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332D7B" w:rsidRDefault="006959AA" w:rsidP="006959AA">
      <w:pPr>
        <w:pStyle w:val="ZDateAM"/>
      </w:pPr>
      <w:bookmarkStart w:id="0" w:name="_GoBack"/>
      <w:bookmarkEnd w:id="0"/>
      <w:r w:rsidRPr="00332D7B">
        <w:rPr>
          <w:rStyle w:val="HideTWBExt"/>
          <w:noProof w:val="0"/>
        </w:rPr>
        <w:t>&lt;RepeatBlock-Amend&gt;</w:t>
      </w:r>
      <w:bookmarkStart w:id="1" w:name="restart"/>
      <w:r w:rsidRPr="00332D7B">
        <w:rPr>
          <w:rStyle w:val="HideTWBExt"/>
          <w:noProof w:val="0"/>
        </w:rPr>
        <w:t>&lt;Amend&gt;&lt;Date&gt;</w:t>
      </w:r>
      <w:r w:rsidRPr="00332D7B">
        <w:rPr>
          <w:rStyle w:val="HideTWBInt"/>
          <w:color w:val="auto"/>
        </w:rPr>
        <w:t>{25/01/2017}</w:t>
      </w:r>
      <w:r w:rsidRPr="00332D7B">
        <w:t>25.1.2017</w:t>
      </w:r>
      <w:r w:rsidRPr="00332D7B">
        <w:rPr>
          <w:rStyle w:val="HideTWBExt"/>
          <w:noProof w:val="0"/>
        </w:rPr>
        <w:t>&lt;/Date&gt;</w:t>
      </w:r>
      <w:r w:rsidRPr="00332D7B">
        <w:tab/>
      </w:r>
      <w:r w:rsidRPr="00332D7B">
        <w:rPr>
          <w:rStyle w:val="HideTWBExt"/>
          <w:noProof w:val="0"/>
        </w:rPr>
        <w:t>&lt;ANo&gt;</w:t>
      </w:r>
      <w:r w:rsidRPr="00332D7B">
        <w:t>A8-0389</w:t>
      </w:r>
      <w:r w:rsidRPr="00332D7B">
        <w:rPr>
          <w:rStyle w:val="HideTWBExt"/>
          <w:noProof w:val="0"/>
        </w:rPr>
        <w:t>&lt;/ANo&gt;</w:t>
      </w:r>
      <w:r w:rsidRPr="00332D7B">
        <w:t>/</w:t>
      </w:r>
      <w:r w:rsidRPr="00332D7B">
        <w:rPr>
          <w:rStyle w:val="HideTWBExt"/>
          <w:noProof w:val="0"/>
        </w:rPr>
        <w:t>&lt;NumAm&gt;</w:t>
      </w:r>
      <w:r w:rsidRPr="00332D7B">
        <w:t>41</w:t>
      </w:r>
      <w:r w:rsidRPr="00332D7B">
        <w:rPr>
          <w:rStyle w:val="HideTWBExt"/>
          <w:noProof w:val="0"/>
        </w:rPr>
        <w:t>&lt;/NumAm&gt;</w:t>
      </w:r>
    </w:p>
    <w:p w:rsidR="00016E4D" w:rsidRPr="00332D7B" w:rsidRDefault="0045792C" w:rsidP="00016E4D">
      <w:pPr>
        <w:pStyle w:val="AMNumberTabs"/>
      </w:pPr>
      <w:r w:rsidRPr="00332D7B">
        <w:t>Изменение</w:t>
      </w:r>
      <w:r w:rsidRPr="00332D7B">
        <w:tab/>
      </w:r>
      <w:r w:rsidRPr="00332D7B">
        <w:tab/>
      </w:r>
      <w:r w:rsidRPr="00332D7B">
        <w:rPr>
          <w:rStyle w:val="HideTWBExt"/>
          <w:b w:val="0"/>
          <w:noProof w:val="0"/>
        </w:rPr>
        <w:t>&lt;NumAm&gt;</w:t>
      </w:r>
      <w:r w:rsidRPr="00332D7B">
        <w:t>41</w:t>
      </w:r>
      <w:r w:rsidRPr="00332D7B">
        <w:rPr>
          <w:rStyle w:val="HideTWBExt"/>
          <w:b w:val="0"/>
          <w:noProof w:val="0"/>
        </w:rPr>
        <w:t>&lt;/NumAm&gt;</w:t>
      </w:r>
    </w:p>
    <w:p w:rsidR="006959AA" w:rsidRPr="00332D7B" w:rsidRDefault="006959AA" w:rsidP="006959AA">
      <w:pPr>
        <w:pStyle w:val="NormalBold"/>
      </w:pPr>
      <w:r w:rsidRPr="00332D7B">
        <w:rPr>
          <w:rStyle w:val="HideTWBExt"/>
          <w:b w:val="0"/>
          <w:noProof w:val="0"/>
        </w:rPr>
        <w:t>&lt;RepeatBlock-By&gt;&lt;Members&gt;</w:t>
      </w:r>
      <w:r w:rsidRPr="00332D7B">
        <w:t>Доминик Билд</w:t>
      </w:r>
      <w:r w:rsidRPr="00332D7B">
        <w:rPr>
          <w:rStyle w:val="HideTWBExt"/>
          <w:b w:val="0"/>
          <w:noProof w:val="0"/>
        </w:rPr>
        <w:t>&lt;/Members&gt;</w:t>
      </w:r>
    </w:p>
    <w:p w:rsidR="006959AA" w:rsidRPr="00332D7B" w:rsidRDefault="006959AA" w:rsidP="006959AA">
      <w:r w:rsidRPr="00332D7B">
        <w:rPr>
          <w:rStyle w:val="HideTWBExt"/>
          <w:noProof w:val="0"/>
        </w:rPr>
        <w:t>&lt;AuNomDe&gt;</w:t>
      </w:r>
      <w:r w:rsidRPr="00332D7B">
        <w:rPr>
          <w:rStyle w:val="HideTWBInt"/>
          <w:color w:val="auto"/>
        </w:rPr>
        <w:t>{ENF}</w:t>
      </w:r>
      <w:r w:rsidRPr="00332D7B">
        <w:t>от името на групата ENF</w:t>
      </w:r>
      <w:r w:rsidRPr="00332D7B">
        <w:rPr>
          <w:rStyle w:val="HideTWBExt"/>
          <w:noProof w:val="0"/>
        </w:rPr>
        <w:t>&lt;/AuNomDe&gt;</w:t>
      </w:r>
    </w:p>
    <w:p w:rsidR="006959AA" w:rsidRPr="00332D7B" w:rsidRDefault="006959AA" w:rsidP="006959AA">
      <w:r w:rsidRPr="00332D7B">
        <w:rPr>
          <w:rStyle w:val="HideTWBExt"/>
          <w:noProof w:val="0"/>
        </w:rPr>
        <w:t>&lt;/RepeatBlock-By&gt;</w:t>
      </w:r>
    </w:p>
    <w:p w:rsidR="006959AA" w:rsidRPr="00332D7B" w:rsidRDefault="006959AA" w:rsidP="006959AA">
      <w:pPr>
        <w:pStyle w:val="ProjRap"/>
      </w:pPr>
      <w:r w:rsidRPr="00332D7B">
        <w:rPr>
          <w:rStyle w:val="HideTWBExt"/>
          <w:b w:val="0"/>
          <w:noProof w:val="0"/>
        </w:rPr>
        <w:t>&lt;TitreType&gt;</w:t>
      </w:r>
      <w:r w:rsidRPr="00332D7B">
        <w:t>Доклад</w:t>
      </w:r>
      <w:r w:rsidRPr="00332D7B">
        <w:rPr>
          <w:rStyle w:val="HideTWBExt"/>
          <w:b w:val="0"/>
          <w:noProof w:val="0"/>
        </w:rPr>
        <w:t>&lt;/TitreType&gt;</w:t>
      </w:r>
      <w:r w:rsidRPr="00332D7B">
        <w:tab/>
        <w:t>A8-0389/2016</w:t>
      </w:r>
    </w:p>
    <w:p w:rsidR="006959AA" w:rsidRPr="00332D7B" w:rsidRDefault="006959AA" w:rsidP="006959AA">
      <w:pPr>
        <w:pStyle w:val="NormalBold"/>
      </w:pPr>
      <w:r w:rsidRPr="00332D7B">
        <w:rPr>
          <w:rStyle w:val="HideTWBExt"/>
          <w:b w:val="0"/>
          <w:noProof w:val="0"/>
        </w:rPr>
        <w:t>&lt;Rapporteur&gt;</w:t>
      </w:r>
      <w:r w:rsidRPr="00332D7B">
        <w:t>Милан Звер</w:t>
      </w:r>
      <w:r w:rsidRPr="00332D7B">
        <w:rPr>
          <w:rStyle w:val="HideTWBExt"/>
          <w:b w:val="0"/>
          <w:noProof w:val="0"/>
        </w:rPr>
        <w:t>&lt;/Rapporteur&gt;</w:t>
      </w:r>
    </w:p>
    <w:p w:rsidR="006959AA" w:rsidRPr="00332D7B" w:rsidRDefault="006959AA" w:rsidP="006959AA">
      <w:r w:rsidRPr="00332D7B">
        <w:rPr>
          <w:rStyle w:val="HideTWBExt"/>
          <w:noProof w:val="0"/>
        </w:rPr>
        <w:t>&lt;Titre&gt;</w:t>
      </w:r>
      <w:r w:rsidRPr="00332D7B">
        <w:t>Доклад за изпълнението на програмата Еразъм +</w:t>
      </w:r>
      <w:r w:rsidRPr="00332D7B">
        <w:rPr>
          <w:rStyle w:val="HideTWBExt"/>
          <w:noProof w:val="0"/>
        </w:rPr>
        <w:t>&lt;/Titre&gt;</w:t>
      </w:r>
    </w:p>
    <w:p w:rsidR="006959AA" w:rsidRPr="00332D7B" w:rsidRDefault="006959AA" w:rsidP="006959AA">
      <w:pPr>
        <w:pStyle w:val="Normal12"/>
      </w:pPr>
      <w:r w:rsidRPr="00332D7B">
        <w:rPr>
          <w:rStyle w:val="HideTWBExt"/>
          <w:noProof w:val="0"/>
        </w:rPr>
        <w:t>&lt;DocRef&gt;</w:t>
      </w:r>
      <w:r w:rsidRPr="00332D7B">
        <w:t>2015/2327(INI)</w:t>
      </w:r>
      <w:r w:rsidRPr="00332D7B">
        <w:rPr>
          <w:rStyle w:val="HideTWBExt"/>
          <w:noProof w:val="0"/>
        </w:rPr>
        <w:t>&lt;/DocRef&gt;</w:t>
      </w:r>
    </w:p>
    <w:p w:rsidR="006959AA" w:rsidRPr="00332D7B" w:rsidRDefault="006959AA" w:rsidP="006959AA">
      <w:pPr>
        <w:pStyle w:val="NormalBold"/>
      </w:pPr>
      <w:r w:rsidRPr="00332D7B"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332D7B">
        <w:t>Предложение за резолюция</w:t>
      </w:r>
      <w:r w:rsidRPr="00332D7B">
        <w:rPr>
          <w:rStyle w:val="HideTWBExt"/>
          <w:b w:val="0"/>
          <w:noProof w:val="0"/>
        </w:rPr>
        <w:t>&lt;/DocAmend&gt;</w:t>
      </w:r>
    </w:p>
    <w:p w:rsidR="006959AA" w:rsidRPr="00332D7B" w:rsidRDefault="006959AA" w:rsidP="006959AA">
      <w:pPr>
        <w:pStyle w:val="NormalBold"/>
      </w:pPr>
      <w:r w:rsidRPr="00332D7B">
        <w:rPr>
          <w:rStyle w:val="HideTWBExt"/>
          <w:b w:val="0"/>
          <w:noProof w:val="0"/>
        </w:rPr>
        <w:t>&lt;Article&gt;</w:t>
      </w:r>
      <w:r w:rsidRPr="00332D7B">
        <w:t>Параграф 32</w:t>
      </w:r>
      <w:r w:rsidRPr="00332D7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332D7B" w:rsidTr="006959AA">
        <w:trPr>
          <w:jc w:val="center"/>
        </w:trPr>
        <w:tc>
          <w:tcPr>
            <w:tcW w:w="9752" w:type="dxa"/>
            <w:gridSpan w:val="2"/>
          </w:tcPr>
          <w:p w:rsidR="006959AA" w:rsidRPr="00332D7B" w:rsidRDefault="006959AA" w:rsidP="00EE4A94">
            <w:pPr>
              <w:keepNext/>
            </w:pPr>
          </w:p>
        </w:tc>
      </w:tr>
      <w:tr w:rsidR="006959AA" w:rsidRPr="00332D7B" w:rsidTr="006959AA">
        <w:trPr>
          <w:jc w:val="center"/>
        </w:trPr>
        <w:tc>
          <w:tcPr>
            <w:tcW w:w="4876" w:type="dxa"/>
          </w:tcPr>
          <w:p w:rsidR="006959AA" w:rsidRPr="00332D7B" w:rsidRDefault="000C30DB" w:rsidP="00EE4A94">
            <w:pPr>
              <w:pStyle w:val="ColumnHeading"/>
              <w:keepNext/>
            </w:pPr>
            <w:r w:rsidRPr="00332D7B">
              <w:t>Предложение за резолюция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6959AA" w:rsidRPr="00332D7B" w:rsidRDefault="0045792C" w:rsidP="00EE4A94">
            <w:pPr>
              <w:pStyle w:val="ColumnHeading"/>
              <w:keepNext/>
            </w:pPr>
            <w:r w:rsidRPr="00332D7B">
              <w:t>Изменение</w:t>
            </w:r>
          </w:p>
        </w:tc>
      </w:tr>
      <w:tr w:rsidR="000C30DB" w:rsidRPr="00332D7B" w:rsidTr="006959AA">
        <w:trPr>
          <w:jc w:val="center"/>
        </w:trPr>
        <w:tc>
          <w:tcPr>
            <w:tcW w:w="4876" w:type="dxa"/>
          </w:tcPr>
          <w:p w:rsidR="000C30DB" w:rsidRPr="00332D7B" w:rsidRDefault="000C30DB" w:rsidP="00162EC0">
            <w:pPr>
              <w:pStyle w:val="Normal6"/>
              <w:rPr>
                <w:b/>
                <w:i/>
                <w:noProof w:val="0"/>
              </w:rPr>
            </w:pPr>
            <w:r w:rsidRPr="00332D7B">
              <w:rPr>
                <w:noProof w:val="0"/>
              </w:rPr>
              <w:t xml:space="preserve">32. </w:t>
            </w:r>
            <w:r w:rsidRPr="00332D7B">
              <w:rPr>
                <w:b/>
                <w:i/>
                <w:noProof w:val="0"/>
              </w:rPr>
              <w:t>счита</w:t>
            </w:r>
            <w:r w:rsidRPr="00332D7B">
              <w:rPr>
                <w:noProof w:val="0"/>
              </w:rPr>
              <w:t xml:space="preserve">, че програма Еразъм+ е един от ключовите стълбове за </w:t>
            </w:r>
            <w:r w:rsidRPr="00332D7B">
              <w:rPr>
                <w:b/>
                <w:i/>
                <w:noProof w:val="0"/>
              </w:rPr>
              <w:t>адаптацията</w:t>
            </w:r>
            <w:r w:rsidRPr="00332D7B">
              <w:rPr>
                <w:noProof w:val="0"/>
              </w:rPr>
              <w:t xml:space="preserve"> на </w:t>
            </w:r>
            <w:r w:rsidRPr="00332D7B">
              <w:rPr>
                <w:b/>
                <w:i/>
                <w:noProof w:val="0"/>
              </w:rPr>
              <w:t>европейското население към</w:t>
            </w:r>
            <w:r w:rsidRPr="00332D7B">
              <w:rPr>
                <w:noProof w:val="0"/>
              </w:rPr>
              <w:t xml:space="preserve"> ученето през целия живот; във връзка с това изисква от Комисията да използва напълно измерението на програмата, засягащо ученето през целия живот, чрез стимулиране и насърчаване на междусекторното сътрудничество в рамките на Еразъм+, което е много по-голямо отколкото по предходните програми, и да извърши оценка на междусекторното сътрудничество в междинната оценка на програмата, представена в края на 2017 г.; признава, че междусекторните проекти и дейности демонстрират потенциала за подобряване на изпълнението на програмата; призовава образователната мобилност да се превърне в част от всяка програма за висше или професионално образование с цел подобряване на качеството на системата на висшето образование и на ПОО, подпомагане на лицата при осъвременяване на техните професионални умения, компетентности и кариерно развитие, а също и подобряване на осведомеността за придобитите по време на мобилността компетенции и насърчаване на знанията, свързани с образование, обучение и работа с младежи; подчертава </w:t>
            </w:r>
            <w:r w:rsidRPr="00332D7B">
              <w:rPr>
                <w:noProof w:val="0"/>
              </w:rPr>
              <w:lastRenderedPageBreak/>
              <w:t>добавената стойност на дейностите на програма Еразъм+ в областта на ПОО за подкрепата на интеграцията или реинтеграцията на групите в неравностойно положение в образованието/професионалното обучение с цел улесняване на техния преход към пазара на труда; призовава за по-добри възможности за учащите в областта на ПОО да участват в практики или да прекарват част от обучението си в съседни държави, например чрез финансиране на разходите за пътуване на учащи, които продължават да живеят в собствената си държава;</w:t>
            </w:r>
          </w:p>
        </w:tc>
        <w:tc>
          <w:tcPr>
            <w:tcW w:w="4876" w:type="dxa"/>
          </w:tcPr>
          <w:p w:rsidR="000C30DB" w:rsidRPr="00332D7B" w:rsidRDefault="000C30DB" w:rsidP="000C30DB">
            <w:pPr>
              <w:pStyle w:val="Normal6"/>
              <w:rPr>
                <w:b/>
                <w:i/>
                <w:noProof w:val="0"/>
              </w:rPr>
            </w:pPr>
            <w:r w:rsidRPr="00332D7B">
              <w:rPr>
                <w:noProof w:val="0"/>
              </w:rPr>
              <w:lastRenderedPageBreak/>
              <w:t>32.</w:t>
            </w:r>
            <w:r w:rsidRPr="00332D7B">
              <w:rPr>
                <w:noProof w:val="0"/>
              </w:rPr>
              <w:tab/>
            </w:r>
            <w:r w:rsidRPr="00332D7B">
              <w:rPr>
                <w:b/>
                <w:i/>
                <w:noProof w:val="0"/>
              </w:rPr>
              <w:t>счита</w:t>
            </w:r>
            <w:r w:rsidRPr="00332D7B">
              <w:rPr>
                <w:noProof w:val="0"/>
              </w:rPr>
              <w:t xml:space="preserve">, че програма Еразъм+ е един от ключовите стълбове за </w:t>
            </w:r>
            <w:r w:rsidRPr="00332D7B">
              <w:rPr>
                <w:b/>
                <w:i/>
                <w:noProof w:val="0"/>
              </w:rPr>
              <w:t>подготовка</w:t>
            </w:r>
            <w:r w:rsidRPr="00332D7B">
              <w:rPr>
                <w:noProof w:val="0"/>
              </w:rPr>
              <w:t xml:space="preserve"> на </w:t>
            </w:r>
            <w:r w:rsidRPr="00332D7B">
              <w:rPr>
                <w:b/>
                <w:i/>
                <w:noProof w:val="0"/>
              </w:rPr>
              <w:t>гражданите на държавите членки за</w:t>
            </w:r>
            <w:r w:rsidRPr="00332D7B">
              <w:rPr>
                <w:noProof w:val="0"/>
              </w:rPr>
              <w:t xml:space="preserve"> ученето през целия живот; във връзка с това изисква от Комисията да използва напълно измерението на програмата, засягащо ученето през целия живот, чрез стимулиране и насърчаване на междусекторното сътрудничество в рамките на Еразъм+, което е много по-голямо отколкото по предходните програми, и да извърши оценка на междусекторното сътрудничество в междинната оценка на програмата, представена в края на 2017 г.; признава, че междусекторните проекти и дейности демонстрират потенциала за подобряване на изпълнението на програмата; призовава образователната мобилност да се превърне в част от всяка програма за висше или професионално образование с цел подобряване на качеството на системата на висшето образование и на ПОО, подпомагане на лицата при осъвременяване на техните професионални умения, компетентности и кариерно развитие, а също и подобряване на осведомеността за придобитите по време на мобилността компетенции и насърчаване на знанията, свързани с образование, обучение и </w:t>
            </w:r>
            <w:r w:rsidRPr="00332D7B">
              <w:rPr>
                <w:noProof w:val="0"/>
              </w:rPr>
              <w:lastRenderedPageBreak/>
              <w:t>работа с младежи; подчертава добавената стойност на дейностите на програма Еразъм+ в областта на ПОО за подкрепата на интеграцията или реинтеграцията на групите в неравностойно положение в образованието/професионалното обучение с цел улесняване на техния преход към пазара на труда; призовава за по-добри възможности за учащите в областта на ПОО да участват в практики или да прекарват част от обучението си в съседни държави, например чрез финансиране на разходите за пътуване на учащи, които продължават да живеят в собствената си държава;</w:t>
            </w:r>
          </w:p>
        </w:tc>
      </w:tr>
    </w:tbl>
    <w:p w:rsidR="00926656" w:rsidRPr="00332D7B" w:rsidRDefault="006959AA" w:rsidP="003C197D">
      <w:pPr>
        <w:pStyle w:val="Olang"/>
      </w:pPr>
      <w:r w:rsidRPr="00332D7B">
        <w:lastRenderedPageBreak/>
        <w:t xml:space="preserve">Or. </w:t>
      </w:r>
      <w:r w:rsidRPr="00332D7B">
        <w:rPr>
          <w:rStyle w:val="HideTWBExt"/>
          <w:noProof w:val="0"/>
        </w:rPr>
        <w:t>&lt;Original&gt;</w:t>
      </w:r>
      <w:r w:rsidRPr="00332D7B">
        <w:rPr>
          <w:rStyle w:val="HideTWBInt"/>
        </w:rPr>
        <w:t>{EN}</w:t>
      </w:r>
      <w:r w:rsidRPr="00332D7B">
        <w:t>en</w:t>
      </w:r>
      <w:r w:rsidRPr="00332D7B">
        <w:rPr>
          <w:rStyle w:val="HideTWBExt"/>
          <w:noProof w:val="0"/>
        </w:rPr>
        <w:t>&lt;/Original&gt;</w:t>
      </w:r>
    </w:p>
    <w:p w:rsidR="006959AA" w:rsidRPr="00332D7B" w:rsidRDefault="006959AA" w:rsidP="006959AA">
      <w:r w:rsidRPr="00332D7B">
        <w:rPr>
          <w:rStyle w:val="HideTWBExt"/>
          <w:noProof w:val="0"/>
        </w:rPr>
        <w:t>&lt;/Amend&gt;</w:t>
      </w:r>
      <w:bookmarkEnd w:id="1"/>
    </w:p>
    <w:p w:rsidR="006959AA" w:rsidRPr="00332D7B" w:rsidRDefault="006959AA" w:rsidP="006959AA">
      <w:r w:rsidRPr="00332D7B">
        <w:rPr>
          <w:rStyle w:val="HideTWBExt"/>
          <w:noProof w:val="0"/>
        </w:rPr>
        <w:t>&lt;/RepeatBlock-Amend&gt;</w:t>
      </w:r>
    </w:p>
    <w:sectPr w:rsidR="006959AA" w:rsidRPr="00332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2C" w:rsidRPr="00332D7B" w:rsidRDefault="0045792C">
      <w:r w:rsidRPr="00332D7B">
        <w:separator/>
      </w:r>
    </w:p>
  </w:endnote>
  <w:endnote w:type="continuationSeparator" w:id="0">
    <w:p w:rsidR="0045792C" w:rsidRPr="00332D7B" w:rsidRDefault="0045792C">
      <w:r w:rsidRPr="00332D7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B0B" w:rsidRDefault="00FA2B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09" w:rsidRPr="00332D7B" w:rsidRDefault="00837C09" w:rsidP="00837C09">
    <w:pPr>
      <w:pStyle w:val="Footer"/>
    </w:pPr>
    <w:r w:rsidRPr="00332D7B">
      <w:rPr>
        <w:rStyle w:val="HideTWBExt"/>
        <w:noProof w:val="0"/>
      </w:rPr>
      <w:t>&lt;PathFdR&gt;</w:t>
    </w:r>
    <w:r w:rsidRPr="00332D7B">
      <w:t>AM\1115318BG.docx</w:t>
    </w:r>
    <w:r w:rsidRPr="00332D7B">
      <w:rPr>
        <w:rStyle w:val="HideTWBExt"/>
        <w:noProof w:val="0"/>
      </w:rPr>
      <w:t>&lt;/PathFdR&gt;</w:t>
    </w:r>
    <w:r w:rsidRPr="00332D7B">
      <w:tab/>
    </w:r>
    <w:r w:rsidRPr="00332D7B">
      <w:tab/>
      <w:t>PE</w:t>
    </w:r>
    <w:r w:rsidRPr="00332D7B">
      <w:rPr>
        <w:rStyle w:val="HideTWBExt"/>
        <w:noProof w:val="0"/>
      </w:rPr>
      <w:t>&lt;NoPE&gt;</w:t>
    </w:r>
    <w:r w:rsidRPr="00332D7B">
      <w:t>598.429</w:t>
    </w:r>
    <w:r w:rsidRPr="00332D7B">
      <w:rPr>
        <w:rStyle w:val="HideTWBExt"/>
        <w:noProof w:val="0"/>
      </w:rPr>
      <w:t>&lt;/NoPE&gt;&lt;Version&gt;</w:t>
    </w:r>
    <w:r w:rsidRPr="00332D7B">
      <w:t>v01-00</w:t>
    </w:r>
    <w:r w:rsidRPr="00332D7B">
      <w:rPr>
        <w:rStyle w:val="HideTWBExt"/>
        <w:noProof w:val="0"/>
      </w:rPr>
      <w:t>&lt;/Version&gt;</w:t>
    </w:r>
  </w:p>
  <w:p w:rsidR="000C30DB" w:rsidRPr="00332D7B" w:rsidRDefault="00837C09" w:rsidP="00837C09">
    <w:pPr>
      <w:pStyle w:val="Footer2"/>
      <w:tabs>
        <w:tab w:val="center" w:pos="4535"/>
      </w:tabs>
    </w:pPr>
    <w:r w:rsidRPr="00332D7B">
      <w:t>BG</w:t>
    </w:r>
    <w:r w:rsidRPr="00332D7B">
      <w:tab/>
    </w:r>
    <w:r w:rsidRPr="00332D7B">
      <w:rPr>
        <w:b w:val="0"/>
        <w:i/>
        <w:color w:val="C0C0C0"/>
        <w:sz w:val="22"/>
      </w:rPr>
      <w:t>Единство в многообразието</w:t>
    </w:r>
    <w:r w:rsidRPr="00332D7B">
      <w:tab/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B0B" w:rsidRDefault="00FA2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2C" w:rsidRPr="00332D7B" w:rsidRDefault="0045792C">
      <w:r w:rsidRPr="00332D7B">
        <w:separator/>
      </w:r>
    </w:p>
  </w:footnote>
  <w:footnote w:type="continuationSeparator" w:id="0">
    <w:p w:rsidR="0045792C" w:rsidRPr="00332D7B" w:rsidRDefault="0045792C">
      <w:r w:rsidRPr="00332D7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B0B" w:rsidRDefault="00FA2B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B0B" w:rsidRDefault="00FA2B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B0B" w:rsidRDefault="00FA2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41"/>
    <w:docVar w:name="DOCDT" w:val="25/01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50854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5508544 footer;}{\*\cs17 \additive \rtlch\fcs1 \af0 \ltrch\fcs0 \fs22 \sbasedon10 \slink16 \slocked \spriority0 \styrsid5508544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508544 Footer2;}}{\*\rsidtbl \rsid24658\rsid735077\rsid2892074\rsid4666813\rsid5508544\rsid6641733\rsid9636012\rsid9782182\rsid11215221\rsid12154954\rsid14424199\rsid15204470\rsid15285974\rsid15950462\rsid16324206_x000d__x000a_\rsid16662270}{\mmathPr\mmathFont34\mbrkBin0\mbrkBinSub0\msmallFrac0\mdispDef1\mlMargin0\mrMargin0\mdefJc1\mwrapIndent1440\mintLim0\mnaryLim1}{\info{\author MONKUNIENE Neringa}{\operator MONKUNIENE Neringa}{\creatim\yr2017\mo1\dy11\hr15\min3}_x000d__x000a_{\revtim\yr2017\mo1\dy11\hr15\min3}{\version1}{\edmins0}{\nofpages1}{\nofwords0}{\nofchars1}{\*\company European Parliament}{\nofcharsws1}{\vern57441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508544\utinl \fet0{\*\wgrffmtfilter 013f}\ilfomacatclnup0{\*\template C:\\Users\\NMONKU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78218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78218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78218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78218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508544\charrsid5444992 {\*\bkmkstart InsideFooter}&lt;PathFdR&gt;}{\rtlch\fcs1 \af0 \ltrch\fcs0 \insrsid5508544\charrsid12127929 AM\\1114083EN.docx}{\rtlch\fcs1 \af0 \ltrch\fcs0 \cs15\v\f1\fs20\cf9\insrsid5508544\charrsid5444992 _x000d__x000a_&lt;/PathFdR&gt;}{\rtlch\fcs1 \af0 \ltrch\fcs0 \insrsid5508544\charrsid5444992 {\*\bkmkend InsideFooter}\tab \tab {\*\bkmkstart OutsideFooter}PE}{\rtlch\fcs1 \af0 \ltrch\fcs0 \cs15\v\f1\fs20\cf9\insrsid5508544\charrsid5444992 &lt;NoPE&gt;}{\rtlch\fcs1 \af0 _x000d__x000a_\ltrch\fcs0 \insrsid5508544 596.734}{\rtlch\fcs1 \af0 \ltrch\fcs0 \cs15\v\f1\fs20\cf9\insrsid5508544\charrsid5444992 &lt;/NoPE&gt;&lt;Version&gt;}{\rtlch\fcs1 \af0 \ltrch\fcs0 \insrsid5508544\charrsid5444992 v}{\rtlch\fcs1 \af0 \ltrch\fcs0 \insrsid5508544 01-00}{_x000d__x000a_\rtlch\fcs1 \af0 \ltrch\fcs0 \cs15\v\f1\fs20\cf9\insrsid5508544\charrsid5444992 &lt;/Version&gt;}{\rtlch\fcs1 \af0 \ltrch\fcs0 \insrsid5508544\charrsid5444992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5508544\charrsid5444992  DOCPROPERTY &quot;&lt;Extension&gt;&quot; }}{\fldrslt {\rtlch\fcs1 \af1 \ltrch\fcs0 \insrsid5508544 EN}}}\sectd \ltrsect_x000d__x000a_\linex0\endnhere\sectdefaultcl\sftnbj {\rtlch\fcs1 \af1 \ltrch\fcs0 \cf16\insrsid5508544\charrsid5444992 \tab }{\rtlch\fcs1 \af1\afs22 \ltrch\fcs0 \b0\i\fs22\cf16\insrsid5508544 United in diversity}{\rtlch\fcs1 \af1 \ltrch\fcs0 _x000d__x000a_\cf16\insrsid5508544\charrsid5444992 \tab }{\field{\*\fldinst {\rtlch\fcs1 \af1 \ltrch\fcs0 \insrsid5508544\charrsid5444992  DOCPROPERTY &quot;&lt;Extension&gt;&quot; }}{\fldrslt {\rtlch\fcs1 \af1 \ltrch\fcs0 \insrsid5508544 EN}}}\sectd \ltrsect_x000d__x000a_\linex0\endnhere\sectdefaultcl\sftnbj {\rtlch\fcs1 \af1 \ltrch\fcs0 \insrsid5508544\charrsid544499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594454 _x000d__x000a_\rtlch\fcs1 \af0\afs20\alang1025 \ltrch\fcs0 \fs24\lang2057\langfe2057\cgrid\langnp2057\langfenp2057 {\rtlch\fcs1 \af0 \ltrch\fcs0 \insrsid5508544\charrsid5444992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e7_x000d__x000a_a86d136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41"/>
    <w:docVar w:name="LastEditedSection" w:val=" 1"/>
    <w:docVar w:name="NRAKEY" w:val="0389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33449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4334492 footer;}{\*\cs17 \additive \rtlch\fcs1 \af0 \ltrch\fcs0 \fs22 \sbasedon10 \slink16 \slocked \spriority0 \styrsid4334492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4334492 ProjRap;}{\s19\ql \li0\ri0\sa240\nowidctlpar\wrapdefault\aspalpha\aspnum\faauto\adjustright\rin0\lin0\itap0 \rtlch\fcs1 \af0\afs20\alang1025 \ltrch\fcs0 _x000d__x000a_\fs24\lang2057\langfe2057\cgrid\langnp2057\langfenp2057 \sbasedon0 \snext19 \spriority0 \styrsid4334492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4334492 Footer2;}{\*\cs21 \additive \v\cf15 \spriority0 \styrsid4334492 HideTWBInt;}{_x000d__x000a_\s22\ql \li0\ri0\nowidctlpar\wrapdefault\aspalpha\aspnum\faauto\adjustright\rin0\lin0\itap0 \rtlch\fcs1 \af0\afs20\alang1025 \ltrch\fcs0 \b\fs24\lang2057\langfe2057\cgrid\langnp2057\langfenp2057 \sbasedon0 \snext22 \slink26 \spriority0 \styrsid4334492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4334492 Olang;}{\s24\ql \li0\ri0\sa120\nowidctlpar\wrapdefault\aspalpha\aspnum\faauto\adjustright\rin0\lin0\itap0 \rtlch\fcs1 \af0\afs20\alang1025 \ltrch\fcs0 _x000d__x000a_\fs24\lang1024\langfe1024\cgrid\noproof\langnp2057\langfenp2057 \sbasedon0 \snext24 \slink27 \spriority0 \styrsid4334492 Normal6;}{\s25\ql \li0\ri-284\nowidctlpar\tqr\tx9072\wrapdefault\aspalpha\aspnum\faauto\adjustright\rin-284\lin0\itap0 \rtlch\fcs1 _x000d__x000a_\af0\afs20\alang1025 \ltrch\fcs0 \fs24\lang2057\langfe2057\cgrid\langnp2057\langfenp2057 \sbasedon0 \snext25 \spriority0 \styrsid4334492 ZDateAM;}{\*\cs26 \additive \b\fs24 \slink22 \slocked \spriority0 \styrsid4334492 NormalBold Char;}{\*\cs27 \additive _x000d__x000a_\fs24\lang1024\langfe1024\noproof \slink24 \slocked \spriority0 \styrsid4334492 Normal6 Char;}{\s28\qc \li0\ri0\sa240\nowidctlpar\wrapdefault\aspalpha\aspnum\faauto\adjustright\rin0\lin0\itap0 \rtlch\fcs1 \af0\afs20\alang1025 \ltrch\fcs0 _x000d__x000a_\i\fs24\lang2057\langfe2057\cgrid\langnp2057\langfenp2057 \sbasedon0 \snext28 \spriority0 \styrsid4334492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4334492 AMNumberTabs;}}{\*\rsidtbl \rsid24658\rsid735077\rsid2892074\rsid4334492\rsid4666813\rsid6641733\rsid9636012\rsid11215221\rsid12154954_x000d__x000a_\rsid13460508\rsid14424199\rsid15204470\rsid15285974\rsid15950462\rsid16324206\rsid16662270}{\mmathPr\mmathFont34\mbrkBin0\mbrkBinSub0\msmallFrac0\mdispDef1\mlMargin0\mrMargin0\mdefJc1\mwrapIndent1440\mintLim0\mnaryLim1}{\info{\author MONKUNIENE Neringa}_x000d__x000a_{\operator MONKUNIENE Neringa}{\creatim\yr2017\mo1\dy11\hr14\min58}{\revtim\yr2017\mo1\dy11\hr14\min58}{\version1}{\edmins0}{\nofpages1}{\nofwords74}{\nofchars794}{\*\company European Parliament}{\nofcharsws807}{\vern57441}}{\*\xmlnstbl {\xmlns1 http://sc_x000d__x000a_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334492\utinl \fet0{\*\wgrffmtfilter 013f}\ilfomacatclnup0{\*\template C:\\Users\\NMONKU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46050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46050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46050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46050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4334492\charrsid5444992 {\*\bkmkstart InsideFooter}&lt;PathFdR&gt;}{\rtlch\fcs1 \af0 \ltrch\fcs0 \cf10\insrsid4334492\charrsid5444992 \uc1\u9668\'3f}{\rtlch\fcs1 \af0 \ltrch\fcs0 \insrsid4334492\charrsid5444992 #}{\rtlch\fcs1 \af0 _x000d__x000a_\ltrch\fcs0 \cs21\v\cf15\insrsid4334492\charrsid5444992 TXTROUTE@@}{\rtlch\fcs1 \af0 \ltrch\fcs0 \insrsid4334492\charrsid5444992 #}{\rtlch\fcs1 \af0 \ltrch\fcs0 \cf10\insrsid4334492\charrsid5444992 \uc1\u9658\'3f}{\rtlch\fcs1 \af0 \ltrch\fcs0 _x000d__x000a_\cs15\v\f1\fs20\cf9\insrsid4334492\charrsid5444992 &lt;/PathFdR&gt;}{\rtlch\fcs1 \af0 \ltrch\fcs0 \insrsid4334492\charrsid5444992 {\*\bkmkend InsideFooter}\tab \tab {\*\bkmkstart OutsideFooter}PE}{\rtlch\fcs1 \af0 \ltrch\fcs0 _x000d__x000a_\cs15\v\f1\fs20\cf9\insrsid4334492\charrsid5444992 &lt;NoPE&gt;}{\rtlch\fcs1 \af0 \ltrch\fcs0 \cf10\insrsid4334492\charrsid5444992 \uc1\u9668\'3f}{\rtlch\fcs1 \af0 \ltrch\fcs0 \insrsid4334492\charrsid5444992 #}{\rtlch\fcs1 \af0 \ltrch\fcs0 _x000d__x000a_\cs21\v\cf15\insrsid4334492\charrsid5444992 TXTNRPE@NRPE@}{\rtlch\fcs1 \af0 \ltrch\fcs0 \insrsid4334492\charrsid5444992 #}{\rtlch\fcs1 \af0 \ltrch\fcs0 \cf10\insrsid4334492\charrsid5444992 \uc1\u9658\'3f}{\rtlch\fcs1 \af0 \ltrch\fcs0 _x000d__x000a_\cs15\v\f1\fs20\cf9\insrsid4334492\charrsid5444992 &lt;/NoPE&gt;&lt;Version&gt;}{\rtlch\fcs1 \af0 \ltrch\fcs0 \insrsid4334492\charrsid5444992 v}{\rtlch\fcs1 \af0 \ltrch\fcs0 \cf10\insrsid4334492\charrsid5444992 \uc1\u9668\'3f}{\rtlch\fcs1 \af0 \ltrch\fcs0 _x000d__x000a_\insrsid4334492\charrsid5444992 #}{\rtlch\fcs1 \af0 \ltrch\fcs0 \cs21\v\cf15\insrsid4334492\charrsid5444992 TXTVERSION@NRV@}{\rtlch\fcs1 \af0 \ltrch\fcs0 \insrsid4334492\charrsid5444992 #}{\rtlch\fcs1 \af0 \ltrch\fcs0 \cf10\insrsid4334492\charrsid5444992 _x000d__x000a_\uc1\u9658\'3f}{\rtlch\fcs1 \af0 \ltrch\fcs0 \cs15\v\f1\fs20\cf9\insrsid4334492\charrsid5444992 &lt;/Version&gt;}{\rtlch\fcs1 \af0 \ltrch\fcs0 \insrsid4334492\charrsid5444992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4334492\charrsid5444992  DOCPROPERTY &quot;&lt;Extension&gt;&quot; }}{\fldrslt {\rtlch\fcs1 \af1 \ltrch\fcs0 \insrsid4334492\charrsid5444992 XX}_x000d__x000a_}}\sectd \ltrsect\linex0\endnhere\sectdefaultcl\sftnbj {\rtlch\fcs1 \af1 \ltrch\fcs0 \cf16\insrsid4334492\charrsid5444992 \tab }{\rtlch\fcs1 \af1\afs22 \ltrch\fcs0 \b0\i\fs22\cf16\insrsid4334492\charrsid5444992 #}{\rtlch\fcs1 \af1 \ltrch\fcs0 _x000d__x000a_\cs21\v\cf15\insrsid4334492\charrsid5444992 (STD@_Motto}{\rtlch\fcs1 \af1\afs22 \ltrch\fcs0 \b0\i\fs22\cf16\insrsid4334492\charrsid5444992 #}{\rtlch\fcs1 \af1 \ltrch\fcs0 \cf16\insrsid4334492\charrsid5444992 \tab }{\field\flddirty{\*\fldinst {\rtlch\fcs1 _x000d__x000a_\af1 \ltrch\fcs0 \insrsid4334492\charrsid5444992  DOCPROPERTY &quot;&lt;Extension&gt;&quot; }}{\fldrslt {\rtlch\fcs1 \af1 \ltrch\fcs0 \insrsid4334492\charrsid5444992 XX}}}\sectd \ltrsect\linex0\endnhere\sectdefaultcl\sftnbj {\rtlch\fcs1 \af1 \ltrch\fcs0 _x000d__x000a_\insrsid4334492\charrsid544499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4334492\charrsid5444992 {\*\bkmkstart restart}&lt;Amend&gt;&lt;Date&gt;}{\rtlch\fcs1 \af0 \ltrch\fcs0 \insrsid4334492\charrsid5444992 #}{\rtlch\fcs1 \af0 \ltrch\fcs0 \cs21\v\cf15\insrsid4334492\charrsid5444992 DT(d.m.yyyy)sh@DATEMSG@DOCDT}{_x000d__x000a_\rtlch\fcs1 \af0 \ltrch\fcs0 \insrsid4334492\charrsid5444992 #}{\rtlch\fcs1 \af0 \ltrch\fcs0 \cs15\v\f1\fs20\cf9\insrsid4334492\charrsid5444992 &lt;/Date&gt;}{\rtlch\fcs1 \af0 \ltrch\fcs0 \insrsid4334492\charrsid5444992 \tab }{\rtlch\fcs1 \af0 \ltrch\fcs0 _x000d__x000a_\cs15\v\f1\fs20\cf9\insrsid4334492\charrsid5444992 &lt;ANo&gt;}{\rtlch\fcs1 \af0 \ltrch\fcs0 \insrsid4334492\charrsid5444992 #}{\rtlch\fcs1 \af0 \ltrch\fcs0 \cs21\v\cf15\insrsid4334492\charrsid5444992 KEY(PLENARY/ANUMBER)@NRAMSG@NRAKEY}{\rtlch\fcs1 \af0 _x000d__x000a_\ltrch\fcs0 \insrsid4334492\charrsid5444992 #}{\rtlch\fcs1 \af0 \ltrch\fcs0 \cs15\v\f1\fs20\cf9\insrsid4334492\charrsid5444992 &lt;/ANo&gt;}{\rtlch\fcs1 \af0 \ltrch\fcs0 \insrsid4334492\charrsid5444992 /}{\rtlch\fcs1 \af0 \ltrch\fcs0 _x000d__x000a_\cs15\v\f1\fs20\cf9\insrsid4334492\charrsid5444992 &lt;NumAm&gt;}{\rtlch\fcs1 \af0 \ltrch\fcs0 \insrsid4334492\charrsid5444992 #}{\rtlch\fcs1 \af0 \ltrch\fcs0 \cs21\v\cf15\insrsid4334492\charrsid5444992 ENMIENDA@NRAM@}{\rtlch\fcs1 \af0 \ltrch\fcs0 _x000d__x000a_\insrsid4334492\charrsid5444992 #}{\rtlch\fcs1 \af0 \ltrch\fcs0 \cs15\v\f1\fs20\cf9\insrsid4334492\charrsid5444992 &lt;/NumAm&gt;}{\rtlch\fcs1 \af0 \ltrch\fcs0 \insrsid4334492\charrsid544499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4334492\charrsid5444992 Amendment\tab \tab }{\rtlch\fcs1 \af0 \ltrch\fcs0 _x000d__x000a_\cs15\b0\v\f1\fs20\cf9\insrsid4334492\charrsid5444992 &lt;NumAm&gt;}{\rtlch\fcs1 \af0 \ltrch\fcs0 \insrsid4334492\charrsid5444992 #}{\rtlch\fcs1 \af0 \ltrch\fcs0 \cs21\v\cf15\insrsid4334492\charrsid5444992 ENMIENDA@NRAM@}{\rtlch\fcs1 \af0 \ltrch\fcs0 _x000d__x000a_\insrsid4334492\charrsid5444992 #}{\rtlch\fcs1 \af0 \ltrch\fcs0 \cs15\b0\v\f1\fs20\cf9\insrsid4334492\charrsid5444992 &lt;/NumAm&gt;}{\rtlch\fcs1 \af0 \ltrch\fcs0 \insrsid4334492\charrsid544499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4334492\charrsid5444992 &lt;RepeatBlock-By&gt;}{\rtlch\fcs1 \af0 \ltrch\fcs0 \insrsid4334492\charrsid5444992 #}{\rtlch\fcs1 \af0 \ltrch\fcs0 \cs21\v\cf15\insrsid4334492\charrsid5444992 &gt;&gt;&gt;@[ZMEMBERSMSG]@}{\rtlch\fcs1 _x000d__x000a_\af0 \ltrch\fcs0 \insrsid4334492\charrsid5444992 #}{\rtlch\fcs1 \af0 \ltrch\fcs0 \cs15\b0\v\f1\fs20\cf9\insrsid4334492\charrsid5444992 &lt;Members&gt;}{\rtlch\fcs1 \af0 \ltrch\fcs0 \cf10\insrsid4334492\charrsid5444992 \u9668\'3f}{\rtlch\fcs1 \af0 \ltrch\fcs0 _x000d__x000a_\insrsid4334492\charrsid5444992 #}{\rtlch\fcs1 \af0 \ltrch\fcs0 \cs21\v\cf15\insrsid4334492\charrsid5444992 TVTMEMBERS\'a7@MEMBERS@}{\rtlch\fcs1 \af0 \ltrch\fcs0 \insrsid4334492\charrsid5444992 #}{\rtlch\fcs1 \af0 \ltrch\fcs0 _x000d__x000a_\cf10\insrsid4334492\charrsid5444992 \u9658\'3f}{\rtlch\fcs1 \af0 \ltrch\fcs0 \cs15\b0\v\f1\fs20\cf9\insrsid4334492\charrsid5444992 &lt;/Members&gt;}{\rtlch\fcs1 \af0 \ltrch\fcs0 \insrsid4334492\charrsid544499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4334492\charrsid5444992 &lt;AuNomDe&gt;&lt;OptDel&gt;}{\rtlch\fcs1 \af0 \ltrch\fcs0 \insrsid4334492\charrsid5444992 #}{\rtlch\fcs1 \af0 \ltrch\fcs0 \cs21\v\cf15\insrsid4334492\charrsid5444992 MNU[ONBEHALFYES][NOTAPP]@CHOICE@}{\rtlch\fcs1 _x000d__x000a_\af0 \ltrch\fcs0 \insrsid4334492\charrsid5444992 #}{\rtlch\fcs1 \af0 \ltrch\fcs0 \cs15\v\f1\fs20\cf9\insrsid4334492\charrsid5444992 &lt;/OptDel&gt;&lt;/AuNomDe&gt;}{\rtlch\fcs1 \af0 \ltrch\fcs0 \insrsid4334492\charrsid5444992 _x000d__x000a_\par &lt;&lt;&lt;}{\rtlch\fcs1 \af0 \ltrch\fcs0 \cs15\v\f1\fs20\cf9\insrsid4334492\charrsid5444992 &lt;/RepeatBlock-By&gt;}{\rtlch\fcs1 \af0 \ltrch\fcs0 \insrsid4334492\charrsid5444992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4334492\charrsid5444992 &lt;TitreType&gt;}{\rtlch\fcs1 \af0 \ltrch\fcs0 \insrsid4334492\charrsid5444992 Report}{\rtlch\fcs1 \af0 \ltrch\fcs0 \cs15\b0\v\f1\fs20\cf9\insrsid4334492\charrsid5444992 _x000d__x000a_&lt;/TitreType&gt;}{\rtlch\fcs1 \af0 \ltrch\fcs0 \insrsid4334492\charrsid5444992 \tab #}{\rtlch\fcs1 \af0 \ltrch\fcs0 \cs21\v\cf15\insrsid4334492\charrsid5444992 KEY(PLENARY/ANUMBER)@NRAMSG@NRAKEY}{\rtlch\fcs1 \af0 \ltrch\fcs0 \insrsid4334492\charrsid5444992 #/_x000d__x000a_#}{\rtlch\fcs1 \af0 \ltrch\fcs0 \cs21\v\cf15\insrsid4334492\charrsid5444992 KEY(PLENARY/DOCYEAR)@DOCYEARMSG@NRAKEY}{\rtlch\fcs1 \af0 \ltrch\fcs0 \insrsid4334492\charrsid5444992 #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4334492\charrsid5444992 &lt;Rapporteur&gt;}{\rtlch\fcs1 \af0 \ltrch\fcs0 \insrsid4334492\charrsid5444992 #}{\rtlch\fcs1 \af0 \ltrch\fcs0 \cs21\v\cf15\insrsid4334492\charrsid5444992 _x000d__x000a_KEY(PLENARY/RAPPORTEURS)@AUTHORMSG@NRAKEY}{\rtlch\fcs1 \af0 \ltrch\fcs0 \insrsid4334492\charrsid5444992 #}{\rtlch\fcs1 \af0 \ltrch\fcs0 \cs15\b0\v\f1\fs20\cf9\insrsid4334492\charrsid5444992 &lt;/Rapporteur&gt;}{\rtlch\fcs1 \af0 \ltrch\fcs0 _x000d__x000a_\insrsid4334492\charrsid544499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4334492\charrsid5444992 &lt;Titre&gt;}{\rtlch\fcs1 \af0 \ltrch\fcs0 \insrsid4334492\charrsid5444992 #}{\rtlch\fcs1 \af0 \ltrch\fcs0 \cs21\v\cf15\insrsid4334492\charrsid5444992 KEY(PLENARY/TITLES)@TITLEMSG@NRAKEY}{\rtlch\fcs1 \af0 _x000d__x000a_\ltrch\fcs0 \insrsid4334492\charrsid5444992 #}{\rtlch\fcs1 \af0 \ltrch\fcs0 \cs15\v\f1\fs20\cf9\insrsid4334492\charrsid5444992 &lt;/Titre&gt;}{\rtlch\fcs1 \af0 \ltrch\fcs0 \insrsid4334492\charrsid5444992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insrsid4334492\charrsid5444992 &lt;DocRef&gt;}{\rtlch\fcs1 \af0 \ltrch\fcs0 \insrsid4334492\charrsid5444992 #}{\rtlch\fcs1 \af0 \ltrch\fcs0 \cs21\v\cf15\insrsid4334492\charrsid5444992 KEY(PLENARY/REFERENCES)@REFMSG@NRAKEY}{_x000d__x000a_\rtlch\fcs1 \af0 \ltrch\fcs0 \insrsid4334492\charrsid5444992 #}{\rtlch\fcs1 \af0 \ltrch\fcs0 \cs15\v\f1\fs20\cf9\insrsid4334492\charrsid5444992 &lt;/DocRef&gt;}{\rtlch\fcs1 \af0 \ltrch\fcs0 \insrsid4334492\charrsid544499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4334492\charrsid5444992 &lt;DocAmend&gt;}{\rtlch\fcs1 \af0 \ltrch\fcs0 \insrsid4334492\charrsid5444992 #}{\rtlch\fcs1 \af0 \ltrch\fcs0 \cs21\v\cf15\insrsid4334492\charrsid5444992 MNU[DOC1][DOC2][DOC3]@CHOICE@DOCMNU}{_x000d__x000a_\rtlch\fcs1 \af0 \ltrch\fcs0 \insrsid4334492\charrsid5444992 #}{\rtlch\fcs1 \af0 \ltrch\fcs0 \cs15\b0\v\f1\fs20\cf9\insrsid4334492\charrsid5444992 &lt;/DocAmend&gt;}{\rtlch\fcs1 \af0 \ltrch\fcs0 \insrsid4334492\charrsid5444992 _x000d__x000a_\par }{\rtlch\fcs1 \af0 \ltrch\fcs0 \cs15\b0\v\f1\fs20\cf9\insrsid4334492\charrsid5444992 &lt;Article&gt;}{\rtlch\fcs1 \af0 \ltrch\fcs0 \cf10\insrsid4334492\charrsid5444992 \u9668\'3f}{\rtlch\fcs1 \af0 \ltrch\fcs0 \insrsid4334492\charrsid5444992 #}{\rtlch\fcs1 \af0 _x000d__x000a_\ltrch\fcs0 \cs21\v\cf15\insrsid4334492\charrsid5444992 TVTAMPART@AMPART@}{\rtlch\fcs1 \af0 \ltrch\fcs0 \insrsid4334492\charrsid5444992 #}{\rtlch\fcs1 \af0 \ltrch\fcs0 \cf10\insrsid4334492\charrsid5444992 \u9658\'3f}{\rtlch\fcs1 \af0 \ltrch\fcs0 _x000d__x000a_\cs15\b0\v\f1\fs20\cf9\insrsid4334492\charrsid5444992 &lt;/Article&gt;}{\rtlch\fcs1 \af0 \ltrch\fcs0 \insrsid4334492\charrsid544499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4334492\charrsid5444992 \cell }\pard \ltrpar\ql \li0\ri0\widctlpar\intbl\wrapdefault\aspalpha\aspnum\faauto\adjustright\rin0\lin0 {\rtlch\fcs1 \af0 \ltrch\fcs0 _x000d__x000a_\insrsid4334492\charrsid544499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4334492\charrsid5444992 #}{\rtlch\fcs1 \af0 \ltrch\fcs0 \cs21\v\cf15\insrsid4334492\charrsid5444992 MNU[DOC1][DOC2][DOC3]@CHOICE@DOCMNU}{\rtlch\fcs1 \af0 \ltrch\fcs0 \insrsid4334492\charrsid5444992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4334492\charrsid5444992 _x000d__x000a_\trowd \ltrrow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4334492\charrsid5444992 ##\cell ##}{\rtlch\fcs1 \af0\afs24 \ltrch\fcs0 \noproof0\insrsid4334492\charrsid5444992 \cell }\pard\plain \ltrpar\ql \li0\ri0\widctlpar\intbl\wrapdefault\aspalpha\aspnum\faauto\adjustright\rin0\lin0 \rtlch\fcs1 _x000d__x000a_\af0\afs20\alang1025 \ltrch\fcs0 \fs24\lang2057\langfe2057\cgrid\langnp2057\langfenp2057 {\rtlch\fcs1 \af0 \ltrch\fcs0 \insrsid4334492\charrsid544499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337695 \rtlch\fcs1 \af0\afs20\alang1025 \ltrch\fcs0 \fs24\lang2057\langfe2057\cgrid\langnp2057\langfenp2057 {\rtlch\fcs1 \af0 \ltrch\fcs0 _x000d__x000a_\insrsid4334492\charrsid5444992 Or. }{\rtlch\fcs1 \af0 \ltrch\fcs0 \cs15\v\f1\fs20\cf9\insrsid4334492\charrsid5444992 &lt;Original&gt;}{\rtlch\fcs1 \af0 \ltrch\fcs0 \insrsid4334492\charrsid5444992 #}{\rtlch\fcs1 \af0 \ltrch\fcs0 _x000d__x000a_\cs21\v\cf15\insrsid4334492\charrsid5444992 KEY(MAIN/LANGMIN)sh@ORLANGMSG@ORLANGKEY}{\rtlch\fcs1 \af0 \ltrch\fcs0 \insrsid4334492\charrsid5444992 #}{\rtlch\fcs1 \af0 \ltrch\fcs0 \cs15\v\f1\fs20\cf9\insrsid4334492\charrsid5444992 &lt;/Original&gt;}{\rtlch\fcs1 _x000d__x000a_\af0 \ltrch\fcs0 \insrsid4334492\charrsid5444992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insrsid4334492\charrsid5444992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4334492\charrsid544499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65_x000d__x000a_d8d7126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15"/>
    <w:docVar w:name="TVTAMPART" w:val="Paragraph 32"/>
    <w:docVar w:name="TVTMEMBERS1" w:val="Dominique Bilde"/>
    <w:docVar w:name="TXTLANGUE" w:val="BG"/>
    <w:docVar w:name="TXTLANGUEMIN" w:val="bg"/>
    <w:docVar w:name="TXTNRFIRSTAM" w:val="41"/>
    <w:docVar w:name="TXTNRLASTAM" w:val="41"/>
    <w:docVar w:name="TXTNRPE" w:val="598.429"/>
    <w:docVar w:name="TXTPEorAP" w:val="PE"/>
    <w:docVar w:name="TXTROUTE" w:val="AM\1115318BG.docx"/>
    <w:docVar w:name="TXTVERSION" w:val="01-00"/>
  </w:docVars>
  <w:rsids>
    <w:rsidRoot w:val="0045792C"/>
    <w:rsid w:val="00016E4D"/>
    <w:rsid w:val="000554AB"/>
    <w:rsid w:val="000C30DB"/>
    <w:rsid w:val="000E01B6"/>
    <w:rsid w:val="001326D5"/>
    <w:rsid w:val="001337AF"/>
    <w:rsid w:val="0016238B"/>
    <w:rsid w:val="00162EC0"/>
    <w:rsid w:val="001E376E"/>
    <w:rsid w:val="00250122"/>
    <w:rsid w:val="00256216"/>
    <w:rsid w:val="0029007A"/>
    <w:rsid w:val="002C7968"/>
    <w:rsid w:val="003000AD"/>
    <w:rsid w:val="00332D7B"/>
    <w:rsid w:val="0037662A"/>
    <w:rsid w:val="003C197D"/>
    <w:rsid w:val="004274EB"/>
    <w:rsid w:val="004300A3"/>
    <w:rsid w:val="00431305"/>
    <w:rsid w:val="0045792C"/>
    <w:rsid w:val="004D5682"/>
    <w:rsid w:val="004F4B78"/>
    <w:rsid w:val="005460A7"/>
    <w:rsid w:val="005F0730"/>
    <w:rsid w:val="006158B0"/>
    <w:rsid w:val="00651D47"/>
    <w:rsid w:val="006959AA"/>
    <w:rsid w:val="00837C09"/>
    <w:rsid w:val="00926656"/>
    <w:rsid w:val="009A1B43"/>
    <w:rsid w:val="009A7CCF"/>
    <w:rsid w:val="009B0B57"/>
    <w:rsid w:val="00A11CA3"/>
    <w:rsid w:val="00A12366"/>
    <w:rsid w:val="00A23DC7"/>
    <w:rsid w:val="00A52518"/>
    <w:rsid w:val="00AA1B24"/>
    <w:rsid w:val="00BC4047"/>
    <w:rsid w:val="00BE2400"/>
    <w:rsid w:val="00C14A2B"/>
    <w:rsid w:val="00CA2A46"/>
    <w:rsid w:val="00E5782E"/>
    <w:rsid w:val="00EA08DF"/>
    <w:rsid w:val="00ED58BA"/>
    <w:rsid w:val="00EE4A94"/>
    <w:rsid w:val="00FA1221"/>
    <w:rsid w:val="00FA2B0B"/>
    <w:rsid w:val="00FB31A2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81B5B5-8C34-4279-A895-CAEE390B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bg-BG" w:eastAsia="bg-BG" w:bidi="bg-BG"/>
    </w:rPr>
  </w:style>
  <w:style w:type="character" w:customStyle="1" w:styleId="Normal6Char">
    <w:name w:val="Normal6 Char"/>
    <w:link w:val="Normal6"/>
    <w:rsid w:val="006959AA"/>
    <w:rPr>
      <w:noProof/>
      <w:sz w:val="24"/>
      <w:lang w:val="bg-BG" w:eastAsia="bg-BG" w:bidi="bg-BG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5B98AF05.dotm</Template>
  <TotalTime>0</TotalTime>
  <Pages>2</Pages>
  <Words>502</Words>
  <Characters>3361</Characters>
  <Application>Microsoft Office Word</Application>
  <DocSecurity>0</DocSecurity>
  <Lines>129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MONKUNIENE Neringa</dc:creator>
  <cp:keywords/>
  <dc:description/>
  <cp:lastModifiedBy>FILIPOVA Gergana</cp:lastModifiedBy>
  <cp:revision>2</cp:revision>
  <cp:lastPrinted>2004-11-28T14:02:00Z</cp:lastPrinted>
  <dcterms:created xsi:type="dcterms:W3CDTF">2017-01-27T11:45:00Z</dcterms:created>
  <dcterms:modified xsi:type="dcterms:W3CDTF">2017-01-27T11:45:00Z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1115318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10:46:14)</vt:lpwstr>
  </property>
  <property fmtid="{D5CDD505-2E9C-101B-9397-08002B2CF9AE}" pid="7" name="&lt;ModelTra&gt;">
    <vt:lpwstr>\\eiciLUXpr1\pdocep$\DocEP\TRANSFIL\EN\AM_Ple_NonLegReport.EN(26/05/2015 06:20:33)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AM\1115318BG.docx</vt:lpwstr>
  </property>
  <property fmtid="{D5CDD505-2E9C-101B-9397-08002B2CF9AE}" pid="10" name="PE Number">
    <vt:lpwstr>598.429</vt:lpwstr>
  </property>
  <property fmtid="{D5CDD505-2E9C-101B-9397-08002B2CF9AE}" pid="11" name="Bookout">
    <vt:lpwstr>OK - 2017/01/27 12:45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BG</vt:lpwstr>
  </property>
</Properties>
</file>