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C7225A" w:rsidRDefault="00DD74D7">
      <w:pPr>
        <w:pStyle w:val="Interstitial1"/>
        <w:rPr>
          <w:color w:val="auto"/>
        </w:rPr>
      </w:pPr>
      <w:r w:rsidRPr="00C7225A">
        <w:rPr>
          <w:rStyle w:val="HideTWBExt"/>
          <w:color w:val="auto"/>
        </w:rPr>
        <w:t>&lt;RepeatBlock-Amend&gt;&lt;Amend&gt;&lt;Date&gt;</w:t>
      </w:r>
      <w:r w:rsidRPr="00C7225A">
        <w:rPr>
          <w:rStyle w:val="HideTWBInt"/>
          <w:color w:val="auto"/>
        </w:rPr>
        <w:t>{08/03/2017}</w:t>
      </w:r>
      <w:r w:rsidRPr="00C7225A">
        <w:rPr>
          <w:color w:val="auto"/>
        </w:rPr>
        <w:t>8.3.2017</w:t>
      </w:r>
      <w:r w:rsidRPr="00C7225A">
        <w:rPr>
          <w:rStyle w:val="HideTWBExt"/>
          <w:color w:val="auto"/>
        </w:rPr>
        <w:t>&lt;/Date&gt;</w:t>
      </w:r>
      <w:r w:rsidRPr="00C7225A">
        <w:rPr>
          <w:color w:val="auto"/>
        </w:rPr>
        <w:tab/>
      </w:r>
      <w:r w:rsidRPr="00C7225A">
        <w:rPr>
          <w:rStyle w:val="HideTWBExt"/>
          <w:color w:val="auto"/>
        </w:rPr>
        <w:t>&lt;ANo&gt;</w:t>
      </w:r>
      <w:r w:rsidRPr="00C7225A">
        <w:rPr>
          <w:color w:val="auto"/>
        </w:rPr>
        <w:t>A8-0029</w:t>
      </w:r>
      <w:r w:rsidRPr="00C7225A">
        <w:rPr>
          <w:rStyle w:val="HideTWBExt"/>
          <w:color w:val="auto"/>
        </w:rPr>
        <w:t>&lt;/ANo&gt;</w:t>
      </w:r>
      <w:r w:rsidRPr="00C7225A">
        <w:rPr>
          <w:color w:val="auto"/>
        </w:rPr>
        <w:t>/</w:t>
      </w:r>
      <w:r w:rsidRPr="00C7225A">
        <w:rPr>
          <w:rStyle w:val="HideTWBExt"/>
          <w:color w:val="auto"/>
        </w:rPr>
        <w:t>&lt;NumAm&gt;</w:t>
      </w:r>
      <w:r w:rsidRPr="00C7225A">
        <w:rPr>
          <w:color w:val="auto"/>
        </w:rPr>
        <w:t>89</w:t>
      </w:r>
      <w:r w:rsidRPr="00C7225A">
        <w:rPr>
          <w:rStyle w:val="HideTWBExt"/>
          <w:color w:val="auto"/>
        </w:rPr>
        <w:t>&lt;/NumAm&gt;</w:t>
      </w:r>
    </w:p>
    <w:p w:rsidR="002A5B0A" w:rsidRPr="00C7225A" w:rsidRDefault="00DD74D7">
      <w:pPr>
        <w:pStyle w:val="AMNumberTabs"/>
        <w:rPr>
          <w:color w:val="auto"/>
        </w:rPr>
      </w:pPr>
      <w:r w:rsidRPr="00C7225A">
        <w:rPr>
          <w:color w:val="auto"/>
        </w:rPr>
        <w:t>Ändringsförslag</w:t>
      </w:r>
      <w:r w:rsidRPr="00C7225A">
        <w:rPr>
          <w:color w:val="auto"/>
        </w:rPr>
        <w:tab/>
      </w:r>
      <w:r w:rsidRPr="00C7225A">
        <w:rPr>
          <w:color w:val="auto"/>
        </w:rPr>
        <w:tab/>
      </w:r>
      <w:r w:rsidRPr="00C7225A">
        <w:rPr>
          <w:rStyle w:val="HideTWBExt"/>
          <w:color w:val="auto"/>
        </w:rPr>
        <w:t>&lt;NumAm&gt;</w:t>
      </w:r>
      <w:r w:rsidRPr="00C7225A">
        <w:rPr>
          <w:color w:val="auto"/>
        </w:rPr>
        <w:t>89</w:t>
      </w:r>
      <w:r w:rsidRPr="00C7225A">
        <w:rPr>
          <w:rStyle w:val="HideTWBExt"/>
          <w:color w:val="auto"/>
        </w:rPr>
        <w:t>&lt;/NumAm&gt;</w:t>
      </w:r>
    </w:p>
    <w:p w:rsidR="002A5B0A" w:rsidRPr="00C7225A" w:rsidRDefault="00DD74D7">
      <w:pPr>
        <w:pStyle w:val="NormalBold"/>
        <w:rPr>
          <w:color w:val="auto"/>
        </w:rPr>
      </w:pPr>
      <w:r w:rsidRPr="00C7225A">
        <w:rPr>
          <w:rStyle w:val="HideTWBExt"/>
          <w:color w:val="auto"/>
        </w:rPr>
        <w:t>&lt;RepeatBlock-By&gt;&lt;Members&gt;</w:t>
      </w:r>
      <w:r w:rsidRPr="00C7225A">
        <w:rPr>
          <w:color w:val="auto"/>
        </w:rPr>
        <w:t>Karl-Heinz Florenz</w:t>
      </w:r>
      <w:r w:rsidRPr="00C7225A">
        <w:rPr>
          <w:rStyle w:val="HideTWBExt"/>
          <w:color w:val="auto"/>
        </w:rPr>
        <w:t>&lt;/Members&gt;</w:t>
      </w:r>
    </w:p>
    <w:p w:rsidR="002A5B0A" w:rsidRPr="00C7225A" w:rsidRDefault="00DD74D7">
      <w:r w:rsidRPr="00C7225A">
        <w:rPr>
          <w:rStyle w:val="HideTWBExt"/>
          <w:color w:val="auto"/>
        </w:rPr>
        <w:t>&lt;AuNomDe&gt;</w:t>
      </w:r>
      <w:r w:rsidRPr="00C7225A">
        <w:rPr>
          <w:rStyle w:val="HideTWBInt"/>
          <w:color w:val="auto"/>
        </w:rPr>
        <w:t>{PPE}</w:t>
      </w:r>
      <w:r w:rsidRPr="00C7225A">
        <w:t>för PPE-gruppen</w:t>
      </w:r>
      <w:r w:rsidRPr="00C7225A">
        <w:rPr>
          <w:rStyle w:val="HideTWBExt"/>
          <w:color w:val="auto"/>
        </w:rPr>
        <w:t>&lt;/AuNomDe&gt;</w:t>
      </w:r>
    </w:p>
    <w:p w:rsidR="002A5B0A" w:rsidRPr="00C7225A" w:rsidRDefault="00DD74D7">
      <w:r w:rsidRPr="00C7225A">
        <w:rPr>
          <w:rStyle w:val="HideTWBExt"/>
          <w:color w:val="auto"/>
        </w:rPr>
        <w:t>&lt;/RepeatBlock-By&gt;</w:t>
      </w:r>
    </w:p>
    <w:p w:rsidR="002A5B0A" w:rsidRPr="00C7225A" w:rsidRDefault="00DD74D7">
      <w:pPr>
        <w:pStyle w:val="ProjRap"/>
      </w:pPr>
      <w:r w:rsidRPr="00C7225A">
        <w:rPr>
          <w:rStyle w:val="HideTWBExt"/>
          <w:color w:val="auto"/>
        </w:rPr>
        <w:t>&lt;TitreType&gt;</w:t>
      </w:r>
      <w:r w:rsidRPr="00C7225A">
        <w:t>Betänkande</w:t>
      </w:r>
      <w:r w:rsidRPr="00C7225A">
        <w:rPr>
          <w:rStyle w:val="HideTWBExt"/>
          <w:color w:val="auto"/>
        </w:rPr>
        <w:t>&lt;/TitreType&gt;</w:t>
      </w:r>
      <w:r w:rsidRPr="00C7225A">
        <w:tab/>
        <w:t>A8-0029/2017</w:t>
      </w:r>
    </w:p>
    <w:p w:rsidR="002A5B0A" w:rsidRPr="00C7225A" w:rsidRDefault="00DD74D7">
      <w:pPr>
        <w:pStyle w:val="NormalBold"/>
        <w:rPr>
          <w:color w:val="auto"/>
        </w:rPr>
      </w:pPr>
      <w:r w:rsidRPr="00C7225A">
        <w:rPr>
          <w:rStyle w:val="HideTWBExt"/>
          <w:color w:val="auto"/>
        </w:rPr>
        <w:t>&lt;Rapporteur&gt;</w:t>
      </w:r>
      <w:r w:rsidRPr="00C7225A">
        <w:rPr>
          <w:color w:val="auto"/>
        </w:rPr>
        <w:t>Simona Bonafè</w:t>
      </w:r>
      <w:r w:rsidRPr="00C7225A">
        <w:rPr>
          <w:rStyle w:val="HideTWBExt"/>
          <w:color w:val="auto"/>
        </w:rPr>
        <w:t>&lt;/Rapporteur&gt;</w:t>
      </w:r>
    </w:p>
    <w:p w:rsidR="002A5B0A" w:rsidRPr="00C7225A" w:rsidRDefault="00DD74D7">
      <w:pPr>
        <w:pStyle w:val="Normal12"/>
        <w:rPr>
          <w:color w:val="auto"/>
        </w:rPr>
      </w:pPr>
      <w:r w:rsidRPr="00C7225A">
        <w:rPr>
          <w:rStyle w:val="HideTWBExt"/>
          <w:color w:val="auto"/>
        </w:rPr>
        <w:t>&lt;Titre&gt;</w:t>
      </w:r>
      <w:r w:rsidRPr="00C7225A">
        <w:rPr>
          <w:color w:val="auto"/>
        </w:rPr>
        <w:t>Förpackningar och förpackningsavfall</w:t>
      </w:r>
      <w:r w:rsidRPr="00C7225A">
        <w:rPr>
          <w:rStyle w:val="HideTWBExt"/>
          <w:color w:val="auto"/>
        </w:rPr>
        <w:t>&lt;/Titre&gt;</w:t>
      </w:r>
    </w:p>
    <w:p w:rsidR="002A5B0A" w:rsidRPr="00C7225A" w:rsidRDefault="00DD74D7">
      <w:pPr>
        <w:pStyle w:val="Normal12"/>
        <w:rPr>
          <w:color w:val="auto"/>
        </w:rPr>
      </w:pPr>
      <w:r w:rsidRPr="00C7225A">
        <w:rPr>
          <w:rStyle w:val="HideTWBExt"/>
          <w:color w:val="auto"/>
        </w:rPr>
        <w:t>&lt;DocRef&gt;</w:t>
      </w:r>
      <w:r w:rsidRPr="00C7225A">
        <w:rPr>
          <w:color w:val="auto"/>
        </w:rPr>
        <w:t xml:space="preserve">(COM(2015)0596 </w:t>
      </w:r>
      <w:r w:rsidR="00C7225A">
        <w:rPr>
          <w:color w:val="auto"/>
        </w:rPr>
        <w:t>–</w:t>
      </w:r>
      <w:r w:rsidRPr="00C7225A">
        <w:rPr>
          <w:color w:val="auto"/>
        </w:rPr>
        <w:t xml:space="preserve"> C8-0385/2015 </w:t>
      </w:r>
      <w:r w:rsidR="00C7225A">
        <w:rPr>
          <w:color w:val="auto"/>
        </w:rPr>
        <w:t>–</w:t>
      </w:r>
      <w:bookmarkStart w:id="0" w:name="_GoBack"/>
      <w:bookmarkEnd w:id="0"/>
      <w:r w:rsidRPr="00C7225A">
        <w:rPr>
          <w:color w:val="auto"/>
        </w:rPr>
        <w:t xml:space="preserve"> 2015/0276(COD))</w:t>
      </w:r>
      <w:r w:rsidRPr="00C7225A">
        <w:rPr>
          <w:rStyle w:val="HideTWBExt"/>
          <w:color w:val="auto"/>
        </w:rPr>
        <w:t>&lt;/DocRef&gt;</w:t>
      </w:r>
    </w:p>
    <w:p w:rsidR="002A5B0A" w:rsidRPr="00C7225A" w:rsidRDefault="002A5B0A">
      <w:pPr>
        <w:pStyle w:val="Normal12"/>
        <w:rPr>
          <w:color w:val="auto"/>
        </w:rPr>
      </w:pPr>
    </w:p>
    <w:p w:rsidR="002A5B0A" w:rsidRPr="00C7225A" w:rsidRDefault="00DD74D7">
      <w:pPr>
        <w:pStyle w:val="NormalBold"/>
        <w:rPr>
          <w:color w:val="auto"/>
        </w:rPr>
      </w:pPr>
      <w:r w:rsidRPr="00C7225A">
        <w:rPr>
          <w:rStyle w:val="HideTWBExt"/>
          <w:color w:val="auto"/>
        </w:rPr>
        <w:t>&lt;DocAmend&gt;</w:t>
      </w:r>
      <w:r w:rsidRPr="00C7225A">
        <w:rPr>
          <w:color w:val="auto"/>
        </w:rPr>
        <w:t>Förslag till direktiv</w:t>
      </w:r>
      <w:r w:rsidRPr="00C7225A">
        <w:rPr>
          <w:rStyle w:val="HideTWBExt"/>
          <w:color w:val="auto"/>
        </w:rPr>
        <w:t>&lt;/DocAmend&gt;</w:t>
      </w:r>
    </w:p>
    <w:p w:rsidR="002A5B0A" w:rsidRPr="00C7225A" w:rsidRDefault="00DD74D7">
      <w:pPr>
        <w:pStyle w:val="NormalBold"/>
        <w:rPr>
          <w:color w:val="auto"/>
        </w:rPr>
      </w:pPr>
      <w:r w:rsidRPr="00C7225A">
        <w:rPr>
          <w:rStyle w:val="HideTWBExt"/>
          <w:color w:val="auto"/>
        </w:rPr>
        <w:t>&lt;Article&gt;</w:t>
      </w:r>
      <w:r w:rsidRPr="00C7225A">
        <w:rPr>
          <w:color w:val="auto"/>
        </w:rPr>
        <w:t>Skäl 5a (nytt)</w:t>
      </w:r>
      <w:r w:rsidRPr="00C7225A">
        <w:rPr>
          <w:rStyle w:val="HideTWBExt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7225A" w:rsidRPr="00C7225A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A5B0A" w:rsidRPr="00C7225A" w:rsidRDefault="002A5B0A"/>
        </w:tc>
      </w:tr>
      <w:tr w:rsidR="00C7225A" w:rsidRPr="00C7225A">
        <w:trPr>
          <w:trHeight w:val="240"/>
          <w:jc w:val="center"/>
        </w:trPr>
        <w:tc>
          <w:tcPr>
            <w:tcW w:w="4876" w:type="dxa"/>
          </w:tcPr>
          <w:p w:rsidR="002A5B0A" w:rsidRPr="00C7225A" w:rsidRDefault="00DD74D7">
            <w:pPr>
              <w:pStyle w:val="ColumnHeading"/>
              <w:rPr>
                <w:color w:val="auto"/>
              </w:rPr>
            </w:pPr>
            <w:r w:rsidRPr="00C7225A">
              <w:rPr>
                <w:color w:val="auto"/>
              </w:rPr>
              <w:t>Kommissionens förslag</w:t>
            </w:r>
          </w:p>
        </w:tc>
        <w:tc>
          <w:tcPr>
            <w:tcW w:w="4876" w:type="dxa"/>
          </w:tcPr>
          <w:p w:rsidR="002A5B0A" w:rsidRPr="00C7225A" w:rsidRDefault="00DD74D7">
            <w:pPr>
              <w:pStyle w:val="ColumnHeading"/>
              <w:rPr>
                <w:color w:val="auto"/>
              </w:rPr>
            </w:pPr>
            <w:r w:rsidRPr="00C7225A">
              <w:rPr>
                <w:color w:val="auto"/>
              </w:rPr>
              <w:t>Ändringsförslag</w:t>
            </w:r>
          </w:p>
        </w:tc>
      </w:tr>
      <w:tr w:rsidR="00C7225A" w:rsidRPr="00C7225A">
        <w:trPr>
          <w:jc w:val="center"/>
        </w:trPr>
        <w:tc>
          <w:tcPr>
            <w:tcW w:w="4876" w:type="dxa"/>
          </w:tcPr>
          <w:p w:rsidR="002A5B0A" w:rsidRPr="00C7225A" w:rsidRDefault="002A5B0A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2A5B0A" w:rsidRPr="00C7225A" w:rsidRDefault="00DD74D7">
            <w:pPr>
              <w:pStyle w:val="Normal6"/>
              <w:rPr>
                <w:color w:val="auto"/>
              </w:rPr>
            </w:pPr>
            <w:r w:rsidRPr="00C7225A">
              <w:rPr>
                <w:b/>
                <w:i/>
                <w:color w:val="auto"/>
              </w:rPr>
              <w:t>(5a)</w:t>
            </w:r>
            <w:r w:rsidRPr="00C7225A">
              <w:rPr>
                <w:color w:val="auto"/>
              </w:rPr>
              <w:tab/>
            </w:r>
            <w:r w:rsidRPr="00C7225A">
              <w:rPr>
                <w:b/>
                <w:i/>
                <w:color w:val="auto"/>
              </w:rPr>
              <w:t>Inom den cirkulära ekonomin bör man genomföra uttryckliga bestämmelser i det sjunde miljöhandlingsprogrammet, som påbjuder utveckling av giftfria materialkretslopp så att återvunnet avfall kan användas som en viktig och tillförlitlig råvarukälla för unionen.</w:t>
            </w:r>
          </w:p>
        </w:tc>
      </w:tr>
    </w:tbl>
    <w:p w:rsidR="002A5B0A" w:rsidRPr="00C7225A" w:rsidRDefault="00DD74D7" w:rsidP="007E68D6">
      <w:pPr>
        <w:pStyle w:val="Olang"/>
        <w:rPr>
          <w:color w:val="auto"/>
        </w:rPr>
      </w:pPr>
      <w:r w:rsidRPr="00C7225A">
        <w:rPr>
          <w:color w:val="auto"/>
        </w:rPr>
        <w:t xml:space="preserve">Or. </w:t>
      </w:r>
      <w:r w:rsidRPr="00C7225A">
        <w:rPr>
          <w:rStyle w:val="HideTWBExt"/>
          <w:color w:val="auto"/>
        </w:rPr>
        <w:t>&lt;Original&gt;</w:t>
      </w:r>
      <w:r w:rsidRPr="00C7225A">
        <w:rPr>
          <w:rStyle w:val="HideTWBInt"/>
          <w:color w:val="auto"/>
        </w:rPr>
        <w:t>{EN}</w:t>
      </w:r>
      <w:r w:rsidRPr="00C7225A">
        <w:rPr>
          <w:color w:val="auto"/>
        </w:rPr>
        <w:t>en</w:t>
      </w:r>
      <w:r w:rsidRPr="00C7225A">
        <w:rPr>
          <w:rStyle w:val="HideTWBExt"/>
          <w:color w:val="auto"/>
        </w:rPr>
        <w:t>&lt;/Original&gt;</w:t>
      </w:r>
    </w:p>
    <w:p w:rsidR="00655D35" w:rsidRPr="00C7225A" w:rsidRDefault="00655D35" w:rsidP="00655D35">
      <w:pPr>
        <w:pStyle w:val="Olang"/>
        <w:rPr>
          <w:color w:val="auto"/>
        </w:rPr>
      </w:pPr>
      <w:r w:rsidRPr="00C7225A">
        <w:rPr>
          <w:rStyle w:val="HideTWBExt"/>
          <w:color w:val="auto"/>
        </w:rPr>
        <w:t>&lt;/Amend&gt;&lt;/RepeatBlock-Amend&gt;</w:t>
      </w:r>
    </w:p>
    <w:p w:rsidR="002A5B0A" w:rsidRPr="00C7225A" w:rsidRDefault="002A5B0A" w:rsidP="00655D35">
      <w:pPr>
        <w:pStyle w:val="Olang"/>
        <w:rPr>
          <w:color w:val="auto"/>
        </w:rPr>
      </w:pPr>
    </w:p>
    <w:sectPr w:rsidR="002A5B0A" w:rsidRPr="00C7225A" w:rsidSect="004D24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48" w:rsidRPr="004D248D" w:rsidRDefault="00DD74D7">
      <w:r w:rsidRPr="004D248D">
        <w:separator/>
      </w:r>
    </w:p>
  </w:endnote>
  <w:endnote w:type="continuationSeparator" w:id="0">
    <w:p w:rsidR="00EC6E48" w:rsidRPr="004D248D" w:rsidRDefault="00DD74D7">
      <w:r w:rsidRPr="004D248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B0A" w:rsidRPr="004D248D" w:rsidRDefault="00DD74D7">
    <w:pPr>
      <w:pStyle w:val="Footer"/>
    </w:pPr>
    <w:r w:rsidRPr="004D248D">
      <w:t>&lt;PathFdR&gt;AM\P8_AMA(2017)0029(089-089)EN.docx&lt;/PathFdR&gt;</w:t>
    </w:r>
    <w:r w:rsidRPr="004D248D">
      <w:tab/>
    </w:r>
    <w:r w:rsidRPr="004D248D">
      <w:tab/>
      <w:t>PE&lt;NoPE&gt;598.521&lt;/NoPE&gt;&lt;Version&gt;v01-00&lt;/Version&gt;</w:t>
    </w:r>
  </w:p>
  <w:p w:rsidR="002A5B0A" w:rsidRPr="004D248D" w:rsidRDefault="00DD74D7">
    <w:pPr>
      <w:pStyle w:val="Footer2"/>
    </w:pPr>
    <w:r w:rsidRPr="004D248D">
      <w:t>EN</w:t>
    </w:r>
    <w:r w:rsidRPr="004D248D">
      <w:tab/>
      <w:t>United in diversity</w:t>
    </w:r>
    <w:r w:rsidRPr="004D248D">
      <w:tab/>
      <w:t>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8D" w:rsidRPr="004D248D" w:rsidRDefault="004D248D" w:rsidP="004D248D">
    <w:pPr>
      <w:pStyle w:val="Footer"/>
    </w:pPr>
    <w:r w:rsidRPr="004D248D">
      <w:rPr>
        <w:rStyle w:val="HideTWBExt"/>
      </w:rPr>
      <w:t>&lt;PathFdR&gt;</w:t>
    </w:r>
    <w:r w:rsidRPr="004D248D">
      <w:t>AM\1119594SV.docx</w:t>
    </w:r>
    <w:r w:rsidRPr="004D248D">
      <w:rPr>
        <w:rStyle w:val="HideTWBExt"/>
      </w:rPr>
      <w:t>&lt;/PathFdR&gt;</w:t>
    </w:r>
    <w:r w:rsidRPr="004D248D">
      <w:tab/>
    </w:r>
    <w:r w:rsidRPr="004D248D">
      <w:tab/>
      <w:t>PE</w:t>
    </w:r>
    <w:r w:rsidRPr="004D248D">
      <w:rPr>
        <w:rStyle w:val="HideTWBExt"/>
      </w:rPr>
      <w:t>&lt;NoPE&gt;</w:t>
    </w:r>
    <w:r w:rsidRPr="004D248D">
      <w:t>598.521</w:t>
    </w:r>
    <w:r w:rsidRPr="004D248D">
      <w:rPr>
        <w:rStyle w:val="HideTWBExt"/>
      </w:rPr>
      <w:t>&lt;/NoPE&gt;&lt;Version&gt;</w:t>
    </w:r>
    <w:r w:rsidRPr="004D248D">
      <w:t>v01-00</w:t>
    </w:r>
    <w:r w:rsidRPr="004D248D">
      <w:rPr>
        <w:rStyle w:val="HideTWBExt"/>
      </w:rPr>
      <w:t>&lt;/Version&gt;</w:t>
    </w:r>
  </w:p>
  <w:p w:rsidR="002A5B0A" w:rsidRPr="004D248D" w:rsidRDefault="004D248D" w:rsidP="004D248D">
    <w:pPr>
      <w:pStyle w:val="Footer2"/>
      <w:tabs>
        <w:tab w:val="center" w:pos="4535"/>
        <w:tab w:val="right" w:pos="9921"/>
      </w:tabs>
    </w:pPr>
    <w:r w:rsidRPr="004D248D">
      <w:t>SV</w:t>
    </w:r>
    <w:r w:rsidRPr="004D248D">
      <w:tab/>
    </w:r>
    <w:r w:rsidRPr="004D248D">
      <w:rPr>
        <w:b w:val="0"/>
        <w:i/>
        <w:color w:val="C0C0C0"/>
        <w:sz w:val="22"/>
      </w:rPr>
      <w:t>Förenade i mångfalden</w:t>
    </w:r>
    <w:r w:rsidRPr="004D248D">
      <w:tab/>
      <w:t>SV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B0A" w:rsidRPr="004D248D" w:rsidRDefault="00DD74D7">
    <w:pPr>
      <w:pStyle w:val="Footer"/>
    </w:pPr>
    <w:r w:rsidRPr="004D248D">
      <w:t>&lt;PathFdR&gt;AM\P8_AMA(2017)0029(089-089)EN.docx&lt;/PathFdR&gt;</w:t>
    </w:r>
    <w:r w:rsidRPr="004D248D">
      <w:tab/>
    </w:r>
    <w:r w:rsidRPr="004D248D">
      <w:tab/>
      <w:t>PE&lt;NoPE&gt;598.521&lt;/NoPE&gt;&lt;Version&gt;v01-00&lt;/Version&gt;</w:t>
    </w:r>
  </w:p>
  <w:p w:rsidR="002A5B0A" w:rsidRPr="004D248D" w:rsidRDefault="00DD74D7">
    <w:pPr>
      <w:pStyle w:val="Footer2"/>
    </w:pPr>
    <w:r w:rsidRPr="004D248D">
      <w:t>EN</w:t>
    </w:r>
    <w:r w:rsidRPr="004D248D">
      <w:tab/>
      <w:t>United in diversity</w:t>
    </w:r>
    <w:r w:rsidRPr="004D248D">
      <w:tab/>
      <w:t>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48" w:rsidRPr="004D248D" w:rsidRDefault="00DD74D7">
      <w:r w:rsidRPr="004D248D">
        <w:separator/>
      </w:r>
    </w:p>
  </w:footnote>
  <w:footnote w:type="continuationSeparator" w:id="0">
    <w:p w:rsidR="00EC6E48" w:rsidRPr="004D248D" w:rsidRDefault="00DD74D7">
      <w:r w:rsidRPr="004D248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0E" w:rsidRDefault="00D87E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0E" w:rsidRDefault="00D87E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0E" w:rsidRDefault="00D87E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pyToNetwork" w:val="-1"/>
    <w:docVar w:name="LastEditedSection" w:val=" 1"/>
    <w:docVar w:name="strDocTypeID" w:val="AM_Ple_LegReport"/>
    <w:docVar w:name="TXTLANGUE" w:val="SV"/>
    <w:docVar w:name="TXTLANGUEMIN" w:val="sv"/>
    <w:docVar w:name="TXTNRPE" w:val="598.521"/>
    <w:docVar w:name="TXTPEorAP" w:val="PE"/>
    <w:docVar w:name="TXTROUTE" w:val="AM\1119594SV.docx"/>
    <w:docVar w:name="TXTVERSION" w:val="01-00"/>
  </w:docVars>
  <w:rsids>
    <w:rsidRoot w:val="002A5B0A"/>
    <w:rsid w:val="002A5B0A"/>
    <w:rsid w:val="004D248D"/>
    <w:rsid w:val="005B7AB1"/>
    <w:rsid w:val="005E681D"/>
    <w:rsid w:val="00655D35"/>
    <w:rsid w:val="007E68D6"/>
    <w:rsid w:val="00967312"/>
    <w:rsid w:val="00B60680"/>
    <w:rsid w:val="00C7225A"/>
    <w:rsid w:val="00D87E0E"/>
    <w:rsid w:val="00DD74D7"/>
    <w:rsid w:val="00EC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349FD1-CC31-4B15-8238-590226BF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sv-SE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E24A24"/>
    <w:pPr>
      <w:tabs>
        <w:tab w:val="right" w:pos="9072"/>
      </w:tabs>
      <w:ind w:right="-284"/>
    </w:pPr>
    <w:rPr>
      <w:color w:val="000000"/>
      <w:sz w:val="22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pPr>
      <w:tabs>
        <w:tab w:val="right" w:pos="9072"/>
      </w:tabs>
      <w:ind w:right="-284"/>
    </w:pPr>
    <w:rPr>
      <w:i/>
      <w:color w:val="000000"/>
      <w:sz w:val="22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pPr>
      <w:spacing w:after="240"/>
      <w:jc w:val="right"/>
    </w:pPr>
    <w:rPr>
      <w:rFonts w:ascii="Arial" w:eastAsia="Arial" w:hAnsi="Arial" w:cs="Arial"/>
      <w:b/>
      <w:caps/>
      <w:color w:val="000000"/>
      <w:sz w:val="22"/>
    </w:rPr>
  </w:style>
  <w:style w:type="paragraph" w:customStyle="1" w:styleId="StyleNormal6TimesNewRomanBoldItalic">
    <w:name w:val="Style Normal6 + TimesNewRoman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9FD16441.dotm</Template>
  <TotalTime>1</TotalTime>
  <Pages>1</Pages>
  <Words>63</Words>
  <Characters>831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MÜLLER Elisabeth</cp:lastModifiedBy>
  <cp:revision>2</cp:revision>
  <dcterms:created xsi:type="dcterms:W3CDTF">2017-03-09T13:59:00Z</dcterms:created>
  <dcterms:modified xsi:type="dcterms:W3CDTF">2017-03-09T13:59:00Z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1119594</vt:lpwstr>
  </property>
  <property fmtid="{D5CDD505-2E9C-101B-9397-08002B2CF9AE}" pid="3" name="&lt;FooterPath&gt;">
    <vt:lpwstr>AM\P8_AMA(2017)0029(089-089)EN.doc</vt:lpwstr>
  </property>
  <property fmtid="{D5CDD505-2E9C-101B-9397-08002B2CF9AE}" pid="4" name="&lt;Model&gt;">
    <vt:lpwstr>AM_Ple_LegReport</vt:lpwstr>
  </property>
  <property fmtid="{D5CDD505-2E9C-101B-9397-08002B2CF9AE}" pid="5" name="&lt;Type&gt;">
    <vt:lpwstr>AM</vt:lpwstr>
  </property>
  <property fmtid="{D5CDD505-2E9C-101B-9397-08002B2CF9AE}" pid="6" name="DMXMLUID">
    <vt:lpwstr>20170308-174254-177161-871534</vt:lpwstr>
  </property>
  <property fmtid="{D5CDD505-2E9C-101B-9397-08002B2CF9AE}" pid="7" name="PE Number">
    <vt:lpwstr>598.521</vt:lpwstr>
  </property>
  <property fmtid="{D5CDD505-2E9C-101B-9397-08002B2CF9AE}" pid="8" name="UID">
    <vt:lpwstr>eu.europa.europarl-DIN1-2017-0000029032_01.00-en-01.00_text-xml</vt:lpwstr>
  </property>
  <property fmtid="{D5CDD505-2E9C-101B-9397-08002B2CF9AE}" pid="9" name="SDLStudio">
    <vt:lpwstr/>
  </property>
  <property fmtid="{D5CDD505-2E9C-101B-9397-08002B2CF9AE}" pid="10" name="&lt;Extension&gt;">
    <vt:lpwstr>SV</vt:lpwstr>
  </property>
  <property fmtid="{D5CDD505-2E9C-101B-9397-08002B2CF9AE}" pid="11" name="LastEdited with">
    <vt:lpwstr>9.0.0 Build [20170301]</vt:lpwstr>
  </property>
  <property fmtid="{D5CDD505-2E9C-101B-9397-08002B2CF9AE}" pid="12" name="FooterPath">
    <vt:lpwstr>AM\1119594SV.docx</vt:lpwstr>
  </property>
  <property fmtid="{D5CDD505-2E9C-101B-9397-08002B2CF9AE}" pid="13" name="SubscribeElise">
    <vt:lpwstr/>
  </property>
  <property fmtid="{D5CDD505-2E9C-101B-9397-08002B2CF9AE}" pid="14" name="Bookout">
    <vt:lpwstr>OK - 2017/03/09 14:59</vt:lpwstr>
  </property>
</Properties>
</file>