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C4297" w:rsidRDefault="00D671B9">
      <w:pPr>
        <w:pStyle w:val="Interstitial1"/>
      </w:pPr>
      <w:r w:rsidRPr="000C4297">
        <w:rPr>
          <w:rStyle w:val="HideTWBExt"/>
        </w:rPr>
        <w:t>&lt;RepeatBlock-Amend&gt;&lt;Amend&gt;&lt;Date&gt;</w:t>
      </w:r>
      <w:r w:rsidRPr="000C4297">
        <w:rPr>
          <w:rStyle w:val="HideTWBInt"/>
          <w:color w:val="auto"/>
        </w:rPr>
        <w:t>{08/03/2017}</w:t>
      </w:r>
      <w:r w:rsidRPr="000C4297">
        <w:rPr>
          <w:color w:val="auto"/>
        </w:rPr>
        <w:t>8.3.2017</w:t>
      </w:r>
      <w:r w:rsidRPr="000C4297">
        <w:rPr>
          <w:rStyle w:val="HideTWBExt"/>
        </w:rPr>
        <w:t>&lt;/Date&gt;</w:t>
      </w:r>
      <w:r w:rsidRPr="000C4297">
        <w:tab/>
      </w:r>
      <w:r w:rsidRPr="000C4297">
        <w:rPr>
          <w:rStyle w:val="HideTWBExt"/>
        </w:rPr>
        <w:t>&lt;ANo&gt;</w:t>
      </w:r>
      <w:r w:rsidRPr="000C4297">
        <w:rPr>
          <w:color w:val="auto"/>
        </w:rPr>
        <w:t>A8-0034</w:t>
      </w:r>
      <w:r w:rsidRPr="000C4297">
        <w:rPr>
          <w:rStyle w:val="HideTWBExt"/>
        </w:rPr>
        <w:t>&lt;/ANo&gt;</w:t>
      </w:r>
      <w:r w:rsidRPr="000C4297">
        <w:rPr>
          <w:color w:val="auto"/>
        </w:rPr>
        <w:t>/</w:t>
      </w:r>
      <w:r w:rsidRPr="000C4297">
        <w:rPr>
          <w:rStyle w:val="HideTWBExt"/>
        </w:rPr>
        <w:t>&lt;NumAm&gt;</w:t>
      </w:r>
      <w:r w:rsidRPr="000C4297">
        <w:rPr>
          <w:color w:val="auto"/>
        </w:rPr>
        <w:t>250</w:t>
      </w:r>
      <w:r w:rsidRPr="000C4297">
        <w:rPr>
          <w:rStyle w:val="HideTWBExt"/>
        </w:rPr>
        <w:t>&lt;/NumAm&gt;</w:t>
      </w:r>
    </w:p>
    <w:p w:rsidR="0086316B" w:rsidRPr="000C4297" w:rsidRDefault="00D671B9">
      <w:pPr>
        <w:pStyle w:val="AMNumberTabs"/>
      </w:pPr>
      <w:r w:rsidRPr="000C4297">
        <w:rPr>
          <w:color w:val="auto"/>
        </w:rPr>
        <w:t>Τροπολογία</w:t>
      </w:r>
      <w:r w:rsidRPr="000C4297">
        <w:tab/>
      </w:r>
      <w:r w:rsidRPr="000C4297">
        <w:tab/>
      </w:r>
      <w:r w:rsidRPr="000C4297">
        <w:rPr>
          <w:rStyle w:val="HideTWBExt"/>
        </w:rPr>
        <w:t>&lt;NumAm&gt;</w:t>
      </w:r>
      <w:r w:rsidRPr="000C4297">
        <w:rPr>
          <w:color w:val="auto"/>
        </w:rPr>
        <w:t>250</w:t>
      </w:r>
      <w:r w:rsidRPr="000C4297">
        <w:rPr>
          <w:rStyle w:val="HideTWBExt"/>
        </w:rPr>
        <w:t>&lt;/NumAm&gt;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&lt;RepeatBlock-By&gt;&lt;Members&gt;</w:t>
      </w:r>
      <w:r w:rsidRPr="000C4297">
        <w:rPr>
          <w:color w:val="auto"/>
        </w:rPr>
        <w:t>Karl-Heinz Florenz</w:t>
      </w:r>
      <w:r w:rsidRPr="000C4297">
        <w:rPr>
          <w:rStyle w:val="HideTWBExt"/>
        </w:rPr>
        <w:t>&lt;/Members&gt;</w:t>
      </w:r>
    </w:p>
    <w:p w:rsidR="0086316B" w:rsidRPr="000C4297" w:rsidRDefault="00D671B9">
      <w:r w:rsidRPr="000C4297">
        <w:rPr>
          <w:rStyle w:val="HideTWBExt"/>
        </w:rPr>
        <w:t>&lt;AuNomDe&gt;</w:t>
      </w:r>
      <w:r w:rsidRPr="000C4297">
        <w:rPr>
          <w:rStyle w:val="HideTWBInt"/>
          <w:color w:val="auto"/>
        </w:rPr>
        <w:t>{PPE}</w:t>
      </w:r>
      <w:r w:rsidRPr="000C4297">
        <w:t>εξ ονόματος της Ομάδας PPE</w:t>
      </w:r>
      <w:r w:rsidRPr="000C4297">
        <w:rPr>
          <w:rStyle w:val="HideTWBExt"/>
        </w:rPr>
        <w:t>&lt;/AuNomDe&gt;</w:t>
      </w:r>
    </w:p>
    <w:p w:rsidR="0086316B" w:rsidRPr="000C4297" w:rsidRDefault="00D671B9">
      <w:r w:rsidRPr="000C4297">
        <w:rPr>
          <w:rStyle w:val="HideTWBExt"/>
        </w:rPr>
        <w:t>&lt;/RepeatBlock-By&gt;</w:t>
      </w:r>
    </w:p>
    <w:p w:rsidR="0086316B" w:rsidRPr="000C4297" w:rsidRDefault="00D671B9">
      <w:pPr>
        <w:pStyle w:val="ProjRap"/>
      </w:pPr>
      <w:r w:rsidRPr="000C4297">
        <w:rPr>
          <w:rStyle w:val="HideTWBExt"/>
        </w:rPr>
        <w:t>&lt;TitreType&gt;</w:t>
      </w:r>
      <w:r w:rsidRPr="000C4297">
        <w:t>Έκθεση</w:t>
      </w:r>
      <w:r w:rsidRPr="000C4297">
        <w:rPr>
          <w:rStyle w:val="HideTWBExt"/>
        </w:rPr>
        <w:t>&lt;/TitreType&gt;</w:t>
      </w:r>
      <w:r w:rsidRPr="000C4297">
        <w:tab/>
        <w:t>A8-0034/2017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&lt;Rapporteur&gt;</w:t>
      </w:r>
      <w:r w:rsidRPr="000C4297">
        <w:rPr>
          <w:color w:val="auto"/>
        </w:rPr>
        <w:t>Simona Bonafè</w:t>
      </w:r>
      <w:r w:rsidRPr="000C4297">
        <w:rPr>
          <w:rStyle w:val="HideTWBExt"/>
        </w:rPr>
        <w:t>&lt;/Rapporteur&gt;</w:t>
      </w:r>
    </w:p>
    <w:p w:rsidR="0086316B" w:rsidRPr="000C4297" w:rsidRDefault="00D671B9">
      <w:pPr>
        <w:pStyle w:val="Normal12"/>
      </w:pPr>
      <w:r w:rsidRPr="000C4297">
        <w:rPr>
          <w:rStyle w:val="HideTWBExt"/>
        </w:rPr>
        <w:t>&lt;Titre&gt;</w:t>
      </w:r>
      <w:r w:rsidRPr="000C4297">
        <w:t>Απόβλητα</w:t>
      </w:r>
      <w:r w:rsidRPr="000C4297">
        <w:rPr>
          <w:rStyle w:val="HideTWBExt"/>
        </w:rPr>
        <w:t>&lt;/Titre&gt;</w:t>
      </w:r>
    </w:p>
    <w:p w:rsidR="0086316B" w:rsidRPr="000C4297" w:rsidRDefault="00D671B9">
      <w:pPr>
        <w:pStyle w:val="Normal12"/>
      </w:pPr>
      <w:r w:rsidRPr="000C4297">
        <w:rPr>
          <w:rStyle w:val="HideTWBExt"/>
        </w:rPr>
        <w:t>&lt;DocRef&gt;</w:t>
      </w:r>
      <w:r w:rsidRPr="000C4297">
        <w:rPr>
          <w:color w:val="auto"/>
        </w:rPr>
        <w:t>(COM(2015)0595 - C8-0382/2015 - 2015/0275(COD))</w:t>
      </w:r>
      <w:r w:rsidRPr="000C4297">
        <w:rPr>
          <w:rStyle w:val="HideTWBExt"/>
        </w:rPr>
        <w:t>&lt;/DocRef&gt;</w:t>
      </w:r>
    </w:p>
    <w:p w:rsidR="0086316B" w:rsidRPr="000C4297" w:rsidRDefault="0086316B">
      <w:pPr>
        <w:pStyle w:val="Normal12"/>
      </w:pP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&lt;DocAmend&gt;</w:t>
      </w:r>
      <w:r w:rsidRPr="000C4297">
        <w:rPr>
          <w:color w:val="auto"/>
        </w:rPr>
        <w:t>Πρόταση οδηγίας</w:t>
      </w:r>
      <w:r w:rsidRPr="000C4297">
        <w:rPr>
          <w:rStyle w:val="HideTWBExt"/>
        </w:rPr>
        <w:t>&lt;/DocAmend&gt;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&lt;Article&gt;</w:t>
      </w:r>
      <w:r w:rsidRPr="000C4297">
        <w:rPr>
          <w:color w:val="auto"/>
        </w:rPr>
        <w:t>Αιτιολογική σκέψη 14</w:t>
      </w:r>
      <w:r w:rsidRPr="000C429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6316B" w:rsidRPr="000C429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6316B" w:rsidRPr="000C4297" w:rsidRDefault="0086316B"/>
        </w:tc>
      </w:tr>
      <w:tr w:rsidR="0086316B" w:rsidRPr="000C4297">
        <w:trPr>
          <w:trHeight w:val="240"/>
          <w:jc w:val="center"/>
        </w:trPr>
        <w:tc>
          <w:tcPr>
            <w:tcW w:w="4876" w:type="dxa"/>
          </w:tcPr>
          <w:p w:rsidR="0086316B" w:rsidRPr="000C4297" w:rsidRDefault="00D671B9">
            <w:pPr>
              <w:pStyle w:val="ColumnHeading"/>
              <w:rPr>
                <w:color w:val="auto"/>
              </w:rPr>
            </w:pPr>
            <w:r w:rsidRPr="000C4297">
              <w:rPr>
                <w:color w:val="auto"/>
              </w:rPr>
              <w:t>Κείμενο που προτείνει η Επιτροπή</w:t>
            </w:r>
          </w:p>
        </w:tc>
        <w:tc>
          <w:tcPr>
            <w:tcW w:w="4876" w:type="dxa"/>
          </w:tcPr>
          <w:p w:rsidR="0086316B" w:rsidRPr="000C4297" w:rsidRDefault="00D671B9">
            <w:pPr>
              <w:pStyle w:val="ColumnHeading"/>
              <w:rPr>
                <w:color w:val="auto"/>
              </w:rPr>
            </w:pPr>
            <w:r w:rsidRPr="000C4297">
              <w:rPr>
                <w:color w:val="auto"/>
              </w:rPr>
              <w:t>Τροπολογία</w:t>
            </w:r>
          </w:p>
        </w:tc>
      </w:tr>
      <w:tr w:rsidR="0086316B" w:rsidRPr="000C4297">
        <w:trPr>
          <w:jc w:val="center"/>
        </w:trPr>
        <w:tc>
          <w:tcPr>
            <w:tcW w:w="4876" w:type="dxa"/>
          </w:tcPr>
          <w:p w:rsidR="0086316B" w:rsidRPr="000C4297" w:rsidRDefault="00D671B9">
            <w:pPr>
              <w:pStyle w:val="Normal6"/>
              <w:rPr>
                <w:color w:val="auto"/>
              </w:rPr>
            </w:pPr>
            <w:r w:rsidRPr="000C4297">
              <w:rPr>
                <w:color w:val="auto"/>
              </w:rPr>
              <w:t>(14)</w:t>
            </w:r>
            <w:r w:rsidRPr="000C4297">
              <w:tab/>
            </w:r>
            <w:r w:rsidRPr="000C4297">
              <w:rPr>
                <w:color w:val="auto"/>
              </w:rPr>
              <w:t>Οι στόχοι όσον αφορά την προετοιμασία για επαναχρησιμοποίηση και την ανακύκλωση των αστικών αποβλήτων θα πρέπει να αυξηθούν προκειμένου να αποφέρουν ουσιαστικά περιβαλλοντικά, οικονομικά και κοινωνικά οφέλη.</w:t>
            </w:r>
          </w:p>
        </w:tc>
        <w:tc>
          <w:tcPr>
            <w:tcW w:w="4876" w:type="dxa"/>
          </w:tcPr>
          <w:p w:rsidR="0086316B" w:rsidRPr="000C4297" w:rsidRDefault="00D671B9">
            <w:pPr>
              <w:pStyle w:val="Normal6"/>
              <w:rPr>
                <w:color w:val="auto"/>
              </w:rPr>
            </w:pPr>
            <w:r w:rsidRPr="000C4297">
              <w:rPr>
                <w:color w:val="auto"/>
              </w:rPr>
              <w:t>(14)</w:t>
            </w:r>
            <w:r w:rsidRPr="000C4297">
              <w:tab/>
            </w:r>
            <w:r w:rsidRPr="000C4297">
              <w:rPr>
                <w:color w:val="auto"/>
              </w:rPr>
              <w:t xml:space="preserve">Οι στόχοι όσον αφορά την προετοιμασία για επαναχρησιμοποίηση και την ανακύκλωση των αστικών αποβλήτων θα πρέπει να αυξηθούν </w:t>
            </w:r>
            <w:r w:rsidRPr="000C4297">
              <w:rPr>
                <w:b/>
                <w:i/>
                <w:color w:val="auto"/>
              </w:rPr>
              <w:t xml:space="preserve">τουλάχιστον στο 60% έως το 2025 και τουλάχιστον στο 65% έως το 2030, </w:t>
            </w:r>
            <w:r w:rsidRPr="000C4297">
              <w:rPr>
                <w:color w:val="auto"/>
              </w:rPr>
              <w:t>προκειμένου να αποφέρουν ουσιαστικά περιβαλλοντικά, οικονομικά και κοινωνικά οφέλη</w:t>
            </w:r>
            <w:r w:rsidRPr="000C4297">
              <w:rPr>
                <w:b/>
                <w:i/>
                <w:color w:val="auto"/>
              </w:rPr>
              <w:t xml:space="preserve"> και να επιταχύνουν τη μετάβαση σε μια κυκλική οικονομία</w:t>
            </w:r>
            <w:r w:rsidRPr="000C4297">
              <w:rPr>
                <w:color w:val="auto"/>
              </w:rPr>
              <w:t>.</w:t>
            </w:r>
          </w:p>
        </w:tc>
      </w:tr>
    </w:tbl>
    <w:p w:rsidR="0086316B" w:rsidRPr="000C4297" w:rsidRDefault="00D671B9" w:rsidP="00BD4392">
      <w:pPr>
        <w:pStyle w:val="Olang"/>
      </w:pPr>
      <w:r w:rsidRPr="000C4297">
        <w:t xml:space="preserve">Or. </w:t>
      </w:r>
      <w:r w:rsidRPr="000C4297">
        <w:rPr>
          <w:rStyle w:val="HideTWBExt"/>
        </w:rPr>
        <w:t>&lt;Original&gt;</w:t>
      </w:r>
      <w:r w:rsidRPr="000C4297">
        <w:rPr>
          <w:rStyle w:val="HideTWBInt"/>
        </w:rPr>
        <w:t>{EN}</w:t>
      </w:r>
      <w:r w:rsidRPr="000C4297">
        <w:t>en</w:t>
      </w:r>
      <w:r w:rsidRPr="000C4297">
        <w:rPr>
          <w:rStyle w:val="HideTWBExt"/>
        </w:rPr>
        <w:t>&lt;/Original&gt;</w:t>
      </w:r>
    </w:p>
    <w:p w:rsidR="0086316B" w:rsidRPr="000C4297" w:rsidRDefault="00D671B9">
      <w:pPr>
        <w:pStyle w:val="Interstitial1"/>
      </w:pPr>
      <w:r w:rsidRPr="000C4297">
        <w:rPr>
          <w:rStyle w:val="HideTWBExt"/>
        </w:rPr>
        <w:t>&lt;/Amend&gt;</w:t>
      </w:r>
      <w:r w:rsidRPr="000C4297">
        <w:br w:type="page"/>
      </w:r>
      <w:r w:rsidRPr="000C4297">
        <w:rPr>
          <w:rStyle w:val="HideTWBExt"/>
        </w:rPr>
        <w:lastRenderedPageBreak/>
        <w:t>&lt;Amend&gt;&lt;Date&gt;</w:t>
      </w:r>
      <w:r w:rsidRPr="000C4297">
        <w:rPr>
          <w:rStyle w:val="HideTWBInt"/>
          <w:color w:val="auto"/>
        </w:rPr>
        <w:t>{08/03/2017}</w:t>
      </w:r>
      <w:r w:rsidRPr="000C4297">
        <w:rPr>
          <w:color w:val="auto"/>
        </w:rPr>
        <w:t>8.3.2017</w:t>
      </w:r>
      <w:r w:rsidRPr="000C4297">
        <w:rPr>
          <w:rStyle w:val="HideTWBExt"/>
        </w:rPr>
        <w:t>&lt;/Date&gt;</w:t>
      </w:r>
      <w:r w:rsidRPr="000C4297">
        <w:tab/>
      </w:r>
      <w:r w:rsidRPr="000C4297">
        <w:rPr>
          <w:rStyle w:val="HideTWBExt"/>
        </w:rPr>
        <w:t>&lt;ANo&gt;</w:t>
      </w:r>
      <w:r w:rsidRPr="000C4297">
        <w:rPr>
          <w:color w:val="auto"/>
        </w:rPr>
        <w:t>A8-0034</w:t>
      </w:r>
      <w:r w:rsidRPr="000C4297">
        <w:rPr>
          <w:rStyle w:val="HideTWBExt"/>
        </w:rPr>
        <w:t>&lt;/ANo&gt;</w:t>
      </w:r>
      <w:r w:rsidRPr="000C4297">
        <w:rPr>
          <w:color w:val="auto"/>
        </w:rPr>
        <w:t>/</w:t>
      </w:r>
      <w:r w:rsidRPr="000C4297">
        <w:rPr>
          <w:rStyle w:val="HideTWBExt"/>
        </w:rPr>
        <w:t>&lt;NumAm&gt;</w:t>
      </w:r>
      <w:r w:rsidRPr="000C4297">
        <w:rPr>
          <w:color w:val="auto"/>
        </w:rPr>
        <w:t>251</w:t>
      </w:r>
      <w:r w:rsidRPr="000C4297">
        <w:rPr>
          <w:rStyle w:val="HideTWBExt"/>
        </w:rPr>
        <w:t>&lt;/NumAm&gt;</w:t>
      </w:r>
    </w:p>
    <w:p w:rsidR="0086316B" w:rsidRPr="000C4297" w:rsidRDefault="00D671B9">
      <w:pPr>
        <w:pStyle w:val="AMNumberTabs"/>
      </w:pPr>
      <w:r w:rsidRPr="000C4297">
        <w:rPr>
          <w:color w:val="auto"/>
        </w:rPr>
        <w:t>Τροπολογία</w:t>
      </w:r>
      <w:r w:rsidRPr="000C4297">
        <w:tab/>
      </w:r>
      <w:r w:rsidRPr="000C4297">
        <w:tab/>
      </w:r>
      <w:r w:rsidRPr="000C4297">
        <w:rPr>
          <w:rStyle w:val="HideTWBExt"/>
        </w:rPr>
        <w:t>&lt;NumAm&gt;</w:t>
      </w:r>
      <w:r w:rsidRPr="000C4297">
        <w:rPr>
          <w:color w:val="auto"/>
        </w:rPr>
        <w:t>251</w:t>
      </w:r>
      <w:r w:rsidRPr="000C4297">
        <w:rPr>
          <w:rStyle w:val="HideTWBExt"/>
        </w:rPr>
        <w:t>&lt;/NumAm&gt;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&lt;RepeatBlock-By&gt;&lt;Members&gt;</w:t>
      </w:r>
      <w:r w:rsidRPr="000C4297">
        <w:rPr>
          <w:color w:val="auto"/>
        </w:rPr>
        <w:t>Karl-Heinz Florenz</w:t>
      </w:r>
      <w:r w:rsidRPr="000C4297">
        <w:rPr>
          <w:rStyle w:val="HideTWBExt"/>
        </w:rPr>
        <w:t>&lt;/Members&gt;</w:t>
      </w:r>
    </w:p>
    <w:p w:rsidR="0086316B" w:rsidRPr="000C4297" w:rsidRDefault="00D671B9">
      <w:r w:rsidRPr="000C4297">
        <w:rPr>
          <w:rStyle w:val="HideTWBExt"/>
        </w:rPr>
        <w:t>&lt;AuNomDe&gt;</w:t>
      </w:r>
      <w:r w:rsidRPr="000C4297">
        <w:rPr>
          <w:rStyle w:val="HideTWBInt"/>
          <w:color w:val="auto"/>
        </w:rPr>
        <w:t>{PPE}</w:t>
      </w:r>
      <w:r w:rsidRPr="000C4297">
        <w:t>εξ ονόματος της Ομάδας PPE</w:t>
      </w:r>
      <w:r w:rsidRPr="000C4297">
        <w:rPr>
          <w:rStyle w:val="HideTWBExt"/>
        </w:rPr>
        <w:t>&lt;/AuNomDe&gt;</w:t>
      </w:r>
    </w:p>
    <w:p w:rsidR="0086316B" w:rsidRPr="000C4297" w:rsidRDefault="00D671B9">
      <w:r w:rsidRPr="000C4297">
        <w:rPr>
          <w:rStyle w:val="HideTWBExt"/>
        </w:rPr>
        <w:t>&lt;/RepeatBlock-By&gt;</w:t>
      </w:r>
    </w:p>
    <w:p w:rsidR="0086316B" w:rsidRPr="000C4297" w:rsidRDefault="00D671B9">
      <w:pPr>
        <w:pStyle w:val="ProjRap"/>
      </w:pPr>
      <w:r w:rsidRPr="000C4297">
        <w:rPr>
          <w:rStyle w:val="HideTWBExt"/>
        </w:rPr>
        <w:t>&lt;TitreType&gt;</w:t>
      </w:r>
      <w:r w:rsidRPr="000C4297">
        <w:t>Έκθεση</w:t>
      </w:r>
      <w:r w:rsidRPr="000C4297">
        <w:rPr>
          <w:rStyle w:val="HideTWBExt"/>
        </w:rPr>
        <w:t>&lt;/TitreType&gt;</w:t>
      </w:r>
      <w:r w:rsidRPr="000C4297">
        <w:tab/>
        <w:t>A8-0034/2017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&lt;Rapporteur&gt;</w:t>
      </w:r>
      <w:r w:rsidRPr="000C4297">
        <w:rPr>
          <w:color w:val="auto"/>
        </w:rPr>
        <w:t>Simona Bonafè</w:t>
      </w:r>
      <w:r w:rsidRPr="000C4297">
        <w:rPr>
          <w:rStyle w:val="HideTWBExt"/>
        </w:rPr>
        <w:t>&lt;/Rapporteur&gt;</w:t>
      </w:r>
    </w:p>
    <w:p w:rsidR="0086316B" w:rsidRPr="000C4297" w:rsidRDefault="00D671B9">
      <w:pPr>
        <w:pStyle w:val="Normal12"/>
      </w:pPr>
      <w:r w:rsidRPr="000C4297">
        <w:rPr>
          <w:rStyle w:val="HideTWBExt"/>
        </w:rPr>
        <w:t>&lt;Titre&gt;</w:t>
      </w:r>
      <w:r w:rsidRPr="000C4297">
        <w:t>Απόβλητα</w:t>
      </w:r>
      <w:r w:rsidRPr="000C4297">
        <w:rPr>
          <w:rStyle w:val="HideTWBExt"/>
        </w:rPr>
        <w:t>&lt;/Titre&gt;</w:t>
      </w:r>
    </w:p>
    <w:p w:rsidR="0086316B" w:rsidRPr="000C4297" w:rsidRDefault="00D671B9">
      <w:pPr>
        <w:pStyle w:val="Normal12"/>
      </w:pPr>
      <w:r w:rsidRPr="000C4297">
        <w:rPr>
          <w:rStyle w:val="HideTWBExt"/>
        </w:rPr>
        <w:t>&lt;DocRef&gt;</w:t>
      </w:r>
      <w:r w:rsidRPr="000C4297">
        <w:rPr>
          <w:color w:val="auto"/>
        </w:rPr>
        <w:t>(COM(2015)0595 - C8-0382/2015 - 2015/0275(COD))</w:t>
      </w:r>
      <w:r w:rsidRPr="000C4297">
        <w:rPr>
          <w:rStyle w:val="HideTWBExt"/>
        </w:rPr>
        <w:t>&lt;/DocRef&gt;</w:t>
      </w:r>
    </w:p>
    <w:p w:rsidR="0086316B" w:rsidRPr="000C4297" w:rsidRDefault="0086316B">
      <w:pPr>
        <w:pStyle w:val="Normal12"/>
      </w:pP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&lt;DocAmend&gt;</w:t>
      </w:r>
      <w:r w:rsidRPr="000C4297">
        <w:rPr>
          <w:color w:val="auto"/>
        </w:rPr>
        <w:t>Πρόταση οδηγίας</w:t>
      </w:r>
      <w:r w:rsidRPr="000C4297">
        <w:rPr>
          <w:rStyle w:val="HideTWBExt"/>
        </w:rPr>
        <w:t>&lt;/DocAmend&gt;</w:t>
      </w:r>
    </w:p>
    <w:p w:rsidR="0086316B" w:rsidRPr="000C4297" w:rsidRDefault="00D671B9">
      <w:pPr>
        <w:pStyle w:val="NormalBold"/>
      </w:pPr>
      <w:r w:rsidRPr="000C4297">
        <w:rPr>
          <w:rStyle w:val="HideTWBExt"/>
        </w:rPr>
        <w:t>&lt;Article&gt;</w:t>
      </w:r>
      <w:r w:rsidRPr="000C4297">
        <w:rPr>
          <w:color w:val="auto"/>
        </w:rPr>
        <w:t>Άρθρο 1 – παράγραφος 1 – σημείο 2 – στοιχείο α</w:t>
      </w:r>
      <w:r w:rsidRPr="000C4297">
        <w:rPr>
          <w:rStyle w:val="HideTWBExt"/>
        </w:rPr>
        <w:t>&lt;/Article&gt;</w:t>
      </w:r>
    </w:p>
    <w:p w:rsidR="0086316B" w:rsidRPr="000C4297" w:rsidRDefault="00D671B9">
      <w:r w:rsidRPr="000C4297">
        <w:rPr>
          <w:rStyle w:val="HideTWBExt"/>
        </w:rPr>
        <w:t>&lt;DocAmend2&gt;</w:t>
      </w:r>
      <w:r w:rsidRPr="000C4297">
        <w:t>Οδηγία 2008/98/ΕΚ</w:t>
      </w:r>
      <w:r w:rsidRPr="000C4297">
        <w:rPr>
          <w:rStyle w:val="HideTWBExt"/>
        </w:rPr>
        <w:t>&lt;/DocAmend2&gt;</w:t>
      </w:r>
    </w:p>
    <w:p w:rsidR="0086316B" w:rsidRPr="000C4297" w:rsidRDefault="00D671B9">
      <w:r w:rsidRPr="000C4297">
        <w:rPr>
          <w:rStyle w:val="HideTWBExt"/>
        </w:rPr>
        <w:t>&lt;Article2&gt;</w:t>
      </w:r>
      <w:r w:rsidRPr="000C4297">
        <w:t>Άρθρο 3 – σημείο 1α</w:t>
      </w:r>
      <w:r w:rsidRPr="000C4297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6316B" w:rsidRPr="000C429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6316B" w:rsidRPr="000C4297" w:rsidRDefault="0086316B"/>
        </w:tc>
      </w:tr>
      <w:tr w:rsidR="0086316B" w:rsidRPr="000C4297">
        <w:trPr>
          <w:trHeight w:val="240"/>
          <w:jc w:val="center"/>
        </w:trPr>
        <w:tc>
          <w:tcPr>
            <w:tcW w:w="4876" w:type="dxa"/>
          </w:tcPr>
          <w:p w:rsidR="0086316B" w:rsidRPr="000C4297" w:rsidRDefault="00D671B9">
            <w:pPr>
              <w:pStyle w:val="ColumnHeading"/>
              <w:rPr>
                <w:color w:val="auto"/>
              </w:rPr>
            </w:pPr>
            <w:r w:rsidRPr="000C4297">
              <w:rPr>
                <w:color w:val="auto"/>
              </w:rPr>
              <w:t>Κείμενο που προτείνει η Επιτροπή</w:t>
            </w:r>
          </w:p>
        </w:tc>
        <w:tc>
          <w:tcPr>
            <w:tcW w:w="4876" w:type="dxa"/>
          </w:tcPr>
          <w:p w:rsidR="0086316B" w:rsidRPr="000C4297" w:rsidRDefault="00D671B9">
            <w:pPr>
              <w:pStyle w:val="ColumnHeading"/>
              <w:rPr>
                <w:color w:val="auto"/>
              </w:rPr>
            </w:pPr>
            <w:r w:rsidRPr="000C4297">
              <w:rPr>
                <w:color w:val="auto"/>
              </w:rPr>
              <w:t>Τροπολογία</w:t>
            </w:r>
          </w:p>
        </w:tc>
      </w:tr>
      <w:tr w:rsidR="0086316B" w:rsidRPr="000C4297">
        <w:trPr>
          <w:jc w:val="center"/>
        </w:trPr>
        <w:tc>
          <w:tcPr>
            <w:tcW w:w="4876" w:type="dxa"/>
          </w:tcPr>
          <w:p w:rsidR="0086316B" w:rsidRPr="000C4297" w:rsidRDefault="00D671B9">
            <w:pPr>
              <w:pStyle w:val="Normal6"/>
              <w:rPr>
                <w:color w:val="auto"/>
              </w:rPr>
            </w:pPr>
            <w:r w:rsidRPr="000C4297">
              <w:rPr>
                <w:color w:val="auto"/>
              </w:rPr>
              <w:t>β)</w:t>
            </w:r>
            <w:r w:rsidRPr="000C4297">
              <w:tab/>
            </w:r>
            <w:r w:rsidRPr="000C4297">
              <w:rPr>
                <w:color w:val="auto"/>
              </w:rPr>
              <w:t xml:space="preserve">τα ανάμεικτα απόβλητα και τα απόβλητα που συλλέγονται χωριστά από </w:t>
            </w:r>
            <w:r w:rsidRPr="000C4297">
              <w:rPr>
                <w:b/>
                <w:i/>
                <w:color w:val="auto"/>
              </w:rPr>
              <w:t>άλλες πηγές</w:t>
            </w:r>
            <w:r w:rsidRPr="000C4297">
              <w:rPr>
                <w:color w:val="auto"/>
              </w:rPr>
              <w:t xml:space="preserve"> και είναι παρόμοια ως προς τη φύση</w:t>
            </w:r>
            <w:r w:rsidRPr="000C4297">
              <w:rPr>
                <w:b/>
                <w:i/>
                <w:color w:val="auto"/>
              </w:rPr>
              <w:t>,</w:t>
            </w:r>
            <w:r w:rsidRPr="000C4297">
              <w:rPr>
                <w:color w:val="auto"/>
              </w:rPr>
              <w:t xml:space="preserve"> τη </w:t>
            </w:r>
            <w:r w:rsidRPr="000C4297">
              <w:rPr>
                <w:b/>
                <w:i/>
                <w:color w:val="auto"/>
              </w:rPr>
              <w:t>σύνθεση και την ποσότητά τους με τα οικιακά απόβλητα·</w:t>
            </w:r>
          </w:p>
        </w:tc>
        <w:tc>
          <w:tcPr>
            <w:tcW w:w="4876" w:type="dxa"/>
          </w:tcPr>
          <w:p w:rsidR="0086316B" w:rsidRPr="000C4297" w:rsidRDefault="00D671B9">
            <w:pPr>
              <w:pStyle w:val="Normal6"/>
              <w:rPr>
                <w:color w:val="auto"/>
              </w:rPr>
            </w:pPr>
            <w:r w:rsidRPr="000C4297">
              <w:rPr>
                <w:color w:val="auto"/>
              </w:rPr>
              <w:t>β)</w:t>
            </w:r>
            <w:r w:rsidRPr="000C4297">
              <w:tab/>
            </w:r>
            <w:r w:rsidRPr="000C4297">
              <w:rPr>
                <w:color w:val="auto"/>
              </w:rPr>
              <w:t xml:space="preserve">τα ανάμεικτα απόβλητα και τα απόβλητα που συλλέγονται χωριστά από </w:t>
            </w:r>
            <w:r w:rsidRPr="000C4297">
              <w:rPr>
                <w:b/>
                <w:i/>
                <w:color w:val="auto"/>
              </w:rPr>
              <w:t>μικρές επιχειρήσεις, κτίρια γραφείων και ιδρύματα, συμπεριλαμβανομένων σχολείων, νοσοκομείων και κυβερνητικών κτιρίων,</w:t>
            </w:r>
            <w:r w:rsidRPr="000C4297">
              <w:rPr>
                <w:color w:val="auto"/>
              </w:rPr>
              <w:t xml:space="preserve"> και είναι παρόμοια </w:t>
            </w:r>
            <w:r w:rsidRPr="000C4297">
              <w:rPr>
                <w:b/>
                <w:i/>
                <w:color w:val="auto"/>
              </w:rPr>
              <w:t xml:space="preserve">με τα οικιακά απόβλητα </w:t>
            </w:r>
            <w:r w:rsidRPr="000C4297">
              <w:rPr>
                <w:color w:val="auto"/>
              </w:rPr>
              <w:t>ως προς τη φύση</w:t>
            </w:r>
            <w:r w:rsidRPr="000C4297">
              <w:rPr>
                <w:b/>
                <w:i/>
                <w:color w:val="auto"/>
              </w:rPr>
              <w:t xml:space="preserve"> και</w:t>
            </w:r>
            <w:r w:rsidRPr="000C4297">
              <w:rPr>
                <w:color w:val="auto"/>
              </w:rPr>
              <w:t xml:space="preserve"> τη </w:t>
            </w:r>
            <w:r w:rsidRPr="000C4297">
              <w:rPr>
                <w:b/>
                <w:i/>
                <w:color w:val="auto"/>
              </w:rPr>
              <w:t>σύνθεσή τους και συγκρίσιμα ως προς την ποσότητά τους·</w:t>
            </w:r>
          </w:p>
        </w:tc>
      </w:tr>
    </w:tbl>
    <w:p w:rsidR="007A36E4" w:rsidRPr="007A36E4" w:rsidRDefault="007A36E4" w:rsidP="007A36E4">
      <w:pPr>
        <w:pStyle w:val="Olang"/>
        <w:rPr>
          <w:lang w:val="en-GB"/>
        </w:rPr>
      </w:pPr>
      <w:r w:rsidRPr="007A36E4">
        <w:rPr>
          <w:lang w:val="en-GB"/>
        </w:rPr>
        <w:t xml:space="preserve">Or. </w:t>
      </w:r>
      <w:r w:rsidRPr="007A36E4">
        <w:rPr>
          <w:rStyle w:val="HideTWBExt"/>
          <w:lang w:val="en-GB"/>
        </w:rPr>
        <w:t>&lt;Original&gt;</w:t>
      </w:r>
      <w:r w:rsidRPr="007A36E4">
        <w:rPr>
          <w:rStyle w:val="HideTWBInt"/>
          <w:lang w:val="en-GB"/>
        </w:rPr>
        <w:t>{EN}</w:t>
      </w:r>
      <w:r w:rsidRPr="007A36E4">
        <w:rPr>
          <w:lang w:val="en-GB"/>
        </w:rPr>
        <w:t>en</w:t>
      </w:r>
      <w:r w:rsidRPr="007A36E4">
        <w:rPr>
          <w:rStyle w:val="HideTWBExt"/>
          <w:lang w:val="en-GB"/>
        </w:rPr>
        <w:t>&lt;/Original&gt;</w:t>
      </w:r>
    </w:p>
    <w:p w:rsidR="007A36E4" w:rsidRPr="007A36E4" w:rsidRDefault="007A36E4" w:rsidP="007A36E4">
      <w:pPr>
        <w:pStyle w:val="Olang"/>
        <w:jc w:val="left"/>
        <w:rPr>
          <w:lang w:val="en-GB"/>
        </w:rPr>
      </w:pPr>
      <w:r w:rsidRPr="007A36E4">
        <w:rPr>
          <w:rStyle w:val="HideTWBExt"/>
          <w:lang w:val="en-GB"/>
        </w:rPr>
        <w:t>&lt;/Amend&gt;&lt;/RepeatBlock-Amend&gt;</w:t>
      </w:r>
    </w:p>
    <w:p w:rsidR="0086316B" w:rsidRPr="007A36E4" w:rsidRDefault="0086316B" w:rsidP="007A36E4">
      <w:pPr>
        <w:pStyle w:val="Olang"/>
        <w:rPr>
          <w:lang w:val="en-GB"/>
        </w:rPr>
      </w:pPr>
      <w:bookmarkStart w:id="0" w:name="_GoBack"/>
      <w:bookmarkEnd w:id="0"/>
    </w:p>
    <w:sectPr w:rsidR="0086316B" w:rsidRPr="007A36E4" w:rsidSect="000C4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D4" w:rsidRPr="000C4297" w:rsidRDefault="00D671B9">
      <w:r w:rsidRPr="000C4297">
        <w:separator/>
      </w:r>
    </w:p>
  </w:endnote>
  <w:endnote w:type="continuationSeparator" w:id="0">
    <w:p w:rsidR="00FE1CD4" w:rsidRPr="000C4297" w:rsidRDefault="00D671B9">
      <w:r w:rsidRPr="000C42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B" w:rsidRPr="000C4297" w:rsidRDefault="00D671B9">
    <w:pPr>
      <w:pStyle w:val="Footer"/>
    </w:pPr>
    <w:r w:rsidRPr="000C4297">
      <w:t>&lt;PathFdR&gt;AM\P8_AMA(2017)0034(250-251)EN.docx&lt;/PathFdR&gt;</w:t>
    </w:r>
    <w:r w:rsidRPr="000C4297">
      <w:tab/>
    </w:r>
    <w:r w:rsidRPr="000C4297">
      <w:tab/>
      <w:t>PE&lt;NoPE&gt;598.523&lt;/NoPE&gt;&lt;Version&gt;v01-00&lt;/Version&gt;</w:t>
    </w:r>
  </w:p>
  <w:p w:rsidR="0086316B" w:rsidRPr="000C4297" w:rsidRDefault="00D671B9">
    <w:pPr>
      <w:pStyle w:val="Footer2"/>
    </w:pPr>
    <w:r w:rsidRPr="000C4297">
      <w:t>EN</w:t>
    </w:r>
    <w:r w:rsidRPr="000C4297">
      <w:tab/>
      <w:t>United in diversity</w:t>
    </w:r>
    <w:r w:rsidRPr="000C4297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97" w:rsidRPr="000C4297" w:rsidRDefault="000C4297" w:rsidP="000C4297">
    <w:pPr>
      <w:pStyle w:val="Footer"/>
    </w:pPr>
    <w:r w:rsidRPr="000C4297">
      <w:rPr>
        <w:rStyle w:val="HideTWBExt"/>
      </w:rPr>
      <w:t>&lt;PathFdR&gt;</w:t>
    </w:r>
    <w:r w:rsidRPr="000C4297">
      <w:t>AM\1119580EL.docx</w:t>
    </w:r>
    <w:r w:rsidRPr="000C4297">
      <w:rPr>
        <w:rStyle w:val="HideTWBExt"/>
      </w:rPr>
      <w:t>&lt;/PathFdR&gt;</w:t>
    </w:r>
    <w:r w:rsidRPr="000C4297">
      <w:tab/>
    </w:r>
    <w:r w:rsidRPr="000C4297">
      <w:tab/>
      <w:t>PE</w:t>
    </w:r>
    <w:r w:rsidRPr="000C4297">
      <w:rPr>
        <w:rStyle w:val="HideTWBExt"/>
      </w:rPr>
      <w:t>&lt;NoPE&gt;</w:t>
    </w:r>
    <w:r w:rsidRPr="000C4297">
      <w:t>598.523</w:t>
    </w:r>
    <w:r w:rsidRPr="000C4297">
      <w:rPr>
        <w:rStyle w:val="HideTWBExt"/>
      </w:rPr>
      <w:t>&lt;/NoPE&gt;&lt;Version&gt;</w:t>
    </w:r>
    <w:r w:rsidRPr="000C4297">
      <w:t>v01-00</w:t>
    </w:r>
    <w:r w:rsidRPr="000C4297">
      <w:rPr>
        <w:rStyle w:val="HideTWBExt"/>
      </w:rPr>
      <w:t>&lt;/Version&gt;</w:t>
    </w:r>
  </w:p>
  <w:p w:rsidR="0086316B" w:rsidRPr="000C4297" w:rsidRDefault="000C4297" w:rsidP="000C4297">
    <w:pPr>
      <w:pStyle w:val="Footer2"/>
      <w:tabs>
        <w:tab w:val="center" w:pos="4535"/>
      </w:tabs>
    </w:pPr>
    <w:r w:rsidRPr="000C4297">
      <w:t>EL</w:t>
    </w:r>
    <w:r w:rsidRPr="000C4297">
      <w:tab/>
    </w:r>
    <w:r w:rsidRPr="000C4297">
      <w:rPr>
        <w:b w:val="0"/>
        <w:i/>
        <w:color w:val="C0C0C0"/>
        <w:sz w:val="22"/>
      </w:rPr>
      <w:t>Eνωμένη στην πολυμορφία</w:t>
    </w:r>
    <w:r w:rsidRPr="000C4297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B" w:rsidRPr="000C4297" w:rsidRDefault="00D671B9">
    <w:pPr>
      <w:pStyle w:val="Footer"/>
    </w:pPr>
    <w:r w:rsidRPr="000C4297">
      <w:t>&lt;PathFdR&gt;AM\P8_AMA(2017)0034(250-251)EN.docx&lt;/PathFdR&gt;</w:t>
    </w:r>
    <w:r w:rsidRPr="000C4297">
      <w:tab/>
    </w:r>
    <w:r w:rsidRPr="000C4297">
      <w:tab/>
      <w:t>PE&lt;NoPE&gt;598.523&lt;/NoPE&gt;&lt;Version&gt;v01-00&lt;/Version&gt;</w:t>
    </w:r>
  </w:p>
  <w:p w:rsidR="0086316B" w:rsidRPr="000C4297" w:rsidRDefault="00D671B9">
    <w:pPr>
      <w:pStyle w:val="Footer2"/>
    </w:pPr>
    <w:r w:rsidRPr="000C4297">
      <w:t>EN</w:t>
    </w:r>
    <w:r w:rsidRPr="000C4297">
      <w:tab/>
      <w:t>United in diversity</w:t>
    </w:r>
    <w:r w:rsidRPr="000C4297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D4" w:rsidRPr="000C4297" w:rsidRDefault="00D671B9">
      <w:r w:rsidRPr="000C4297">
        <w:separator/>
      </w:r>
    </w:p>
  </w:footnote>
  <w:footnote w:type="continuationSeparator" w:id="0">
    <w:p w:rsidR="00FE1CD4" w:rsidRPr="000C4297" w:rsidRDefault="00D671B9">
      <w:r w:rsidRPr="000C429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4" w:rsidRDefault="007A3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4" w:rsidRDefault="007A3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4" w:rsidRDefault="007A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strDocTypeID" w:val="AM_Ple_LegReport"/>
    <w:docVar w:name="TXTLANGUE" w:val="EL"/>
    <w:docVar w:name="TXTLANGUEMIN" w:val="el"/>
    <w:docVar w:name="TXTNRPE" w:val="598.523"/>
    <w:docVar w:name="TXTPEorAP" w:val="PE"/>
    <w:docVar w:name="TXTROUTE" w:val="AM\1119580EL.docx"/>
    <w:docVar w:name="TXTVERSION" w:val="01-00"/>
  </w:docVars>
  <w:rsids>
    <w:rsidRoot w:val="0086316B"/>
    <w:rsid w:val="000C4297"/>
    <w:rsid w:val="00191351"/>
    <w:rsid w:val="00277570"/>
    <w:rsid w:val="00283944"/>
    <w:rsid w:val="00345002"/>
    <w:rsid w:val="00530BF4"/>
    <w:rsid w:val="007256FC"/>
    <w:rsid w:val="007A36E4"/>
    <w:rsid w:val="0086316B"/>
    <w:rsid w:val="00BD4392"/>
    <w:rsid w:val="00D671B9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71BC-A190-4FD3-B43F-36AAA45A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9B33FB6E.dotm</Template>
  <TotalTime>1</TotalTime>
  <Pages>1</Pages>
  <Words>232</Words>
  <Characters>1383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BEAZOGLOU-VARVAGIANNIS Angeliki</cp:lastModifiedBy>
  <cp:revision>2</cp:revision>
  <dcterms:created xsi:type="dcterms:W3CDTF">2017-03-09T13:59:00Z</dcterms:created>
  <dcterms:modified xsi:type="dcterms:W3CDTF">2017-03-09T13:59:00Z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1119580</vt:lpwstr>
  </property>
  <property fmtid="{D5CDD505-2E9C-101B-9397-08002B2CF9AE}" pid="3" name="&lt;FooterPath&gt;">
    <vt:lpwstr>AM\P8_AMA(2017)0034(250-251)EN.doc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20170308-165739-168167-411103</vt:lpwstr>
  </property>
  <property fmtid="{D5CDD505-2E9C-101B-9397-08002B2CF9AE}" pid="7" name="PE Number">
    <vt:lpwstr>598.523</vt:lpwstr>
  </property>
  <property fmtid="{D5CDD505-2E9C-101B-9397-08002B2CF9AE}" pid="8" name="UID">
    <vt:lpwstr>eu.europa.europarl-DIN1-2017-0000028991_01.00-en-01.00_text-xml</vt:lpwstr>
  </property>
  <property fmtid="{D5CDD505-2E9C-101B-9397-08002B2CF9AE}" pid="9" name="SDLStudio">
    <vt:lpwstr/>
  </property>
  <property fmtid="{D5CDD505-2E9C-101B-9397-08002B2CF9AE}" pid="10" name="&lt;Extension&gt;">
    <vt:lpwstr>EL</vt:lpwstr>
  </property>
  <property fmtid="{D5CDD505-2E9C-101B-9397-08002B2CF9AE}" pid="11" name="LastEdited with">
    <vt:lpwstr>9.0.0 Build [20170301]</vt:lpwstr>
  </property>
  <property fmtid="{D5CDD505-2E9C-101B-9397-08002B2CF9AE}" pid="12" name="FooterPath">
    <vt:lpwstr>AM\1119580EL.docx</vt:lpwstr>
  </property>
  <property fmtid="{D5CDD505-2E9C-101B-9397-08002B2CF9AE}" pid="13" name="SubscribeElise">
    <vt:lpwstr/>
  </property>
  <property fmtid="{D5CDD505-2E9C-101B-9397-08002B2CF9AE}" pid="14" name="Bookout">
    <vt:lpwstr>OK - 2017/03/09 14:59</vt:lpwstr>
  </property>
</Properties>
</file>