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AA61E4" w:rsidRDefault="006959AA" w:rsidP="006959AA">
      <w:pPr>
        <w:pStyle w:val="ZDateAM"/>
      </w:pPr>
      <w:bookmarkStart w:id="0" w:name="_GoBack"/>
      <w:bookmarkEnd w:id="0"/>
      <w:r w:rsidRPr="00AA61E4">
        <w:rPr>
          <w:rStyle w:val="HideTWBExt"/>
          <w:noProof w:val="0"/>
        </w:rPr>
        <w:t>&lt;RepeatBlock-Amend&gt;</w:t>
      </w:r>
      <w:bookmarkStart w:id="1" w:name="restart"/>
      <w:r w:rsidRPr="00AA61E4">
        <w:rPr>
          <w:rStyle w:val="HideTWBExt"/>
          <w:noProof w:val="0"/>
        </w:rPr>
        <w:t>&lt;Amend&gt;&lt;Date&gt;</w:t>
      </w:r>
      <w:r w:rsidRPr="00AA61E4">
        <w:rPr>
          <w:rStyle w:val="HideTWBInt"/>
          <w:color w:val="auto"/>
        </w:rPr>
        <w:t>{28/06/2017}</w:t>
      </w:r>
      <w:r w:rsidRPr="00AA61E4">
        <w:t>28.6.2017</w:t>
      </w:r>
      <w:r w:rsidRPr="00AA61E4">
        <w:rPr>
          <w:rStyle w:val="HideTWBExt"/>
          <w:noProof w:val="0"/>
        </w:rPr>
        <w:t>&lt;/Date&gt;</w:t>
      </w:r>
      <w:r w:rsidRPr="00AA61E4">
        <w:tab/>
      </w:r>
      <w:r w:rsidRPr="00AA61E4">
        <w:rPr>
          <w:rStyle w:val="HideTWBExt"/>
          <w:noProof w:val="0"/>
        </w:rPr>
        <w:t>&lt;ANo&gt;</w:t>
      </w:r>
      <w:r w:rsidRPr="00AA61E4">
        <w:t>A8-0233</w:t>
      </w:r>
      <w:r w:rsidRPr="00AA61E4">
        <w:rPr>
          <w:rStyle w:val="HideTWBExt"/>
          <w:noProof w:val="0"/>
        </w:rPr>
        <w:t>&lt;/ANo&gt;</w:t>
      </w:r>
      <w:r w:rsidRPr="00AA61E4">
        <w:t>/</w:t>
      </w:r>
      <w:r w:rsidRPr="00AA61E4">
        <w:rPr>
          <w:rStyle w:val="HideTWBExt"/>
          <w:noProof w:val="0"/>
        </w:rPr>
        <w:t>&lt;NumAm&gt;</w:t>
      </w:r>
      <w:r w:rsidRPr="00AA61E4">
        <w:t>7</w:t>
      </w:r>
      <w:r w:rsidRPr="00AA61E4">
        <w:rPr>
          <w:rStyle w:val="HideTWBExt"/>
          <w:noProof w:val="0"/>
        </w:rPr>
        <w:t>&lt;/NumAm&gt;</w:t>
      </w:r>
    </w:p>
    <w:p w:rsidR="00016E4D" w:rsidRPr="00AA61E4" w:rsidRDefault="000D143F" w:rsidP="00016E4D">
      <w:pPr>
        <w:pStyle w:val="AMNumberTabs"/>
      </w:pPr>
      <w:r w:rsidRPr="00AA61E4">
        <w:t>Amendement</w:t>
      </w:r>
      <w:r w:rsidRPr="00AA61E4">
        <w:tab/>
      </w:r>
      <w:r w:rsidRPr="00AA61E4">
        <w:tab/>
      </w:r>
      <w:r w:rsidRPr="00AA61E4">
        <w:rPr>
          <w:rStyle w:val="HideTWBExt"/>
          <w:b w:val="0"/>
          <w:noProof w:val="0"/>
        </w:rPr>
        <w:t>&lt;NumAm&gt;</w:t>
      </w:r>
      <w:r w:rsidRPr="00AA61E4">
        <w:t>7</w:t>
      </w:r>
      <w:r w:rsidRPr="00AA61E4">
        <w:rPr>
          <w:rStyle w:val="HideTWBExt"/>
          <w:b w:val="0"/>
          <w:noProof w:val="0"/>
        </w:rPr>
        <w:t>&lt;/NumAm&gt;</w:t>
      </w:r>
    </w:p>
    <w:p w:rsidR="006959AA" w:rsidRPr="00AA61E4" w:rsidRDefault="006959AA" w:rsidP="006959AA">
      <w:pPr>
        <w:pStyle w:val="NormalBold"/>
      </w:pPr>
      <w:r w:rsidRPr="00AA61E4">
        <w:rPr>
          <w:rStyle w:val="HideTWBExt"/>
          <w:b w:val="0"/>
          <w:noProof w:val="0"/>
        </w:rPr>
        <w:t>&lt;RepeatBlock-By&gt;&lt;Members&gt;</w:t>
      </w:r>
      <w:r w:rsidRPr="00AA61E4">
        <w:t>Javier Couso Permuy, Sofia Sakorafa, Marina Albiol Guzmán, Takis Hadjigeorgiou, Sabine Lösing, João Pimenta Lopes, Miguel Viegas, João Ferreira, Eleonora Forenza, Fabio De Masi, Maria Lidia Senra Rodríguez, Dimitrios Papadimoulis, Stelios Kouloglou, Kostadinka Kuneva, Kostas Chrysogonos, Josu Juaristi Abaunz, Merja Kyllönen, Nikolaos Chountis, Miguel Urbán Crespo, Lola Sánchez Caldentey, Estefanía Torres Martínez, Xabier Benito Ziluaga, Tania González Peñas, Neoklis Sylikiotis</w:t>
      </w:r>
      <w:r w:rsidRPr="00AA61E4">
        <w:rPr>
          <w:rStyle w:val="HideTWBExt"/>
          <w:b w:val="0"/>
          <w:noProof w:val="0"/>
        </w:rPr>
        <w:t>&lt;/Members&gt;</w:t>
      </w:r>
    </w:p>
    <w:p w:rsidR="006959AA" w:rsidRPr="00AA61E4" w:rsidRDefault="006959AA" w:rsidP="006959AA">
      <w:r w:rsidRPr="00AA61E4">
        <w:rPr>
          <w:rStyle w:val="HideTWBExt"/>
          <w:noProof w:val="0"/>
        </w:rPr>
        <w:t>&lt;AuNomDe&gt;</w:t>
      </w:r>
      <w:r w:rsidRPr="00AA61E4">
        <w:rPr>
          <w:rStyle w:val="HideTWBInt"/>
          <w:color w:val="auto"/>
        </w:rPr>
        <w:t>{GUE/NGL}</w:t>
      </w:r>
      <w:r w:rsidRPr="00AA61E4">
        <w:t>namens de GUE/NGL-Fractie</w:t>
      </w:r>
      <w:r w:rsidRPr="00AA61E4">
        <w:rPr>
          <w:rStyle w:val="HideTWBExt"/>
          <w:noProof w:val="0"/>
        </w:rPr>
        <w:t>&lt;/AuNomDe&gt;</w:t>
      </w:r>
    </w:p>
    <w:p w:rsidR="006959AA" w:rsidRPr="00AA61E4" w:rsidRDefault="006959AA" w:rsidP="006959AA">
      <w:r w:rsidRPr="00AA61E4">
        <w:rPr>
          <w:rStyle w:val="HideTWBExt"/>
          <w:noProof w:val="0"/>
        </w:rPr>
        <w:t>&lt;/RepeatBlock-By&gt;</w:t>
      </w:r>
    </w:p>
    <w:p w:rsidR="006959AA" w:rsidRPr="00AA61E4" w:rsidRDefault="006959AA" w:rsidP="006959AA">
      <w:pPr>
        <w:pStyle w:val="ProjRap"/>
      </w:pPr>
      <w:r w:rsidRPr="00AA61E4">
        <w:rPr>
          <w:rStyle w:val="HideTWBExt"/>
          <w:b w:val="0"/>
          <w:noProof w:val="0"/>
        </w:rPr>
        <w:t>&lt;TitreType&gt;</w:t>
      </w:r>
      <w:r w:rsidRPr="00AA61E4">
        <w:t>Verslag</w:t>
      </w:r>
      <w:r w:rsidRPr="00AA61E4">
        <w:rPr>
          <w:rStyle w:val="HideTWBExt"/>
          <w:b w:val="0"/>
          <w:noProof w:val="0"/>
        </w:rPr>
        <w:t>&lt;/TitreType&gt;</w:t>
      </w:r>
      <w:r w:rsidRPr="00AA61E4">
        <w:tab/>
        <w:t>A8-0233/2017</w:t>
      </w:r>
    </w:p>
    <w:p w:rsidR="006959AA" w:rsidRPr="00AA61E4" w:rsidRDefault="006959AA" w:rsidP="006959AA">
      <w:pPr>
        <w:pStyle w:val="NormalBold"/>
      </w:pPr>
      <w:r w:rsidRPr="00AA61E4">
        <w:rPr>
          <w:rStyle w:val="HideTWBExt"/>
          <w:b w:val="0"/>
          <w:noProof w:val="0"/>
        </w:rPr>
        <w:t>&lt;Rapporteur&gt;</w:t>
      </w:r>
      <w:r w:rsidRPr="00AA61E4">
        <w:t>Elena Valenciano</w:t>
      </w:r>
      <w:r w:rsidRPr="00AA61E4">
        <w:rPr>
          <w:rStyle w:val="HideTWBExt"/>
          <w:b w:val="0"/>
          <w:noProof w:val="0"/>
        </w:rPr>
        <w:t>&lt;/Rapporteur&gt;</w:t>
      </w:r>
    </w:p>
    <w:p w:rsidR="006959AA" w:rsidRPr="00AA61E4" w:rsidRDefault="006959AA" w:rsidP="006959AA">
      <w:r w:rsidRPr="00AA61E4">
        <w:rPr>
          <w:rStyle w:val="HideTWBExt"/>
          <w:noProof w:val="0"/>
        </w:rPr>
        <w:t>&lt;Titre&gt;</w:t>
      </w:r>
      <w:r w:rsidRPr="00AA61E4">
        <w:t>Sluiting van de Overeenkomst inzake politieke dialoog en samenwerking tussen de EU en Cuba (Resolutie)</w:t>
      </w:r>
      <w:r w:rsidRPr="00AA61E4">
        <w:rPr>
          <w:rStyle w:val="HideTWBExt"/>
          <w:noProof w:val="0"/>
        </w:rPr>
        <w:t>&lt;/Titre&gt;</w:t>
      </w:r>
    </w:p>
    <w:p w:rsidR="006959AA" w:rsidRPr="00AA61E4" w:rsidRDefault="006959AA" w:rsidP="006959AA">
      <w:pPr>
        <w:pStyle w:val="Normal12"/>
      </w:pPr>
      <w:r w:rsidRPr="00AA61E4">
        <w:rPr>
          <w:rStyle w:val="HideTWBExt"/>
          <w:noProof w:val="0"/>
        </w:rPr>
        <w:t>&lt;DocRef&gt;</w:t>
      </w:r>
      <w:r w:rsidRPr="00AA61E4">
        <w:t>2017/2036(INI)</w:t>
      </w:r>
      <w:r w:rsidRPr="00AA61E4">
        <w:rPr>
          <w:rStyle w:val="HideTWBExt"/>
          <w:noProof w:val="0"/>
        </w:rPr>
        <w:t>&lt;/DocRef&gt;</w:t>
      </w:r>
    </w:p>
    <w:p w:rsidR="006959AA" w:rsidRPr="00AA61E4" w:rsidRDefault="006959AA" w:rsidP="006959AA">
      <w:pPr>
        <w:pStyle w:val="NormalBold"/>
      </w:pPr>
      <w:r w:rsidRPr="00AA61E4">
        <w:rPr>
          <w:rStyle w:val="HideTWBExt"/>
          <w:b w:val="0"/>
          <w:noProof w:val="0"/>
        </w:rPr>
        <w:t>&lt;DocAmend&gt;</w:t>
      </w:r>
      <w:r w:rsidRPr="00AA61E4">
        <w:t>Ontwerpresolutie</w:t>
      </w:r>
      <w:r w:rsidRPr="00AA61E4">
        <w:rPr>
          <w:rStyle w:val="HideTWBExt"/>
          <w:b w:val="0"/>
          <w:noProof w:val="0"/>
        </w:rPr>
        <w:t>&lt;/DocAmend&gt;</w:t>
      </w:r>
    </w:p>
    <w:p w:rsidR="006959AA" w:rsidRPr="00AA61E4" w:rsidRDefault="006959AA" w:rsidP="006959AA">
      <w:pPr>
        <w:pStyle w:val="NormalBold"/>
      </w:pPr>
      <w:r w:rsidRPr="00AA61E4">
        <w:rPr>
          <w:rStyle w:val="HideTWBExt"/>
          <w:b w:val="0"/>
          <w:noProof w:val="0"/>
        </w:rPr>
        <w:t>&lt;Article&gt;</w:t>
      </w:r>
      <w:r w:rsidRPr="00AA61E4">
        <w:t>Paragraaf 16 bis (nieuw)</w:t>
      </w:r>
      <w:r w:rsidRPr="00AA61E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AA61E4" w:rsidTr="006959AA">
        <w:trPr>
          <w:jc w:val="center"/>
        </w:trPr>
        <w:tc>
          <w:tcPr>
            <w:tcW w:w="9752" w:type="dxa"/>
            <w:gridSpan w:val="2"/>
          </w:tcPr>
          <w:p w:rsidR="006959AA" w:rsidRPr="00AA61E4" w:rsidRDefault="006959AA" w:rsidP="00EE4A94">
            <w:pPr>
              <w:keepNext/>
            </w:pPr>
          </w:p>
        </w:tc>
      </w:tr>
      <w:tr w:rsidR="006959AA" w:rsidRPr="00AA61E4" w:rsidTr="006959AA">
        <w:trPr>
          <w:jc w:val="center"/>
        </w:trPr>
        <w:tc>
          <w:tcPr>
            <w:tcW w:w="4876" w:type="dxa"/>
          </w:tcPr>
          <w:p w:rsidR="006959AA" w:rsidRPr="00AA61E4" w:rsidRDefault="000A4ECF" w:rsidP="00EE4A94">
            <w:pPr>
              <w:pStyle w:val="ColumnHeading"/>
              <w:keepNext/>
            </w:pPr>
            <w:r w:rsidRPr="00AA61E4">
              <w:t>Ontwerpresolutie</w:t>
            </w:r>
          </w:p>
        </w:tc>
        <w:tc>
          <w:tcPr>
            <w:tcW w:w="4876" w:type="dxa"/>
          </w:tcPr>
          <w:p w:rsidR="006959AA" w:rsidRPr="00AA61E4" w:rsidRDefault="000D143F" w:rsidP="00EE4A94">
            <w:pPr>
              <w:pStyle w:val="ColumnHeading"/>
              <w:keepNext/>
            </w:pPr>
            <w:r w:rsidRPr="00AA61E4">
              <w:t>Amendement</w:t>
            </w:r>
          </w:p>
        </w:tc>
      </w:tr>
      <w:tr w:rsidR="006959AA" w:rsidRPr="00AA61E4" w:rsidTr="006959AA">
        <w:trPr>
          <w:jc w:val="center"/>
        </w:trPr>
        <w:tc>
          <w:tcPr>
            <w:tcW w:w="4876" w:type="dxa"/>
          </w:tcPr>
          <w:p w:rsidR="006959AA" w:rsidRPr="00AA61E4" w:rsidRDefault="000A4ECF" w:rsidP="00BE2400">
            <w:pPr>
              <w:pStyle w:val="Normal6"/>
              <w:rPr>
                <w:noProof w:val="0"/>
              </w:rPr>
            </w:pPr>
            <w:r w:rsidRPr="00AA61E4">
              <w:rPr>
                <w:noProof w:val="0"/>
              </w:rPr>
              <w:t xml:space="preserve"> </w:t>
            </w:r>
          </w:p>
        </w:tc>
        <w:tc>
          <w:tcPr>
            <w:tcW w:w="4876" w:type="dxa"/>
          </w:tcPr>
          <w:p w:rsidR="006959AA" w:rsidRPr="00AA61E4" w:rsidRDefault="000A4ECF" w:rsidP="009B5F71">
            <w:pPr>
              <w:pStyle w:val="Normal6"/>
              <w:rPr>
                <w:b/>
                <w:i/>
                <w:noProof w:val="0"/>
                <w:szCs w:val="24"/>
              </w:rPr>
            </w:pPr>
            <w:r w:rsidRPr="00AA61E4">
              <w:rPr>
                <w:b/>
                <w:i/>
                <w:noProof w:val="0"/>
              </w:rPr>
              <w:t>16 bis.</w:t>
            </w:r>
            <w:r w:rsidRPr="00AA61E4">
              <w:rPr>
                <w:b/>
                <w:i/>
                <w:noProof w:val="0"/>
              </w:rPr>
              <w:tab/>
              <w:t>wijst er nogmaals op dat het onvervreemdbare beginsel van territoriale integriteit moet worden geëerbiedigd, en roept de Verenigde Staten op het illegaal bezette grondgebied van Guantánamo terug te geven; benadrukt tegelijk het onvervreemdbare recht van volkeren om hun economische, politieke en sociale systeem te kiezen zonder enige inmenging van buitenaf; veroordeelt daarom de terroristische destabiliserende daden die door derde landen worden georganiseerd en gericht zijn op de omverwerping van een regering;</w:t>
            </w:r>
          </w:p>
        </w:tc>
      </w:tr>
    </w:tbl>
    <w:p w:rsidR="00926656" w:rsidRPr="00AA61E4" w:rsidRDefault="006959AA" w:rsidP="00890663">
      <w:pPr>
        <w:pStyle w:val="Olang"/>
      </w:pPr>
      <w:r w:rsidRPr="00AA61E4">
        <w:t xml:space="preserve">Or. </w:t>
      </w:r>
      <w:r w:rsidRPr="00AA61E4">
        <w:rPr>
          <w:rStyle w:val="HideTWBExt"/>
          <w:noProof w:val="0"/>
        </w:rPr>
        <w:t>&lt;Original&gt;</w:t>
      </w:r>
      <w:r w:rsidR="000A4ECF" w:rsidRPr="00AA61E4">
        <w:rPr>
          <w:rStyle w:val="HideTWBInt"/>
        </w:rPr>
        <w:t>{EN}</w:t>
      </w:r>
      <w:r w:rsidR="000A4ECF" w:rsidRPr="00AA61E4">
        <w:t>en</w:t>
      </w:r>
      <w:r w:rsidRPr="00AA61E4">
        <w:rPr>
          <w:rStyle w:val="HideTWBExt"/>
          <w:noProof w:val="0"/>
        </w:rPr>
        <w:t>&lt;/Original&gt;</w:t>
      </w:r>
    </w:p>
    <w:p w:rsidR="006959AA" w:rsidRPr="00AA61E4" w:rsidRDefault="006959AA" w:rsidP="00926656">
      <w:pPr>
        <w:sectPr w:rsidR="006959AA" w:rsidRPr="00AA61E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AA61E4" w:rsidRDefault="006959AA" w:rsidP="006959AA">
      <w:r w:rsidRPr="00AA61E4">
        <w:rPr>
          <w:rStyle w:val="HideTWBExt"/>
          <w:noProof w:val="0"/>
        </w:rPr>
        <w:lastRenderedPageBreak/>
        <w:t>&lt;/Amend&gt;</w:t>
      </w:r>
      <w:bookmarkEnd w:id="1"/>
    </w:p>
    <w:p w:rsidR="000A4ECF" w:rsidRPr="00AA61E4" w:rsidRDefault="000A4ECF" w:rsidP="006959AA">
      <w:pPr>
        <w:pStyle w:val="ZDateAM"/>
      </w:pPr>
      <w:r w:rsidRPr="00AA61E4">
        <w:rPr>
          <w:rStyle w:val="HideTWBExt"/>
          <w:noProof w:val="0"/>
        </w:rPr>
        <w:t>&lt;Amend&gt;&lt;Date&gt;</w:t>
      </w:r>
      <w:r w:rsidRPr="00AA61E4">
        <w:rPr>
          <w:rStyle w:val="HideTWBInt"/>
          <w:color w:val="auto"/>
        </w:rPr>
        <w:t>{28/06/2017}</w:t>
      </w:r>
      <w:r w:rsidRPr="00AA61E4">
        <w:t>28.6.2017</w:t>
      </w:r>
      <w:r w:rsidRPr="00AA61E4">
        <w:rPr>
          <w:rStyle w:val="HideTWBExt"/>
          <w:noProof w:val="0"/>
        </w:rPr>
        <w:t>&lt;/Date&gt;</w:t>
      </w:r>
      <w:r w:rsidRPr="00AA61E4">
        <w:tab/>
      </w:r>
      <w:r w:rsidRPr="00AA61E4">
        <w:rPr>
          <w:rStyle w:val="HideTWBExt"/>
          <w:noProof w:val="0"/>
        </w:rPr>
        <w:t>&lt;ANo&gt;</w:t>
      </w:r>
      <w:r w:rsidRPr="00AA61E4">
        <w:t>A8-0233</w:t>
      </w:r>
      <w:r w:rsidRPr="00AA61E4">
        <w:rPr>
          <w:rStyle w:val="HideTWBExt"/>
          <w:noProof w:val="0"/>
        </w:rPr>
        <w:t>&lt;/ANo&gt;</w:t>
      </w:r>
      <w:r w:rsidRPr="00AA61E4">
        <w:t>/</w:t>
      </w:r>
      <w:r w:rsidRPr="00AA61E4">
        <w:rPr>
          <w:rStyle w:val="HideTWBExt"/>
          <w:noProof w:val="0"/>
        </w:rPr>
        <w:t>&lt;NumAm&gt;</w:t>
      </w:r>
      <w:r w:rsidRPr="00AA61E4">
        <w:t>8</w:t>
      </w:r>
      <w:r w:rsidRPr="00AA61E4">
        <w:rPr>
          <w:rStyle w:val="HideTWBExt"/>
          <w:noProof w:val="0"/>
        </w:rPr>
        <w:t>&lt;/NumAm&gt;</w:t>
      </w:r>
    </w:p>
    <w:p w:rsidR="000A4ECF" w:rsidRPr="00AA61E4" w:rsidRDefault="000A4ECF" w:rsidP="00016E4D">
      <w:pPr>
        <w:pStyle w:val="AMNumberTabs"/>
      </w:pPr>
      <w:r w:rsidRPr="00AA61E4">
        <w:t>Amendement</w:t>
      </w:r>
      <w:r w:rsidRPr="00AA61E4">
        <w:tab/>
      </w:r>
      <w:r w:rsidRPr="00AA61E4">
        <w:tab/>
      </w:r>
      <w:r w:rsidRPr="00AA61E4">
        <w:rPr>
          <w:rStyle w:val="HideTWBExt"/>
          <w:b w:val="0"/>
          <w:noProof w:val="0"/>
        </w:rPr>
        <w:t>&lt;NumAm&gt;</w:t>
      </w:r>
      <w:r w:rsidRPr="00AA61E4">
        <w:t>8</w:t>
      </w:r>
      <w:r w:rsidRPr="00AA61E4">
        <w:rPr>
          <w:rStyle w:val="HideTWBExt"/>
          <w:b w:val="0"/>
          <w:noProof w:val="0"/>
        </w:rPr>
        <w:t>&lt;/NumAm&gt;</w:t>
      </w:r>
    </w:p>
    <w:p w:rsidR="000A4ECF" w:rsidRPr="00AA61E4" w:rsidRDefault="000A4ECF" w:rsidP="006959AA">
      <w:pPr>
        <w:pStyle w:val="NormalBold"/>
      </w:pPr>
      <w:r w:rsidRPr="00AA61E4">
        <w:rPr>
          <w:rStyle w:val="HideTWBExt"/>
          <w:b w:val="0"/>
          <w:noProof w:val="0"/>
        </w:rPr>
        <w:t>&lt;RepeatBlock-By&gt;&lt;Members&gt;</w:t>
      </w:r>
      <w:r w:rsidRPr="00AA61E4">
        <w:t>Javier Couso Permuy, Sofia Sakorafa, Marina Albiol Guzmán, Takis Hadjigeorgiou, Sabine Lösing, João Pimenta Lopes, Miguel Viegas, João Ferreira, Eleonora Forenza, Fabio De Masi, Maria Lidia Senra Rodríguez, Dimitrios Papadimoulis, Stelios Kouloglou, Kostadinka Kuneva, Kostas Chrysogonos, Josu Juaristi Abaunz, Merja Kyllönen, Nikolaos Chountis, Miguel Urbán Crespo, Lola Sánchez Caldentey, Estefanía Torres Martínez, Xabier Benito Ziluaga, Tania González Peñas, Neoklis Sylikiotis</w:t>
      </w:r>
      <w:r w:rsidRPr="00AA61E4">
        <w:rPr>
          <w:rStyle w:val="HideTWBExt"/>
          <w:b w:val="0"/>
          <w:noProof w:val="0"/>
        </w:rPr>
        <w:t>&lt;/Members&gt;</w:t>
      </w:r>
    </w:p>
    <w:p w:rsidR="000A4ECF" w:rsidRPr="00AA61E4" w:rsidRDefault="000A4ECF" w:rsidP="006959AA">
      <w:r w:rsidRPr="00AA61E4">
        <w:rPr>
          <w:rStyle w:val="HideTWBExt"/>
          <w:noProof w:val="0"/>
        </w:rPr>
        <w:t>&lt;AuNomDe&gt;</w:t>
      </w:r>
      <w:r w:rsidRPr="00AA61E4">
        <w:rPr>
          <w:rStyle w:val="HideTWBInt"/>
          <w:color w:val="auto"/>
        </w:rPr>
        <w:t>{GUE/NGL}</w:t>
      </w:r>
      <w:r w:rsidRPr="00AA61E4">
        <w:t>namens de GUE/NGL-Fractie</w:t>
      </w:r>
      <w:r w:rsidRPr="00AA61E4">
        <w:rPr>
          <w:rStyle w:val="HideTWBExt"/>
          <w:noProof w:val="0"/>
        </w:rPr>
        <w:t>&lt;/AuNomDe&gt;</w:t>
      </w:r>
    </w:p>
    <w:p w:rsidR="000A4ECF" w:rsidRPr="00AA61E4" w:rsidRDefault="000A4ECF" w:rsidP="006959AA">
      <w:r w:rsidRPr="00AA61E4">
        <w:rPr>
          <w:rStyle w:val="HideTWBExt"/>
          <w:noProof w:val="0"/>
        </w:rPr>
        <w:t>&lt;/RepeatBlock-By&gt;</w:t>
      </w:r>
    </w:p>
    <w:p w:rsidR="000A4ECF" w:rsidRPr="00AA61E4" w:rsidRDefault="000A4ECF" w:rsidP="006959AA">
      <w:pPr>
        <w:pStyle w:val="ProjRap"/>
      </w:pPr>
      <w:r w:rsidRPr="00AA61E4">
        <w:rPr>
          <w:rStyle w:val="HideTWBExt"/>
          <w:b w:val="0"/>
          <w:noProof w:val="0"/>
        </w:rPr>
        <w:t>&lt;TitreType&gt;</w:t>
      </w:r>
      <w:r w:rsidRPr="00AA61E4">
        <w:t>Verslag</w:t>
      </w:r>
      <w:r w:rsidRPr="00AA61E4">
        <w:rPr>
          <w:rStyle w:val="HideTWBExt"/>
          <w:b w:val="0"/>
          <w:noProof w:val="0"/>
        </w:rPr>
        <w:t>&lt;/TitreType&gt;</w:t>
      </w:r>
      <w:r w:rsidRPr="00AA61E4">
        <w:tab/>
        <w:t>A8-0233/2017</w:t>
      </w:r>
    </w:p>
    <w:p w:rsidR="000A4ECF" w:rsidRPr="00AA61E4" w:rsidRDefault="000A4ECF" w:rsidP="006959AA">
      <w:pPr>
        <w:pStyle w:val="NormalBold"/>
      </w:pPr>
      <w:r w:rsidRPr="00AA61E4">
        <w:rPr>
          <w:rStyle w:val="HideTWBExt"/>
          <w:b w:val="0"/>
          <w:noProof w:val="0"/>
        </w:rPr>
        <w:t>&lt;Rapporteur&gt;</w:t>
      </w:r>
      <w:r w:rsidRPr="00AA61E4">
        <w:t>Elena Valenciano</w:t>
      </w:r>
      <w:r w:rsidRPr="00AA61E4">
        <w:rPr>
          <w:rStyle w:val="HideTWBExt"/>
          <w:b w:val="0"/>
          <w:noProof w:val="0"/>
        </w:rPr>
        <w:t>&lt;/Rapporteur&gt;</w:t>
      </w:r>
    </w:p>
    <w:p w:rsidR="000A4ECF" w:rsidRPr="00AA61E4" w:rsidRDefault="000A4ECF" w:rsidP="006959AA">
      <w:r w:rsidRPr="00AA61E4">
        <w:rPr>
          <w:rStyle w:val="HideTWBExt"/>
          <w:noProof w:val="0"/>
        </w:rPr>
        <w:t>&lt;Titre&gt;</w:t>
      </w:r>
      <w:r w:rsidRPr="00AA61E4">
        <w:t>Sluiting van de Overeenkomst inzake politieke dialoog en samenwerking tussen de EU en Cuba (Resolutie)</w:t>
      </w:r>
      <w:r w:rsidRPr="00AA61E4">
        <w:rPr>
          <w:rStyle w:val="HideTWBExt"/>
          <w:noProof w:val="0"/>
        </w:rPr>
        <w:t>&lt;/Titre&gt;</w:t>
      </w:r>
    </w:p>
    <w:p w:rsidR="000A4ECF" w:rsidRPr="00AA61E4" w:rsidRDefault="000A4ECF" w:rsidP="006959AA">
      <w:pPr>
        <w:pStyle w:val="Normal12"/>
      </w:pPr>
      <w:r w:rsidRPr="00AA61E4">
        <w:rPr>
          <w:rStyle w:val="HideTWBExt"/>
          <w:noProof w:val="0"/>
        </w:rPr>
        <w:t>&lt;DocRef&gt;</w:t>
      </w:r>
      <w:r w:rsidRPr="00AA61E4">
        <w:t>2017/2036(INI)</w:t>
      </w:r>
      <w:r w:rsidRPr="00AA61E4">
        <w:rPr>
          <w:rStyle w:val="HideTWBExt"/>
          <w:noProof w:val="0"/>
        </w:rPr>
        <w:t>&lt;/DocRef&gt;</w:t>
      </w:r>
    </w:p>
    <w:p w:rsidR="000A4ECF" w:rsidRPr="00AA61E4" w:rsidRDefault="000A4ECF" w:rsidP="006959AA">
      <w:pPr>
        <w:pStyle w:val="NormalBold"/>
      </w:pPr>
      <w:r w:rsidRPr="00AA61E4">
        <w:rPr>
          <w:rStyle w:val="HideTWBExt"/>
          <w:b w:val="0"/>
          <w:noProof w:val="0"/>
        </w:rPr>
        <w:t>&lt;DocAmend&gt;</w:t>
      </w:r>
      <w:bookmarkStart w:id="2" w:name="DocEPTmp"/>
      <w:bookmarkEnd w:id="2"/>
      <w:r w:rsidRPr="00AA61E4">
        <w:t>Ontwerpresolutie</w:t>
      </w:r>
      <w:r w:rsidRPr="00AA61E4">
        <w:rPr>
          <w:rStyle w:val="HideTWBExt"/>
          <w:b w:val="0"/>
          <w:noProof w:val="0"/>
        </w:rPr>
        <w:t>&lt;/DocAmend&gt;</w:t>
      </w:r>
    </w:p>
    <w:p w:rsidR="000A4ECF" w:rsidRPr="00AA61E4" w:rsidRDefault="000A4ECF" w:rsidP="006959AA">
      <w:pPr>
        <w:pStyle w:val="NormalBold"/>
      </w:pPr>
      <w:r w:rsidRPr="00AA61E4">
        <w:rPr>
          <w:rStyle w:val="HideTWBExt"/>
          <w:b w:val="0"/>
          <w:noProof w:val="0"/>
        </w:rPr>
        <w:t>&lt;Article&gt;</w:t>
      </w:r>
      <w:r w:rsidRPr="00AA61E4">
        <w:t>Paragraaf 17 bis (nieuw)</w:t>
      </w:r>
      <w:r w:rsidRPr="00AA61E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A4ECF" w:rsidRPr="00AA61E4" w:rsidTr="006959AA">
        <w:trPr>
          <w:jc w:val="center"/>
        </w:trPr>
        <w:tc>
          <w:tcPr>
            <w:tcW w:w="9752" w:type="dxa"/>
            <w:gridSpan w:val="2"/>
          </w:tcPr>
          <w:p w:rsidR="000A4ECF" w:rsidRPr="00AA61E4" w:rsidRDefault="000A4ECF" w:rsidP="00EE4A94">
            <w:pPr>
              <w:keepNext/>
            </w:pPr>
          </w:p>
        </w:tc>
      </w:tr>
      <w:tr w:rsidR="000A4ECF" w:rsidRPr="00AA61E4" w:rsidTr="006959AA">
        <w:trPr>
          <w:jc w:val="center"/>
        </w:trPr>
        <w:tc>
          <w:tcPr>
            <w:tcW w:w="4876" w:type="dxa"/>
          </w:tcPr>
          <w:p w:rsidR="000A4ECF" w:rsidRPr="00AA61E4" w:rsidRDefault="000A4ECF" w:rsidP="00EE4A94">
            <w:pPr>
              <w:pStyle w:val="ColumnHeading"/>
              <w:keepNext/>
            </w:pPr>
            <w:r w:rsidRPr="00AA61E4">
              <w:t>Ontwerpresolutie</w:t>
            </w:r>
            <w:bookmarkStart w:id="3" w:name="DocEPTmp2"/>
            <w:bookmarkEnd w:id="3"/>
          </w:p>
        </w:tc>
        <w:tc>
          <w:tcPr>
            <w:tcW w:w="4876" w:type="dxa"/>
          </w:tcPr>
          <w:p w:rsidR="000A4ECF" w:rsidRPr="00AA61E4" w:rsidRDefault="000A4ECF" w:rsidP="00EE4A94">
            <w:pPr>
              <w:pStyle w:val="ColumnHeading"/>
              <w:keepNext/>
            </w:pPr>
            <w:r w:rsidRPr="00AA61E4">
              <w:t>Amendement</w:t>
            </w:r>
          </w:p>
        </w:tc>
      </w:tr>
      <w:tr w:rsidR="000A4ECF" w:rsidRPr="00AA61E4" w:rsidTr="006959AA">
        <w:trPr>
          <w:jc w:val="center"/>
        </w:trPr>
        <w:tc>
          <w:tcPr>
            <w:tcW w:w="4876" w:type="dxa"/>
          </w:tcPr>
          <w:p w:rsidR="000A4ECF" w:rsidRPr="00AA61E4" w:rsidRDefault="000A4ECF" w:rsidP="00BE2400">
            <w:pPr>
              <w:pStyle w:val="Normal6"/>
              <w:rPr>
                <w:noProof w:val="0"/>
              </w:rPr>
            </w:pPr>
            <w:r w:rsidRPr="00AA61E4">
              <w:rPr>
                <w:noProof w:val="0"/>
              </w:rPr>
              <w:t xml:space="preserve"> </w:t>
            </w:r>
          </w:p>
        </w:tc>
        <w:tc>
          <w:tcPr>
            <w:tcW w:w="4876" w:type="dxa"/>
          </w:tcPr>
          <w:p w:rsidR="000A4ECF" w:rsidRPr="00AA61E4" w:rsidRDefault="000A4ECF">
            <w:pPr>
              <w:pStyle w:val="Normal6"/>
              <w:rPr>
                <w:b/>
                <w:i/>
                <w:noProof w:val="0"/>
                <w:szCs w:val="24"/>
              </w:rPr>
            </w:pPr>
            <w:r w:rsidRPr="00AA61E4">
              <w:rPr>
                <w:b/>
                <w:i/>
                <w:noProof w:val="0"/>
              </w:rPr>
              <w:t>17 bis.</w:t>
            </w:r>
            <w:r w:rsidRPr="00AA61E4">
              <w:rPr>
                <w:b/>
                <w:i/>
                <w:noProof w:val="0"/>
              </w:rPr>
              <w:tab/>
              <w:t xml:space="preserve">benadrukt dat het normalisatieproces stilligt zolang de economische, financiële en handelsblokkade niet wordt opgeheven; benadrukt het feit dat, volgens schattingen van de Cubaanse regering, de door de Cubaanse bevolking geleden economische schade als gevolg van de economische, financiële en handelsblokkade neerkomt op in totaal 125 873 000 000 USD in lopende prijzen; geeft uiting aan zijn diepe bezorgdheid over en veroordeelt de aankondiging van de regering Trump van 16 juni 2017 om de in de afgelopen jaren bereikte overeenkomst tussen de regering van de VS en Cuba terug te draaien; </w:t>
            </w:r>
          </w:p>
        </w:tc>
      </w:tr>
    </w:tbl>
    <w:p w:rsidR="000A4ECF" w:rsidRPr="00AA61E4" w:rsidRDefault="000A4ECF" w:rsidP="00890663">
      <w:pPr>
        <w:pStyle w:val="Olang"/>
      </w:pPr>
      <w:r w:rsidRPr="00AA61E4">
        <w:t xml:space="preserve">Or. </w:t>
      </w:r>
      <w:r w:rsidRPr="00AA61E4">
        <w:rPr>
          <w:rStyle w:val="HideTWBExt"/>
          <w:noProof w:val="0"/>
        </w:rPr>
        <w:t>&lt;Original&gt;</w:t>
      </w:r>
      <w:r w:rsidR="002C5CBF" w:rsidRPr="00AA61E4">
        <w:rPr>
          <w:rStyle w:val="HideTWBInt"/>
        </w:rPr>
        <w:t>{EN}</w:t>
      </w:r>
      <w:r w:rsidR="002C5CBF" w:rsidRPr="00AA61E4">
        <w:t>en</w:t>
      </w:r>
      <w:r w:rsidRPr="00AA61E4">
        <w:rPr>
          <w:rStyle w:val="HideTWBExt"/>
          <w:noProof w:val="0"/>
        </w:rPr>
        <w:t>&lt;/Original&gt;</w:t>
      </w:r>
    </w:p>
    <w:p w:rsidR="000A4ECF" w:rsidRPr="00AA61E4" w:rsidRDefault="000A4ECF" w:rsidP="00F9166E">
      <w:r w:rsidRPr="00AA61E4">
        <w:rPr>
          <w:rStyle w:val="HideTWBExt"/>
          <w:noProof w:val="0"/>
        </w:rPr>
        <w:t>&lt;/Amend&gt;</w:t>
      </w:r>
    </w:p>
    <w:p w:rsidR="006959AA" w:rsidRPr="00AA61E4" w:rsidRDefault="006959AA" w:rsidP="006959AA">
      <w:r w:rsidRPr="00AA61E4">
        <w:rPr>
          <w:rStyle w:val="HideTWBExt"/>
          <w:noProof w:val="0"/>
        </w:rPr>
        <w:t>&lt;/RepeatBlock-Amend&gt;</w:t>
      </w:r>
    </w:p>
    <w:sectPr w:rsidR="006959AA" w:rsidRPr="00AA61E4">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3F" w:rsidRPr="00AA61E4" w:rsidRDefault="000D143F">
      <w:r w:rsidRPr="00AA61E4">
        <w:separator/>
      </w:r>
    </w:p>
  </w:endnote>
  <w:endnote w:type="continuationSeparator" w:id="0">
    <w:p w:rsidR="000D143F" w:rsidRPr="00AA61E4" w:rsidRDefault="000D143F">
      <w:r w:rsidRPr="00AA61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3" w:rsidRDefault="00F5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E4" w:rsidRPr="00AA61E4" w:rsidRDefault="00AA61E4" w:rsidP="00AA61E4">
    <w:pPr>
      <w:pStyle w:val="Footer"/>
    </w:pPr>
    <w:r w:rsidRPr="00AA61E4">
      <w:rPr>
        <w:rStyle w:val="HideTWBExt"/>
        <w:noProof w:val="0"/>
      </w:rPr>
      <w:t>&lt;PathFdR&gt;</w:t>
    </w:r>
    <w:r w:rsidRPr="00AA61E4">
      <w:t>AM\1129590NL.docx</w:t>
    </w:r>
    <w:r w:rsidRPr="00AA61E4">
      <w:rPr>
        <w:rStyle w:val="HideTWBExt"/>
        <w:noProof w:val="0"/>
      </w:rPr>
      <w:t>&lt;/PathFdR&gt;</w:t>
    </w:r>
    <w:r w:rsidRPr="00AA61E4">
      <w:tab/>
    </w:r>
    <w:r w:rsidRPr="00AA61E4">
      <w:tab/>
      <w:t>PE</w:t>
    </w:r>
    <w:r w:rsidRPr="00AA61E4">
      <w:rPr>
        <w:rStyle w:val="HideTWBExt"/>
        <w:noProof w:val="0"/>
      </w:rPr>
      <w:t>&lt;NoPE&gt;</w:t>
    </w:r>
    <w:r w:rsidRPr="00AA61E4">
      <w:t>605.562</w:t>
    </w:r>
    <w:r w:rsidRPr="00AA61E4">
      <w:rPr>
        <w:rStyle w:val="HideTWBExt"/>
        <w:noProof w:val="0"/>
      </w:rPr>
      <w:t>&lt;/NoPE&gt;&lt;Version&gt;</w:t>
    </w:r>
    <w:r w:rsidRPr="00AA61E4">
      <w:t>v01-00</w:t>
    </w:r>
    <w:r w:rsidRPr="00AA61E4">
      <w:rPr>
        <w:rStyle w:val="HideTWBExt"/>
        <w:noProof w:val="0"/>
      </w:rPr>
      <w:t>&lt;/Version&gt;</w:t>
    </w:r>
  </w:p>
  <w:p w:rsidR="00EE4A94" w:rsidRPr="00AA61E4" w:rsidRDefault="00AA61E4" w:rsidP="00AA61E4">
    <w:pPr>
      <w:pStyle w:val="Footer2"/>
      <w:tabs>
        <w:tab w:val="center" w:pos="4535"/>
        <w:tab w:val="right" w:pos="9921"/>
      </w:tabs>
    </w:pPr>
    <w:r w:rsidRPr="00AA61E4">
      <w:t>NL</w:t>
    </w:r>
    <w:r w:rsidRPr="00AA61E4">
      <w:tab/>
    </w:r>
    <w:r w:rsidRPr="00AA61E4">
      <w:rPr>
        <w:b w:val="0"/>
        <w:i/>
        <w:color w:val="C0C0C0"/>
        <w:sz w:val="22"/>
      </w:rPr>
      <w:t>In verscheidenheid verenigd</w:t>
    </w:r>
    <w:r w:rsidRPr="00AA61E4">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3" w:rsidRDefault="00F506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E4" w:rsidRPr="00F506D3" w:rsidRDefault="00AA61E4" w:rsidP="00AA61E4">
    <w:pPr>
      <w:pStyle w:val="Footer"/>
      <w:rPr>
        <w:lang w:val="de-DE"/>
      </w:rPr>
    </w:pPr>
    <w:r w:rsidRPr="00F506D3">
      <w:rPr>
        <w:rStyle w:val="HideTWBExt"/>
        <w:lang w:val="de-DE"/>
      </w:rPr>
      <w:t>&lt;PathFdR&gt;</w:t>
    </w:r>
    <w:r w:rsidRPr="00F506D3">
      <w:rPr>
        <w:lang w:val="de-DE"/>
      </w:rPr>
      <w:t>AM\1129590NL.docx</w:t>
    </w:r>
    <w:r w:rsidRPr="00F506D3">
      <w:rPr>
        <w:rStyle w:val="HideTWBExt"/>
        <w:lang w:val="de-DE"/>
      </w:rPr>
      <w:t>&lt;/PathFdR&gt;</w:t>
    </w:r>
    <w:r w:rsidRPr="00F506D3">
      <w:rPr>
        <w:lang w:val="de-DE"/>
      </w:rPr>
      <w:tab/>
    </w:r>
    <w:r w:rsidRPr="00F506D3">
      <w:rPr>
        <w:lang w:val="de-DE"/>
      </w:rPr>
      <w:tab/>
      <w:t>PE</w:t>
    </w:r>
    <w:r w:rsidRPr="00F506D3">
      <w:rPr>
        <w:rStyle w:val="HideTWBExt"/>
        <w:lang w:val="de-DE"/>
      </w:rPr>
      <w:t>&lt;NoPE&gt;</w:t>
    </w:r>
    <w:r w:rsidRPr="00F506D3">
      <w:rPr>
        <w:lang w:val="de-DE"/>
      </w:rPr>
      <w:t>605.562</w:t>
    </w:r>
    <w:r w:rsidRPr="00F506D3">
      <w:rPr>
        <w:rStyle w:val="HideTWBExt"/>
        <w:lang w:val="de-DE"/>
      </w:rPr>
      <w:t>&lt;/NoPE&gt;&lt;Version&gt;</w:t>
    </w:r>
    <w:r w:rsidRPr="00F506D3">
      <w:rPr>
        <w:lang w:val="de-DE"/>
      </w:rPr>
      <w:t>v01-00</w:t>
    </w:r>
    <w:r w:rsidRPr="00F506D3">
      <w:rPr>
        <w:rStyle w:val="HideTWBExt"/>
        <w:lang w:val="de-DE"/>
      </w:rPr>
      <w:t>&lt;/Version&gt;</w:t>
    </w:r>
  </w:p>
  <w:p w:rsidR="002C5CBF" w:rsidRPr="003E3509" w:rsidRDefault="00AA61E4" w:rsidP="00AA61E4">
    <w:pPr>
      <w:pStyle w:val="Footer2"/>
      <w:tabs>
        <w:tab w:val="center" w:pos="4535"/>
        <w:tab w:val="right" w:pos="9921"/>
      </w:tabs>
    </w:pPr>
    <w:r>
      <w:t>NL</w:t>
    </w:r>
    <w:r>
      <w:tab/>
    </w:r>
    <w:r w:rsidRPr="00AA61E4">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3F" w:rsidRPr="00AA61E4" w:rsidRDefault="000D143F">
      <w:r w:rsidRPr="00AA61E4">
        <w:separator/>
      </w:r>
    </w:p>
  </w:footnote>
  <w:footnote w:type="continuationSeparator" w:id="0">
    <w:p w:rsidR="000D143F" w:rsidRPr="00AA61E4" w:rsidRDefault="000D143F">
      <w:r w:rsidRPr="00AA61E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3" w:rsidRDefault="00F50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3" w:rsidRDefault="00F5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3" w:rsidRDefault="00F50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8"/>
    <w:docVar w:name="DOCDT" w:val="28/06/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96317 HideTWBExt;}{\s16\ql \li0\ri0\sb240\sa240\nowidctlpar\tqc\tx4536\tqr\tx9072\wrapdefault\aspalpha\aspnum\faauto\adjustright\rin0\lin0\itap0 \rtlch\fcs1 \af0\afs20\alang1025 _x000d__x000a_\ltrch\fcs0 \fs22\lang2057\langfe2057\cgrid\langnp2057\langfenp2057 \sbasedon0 \snext16 \slink17 \spriority0 \styrsid16396317 footer;}{\*\cs17 \additive \rtlch\fcs1 \af0 \ltrch\fcs0 \fs22 \sbasedon10 \slink16 \slocked \spriority0 \styrsid16396317 _x000d__x000a_Footer Char;}{\s18\ql \li-850\ri-850\sa240\widctlpar\tqr\tx9921\wrapdefault\aspalpha\aspnum\faauto\adjustright\rin-850\lin-850\itap0 \rtlch\fcs1 \af1\afs20\alang1025 \ltrch\fcs0 \b\f1\fs48\lang2057\langfe2057\cgrid\langnp2057\langfenp2057 _x000d__x000a_\sbasedon0 \snext18 \spriority0 \styrsid16396317 Footer2;}}{\*\rsidtbl \rsid24658\rsid735077\rsid2892074\rsid4666813\rsid5983215\rsid6641733\rsid9636012\rsid11215221\rsid12154954\rsid14424199\rsid15204470\rsid15285974\rsid15950462\rsid16324206_x000d__x000a_\rsid16396317\rsid16662270}{\mmathPr\mmathFont34\mbrkBin0\mbrkBinSub0\msmallFrac0\mdispDef1\mlMargin0\mrMargin0\mdefJc1\mwrapIndent1440\mintLim0\mnaryLim1}{\info{\author MOSSAKOWSKI Paula}{\operator MOSSAKOWSKI Paula}{\creatim\yr2017\mo5\dy10\hr13\min35}_x000d__x000a_{\revtim\yr2017\mo5\dy10\hr13\min35}{\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396317\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5983215 \chftnsep _x000d__x000a_\par }}{\*\ftnsepc \ltrpar \pard\plain \ltrpar\ql \li0\ri0\widctlpar\wrapdefault\aspalpha\aspnum\faauto\adjustright\rin0\lin0\itap0 \rtlch\fcs1 \af0\afs20\alang1025 \ltrch\fcs0 \fs24\lang2057\langfe2057\cgrid\langnp2057\langfenp2057 {\rtlch\fcs1 \af0 _x000d__x000a_\ltrch\fcs0 \insrsid5983215 \chftnsepc _x000d__x000a_\par }}{\*\aftnsep \ltrpar \pard\plain \ltrpar\ql \li0\ri0\widctlpar\wrapdefault\aspalpha\aspnum\faauto\adjustright\rin0\lin0\itap0 \rtlch\fcs1 \af0\afs20\alang1025 \ltrch\fcs0 \fs24\lang2057\langfe2057\cgrid\langnp2057\langfenp2057 {\rtlch\fcs1 \af0 _x000d__x000a_\ltrch\fcs0 \insrsid5983215 \chftnsep _x000d__x000a_\par }}{\*\aftnsepc \ltrpar \pard\plain \ltrpar\ql \li0\ri0\widctlpar\wrapdefault\aspalpha\aspnum\faauto\adjustright\rin0\lin0\itap0 \rtlch\fcs1 \af0\afs20\alang1025 \ltrch\fcs0 \fs24\lang2057\langfe2057\cgrid\langnp2057\langfenp2057 {\rtlch\fcs1 \af0 _x000d__x000a_\ltrch\fcs0 \insrsid598321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396317\charrsid4076809 {\*\bkmkstart InsideFooter}&lt;PathFdR&gt;}{\rtlch\fcs1 \af0 \ltrch\fcs0 \insrsid16396317\charrsid4732802 AM\\1125569EN.docx}{\rtlch\fcs1 \af0 \ltrch\fcs0 \cs15\v\f1\fs20\cf9\insrsid16396317\charrsid4076809 _x000d__x000a_&lt;/PathFdR&gt;}{\rtlch\fcs1 \af0 \ltrch\fcs0 \insrsid16396317\charrsid4076809 {\*\bkmkend InsideFooter}\tab \tab {\*\bkmkstart OutsideFooter}PE}{\rtlch\fcs1 \af0 \ltrch\fcs0 \cs15\v\f1\fs20\cf9\insrsid16396317\charrsid4076809 &lt;NoPE&gt;}{\rtlch\fcs1 \af0 _x000d__x000a_\ltrch\fcs0 \insrsid16396317 603.747}{\rtlch\fcs1 \af0 \ltrch\fcs0 \cs15\v\f1\fs20\cf9\insrsid16396317\charrsid4076809 &lt;/NoPE&gt;&lt;Version&gt;}{\rtlch\fcs1 \af0 \ltrch\fcs0 \insrsid16396317\charrsid4076809 v}{\rtlch\fcs1 \af0 \ltrch\fcs0 \insrsid16396317 01-00}{_x000d__x000a_\rtlch\fcs1 \af0 \ltrch\fcs0 \cs15\v\f1\fs20\cf9\insrsid16396317\charrsid4076809 &lt;/Version&gt;}{\rtlch\fcs1 \af0 \ltrch\fcs0 \insrsid16396317\charrsid4076809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6396317\charrsid4076809  DOCPROPERTY &quot;&lt;Extension&gt;&quot; }}{\fldrslt {\rtlch\fcs1 \af1 \ltrch\fcs0 \insrsid16396317 EN}}}\sectd \ltrsect_x000d__x000a_\linex0\endnhere\sectdefaultcl\sftnbj {\rtlch\fcs1 \af1 \ltrch\fcs0 \cf16\insrsid16396317\charrsid4076809 \tab }{\rtlch\fcs1 \af1\afs22 \ltrch\fcs0 \b0\i\fs22\cf16\insrsid16396317 United in diversity}{\rtlch\fcs1 \af1 \ltrch\fcs0 _x000d__x000a_\cf16\insrsid16396317\charrsid4076809 \tab }{\field{\*\fldinst {\rtlch\fcs1 \af1 \ltrch\fcs0 \insrsid16396317\charrsid4076809  DOCPROPERTY &quot;&lt;Extension&gt;&quot; }}{\fldrslt {\rtlch\fcs1 \af1 \ltrch\fcs0 \insrsid16396317 EN}}}\sectd \ltrsect_x000d__x000a_\linex0\endnhere\sectdefaultcl\sftnbj {\rtlch\fcs1 \af1 \ltrch\fcs0 \insrsid16396317\charrsid407680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16396317\charrsid407680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0_x000d__x000a_2a8b81c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8"/>
    <w:docVar w:name="LastEditedSection" w:val=" 1"/>
    <w:docVar w:name="NRAKEY" w:val="023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01916 HideTWBExt;}{\s16\ql \li0\ri0\sb240\sa240\nowidctlpar\tqc\tx4536\tqr\tx9072\wrapdefault\aspalpha\aspnum\faauto\adjustright\rin0\lin0\itap0 \rtlch\fcs1 \af0\afs20\alang1025 \ltrch\fcs0 _x000d__x000a_\fs22\lang2057\langfe2057\cgrid\langnp2057\langfenp2057 \sbasedon0 \snext16 \slink17 \spriority0 \styrsid3801916 footer;}{\*\cs17 \additive \rtlch\fcs1 \af0 \ltrch\fcs0 \fs22 \sbasedon10 \slink16 \slocked \spriority0 \styrsid3801916 Footer Char;}{_x000d__x000a_\s18\ql \li0\ri-284\nowidctlpar\tqr\tx9072\wrapdefault\aspalpha\aspnum\faauto\adjustright\rin-284\lin0\itap0 \rtlch\fcs1 \af0\afs20\alang1025 \ltrch\fcs0 \b\fs24\lang2057\langfe2057\cgrid\langnp2057\langfenp2057 _x000d__x000a_\sbasedon0 \snext18 \spriority0 \styrsid3801916 ProjRap;}{\s19\ql \li0\ri0\sa240\nowidctlpar\wrapdefault\aspalpha\aspnum\faauto\adjustright\rin0\lin0\itap0 \rtlch\fcs1 \af0\afs20\alang1025 \ltrch\fcs0 _x000d__x000a_\fs24\lang2057\langfe2057\cgrid\langnp2057\langfenp2057 \sbasedon0 \snext19 \spriority0 \styrsid3801916 Normal12;}{\s20\ql \li-850\ri-850\sa240\widctlpar\tqr\tx9921\wrapdefault\aspalpha\aspnum\faauto\adjustright\rin-850\lin-850\itap0 \rtlch\fcs1 _x000d__x000a_\af1\afs20\alang1025 \ltrch\fcs0 \b\f1\fs48\lang2057\langfe2057\cgrid\langnp2057\langfenp2057 \sbasedon0 \snext20 \spriority0 \styrsid3801916 Footer2;}{\*\cs21 \additive \v\cf15 \spriority0 \styrsid3801916 HideTWBInt;}{_x000d__x000a_\s22\ql \li0\ri0\nowidctlpar\wrapdefault\aspalpha\aspnum\faauto\adjustright\rin0\lin0\itap0 \rtlch\fcs1 \af0\afs20\alang1025 \ltrch\fcs0 \b\fs24\lang2057\langfe2057\cgrid\langnp2057\langfenp2057 \sbasedon0 \snext22 \slink26 \spriority0 \styrsid3801916 _x000d__x000a_NormalBold;}{\s23\qr \li0\ri0\sb240\sa240\nowidctlpar\wrapdefault\aspalpha\aspnum\faauto\adjustright\rin0\lin0\itap0 \rtlch\fcs1 \af0\afs20\alang1025 \ltrch\fcs0 \fs24\lang2057\langfe2057\cgrid\langnp2057\langfenp2057 _x000d__x000a_\sbasedon0 \snext23 \spriority0 \styrsid3801916 Olang;}{\s24\ql \li0\ri0\sa120\nowidctlpar\wrapdefault\aspalpha\aspnum\faauto\adjustright\rin0\lin0\itap0 \rtlch\fcs1 \af0\afs20\alang1025 \ltrch\fcs0 _x000d__x000a_\fs24\lang1024\langfe1024\cgrid\noproof\langnp2057\langfenp2057 \sbasedon0 \snext24 \slink27 \spriority0 \styrsid3801916 Normal6;}{\s25\ql \li0\ri-284\nowidctlpar\tqr\tx9072\wrapdefault\aspalpha\aspnum\faauto\adjustright\rin-284\lin0\itap0 \rtlch\fcs1 _x000d__x000a_\af0\afs20\alang1025 \ltrch\fcs0 \fs24\lang2057\langfe2057\cgrid\langnp2057\langfenp2057 \sbasedon0 \snext25 \spriority0 \styrsid3801916 ZDateAM;}{\*\cs26 \additive \b\fs24 \slink22 \slocked \spriority0 \styrsid3801916 NormalBold Char;}{\*\cs27 \additive _x000d__x000a_\fs24\lang1024\langfe1024\noproof \slink24 \slocked \spriority0 \styrsid3801916 Normal6 Char;}{\s28\qc \li0\ri0\sa240\nowidctlpar\wrapdefault\aspalpha\aspnum\faauto\adjustright\rin0\lin0\itap0 \rtlch\fcs1 \af0\afs20\alang1025 \ltrch\fcs0 _x000d__x000a_\i\fs24\lang2057\langfe2057\cgrid\langnp2057\langfenp2057 \sbasedon0 \snext28 \spriority0 \styrsid380191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3801916 AMNumberTabs;}}{\*\rsidtbl \rsid24658\rsid735077\rsid2892074\rsid3801916\rsid4666813\rsid6641733\rsid9636012\rsid11215221\rsid12154954_x000d__x000a_\rsid13575758\rsid14424199\rsid15204470\rsid15285974\rsid15950462\rsid16324206\rsid16662270}{\mmathPr\mmathFont34\mbrkBin0\mbrkBinSub0\msmallFrac0\mdispDef1\mlMargin0\mrMargin0\mdefJc1\mwrapIndent1440\mintLim0\mnaryLim1}{\info{\author MOSSAKOWSKI Paula}_x000d__x000a_{\operator MOSSAKOWSKI Paula}{\creatim\yr2017\mo5\dy10\hr13\min27}{\revtim\yr2017\mo5\dy10\hr13\min27}{\version1}{\edmins0}{\nofpages1}{\nofwords74}{\nofchars794}{\*\company European Parliament}{\nofcharsws807}{\vern57443}}{\*\xmlnstbl {\xmlns1 http://sch_x000d__x000a_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801916\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13575758 \chftnsep _x000d__x000a_\par }}{\*\ftnsepc \ltrpar \pard\plain \ltrpar\ql \li0\ri0\widctlpar\wrapdefault\aspalpha\aspnum\faauto\adjustright\rin0\lin0\itap0 \rtlch\fcs1 \af0\afs20\alang1025 \ltrch\fcs0 \fs24\lang2057\langfe2057\cgrid\langnp2057\langfenp2057 {\rtlch\fcs1 \af0 _x000d__x000a_\ltrch\fcs0 \insrsid13575758 \chftnsepc _x000d__x000a_\par }}{\*\aftnsep \ltrpar \pard\plain \ltrpar\ql \li0\ri0\widctlpar\wrapdefault\aspalpha\aspnum\faauto\adjustright\rin0\lin0\itap0 \rtlch\fcs1 \af0\afs20\alang1025 \ltrch\fcs0 \fs24\lang2057\langfe2057\cgrid\langnp2057\langfenp2057 {\rtlch\fcs1 \af0 _x000d__x000a_\ltrch\fcs0 \insrsid13575758 \chftnsep _x000d__x000a_\par }}{\*\aftnsepc \ltrpar \pard\plain \ltrpar\ql \li0\ri0\widctlpar\wrapdefault\aspalpha\aspnum\faauto\adjustright\rin0\lin0\itap0 \rtlch\fcs1 \af0\afs20\alang1025 \ltrch\fcs0 \fs24\lang2057\langfe2057\cgrid\langnp2057\langfenp2057 {\rtlch\fcs1 \af0 _x000d__x000a_\ltrch\fcs0 \insrsid1357575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801916\charrsid4076809 {\*\bkmkstart InsideFooter}&lt;PathFdR&gt;}{\rtlch\fcs1 \af0 \ltrch\fcs0 \cf10\insrsid3801916\charrsid4076809 \uc1\u9668\'3f}{\rtlch\fcs1 \af0 \ltrch\fcs0 \insrsid3801916\charrsid4076809 #}{\rtlch\fcs1 \af0 _x000d__x000a_\ltrch\fcs0 \cs21\v\cf15\insrsid3801916\charrsid4076809 TXTROUTE@@}{\rtlch\fcs1 \af0 \ltrch\fcs0 \insrsid3801916\charrsid4076809 #}{\rtlch\fcs1 \af0 \ltrch\fcs0 \cf10\insrsid3801916\charrsid4076809 \uc1\u9658\'3f}{\rtlch\fcs1 \af0 \ltrch\fcs0 _x000d__x000a_\cs15\v\f1\fs20\cf9\insrsid3801916\charrsid4076809 &lt;/PathFdR&gt;}{\rtlch\fcs1 \af0 \ltrch\fcs0 \insrsid3801916\charrsid4076809 {\*\bkmkend InsideFooter}\tab \tab {\*\bkmkstart OutsideFooter}PE}{\rtlch\fcs1 \af0 \ltrch\fcs0 _x000d__x000a_\cs15\v\f1\fs20\cf9\insrsid3801916\charrsid4076809 &lt;NoPE&gt;}{\rtlch\fcs1 \af0 \ltrch\fcs0 \cf10\insrsid3801916\charrsid4076809 \uc1\u9668\'3f}{\rtlch\fcs1 \af0 \ltrch\fcs0 \insrsid3801916\charrsid4076809 #}{\rtlch\fcs1 \af0 \ltrch\fcs0 _x000d__x000a_\cs21\v\cf15\insrsid3801916\charrsid4076809 TXTNRPE@NRPE@}{\rtlch\fcs1 \af0 \ltrch\fcs0 \insrsid3801916\charrsid4076809 #}{\rtlch\fcs1 \af0 \ltrch\fcs0 \cf10\insrsid3801916\charrsid4076809 \uc1\u9658\'3f}{\rtlch\fcs1 \af0 \ltrch\fcs0 _x000d__x000a_\cs15\v\f1\fs20\cf9\insrsid3801916\charrsid4076809 &lt;/NoPE&gt;&lt;Version&gt;}{\rtlch\fcs1 \af0 \ltrch\fcs0 \insrsid3801916\charrsid4076809 v}{\rtlch\fcs1 \af0 \ltrch\fcs0 \cf10\insrsid3801916\charrsid4076809 \uc1\u9668\'3f}{\rtlch\fcs1 \af0 \ltrch\fcs0 _x000d__x000a_\insrsid3801916\charrsid4076809 #}{\rtlch\fcs1 \af0 \ltrch\fcs0 \cs21\v\cf15\insrsid3801916\charrsid4076809 TXTVERSION@NRV@}{\rtlch\fcs1 \af0 \ltrch\fcs0 \insrsid3801916\charrsid4076809 #}{\rtlch\fcs1 \af0 \ltrch\fcs0 \cf10\insrsid3801916\charrsid4076809 _x000d__x000a_\uc1\u9658\'3f}{\rtlch\fcs1 \af0 \ltrch\fcs0 \cs15\v\f1\fs20\cf9\insrsid3801916\charrsid4076809 &lt;/Version&gt;}{\rtlch\fcs1 \af0 \ltrch\fcs0 \insrsid3801916\charrsid4076809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801916\charrsid4076809  DOCPROPERTY &quot;&lt;Extension&gt;&quot; }}{\fldrslt {\rtlch\fcs1 \af1 \ltrch\fcs0 \insrsid3801916\charrsid4076809 XX}_x000d__x000a_}}\sectd \ltrsect\linex0\endnhere\sectdefaultcl\sftnbj {\rtlch\fcs1 \af1 \ltrch\fcs0 \cf16\insrsid3801916\charrsid4076809 \tab }{\rtlch\fcs1 \af1\afs22 \ltrch\fcs0 \b0\i\fs22\cf16\insrsid3801916\charrsid4076809 #}{\rtlch\fcs1 \af1 \ltrch\fcs0 _x000d__x000a_\cs21\v\cf15\insrsid3801916\charrsid4076809 (STD@_Motto}{\rtlch\fcs1 \af1\afs22 \ltrch\fcs0 \b0\i\fs22\cf16\insrsid3801916\charrsid4076809 #}{\rtlch\fcs1 \af1 \ltrch\fcs0 \cf16\insrsid3801916\charrsid4076809 \tab }{\field\flddirty{\*\fldinst {\rtlch\fcs1 _x000d__x000a_\af1 \ltrch\fcs0 \insrsid3801916\charrsid4076809  DOCPROPERTY &quot;&lt;Extension&gt;&quot; }}{\fldrslt {\rtlch\fcs1 \af1 \ltrch\fcs0 \insrsid3801916\charrsid4076809 XX}}}\sectd \ltrsect\linex0\endnhere\sectdefaultcl\sftnbj {\rtlch\fcs1 \af1 \ltrch\fcs0 _x000d__x000a_\insrsid3801916\charrsid407680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3801916\charrsid4076809 {\*\bkmkstart restart}&lt;Amend&gt;&lt;Date&gt;}{\rtlch\fcs1 \af0 \ltrch\fcs0 \insrsid3801916\charrsid4076809 #}{\rtlch\fcs1 \af0 \ltrch\fcs0 \cs21\v\cf15\insrsid3801916\charrsid4076809 DT(d.m.yyyy)sh@DATEMSG@DOCDT}{_x000d__x000a_\rtlch\fcs1 \af0 \ltrch\fcs0 \insrsid3801916\charrsid4076809 #}{\rtlch\fcs1 \af0 \ltrch\fcs0 \cs15\v\f1\fs20\cf9\insrsid3801916\charrsid4076809 &lt;/Date&gt;}{\rtlch\fcs1 \af0 \ltrch\fcs0 \insrsid3801916\charrsid4076809 \tab }{\rtlch\fcs1 \af0 \ltrch\fcs0 _x000d__x000a_\cs15\v\f1\fs20\cf9\insrsid3801916\charrsid4076809 &lt;ANo&gt;}{\rtlch\fcs1 \af0 \ltrch\fcs0 \insrsid3801916\charrsid4076809 #}{\rtlch\fcs1 \af0 \ltrch\fcs0 \cs21\v\cf15\insrsid3801916\charrsid4076809 KEY(PLENARY/ANUMBER)@NRAMSG@NRAKEY}{\rtlch\fcs1 \af0 _x000d__x000a_\ltrch\fcs0 \insrsid3801916\charrsid4076809 #}{\rtlch\fcs1 \af0 \ltrch\fcs0 \cs15\v\f1\fs20\cf9\insrsid3801916\charrsid4076809 &lt;/ANo&gt;}{\rtlch\fcs1 \af0 \ltrch\fcs0 \insrsid3801916\charrsid4076809 /}{\rtlch\fcs1 \af0 \ltrch\fcs0 _x000d__x000a_\cs15\v\f1\fs20\cf9\insrsid3801916\charrsid4076809 &lt;NumAm&gt;}{\rtlch\fcs1 \af0 \ltrch\fcs0 \insrsid3801916\charrsid4076809 #}{\rtlch\fcs1 \af0 \ltrch\fcs0 \cs21\v\cf15\insrsid3801916\charrsid4076809 ENMIENDA@NRAM@}{\rtlch\fcs1 \af0 \ltrch\fcs0 _x000d__x000a_\insrsid3801916\charrsid4076809 #}{\rtlch\fcs1 \af0 \ltrch\fcs0 \cs15\v\f1\fs20\cf9\insrsid3801916\charrsid4076809 &lt;/NumAm&gt;}{\rtlch\fcs1 \af0 \ltrch\fcs0 \insrsid3801916\charrsid4076809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801916\charrsid4076809 Amendment\tab \tab }{\rtlch\fcs1 \af0 \ltrch\fcs0 _x000d__x000a_\cs15\b0\v\f1\fs20\cf9\insrsid3801916\charrsid4076809 &lt;NumAm&gt;}{\rtlch\fcs1 \af0 \ltrch\fcs0 \insrsid3801916\charrsid4076809 #}{\rtlch\fcs1 \af0 \ltrch\fcs0 \cs21\v\cf15\insrsid3801916\charrsid4076809 ENMIENDA@NRAM@}{\rtlch\fcs1 \af0 \ltrch\fcs0 _x000d__x000a_\insrsid3801916\charrsid4076809 #}{\rtlch\fcs1 \af0 \ltrch\fcs0 \cs15\b0\v\f1\fs20\cf9\insrsid3801916\charrsid4076809 &lt;/NumAm&gt;}{\rtlch\fcs1 \af0 \ltrch\fcs0 \insrsid3801916\charrsid4076809 _x000d__x000a_\par }\pard\plain \ltrpar\s22\ql \li0\ri0\nowidctlpar\wrapdefault\aspalpha\aspnum\faauto\adjustright\rin0\lin0\itap0\pararsid6904234 \rtlch\fcs1 \af0\afs20\alang1025 \ltrch\fcs0 \b\fs24\lang2057\langfe2057\cgrid\langnp2057\langfenp2057 {\rtlch\fcs1 \af0 _x000d__x000a_\ltrch\fcs0 \cs15\b0\v\f1\fs20\cf9\insrsid3801916\charrsid4076809 &lt;RepeatBlock-By&gt;}{\rtlch\fcs1 \af0 \ltrch\fcs0 \insrsid3801916\charrsid4076809 #}{\rtlch\fcs1 \af0 \ltrch\fcs0 \cs21\v\cf15\insrsid3801916\charrsid4076809 &gt;&gt;&gt;@[ZMEMBERSMSG]@}{\rtlch\fcs1 _x000d__x000a_\af0 \ltrch\fcs0 \insrsid3801916\charrsid4076809 #}{\rtlch\fcs1 \af0 \ltrch\fcs0 \cs15\b0\v\f1\fs20\cf9\insrsid3801916\charrsid4076809 &lt;Members&gt;}{\rtlch\fcs1 \af0 \ltrch\fcs0 \cf10\insrsid3801916\charrsid4076809 \u9668\'3f}{\rtlch\fcs1 \af0 \ltrch\fcs0 _x000d__x000a_\insrsid3801916\charrsid4076809 #}{\rtlch\fcs1 \af0 \ltrch\fcs0 \cs21\v\cf15\insrsid3801916\charrsid4076809 TVTMEMBERS\'a7@MEMBERS@}{\rtlch\fcs1 \af0 \ltrch\fcs0 \insrsid3801916\charrsid4076809 #}{\rtlch\fcs1 \af0 \ltrch\fcs0 _x000d__x000a_\cf10\insrsid3801916\charrsid4076809 \u9658\'3f}{\rtlch\fcs1 \af0 \ltrch\fcs0 \cs15\b0\v\f1\fs20\cf9\insrsid3801916\charrsid4076809 &lt;/Members&gt;}{\rtlch\fcs1 \af0 \ltrch\fcs0 \insrsid3801916\charrsid4076809 _x000d__x000a_\par }\pard\plain \ltrpar\ql \li0\ri0\widctlpar\wrapdefault\aspalpha\aspnum\faauto\adjustright\rin0\lin0\itap0\pararsid6904234 \rtlch\fcs1 \af0\afs20\alang1025 \ltrch\fcs0 \fs24\lang2057\langfe2057\cgrid\langnp2057\langfenp2057 {\rtlch\fcs1 \af0 \ltrch\fcs0 _x000d__x000a_\cs15\v\f1\fs20\cf9\insrsid3801916\charrsid4076809 &lt;AuNomDe&gt;&lt;OptDel&gt;}{\rtlch\fcs1 \af0 \ltrch\fcs0 \insrsid3801916\charrsid4076809 #}{\rtlch\fcs1 \af0 \ltrch\fcs0 \cs21\v\cf15\insrsid3801916\charrsid4076809 MNU[ONBEHALFYES][NOTAPP]@CHOICE@}{\rtlch\fcs1 _x000d__x000a_\af0 \ltrch\fcs0 \insrsid3801916\charrsid4076809 #}{\rtlch\fcs1 \af0 \ltrch\fcs0 \cs15\v\f1\fs20\cf9\insrsid3801916\charrsid4076809 &lt;/OptDel&gt;&lt;/AuNomDe&gt;}{\rtlch\fcs1 \af0 \ltrch\fcs0 \insrsid3801916\charrsid4076809 _x000d__x000a_\par &lt;&lt;&lt;}{\rtlch\fcs1 \af0 \ltrch\fcs0 \cs15\v\f1\fs20\cf9\insrsid3801916\charrsid4076809 &lt;/RepeatBlock-By&gt;}{\rtlch\fcs1 \af0 \ltrch\fcs0 \insrsid3801916\charrsid4076809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3801916\charrsid4076809 &lt;TitreType&gt;}{\rtlch\fcs1 \af0 \ltrch\fcs0 \insrsid3801916\charrsid4076809 Report}{\rtlch\fcs1 \af0 \ltrch\fcs0 \cs15\b0\v\f1\fs20\cf9\insrsid3801916\charrsid4076809 _x000d__x000a_&lt;/TitreType&gt;}{\rtlch\fcs1 \af0 \ltrch\fcs0 \insrsid3801916\charrsid4076809 \tab #}{\rtlch\fcs1 \af0 \ltrch\fcs0 \cs21\v\cf15\insrsid3801916\charrsid4076809 KEY(PLENARY/ANUMBER)@NRAMSG@NRAKEY}{\rtlch\fcs1 \af0 \ltrch\fcs0 \insrsid3801916\charrsid4076809 #/_x000d__x000a_#}{\rtlch\fcs1 \af0 \ltrch\fcs0 \cs21\v\cf15\insrsid3801916\charrsid4076809 KEY(PLENARY/DOCYEAR)@DOCYEARMSG@NRAKEY}{\rtlch\fcs1 \af0 \ltrch\fcs0 \insrsid3801916\charrsid4076809 #_x000d__x000a_\par }\pard\plain \ltrpar\s22\ql \li0\ri0\nowidctlpar\wrapdefault\aspalpha\aspnum\faauto\adjustright\rin0\lin0\itap0\pararsid6904234 \rtlch\fcs1 \af0\afs20\alang1025 \ltrch\fcs0 \b\fs24\lang2057\langfe2057\cgrid\langnp2057\langfenp2057 {\rtlch\fcs1 \af0 _x000d__x000a_\ltrch\fcs0 \cs15\b0\v\f1\fs20\cf9\insrsid3801916\charrsid4076809 &lt;Rapporteur&gt;}{\rtlch\fcs1 \af0 \ltrch\fcs0 \insrsid3801916\charrsid4076809 #}{\rtlch\fcs1 \af0 \ltrch\fcs0 \cs21\v\cf15\insrsid3801916\charrsid4076809 _x000d__x000a_KEY(PLENARY/RAPPORTEURS)@AUTHORMSG@NRAKEY}{\rtlch\fcs1 \af0 \ltrch\fcs0 \insrsid3801916\charrsid4076809 #}{\rtlch\fcs1 \af0 \ltrch\fcs0 \cs15\b0\v\f1\fs20\cf9\insrsid3801916\charrsid4076809 &lt;/Rapporteur&gt;}{\rtlch\fcs1 \af0 \ltrch\fcs0 _x000d__x000a_\insrsid3801916\charrsid4076809 _x000d__x000a_\par }\pard\plain \ltrpar\ql \li0\ri0\widctlpar\wrapdefault\aspalpha\aspnum\faauto\adjustright\rin0\lin0\itap0\pararsid6904234 \rtlch\fcs1 \af0\afs20\alang1025 \ltrch\fcs0 \fs24\lang2057\langfe2057\cgrid\langnp2057\langfenp2057 {\rtlch\fcs1 \af0 \ltrch\fcs0 _x000d__x000a_\cs15\v\f1\fs20\cf9\insrsid3801916\charrsid4076809 &lt;Titre&gt;}{\rtlch\fcs1 \af0 \ltrch\fcs0 \insrsid3801916\charrsid4076809 #}{\rtlch\fcs1 \af0 \ltrch\fcs0 \cs21\v\cf15\insrsid3801916\charrsid4076809 KEY(PLENARY/TITLES)@TITLEMSG@NRAKEY}{\rtlch\fcs1 \af0 _x000d__x000a_\ltrch\fcs0 \insrsid3801916\charrsid4076809 #}{\rtlch\fcs1 \af0 \ltrch\fcs0 \cs15\v\f1\fs20\cf9\insrsid3801916\charrsid4076809 &lt;/Titre&gt;}{\rtlch\fcs1 \af0 \ltrch\fcs0 \insrsid3801916\charrsid4076809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3801916\charrsid4076809 &lt;DocRef&gt;}{\rtlch\fcs1 \af0 \ltrch\fcs0 \insrsid3801916\charrsid4076809 #}{\rtlch\fcs1 \af0 \ltrch\fcs0 \cs21\v\cf15\insrsid3801916\charrsid4076809 KEY(PLENARY/REFERENCES)@REFMSG@NRAKEY}{_x000d__x000a_\rtlch\fcs1 \af0 \ltrch\fcs0 \insrsid3801916\charrsid4076809 #}{\rtlch\fcs1 \af0 \ltrch\fcs0 \cs15\v\f1\fs20\cf9\insrsid3801916\charrsid4076809 &lt;/DocRef&gt;}{\rtlch\fcs1 \af0 \ltrch\fcs0 \insrsid3801916\charrsid4076809 _x000d__x000a_\par }\pard\plain \ltrpar\s22\ql \li0\ri0\nowidctlpar\wrapdefault\aspalpha\aspnum\faauto\adjustright\rin0\lin0\itap0\pararsid6904234 \rtlch\fcs1 \af0\afs20\alang1025 \ltrch\fcs0 \b\fs24\lang2057\langfe2057\cgrid\langnp2057\langfenp2057 {\rtlch\fcs1 \af0 _x000d__x000a_\ltrch\fcs0 \cs15\b0\v\f1\fs20\cf9\insrsid3801916\charrsid4076809 &lt;DocAmend&gt;}{\rtlch\fcs1 \af0 \ltrch\fcs0 \insrsid3801916\charrsid4076809 #}{\rtlch\fcs1 \af0 \ltrch\fcs0 \cs21\v\cf15\insrsid3801916\charrsid4076809 MNU[DOC1][DOC2][DOC3]@CHOICE@DOCMNU}{_x000d__x000a_\rtlch\fcs1 \af0 \ltrch\fcs0 \insrsid3801916\charrsid4076809 #}{\rtlch\fcs1 \af0 \ltrch\fcs0 \cs15\b0\v\f1\fs20\cf9\insrsid3801916\charrsid4076809 &lt;/DocAmend&gt;}{\rtlch\fcs1 \af0 \ltrch\fcs0 \insrsid3801916\charrsid4076809 _x000d__x000a_\par }{\rtlch\fcs1 \af0 \ltrch\fcs0 \cs15\b0\v\f1\fs20\cf9\insrsid3801916\charrsid4076809 &lt;Article&gt;}{\rtlch\fcs1 \af0 \ltrch\fcs0 \cf10\insrsid3801916\charrsid4076809 \u9668\'3f}{\rtlch\fcs1 \af0 \ltrch\fcs0 \insrsid3801916\charrsid4076809 #}{\rtlch\fcs1 \af0 _x000d__x000a_\ltrch\fcs0 \cs21\v\cf15\insrsid3801916\charrsid4076809 TVTAMPART@AMPART@}{\rtlch\fcs1 \af0 \ltrch\fcs0 \insrsid3801916\charrsid4076809 #}{\rtlch\fcs1 \af0 \ltrch\fcs0 \cf10\insrsid3801916\charrsid4076809 \u9658\'3f}{\rtlch\fcs1 \af0 \ltrch\fcs0 _x000d__x000a_\cs15\b0\v\f1\fs20\cf9\insrsid3801916\charrsid4076809 &lt;/Article&gt;}{\rtlch\fcs1 \af0 \ltrch\fcs0 \insrsid3801916\charrsid4076809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801916\charrsid4076809 \cell }\pard \ltrpar\ql \li0\ri0\widctlpar\intbl\wrapdefault\aspalpha\aspnum\faauto\adjustright\rin0\lin0 {\rtlch\fcs1 \af0 \ltrch\fcs0 _x000d__x000a_\insrsid3801916\charrsid4076809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3801916\charrsid4076809 #}{\rtlch\fcs1 \af0 \ltrch\fcs0 \cs21\v\cf15\insrsid3801916\charrsid4076809 MNU[DOC1][DOC2][DOC3]@CHOICE@DOCMNU}{\rtlch\fcs1 \af0 \ltrch\fcs0 \insrsid3801916\charrsid4076809 #\cell Amendment\cell }\pard\plain \ltrpar_x000d__x000a_\ql \li0\ri0\widctlpar\intbl\wrapdefault\aspalpha\aspnum\faauto\adjustright\rin0\lin0 \rtlch\fcs1 \af0\afs20\alang1025 \ltrch\fcs0 \fs24\lang2057\langfe2057\cgrid\langnp2057\langfenp2057 {\rtlch\fcs1 \af0 \ltrch\fcs0 \insrsid3801916\charrsid4076809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3801916\charrsid4076809 ##\cell ##}{\rtlch\fcs1 \af0\afs24 \ltrch\fcs0 \noproof0\insrsid3801916\charrsid4076809 \cell }\pard\plain \ltrpar\ql \li0\ri0\widctlpar\intbl\wrapdefault\aspalpha\aspnum\faauto\adjustright\rin0\lin0 \rtlch\fcs1 _x000d__x000a_\af0\afs20\alang1025 \ltrch\fcs0 \fs24\lang2057\langfe2057\cgrid\langnp2057\langfenp2057 {\rtlch\fcs1 \af0 \ltrch\fcs0 \insrsid3801916\charrsid4076809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3801916\charrsid4076809 Or. }{\rtlch\fcs1 \af0 \ltrch\fcs0 \cs15\v\f1\fs20\cf9\insrsid3801916\charrsid4076809 &lt;Original&gt;}{\rtlch\fcs1 \af0 \ltrch\fcs0 \insrsid3801916\charrsid4076809 #}{\rtlch\fcs1 \af0 \ltrch\fcs0 _x000d__x000a_\cs21\v\cf15\insrsid3801916\charrsid4076809 KEY(MAIN/LANGMIN)sh@ORLANGMSG@ORLANGKEY}{\rtlch\fcs1 \af0 \ltrch\fcs0 \insrsid3801916\charrsid4076809 #}{\rtlch\fcs1 \af0 \ltrch\fcs0 \cs15\v\f1\fs20\cf9\insrsid3801916\charrsid4076809 &lt;/Original&gt;}{\rtlch\fcs1 _x000d__x000a_\af0 \ltrch\fcs0 \insrsid3801916\charrsid4076809 _x000d__x000a_\par }\pard\plain \ltrpar\ql \li0\ri0\widctlpar\wrapdefault\aspalpha\aspnum\faauto\adjustright\rin0\lin0\itap0\pararsid9594454 \rtlch\fcs1 \af0\afs20\alang1025 \ltrch\fcs0 \fs24\lang2057\langfe2057\cgrid\langnp2057\langfenp2057 {\rtlch\fcs1 \af0 \ltrch\fcs0 _x000d__x000a_\insrsid3801916\charrsid407680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3801916\charrsid407680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e_x000d__x000a_395a80c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9"/>
    <w:docVar w:name="TVTAMPART" w:val="Paragraph 17 a (new)"/>
    <w:docVar w:name="TVTMEMBERS1" w:val="Javier Couso Permuy, Sofia Sakorafa, Marina Albiol Guzmán, Takis Hadjigeorgiou, Sabine Lösing, João Pimenta Lopes, Miguel Viegas, João Ferreira, Eleonora Forenza, Fabio De Masi, Maria Lidia Senra Rodríguez, Dimitrios Papadimoulis, Stelios Kouloglou, Kostadinka Kuneva, Kostas Chrysogonos, Josu Juaristi Abaunz, Merja Kyllönen, Nikolaos Chountis, Miguel Urbán Crespo, Lola Sánchez Caldentey, Estefanía Torres Martínez, Xabier Benito Ziluaga, Tania González Peñas, Neoklis Sylikiotis"/>
    <w:docVar w:name="TXTLANGUE" w:val="NL"/>
    <w:docVar w:name="TXTLANGUEMIN" w:val="nl"/>
    <w:docVar w:name="TXTNRFIRSTAM" w:val="7"/>
    <w:docVar w:name="TXTNRLASTAM" w:val="8"/>
    <w:docVar w:name="TXTNRPE" w:val="605.562"/>
    <w:docVar w:name="TXTPEorAP" w:val="PE"/>
    <w:docVar w:name="TXTROUTE" w:val="AM\1129590NL.docx"/>
    <w:docVar w:name="TXTVERSION" w:val="01-00"/>
  </w:docVars>
  <w:rsids>
    <w:rsidRoot w:val="000D143F"/>
    <w:rsid w:val="00016E4D"/>
    <w:rsid w:val="000554AB"/>
    <w:rsid w:val="000A4ECF"/>
    <w:rsid w:val="000D143F"/>
    <w:rsid w:val="000E01B6"/>
    <w:rsid w:val="001337AF"/>
    <w:rsid w:val="001B4625"/>
    <w:rsid w:val="001C0330"/>
    <w:rsid w:val="001E376E"/>
    <w:rsid w:val="00250122"/>
    <w:rsid w:val="00256216"/>
    <w:rsid w:val="0029007A"/>
    <w:rsid w:val="002C5CBF"/>
    <w:rsid w:val="002C7968"/>
    <w:rsid w:val="003000AD"/>
    <w:rsid w:val="0032119B"/>
    <w:rsid w:val="0037662A"/>
    <w:rsid w:val="003B0454"/>
    <w:rsid w:val="004300A3"/>
    <w:rsid w:val="00431305"/>
    <w:rsid w:val="004D5682"/>
    <w:rsid w:val="004F4B78"/>
    <w:rsid w:val="005460A7"/>
    <w:rsid w:val="0059744A"/>
    <w:rsid w:val="005B6A14"/>
    <w:rsid w:val="005F0730"/>
    <w:rsid w:val="006158B0"/>
    <w:rsid w:val="00651D47"/>
    <w:rsid w:val="006959AA"/>
    <w:rsid w:val="00701F86"/>
    <w:rsid w:val="00890663"/>
    <w:rsid w:val="008A7878"/>
    <w:rsid w:val="00915EA3"/>
    <w:rsid w:val="00926656"/>
    <w:rsid w:val="009A1B43"/>
    <w:rsid w:val="009B0B57"/>
    <w:rsid w:val="009B5F71"/>
    <w:rsid w:val="009D0C9C"/>
    <w:rsid w:val="00A11CA3"/>
    <w:rsid w:val="00A12366"/>
    <w:rsid w:val="00A23DC7"/>
    <w:rsid w:val="00A52518"/>
    <w:rsid w:val="00AA61E4"/>
    <w:rsid w:val="00AE53F1"/>
    <w:rsid w:val="00BC4047"/>
    <w:rsid w:val="00BE2400"/>
    <w:rsid w:val="00C14A2B"/>
    <w:rsid w:val="00CA2A46"/>
    <w:rsid w:val="00E5782E"/>
    <w:rsid w:val="00EA08DF"/>
    <w:rsid w:val="00EE4A94"/>
    <w:rsid w:val="00F506D3"/>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62D456-62A9-4A27-ACC1-4FB2DF45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nl-NL" w:eastAsia="en-GB" w:bidi="ar-SA"/>
    </w:rPr>
  </w:style>
  <w:style w:type="character" w:customStyle="1" w:styleId="Normal6Char">
    <w:name w:val="Normal6 Char"/>
    <w:link w:val="Normal6"/>
    <w:rsid w:val="006959AA"/>
    <w:rPr>
      <w:noProof/>
      <w:sz w:val="24"/>
      <w:lang w:val="nl-NL"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A4ECF"/>
    <w:rPr>
      <w:sz w:val="22"/>
    </w:rPr>
  </w:style>
  <w:style w:type="paragraph" w:styleId="BalloonText">
    <w:name w:val="Balloon Text"/>
    <w:basedOn w:val="Normal"/>
    <w:link w:val="BalloonTextChar"/>
    <w:rsid w:val="0032119B"/>
    <w:rPr>
      <w:rFonts w:ascii="Segoe UI" w:hAnsi="Segoe UI" w:cs="Segoe UI"/>
      <w:sz w:val="18"/>
      <w:szCs w:val="18"/>
    </w:rPr>
  </w:style>
  <w:style w:type="character" w:customStyle="1" w:styleId="BalloonTextChar">
    <w:name w:val="Balloon Text Char"/>
    <w:basedOn w:val="DefaultParagraphFont"/>
    <w:link w:val="BalloonText"/>
    <w:rsid w:val="00321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D38CD8C7.dotm</Template>
  <TotalTime>0</TotalTime>
  <Pages>2</Pages>
  <Words>357</Words>
  <Characters>2985</Characters>
  <Application>Microsoft Office Word</Application>
  <DocSecurity>0</DocSecurity>
  <Lines>102</Lines>
  <Paragraphs>40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MOSSAKOWSKI Paula</dc:creator>
  <cp:keywords/>
  <dc:description/>
  <cp:lastModifiedBy>ROVERS Rosette</cp:lastModifiedBy>
  <cp:revision>2</cp:revision>
  <cp:lastPrinted>2017-06-28T15:26:00Z</cp:lastPrinted>
  <dcterms:created xsi:type="dcterms:W3CDTF">2017-06-30T06:50:00Z</dcterms:created>
  <dcterms:modified xsi:type="dcterms:W3CDTF">2017-06-30T06:50:00Z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1129590</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AM\1129590NL.docx</vt:lpwstr>
  </property>
  <property fmtid="{D5CDD505-2E9C-101B-9397-08002B2CF9AE}" pid="10" name="PE number">
    <vt:lpwstr>605.562</vt:lpwstr>
  </property>
  <property fmtid="{D5CDD505-2E9C-101B-9397-08002B2CF9AE}" pid="11" name="Bookout">
    <vt:lpwstr>OK - 2017/06/30 08:50</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