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BB1AF9" w:rsidRDefault="00F12D76" w:rsidP="00C86866">
      <w:pPr>
        <w:pStyle w:val="ZDateAM"/>
      </w:pPr>
      <w:r w:rsidRPr="00BB1AF9">
        <w:rPr>
          <w:rStyle w:val="HideTWBExt"/>
          <w:noProof w:val="0"/>
        </w:rPr>
        <w:t>&lt;RepeatBlock-Amend&gt;</w:t>
      </w:r>
      <w:bookmarkStart w:id="0" w:name="restart"/>
      <w:r w:rsidRPr="00BB1AF9">
        <w:rPr>
          <w:rStyle w:val="HideTWBExt"/>
          <w:noProof w:val="0"/>
        </w:rPr>
        <w:t>&lt;Amend&gt;&lt;Date&gt;</w:t>
      </w:r>
      <w:r w:rsidRPr="00BB1AF9">
        <w:rPr>
          <w:rStyle w:val="HideTWBInt"/>
          <w:color w:val="auto"/>
        </w:rPr>
        <w:t>{17/10/2018}</w:t>
      </w:r>
      <w:r w:rsidRPr="00BB1AF9">
        <w:t>17.10.2018</w:t>
      </w:r>
      <w:r w:rsidRPr="00BB1AF9">
        <w:rPr>
          <w:rStyle w:val="HideTWBExt"/>
          <w:noProof w:val="0"/>
        </w:rPr>
        <w:t>&lt;/Date&gt;</w:t>
      </w:r>
      <w:r w:rsidRPr="00BB1AF9">
        <w:tab/>
      </w:r>
      <w:r w:rsidRPr="00BB1AF9">
        <w:rPr>
          <w:rStyle w:val="HideTWBExt"/>
          <w:noProof w:val="0"/>
        </w:rPr>
        <w:t>&lt;ANo&gt;</w:t>
      </w:r>
      <w:r w:rsidRPr="00BB1AF9">
        <w:t>A8-0317</w:t>
      </w:r>
      <w:r w:rsidRPr="00BB1AF9">
        <w:rPr>
          <w:rStyle w:val="HideTWBExt"/>
          <w:noProof w:val="0"/>
        </w:rPr>
        <w:t>&lt;/ANo&gt;</w:t>
      </w:r>
      <w:r w:rsidRPr="00BB1AF9">
        <w:t>/</w:t>
      </w:r>
      <w:r w:rsidRPr="00BB1AF9">
        <w:rPr>
          <w:rStyle w:val="HideTWBExt"/>
          <w:noProof w:val="0"/>
        </w:rPr>
        <w:t>&lt;NumAm&gt;</w:t>
      </w:r>
      <w:r w:rsidRPr="00BB1AF9">
        <w:t>91</w:t>
      </w:r>
      <w:r w:rsidRPr="00BB1AF9">
        <w:rPr>
          <w:rStyle w:val="HideTWBExt"/>
          <w:noProof w:val="0"/>
        </w:rPr>
        <w:t>&lt;/NumAm&gt;</w:t>
      </w:r>
    </w:p>
    <w:p w:rsidR="001B07B8" w:rsidRPr="00BB1AF9" w:rsidRDefault="008061EA" w:rsidP="001B07B8">
      <w:pPr>
        <w:pStyle w:val="AMNumberTabs"/>
      </w:pPr>
      <w:r w:rsidRPr="00BB1AF9">
        <w:t>Pakeitimas</w:t>
      </w:r>
      <w:r w:rsidRPr="00BB1AF9">
        <w:tab/>
      </w:r>
      <w:r w:rsidRPr="00BB1AF9">
        <w:tab/>
      </w:r>
      <w:r w:rsidRPr="00BB1AF9">
        <w:rPr>
          <w:rStyle w:val="HideTWBExt"/>
          <w:b w:val="0"/>
          <w:noProof w:val="0"/>
        </w:rPr>
        <w:t>&lt;NumAm&gt;</w:t>
      </w:r>
      <w:r w:rsidRPr="00BB1AF9">
        <w:t>91</w:t>
      </w:r>
      <w:r w:rsidRPr="00BB1AF9">
        <w:rPr>
          <w:rStyle w:val="HideTWBExt"/>
          <w:b w:val="0"/>
          <w:noProof w:val="0"/>
        </w:rPr>
        <w:t>&lt;/NumAm&gt;</w:t>
      </w:r>
    </w:p>
    <w:p w:rsidR="005C608A" w:rsidRPr="00BB1AF9" w:rsidRDefault="00386E87" w:rsidP="005C608A">
      <w:pPr>
        <w:pStyle w:val="NormalBold"/>
      </w:pPr>
      <w:r w:rsidRPr="00BB1AF9">
        <w:rPr>
          <w:rStyle w:val="HideTWBExt"/>
          <w:b w:val="0"/>
          <w:noProof w:val="0"/>
        </w:rPr>
        <w:t>&lt;RepeatBlock-By&gt;</w:t>
      </w:r>
      <w:bookmarkStart w:id="1" w:name="By"/>
      <w:r w:rsidRPr="00BB1AF9">
        <w:rPr>
          <w:rStyle w:val="HideTWBExt"/>
          <w:b w:val="0"/>
          <w:noProof w:val="0"/>
        </w:rPr>
        <w:t>&lt;By&gt;&lt;Members&gt;</w:t>
      </w:r>
      <w:r w:rsidRPr="00BB1AF9">
        <w:t>Tim Aker</w:t>
      </w:r>
      <w:r w:rsidRPr="00BB1AF9">
        <w:rPr>
          <w:rStyle w:val="HideTWBExt"/>
          <w:b w:val="0"/>
          <w:noProof w:val="0"/>
        </w:rPr>
        <w:t>&lt;/Members&gt;</w:t>
      </w:r>
    </w:p>
    <w:p w:rsidR="006B399D" w:rsidRPr="00BB1AF9" w:rsidRDefault="00F12D76" w:rsidP="006B399D">
      <w:r w:rsidRPr="00BB1AF9">
        <w:rPr>
          <w:rStyle w:val="HideTWBExt"/>
          <w:noProof w:val="0"/>
        </w:rPr>
        <w:t>&lt;AuNomDe&gt;</w:t>
      </w:r>
      <w:r w:rsidRPr="00BB1AF9">
        <w:rPr>
          <w:rStyle w:val="HideTWBInt"/>
          <w:color w:val="auto"/>
        </w:rPr>
        <w:t>{EFDD}</w:t>
      </w:r>
      <w:r w:rsidRPr="00BB1AF9">
        <w:t>EFDD frakcijos vardu</w:t>
      </w:r>
      <w:r w:rsidRPr="00BB1AF9">
        <w:rPr>
          <w:rStyle w:val="HideTWBExt"/>
          <w:noProof w:val="0"/>
        </w:rPr>
        <w:t>&lt;/AuNomDe&gt;</w:t>
      </w:r>
    </w:p>
    <w:p w:rsidR="006014F7" w:rsidRPr="00BB1AF9" w:rsidRDefault="005A5D3A" w:rsidP="006014F7">
      <w:r w:rsidRPr="00BB1AF9">
        <w:rPr>
          <w:rStyle w:val="HideTWBExt"/>
          <w:noProof w:val="0"/>
        </w:rPr>
        <w:t>&lt;/By&gt;</w:t>
      </w:r>
      <w:bookmarkEnd w:id="1"/>
      <w:r w:rsidRPr="00BB1AF9">
        <w:rPr>
          <w:rStyle w:val="HideTWBExt"/>
          <w:noProof w:val="0"/>
        </w:rPr>
        <w:t>&lt;/RepeatBlock-By&gt;</w:t>
      </w:r>
    </w:p>
    <w:p w:rsidR="00F12D76" w:rsidRPr="00BB1AF9" w:rsidRDefault="00F12D76">
      <w:pPr>
        <w:pStyle w:val="ProjRap"/>
      </w:pPr>
      <w:r w:rsidRPr="00BB1AF9">
        <w:rPr>
          <w:rStyle w:val="HideTWBExt"/>
          <w:b w:val="0"/>
          <w:noProof w:val="0"/>
        </w:rPr>
        <w:t>&lt;TitreType&gt;</w:t>
      </w:r>
      <w:r w:rsidRPr="00BB1AF9">
        <w:t>Pranešimas</w:t>
      </w:r>
      <w:r w:rsidRPr="00BB1AF9">
        <w:rPr>
          <w:rStyle w:val="HideTWBExt"/>
          <w:b w:val="0"/>
          <w:noProof w:val="0"/>
        </w:rPr>
        <w:t>&lt;/TitreType&gt;</w:t>
      </w:r>
      <w:r w:rsidRPr="00BB1AF9">
        <w:tab/>
        <w:t>A8-0317/2018</w:t>
      </w:r>
    </w:p>
    <w:p w:rsidR="00F12D76" w:rsidRPr="00BB1AF9" w:rsidRDefault="00F12D76" w:rsidP="00455F4D">
      <w:pPr>
        <w:pStyle w:val="NormalBold"/>
      </w:pPr>
      <w:r w:rsidRPr="00BB1AF9">
        <w:rPr>
          <w:rStyle w:val="HideTWBExt"/>
          <w:b w:val="0"/>
          <w:noProof w:val="0"/>
        </w:rPr>
        <w:t>&lt;Rapporteur&gt;</w:t>
      </w:r>
      <w:r w:rsidRPr="00BB1AF9">
        <w:t>Frédérique Ries</w:t>
      </w:r>
      <w:r w:rsidRPr="00BB1AF9">
        <w:rPr>
          <w:rStyle w:val="HideTWBExt"/>
          <w:b w:val="0"/>
          <w:noProof w:val="0"/>
        </w:rPr>
        <w:t>&lt;/Rapporteur&gt;</w:t>
      </w:r>
    </w:p>
    <w:p w:rsidR="00F12D76" w:rsidRPr="00BB1AF9" w:rsidRDefault="00F12D76" w:rsidP="008F4458">
      <w:r w:rsidRPr="00BB1AF9">
        <w:rPr>
          <w:rStyle w:val="HideTWBExt"/>
          <w:noProof w:val="0"/>
        </w:rPr>
        <w:t>&lt;Titre&gt;</w:t>
      </w:r>
      <w:r w:rsidRPr="00BB1AF9">
        <w:t>Tam tikrų plastikinių gaminių poveikio aplinkai mažinimas</w:t>
      </w:r>
      <w:r w:rsidRPr="00BB1AF9">
        <w:rPr>
          <w:rStyle w:val="HideTWBExt"/>
          <w:noProof w:val="0"/>
        </w:rPr>
        <w:t>&lt;/Titre&gt;</w:t>
      </w:r>
    </w:p>
    <w:p w:rsidR="008F4458" w:rsidRPr="00BB1AF9" w:rsidRDefault="008F4458">
      <w:pPr>
        <w:pStyle w:val="Normal12"/>
      </w:pPr>
      <w:r w:rsidRPr="00BB1AF9">
        <w:rPr>
          <w:rStyle w:val="HideTWBExt"/>
          <w:noProof w:val="0"/>
        </w:rPr>
        <w:t>&lt;DocRef&gt;</w:t>
      </w:r>
      <w:r w:rsidRPr="00BB1AF9">
        <w:t>(COM(2018)0340 – C8-0218/2018 – 2018/0172(COD))</w:t>
      </w:r>
      <w:r w:rsidRPr="00BB1AF9">
        <w:rPr>
          <w:rStyle w:val="HideTWBExt"/>
          <w:noProof w:val="0"/>
        </w:rPr>
        <w:t>&lt;/DocRef&gt;</w:t>
      </w:r>
    </w:p>
    <w:p w:rsidR="008F4458" w:rsidRPr="00BB1AF9" w:rsidRDefault="008F4458" w:rsidP="008F4458">
      <w:pPr>
        <w:pStyle w:val="NormalBold"/>
      </w:pPr>
      <w:r w:rsidRPr="00BB1AF9">
        <w:rPr>
          <w:rStyle w:val="HideTWBExt"/>
          <w:b w:val="0"/>
          <w:noProof w:val="0"/>
        </w:rPr>
        <w:t>&lt;DocAmend&gt;</w:t>
      </w:r>
      <w:r w:rsidRPr="00BB1AF9">
        <w:t>Pasiū</w:t>
      </w:r>
      <w:bookmarkStart w:id="2" w:name="_GoBack"/>
      <w:bookmarkEnd w:id="2"/>
      <w:r w:rsidRPr="00BB1AF9">
        <w:t>lymas dėl direktyvos</w:t>
      </w:r>
      <w:r w:rsidRPr="00BB1AF9">
        <w:rPr>
          <w:rStyle w:val="HideTWBExt"/>
          <w:b w:val="0"/>
          <w:noProof w:val="0"/>
        </w:rPr>
        <w:t>&lt;/DocAmend&gt;</w:t>
      </w:r>
    </w:p>
    <w:p w:rsidR="008F4458" w:rsidRPr="00BB1AF9" w:rsidRDefault="008F4458" w:rsidP="008F4458">
      <w:pPr>
        <w:pStyle w:val="NormalBold"/>
      </w:pPr>
      <w:r w:rsidRPr="00BB1AF9">
        <w:rPr>
          <w:rStyle w:val="HideTWBExt"/>
          <w:b w:val="0"/>
          <w:noProof w:val="0"/>
        </w:rPr>
        <w:t>&lt;Article&gt;</w:t>
      </w:r>
      <w:r w:rsidRPr="00BB1AF9">
        <w:t>4 a straipsnis (naujas)</w:t>
      </w:r>
      <w:r w:rsidRPr="00BB1AF9">
        <w:rPr>
          <w:rStyle w:val="HideTWBExt"/>
          <w:b w:val="0"/>
          <w:noProof w:val="0"/>
        </w:rPr>
        <w:t>&lt;/Article&gt;</w:t>
      </w:r>
    </w:p>
    <w:p w:rsidR="008D2B4B" w:rsidRPr="00BB1AF9"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BB1AF9" w:rsidTr="008F4458">
        <w:trPr>
          <w:jc w:val="center"/>
        </w:trPr>
        <w:tc>
          <w:tcPr>
            <w:tcW w:w="9752" w:type="dxa"/>
            <w:gridSpan w:val="2"/>
          </w:tcPr>
          <w:p w:rsidR="008F4458" w:rsidRPr="00BB1AF9" w:rsidRDefault="008F4458" w:rsidP="002F4509">
            <w:pPr>
              <w:keepNext/>
            </w:pPr>
          </w:p>
        </w:tc>
      </w:tr>
      <w:tr w:rsidR="008F4458" w:rsidRPr="00BB1AF9" w:rsidTr="008F4458">
        <w:trPr>
          <w:jc w:val="center"/>
        </w:trPr>
        <w:tc>
          <w:tcPr>
            <w:tcW w:w="4876" w:type="dxa"/>
          </w:tcPr>
          <w:p w:rsidR="008F4458" w:rsidRPr="00BB1AF9" w:rsidRDefault="009A130C" w:rsidP="002F4509">
            <w:pPr>
              <w:pStyle w:val="ColumnHeading"/>
              <w:keepNext/>
            </w:pPr>
            <w:r w:rsidRPr="00BB1AF9">
              <w:t>Komisijos siūlomas tekstas</w:t>
            </w:r>
          </w:p>
        </w:tc>
        <w:tc>
          <w:tcPr>
            <w:tcW w:w="4876" w:type="dxa"/>
          </w:tcPr>
          <w:p w:rsidR="008F4458" w:rsidRPr="00BB1AF9" w:rsidRDefault="008061EA" w:rsidP="002F4509">
            <w:pPr>
              <w:pStyle w:val="ColumnHeading"/>
              <w:keepNext/>
            </w:pPr>
            <w:r w:rsidRPr="00BB1AF9">
              <w:t>Pakeitimas</w:t>
            </w:r>
          </w:p>
        </w:tc>
      </w:tr>
      <w:tr w:rsidR="008F4458" w:rsidRPr="00BB1AF9" w:rsidTr="008F4458">
        <w:trPr>
          <w:jc w:val="center"/>
        </w:trPr>
        <w:tc>
          <w:tcPr>
            <w:tcW w:w="4876" w:type="dxa"/>
          </w:tcPr>
          <w:p w:rsidR="008F4458" w:rsidRPr="00BB1AF9" w:rsidRDefault="009A130C" w:rsidP="008F4458">
            <w:pPr>
              <w:pStyle w:val="Normal6"/>
              <w:rPr>
                <w:noProof w:val="0"/>
              </w:rPr>
            </w:pPr>
            <w:r w:rsidRPr="00BB1AF9">
              <w:rPr>
                <w:noProof w:val="0"/>
              </w:rPr>
              <w:t xml:space="preserve"> </w:t>
            </w:r>
          </w:p>
        </w:tc>
        <w:tc>
          <w:tcPr>
            <w:tcW w:w="4876" w:type="dxa"/>
          </w:tcPr>
          <w:p w:rsidR="008F4458" w:rsidRPr="00BB1AF9" w:rsidRDefault="009A130C" w:rsidP="00D81F5F">
            <w:pPr>
              <w:pStyle w:val="Normal6"/>
              <w:jc w:val="center"/>
              <w:rPr>
                <w:b/>
                <w:i/>
                <w:noProof w:val="0"/>
                <w:szCs w:val="24"/>
              </w:rPr>
            </w:pPr>
            <w:r w:rsidRPr="00BB1AF9">
              <w:rPr>
                <w:b/>
                <w:i/>
                <w:noProof w:val="0"/>
              </w:rPr>
              <w:t>4a straipsnis</w:t>
            </w:r>
          </w:p>
        </w:tc>
      </w:tr>
      <w:tr w:rsidR="009A130C" w:rsidRPr="00BB1AF9" w:rsidTr="008F4458">
        <w:trPr>
          <w:jc w:val="center"/>
        </w:trPr>
        <w:tc>
          <w:tcPr>
            <w:tcW w:w="4876" w:type="dxa"/>
          </w:tcPr>
          <w:p w:rsidR="009A130C" w:rsidRPr="00BB1AF9" w:rsidRDefault="009A130C" w:rsidP="008F4458">
            <w:pPr>
              <w:pStyle w:val="Normal6"/>
              <w:rPr>
                <w:noProof w:val="0"/>
              </w:rPr>
            </w:pPr>
          </w:p>
        </w:tc>
        <w:tc>
          <w:tcPr>
            <w:tcW w:w="4876" w:type="dxa"/>
          </w:tcPr>
          <w:p w:rsidR="009A130C" w:rsidRPr="00BB1AF9" w:rsidRDefault="009A130C" w:rsidP="00D81F5F">
            <w:pPr>
              <w:pStyle w:val="Normal6"/>
              <w:jc w:val="center"/>
              <w:rPr>
                <w:b/>
                <w:i/>
                <w:noProof w:val="0"/>
              </w:rPr>
            </w:pPr>
            <w:r w:rsidRPr="00BB1AF9">
              <w:rPr>
                <w:b/>
                <w:i/>
                <w:noProof w:val="0"/>
              </w:rPr>
              <w:t>Panaudotų gaminių atliekų sumažinimas</w:t>
            </w:r>
          </w:p>
        </w:tc>
      </w:tr>
      <w:tr w:rsidR="009A130C" w:rsidRPr="00BB1AF9" w:rsidTr="008F4458">
        <w:trPr>
          <w:jc w:val="center"/>
        </w:trPr>
        <w:tc>
          <w:tcPr>
            <w:tcW w:w="4876" w:type="dxa"/>
          </w:tcPr>
          <w:p w:rsidR="009A130C" w:rsidRPr="00BB1AF9" w:rsidRDefault="009A130C" w:rsidP="008F4458">
            <w:pPr>
              <w:pStyle w:val="Normal6"/>
              <w:rPr>
                <w:noProof w:val="0"/>
              </w:rPr>
            </w:pPr>
          </w:p>
        </w:tc>
        <w:tc>
          <w:tcPr>
            <w:tcW w:w="4876" w:type="dxa"/>
          </w:tcPr>
          <w:p w:rsidR="009A130C" w:rsidRPr="00BB1AF9" w:rsidRDefault="009A130C" w:rsidP="008F4458">
            <w:pPr>
              <w:pStyle w:val="Normal6"/>
              <w:rPr>
                <w:b/>
                <w:i/>
                <w:noProof w:val="0"/>
              </w:rPr>
            </w:pPr>
            <w:r w:rsidRPr="00BB1AF9">
              <w:rPr>
                <w:b/>
                <w:i/>
                <w:noProof w:val="0"/>
              </w:rPr>
              <w:t>Valstybės narės nustato visų A dalyje išvardintų gaminių mažinimo tikslus siekiant apriboti po vartojimo tenkančių atliekų kiekį   –  50 proc. iki 2025 m. ir 80 proc. iki 2030 m. siekiant ilgainiui šiuos gaminius pakeisti alternatyviais aplinką tausojančiais gaminiais.</w:t>
            </w:r>
          </w:p>
        </w:tc>
      </w:tr>
    </w:tbl>
    <w:p w:rsidR="008F4458" w:rsidRPr="00BB1AF9" w:rsidRDefault="008F4458" w:rsidP="000B3D51">
      <w:pPr>
        <w:pStyle w:val="Olang"/>
      </w:pPr>
      <w:r w:rsidRPr="00BB1AF9">
        <w:t xml:space="preserve">Or. </w:t>
      </w:r>
      <w:r w:rsidRPr="00BB1AF9">
        <w:rPr>
          <w:rStyle w:val="HideTWBExt"/>
          <w:noProof w:val="0"/>
        </w:rPr>
        <w:t>&lt;Original&gt;</w:t>
      </w:r>
      <w:r w:rsidR="009A130C" w:rsidRPr="00BB1AF9">
        <w:rPr>
          <w:rStyle w:val="HideTWBInt"/>
        </w:rPr>
        <w:t>{EN}</w:t>
      </w:r>
      <w:r w:rsidR="009A130C" w:rsidRPr="00BB1AF9">
        <w:t>en</w:t>
      </w:r>
      <w:r w:rsidRPr="00BB1AF9">
        <w:rPr>
          <w:rStyle w:val="HideTWBExt"/>
          <w:noProof w:val="0"/>
        </w:rPr>
        <w:t>&lt;/Original&gt;</w:t>
      </w:r>
    </w:p>
    <w:p w:rsidR="008F4458" w:rsidRPr="00BB1AF9" w:rsidRDefault="008F4458" w:rsidP="008F4458">
      <w:pPr>
        <w:pStyle w:val="JustificationTitle"/>
      </w:pPr>
      <w:r w:rsidRPr="00BB1AF9">
        <w:rPr>
          <w:rStyle w:val="HideTWBExt"/>
          <w:i w:val="0"/>
          <w:noProof w:val="0"/>
        </w:rPr>
        <w:t>&lt;TitreJust&gt;</w:t>
      </w:r>
      <w:r w:rsidRPr="00BB1AF9">
        <w:t>Pagrindimas</w:t>
      </w:r>
      <w:r w:rsidRPr="00BB1AF9">
        <w:rPr>
          <w:rStyle w:val="HideTWBExt"/>
          <w:i w:val="0"/>
          <w:noProof w:val="0"/>
        </w:rPr>
        <w:t>&lt;/TitreJust&gt;</w:t>
      </w:r>
    </w:p>
    <w:p w:rsidR="008F4458" w:rsidRPr="00BB1AF9" w:rsidRDefault="009A130C" w:rsidP="008F4458">
      <w:pPr>
        <w:pStyle w:val="Normal12Italic"/>
        <w:rPr>
          <w:noProof w:val="0"/>
        </w:rPr>
      </w:pPr>
      <w:r w:rsidRPr="00BB1AF9">
        <w:rPr>
          <w:noProof w:val="0"/>
        </w:rPr>
        <w:t>Visiems gaminiams, kurie, kaip manoma, daro neigiamą poveikį jūros aplinkai, turėtų būti taikomi griežti mažinimo tikslai. Šie gaminiai priklauso 10-čiai  dažniausiai paplūdimiuose aptinkamų vienkartinio naudojimo plastiko gaminių tipų, o gėrimų buteliai sudaro 60,04 proc. nuo bendro rastų gaminių svorio. Kadangi Komisijos pasiūlymu šiems gaminiams siekiama taikyti didesnės gamintojo atsakomybės ir informuotumo didinimo priemones, pasiūlymas turėtų būti iš dalies pakeistas, kad gaminiams būtų taikomi suvartojimo mažinimo tikslai, siekiant tikrojo žiedinės ekonomikos tikslo.</w:t>
      </w:r>
    </w:p>
    <w:p w:rsidR="00F12D76" w:rsidRPr="00BB1AF9" w:rsidRDefault="00F12D76">
      <w:pPr>
        <w:sectPr w:rsidR="00F12D76" w:rsidRPr="00BB1A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BB1AF9" w:rsidRDefault="00F12D76">
      <w:r w:rsidRPr="00BB1AF9">
        <w:rPr>
          <w:rStyle w:val="HideTWBExt"/>
          <w:noProof w:val="0"/>
        </w:rPr>
        <w:lastRenderedPageBreak/>
        <w:t>&lt;/Amend&gt;</w:t>
      </w:r>
      <w:bookmarkEnd w:id="0"/>
    </w:p>
    <w:p w:rsidR="009A130C" w:rsidRPr="00BB1AF9" w:rsidRDefault="009A130C" w:rsidP="009A130C">
      <w:pPr>
        <w:pStyle w:val="ZDateAM"/>
      </w:pPr>
      <w:r w:rsidRPr="00BB1AF9">
        <w:rPr>
          <w:rStyle w:val="HideTWBExt"/>
          <w:noProof w:val="0"/>
        </w:rPr>
        <w:t>&lt;Amend&gt;&lt;Date&gt;</w:t>
      </w:r>
      <w:r w:rsidRPr="00BB1AF9">
        <w:rPr>
          <w:rStyle w:val="HideTWBInt"/>
          <w:color w:val="auto"/>
        </w:rPr>
        <w:t>{17/10/2018}</w:t>
      </w:r>
      <w:r w:rsidRPr="00BB1AF9">
        <w:t>17.10.2018</w:t>
      </w:r>
      <w:r w:rsidRPr="00BB1AF9">
        <w:rPr>
          <w:rStyle w:val="HideTWBExt"/>
          <w:noProof w:val="0"/>
        </w:rPr>
        <w:t>&lt;/Date&gt;</w:t>
      </w:r>
      <w:r w:rsidRPr="00BB1AF9">
        <w:tab/>
      </w:r>
      <w:r w:rsidRPr="00BB1AF9">
        <w:rPr>
          <w:rStyle w:val="HideTWBExt"/>
          <w:noProof w:val="0"/>
        </w:rPr>
        <w:t>&lt;ANo&gt;</w:t>
      </w:r>
      <w:r w:rsidRPr="00BB1AF9">
        <w:t>A8-0317</w:t>
      </w:r>
      <w:r w:rsidRPr="00BB1AF9">
        <w:rPr>
          <w:rStyle w:val="HideTWBExt"/>
          <w:noProof w:val="0"/>
        </w:rPr>
        <w:t>&lt;/ANo&gt;</w:t>
      </w:r>
      <w:r w:rsidRPr="00BB1AF9">
        <w:t>/</w:t>
      </w:r>
      <w:r w:rsidRPr="00BB1AF9">
        <w:rPr>
          <w:rStyle w:val="HideTWBExt"/>
          <w:noProof w:val="0"/>
        </w:rPr>
        <w:t>&lt;NumAm&gt;</w:t>
      </w:r>
      <w:r w:rsidRPr="00BB1AF9">
        <w:t>92</w:t>
      </w:r>
      <w:r w:rsidRPr="00BB1AF9">
        <w:rPr>
          <w:rStyle w:val="HideTWBExt"/>
          <w:noProof w:val="0"/>
        </w:rPr>
        <w:t>&lt;/NumAm&gt;</w:t>
      </w:r>
    </w:p>
    <w:p w:rsidR="009A130C" w:rsidRPr="00BB1AF9" w:rsidRDefault="009A130C" w:rsidP="009A130C">
      <w:pPr>
        <w:pStyle w:val="AMNumberTabs"/>
      </w:pPr>
      <w:r w:rsidRPr="00BB1AF9">
        <w:t>Pakeitimas</w:t>
      </w:r>
      <w:r w:rsidRPr="00BB1AF9">
        <w:tab/>
      </w:r>
      <w:r w:rsidRPr="00BB1AF9">
        <w:tab/>
      </w:r>
      <w:r w:rsidRPr="00BB1AF9">
        <w:rPr>
          <w:rStyle w:val="HideTWBExt"/>
          <w:b w:val="0"/>
          <w:noProof w:val="0"/>
        </w:rPr>
        <w:t>&lt;NumAm&gt;</w:t>
      </w:r>
      <w:r w:rsidRPr="00BB1AF9">
        <w:t>92</w:t>
      </w:r>
      <w:r w:rsidRPr="00BB1AF9">
        <w:rPr>
          <w:rStyle w:val="HideTWBExt"/>
          <w:b w:val="0"/>
          <w:noProof w:val="0"/>
        </w:rPr>
        <w:t>&lt;/NumAm&gt;</w:t>
      </w:r>
    </w:p>
    <w:p w:rsidR="009A130C" w:rsidRPr="00BB1AF9" w:rsidRDefault="009A130C" w:rsidP="009A130C">
      <w:pPr>
        <w:pStyle w:val="NormalBold"/>
      </w:pPr>
      <w:r w:rsidRPr="00BB1AF9">
        <w:rPr>
          <w:rStyle w:val="HideTWBExt"/>
          <w:b w:val="0"/>
          <w:noProof w:val="0"/>
        </w:rPr>
        <w:t>&lt;RepeatBlock-By&gt;&lt;By&gt;&lt;Members&gt;</w:t>
      </w:r>
      <w:r w:rsidRPr="00BB1AF9">
        <w:t>Tim Aker</w:t>
      </w:r>
      <w:r w:rsidRPr="00BB1AF9">
        <w:rPr>
          <w:rStyle w:val="HideTWBExt"/>
          <w:b w:val="0"/>
          <w:noProof w:val="0"/>
        </w:rPr>
        <w:t>&lt;/Members&gt;</w:t>
      </w:r>
    </w:p>
    <w:p w:rsidR="009A130C" w:rsidRPr="00BB1AF9" w:rsidRDefault="009A130C" w:rsidP="009A130C">
      <w:r w:rsidRPr="00BB1AF9">
        <w:rPr>
          <w:rStyle w:val="HideTWBExt"/>
          <w:noProof w:val="0"/>
        </w:rPr>
        <w:t>&lt;AuNomDe&gt;</w:t>
      </w:r>
      <w:r w:rsidRPr="00BB1AF9">
        <w:rPr>
          <w:rStyle w:val="HideTWBInt"/>
          <w:color w:val="auto"/>
        </w:rPr>
        <w:t>{EFDD}</w:t>
      </w:r>
      <w:r w:rsidRPr="00BB1AF9">
        <w:t>EFDD frakcijos vardu</w:t>
      </w:r>
      <w:r w:rsidRPr="00BB1AF9">
        <w:rPr>
          <w:rStyle w:val="HideTWBExt"/>
          <w:noProof w:val="0"/>
        </w:rPr>
        <w:t>&lt;/AuNomDe&gt;</w:t>
      </w:r>
    </w:p>
    <w:p w:rsidR="009A130C" w:rsidRPr="00BB1AF9" w:rsidRDefault="009A130C" w:rsidP="009A130C">
      <w:r w:rsidRPr="00BB1AF9">
        <w:rPr>
          <w:rStyle w:val="HideTWBExt"/>
          <w:noProof w:val="0"/>
        </w:rPr>
        <w:t>&lt;/By&gt;&lt;/RepeatBlock-By&gt;</w:t>
      </w:r>
    </w:p>
    <w:p w:rsidR="009A130C" w:rsidRPr="00BB1AF9" w:rsidRDefault="009A130C" w:rsidP="009A130C">
      <w:pPr>
        <w:pStyle w:val="ProjRap"/>
      </w:pPr>
      <w:r w:rsidRPr="00BB1AF9">
        <w:rPr>
          <w:rStyle w:val="HideTWBExt"/>
          <w:b w:val="0"/>
          <w:noProof w:val="0"/>
        </w:rPr>
        <w:t>&lt;TitreType&gt;</w:t>
      </w:r>
      <w:r w:rsidRPr="00BB1AF9">
        <w:t>Pranešimas</w:t>
      </w:r>
      <w:r w:rsidRPr="00BB1AF9">
        <w:rPr>
          <w:rStyle w:val="HideTWBExt"/>
          <w:b w:val="0"/>
          <w:noProof w:val="0"/>
        </w:rPr>
        <w:t>&lt;/TitreType&gt;</w:t>
      </w:r>
      <w:r w:rsidRPr="00BB1AF9">
        <w:tab/>
        <w:t>A8-0317/2018</w:t>
      </w:r>
    </w:p>
    <w:p w:rsidR="009A130C" w:rsidRPr="00BB1AF9" w:rsidRDefault="009A130C" w:rsidP="009A130C">
      <w:pPr>
        <w:pStyle w:val="NormalBold"/>
      </w:pPr>
      <w:r w:rsidRPr="00BB1AF9">
        <w:rPr>
          <w:rStyle w:val="HideTWBExt"/>
          <w:b w:val="0"/>
          <w:noProof w:val="0"/>
        </w:rPr>
        <w:t>&lt;Rapporteur&gt;</w:t>
      </w:r>
      <w:r w:rsidRPr="00BB1AF9">
        <w:t>Frédérique Ries</w:t>
      </w:r>
      <w:r w:rsidRPr="00BB1AF9">
        <w:rPr>
          <w:rStyle w:val="HideTWBExt"/>
          <w:b w:val="0"/>
          <w:noProof w:val="0"/>
        </w:rPr>
        <w:t>&lt;/Rapporteur&gt;</w:t>
      </w:r>
    </w:p>
    <w:p w:rsidR="009A130C" w:rsidRPr="00BB1AF9" w:rsidRDefault="009A130C" w:rsidP="009A130C">
      <w:r w:rsidRPr="00BB1AF9">
        <w:rPr>
          <w:rStyle w:val="HideTWBExt"/>
          <w:noProof w:val="0"/>
        </w:rPr>
        <w:t>&lt;Titre&gt;</w:t>
      </w:r>
      <w:r w:rsidRPr="00BB1AF9">
        <w:t>Tam tikrų plastikinių gaminių poveikio aplinkai mažinimas</w:t>
      </w:r>
      <w:r w:rsidRPr="00BB1AF9">
        <w:rPr>
          <w:rStyle w:val="HideTWBExt"/>
          <w:noProof w:val="0"/>
        </w:rPr>
        <w:t>&lt;/Titre&gt;</w:t>
      </w:r>
    </w:p>
    <w:p w:rsidR="009A130C" w:rsidRPr="00BB1AF9" w:rsidRDefault="009A130C" w:rsidP="009A130C">
      <w:pPr>
        <w:pStyle w:val="Normal12"/>
      </w:pPr>
      <w:r w:rsidRPr="00BB1AF9">
        <w:rPr>
          <w:rStyle w:val="HideTWBExt"/>
          <w:noProof w:val="0"/>
        </w:rPr>
        <w:t>&lt;DocRef&gt;</w:t>
      </w:r>
      <w:r w:rsidRPr="00BB1AF9">
        <w:t>(COM(2018)0340 – C8-0218/2018 – 2018/0172(COD))</w:t>
      </w:r>
      <w:r w:rsidRPr="00BB1AF9">
        <w:rPr>
          <w:rStyle w:val="HideTWBExt"/>
          <w:noProof w:val="0"/>
        </w:rPr>
        <w:t>&lt;/DocRef&gt;</w:t>
      </w:r>
    </w:p>
    <w:p w:rsidR="009A130C" w:rsidRPr="00BB1AF9" w:rsidRDefault="009A130C" w:rsidP="009A130C">
      <w:pPr>
        <w:pStyle w:val="NormalBold"/>
      </w:pPr>
      <w:r w:rsidRPr="00BB1AF9">
        <w:rPr>
          <w:rStyle w:val="HideTWBExt"/>
          <w:b w:val="0"/>
          <w:noProof w:val="0"/>
        </w:rPr>
        <w:t>&lt;DocAmend&gt;</w:t>
      </w:r>
      <w:r w:rsidRPr="00BB1AF9">
        <w:t>Pasiūlymas dėl direktyvos</w:t>
      </w:r>
      <w:r w:rsidRPr="00BB1AF9">
        <w:rPr>
          <w:rStyle w:val="HideTWBExt"/>
          <w:b w:val="0"/>
          <w:noProof w:val="0"/>
        </w:rPr>
        <w:t>&lt;/DocAmend&gt;</w:t>
      </w:r>
    </w:p>
    <w:p w:rsidR="009A130C" w:rsidRPr="00BB1AF9" w:rsidRDefault="009A130C" w:rsidP="009A130C">
      <w:pPr>
        <w:pStyle w:val="NormalBold"/>
      </w:pPr>
      <w:r w:rsidRPr="00BB1AF9">
        <w:rPr>
          <w:rStyle w:val="HideTWBExt"/>
          <w:b w:val="0"/>
          <w:noProof w:val="0"/>
        </w:rPr>
        <w:t>&lt;Article&gt;</w:t>
      </w:r>
      <w:r w:rsidRPr="00BB1AF9">
        <w:t>8 a straipsnis (naujas)</w:t>
      </w:r>
      <w:r w:rsidRPr="00BB1AF9">
        <w:rPr>
          <w:rStyle w:val="HideTWBExt"/>
          <w:b w:val="0"/>
          <w:noProof w:val="0"/>
        </w:rPr>
        <w:t>&lt;/Article&gt;</w:t>
      </w:r>
    </w:p>
    <w:p w:rsidR="009A130C" w:rsidRPr="00BB1AF9" w:rsidRDefault="009A130C" w:rsidP="009A1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130C" w:rsidRPr="00BB1AF9" w:rsidTr="008F4458">
        <w:trPr>
          <w:jc w:val="center"/>
        </w:trPr>
        <w:tc>
          <w:tcPr>
            <w:tcW w:w="9752" w:type="dxa"/>
            <w:gridSpan w:val="2"/>
          </w:tcPr>
          <w:p w:rsidR="009A130C" w:rsidRPr="00BB1AF9" w:rsidRDefault="009A130C" w:rsidP="002F4509">
            <w:pPr>
              <w:keepNext/>
            </w:pPr>
          </w:p>
        </w:tc>
      </w:tr>
      <w:tr w:rsidR="009A130C" w:rsidRPr="00BB1AF9" w:rsidTr="008F4458">
        <w:trPr>
          <w:jc w:val="center"/>
        </w:trPr>
        <w:tc>
          <w:tcPr>
            <w:tcW w:w="4876" w:type="dxa"/>
          </w:tcPr>
          <w:p w:rsidR="009A130C" w:rsidRPr="00BB1AF9" w:rsidRDefault="009A130C" w:rsidP="002F4509">
            <w:pPr>
              <w:pStyle w:val="ColumnHeading"/>
              <w:keepNext/>
            </w:pPr>
            <w:r w:rsidRPr="00BB1AF9">
              <w:t>Komisijos siūlomas tekstas</w:t>
            </w:r>
          </w:p>
        </w:tc>
        <w:tc>
          <w:tcPr>
            <w:tcW w:w="4876" w:type="dxa"/>
          </w:tcPr>
          <w:p w:rsidR="009A130C" w:rsidRPr="00BB1AF9" w:rsidRDefault="009A130C" w:rsidP="002F4509">
            <w:pPr>
              <w:pStyle w:val="ColumnHeading"/>
              <w:keepNext/>
            </w:pPr>
            <w:r w:rsidRPr="00BB1AF9">
              <w:t>Pakeitimas</w:t>
            </w:r>
          </w:p>
        </w:tc>
      </w:tr>
      <w:tr w:rsidR="009A130C" w:rsidRPr="00BB1AF9" w:rsidTr="008F4458">
        <w:trPr>
          <w:jc w:val="center"/>
        </w:trPr>
        <w:tc>
          <w:tcPr>
            <w:tcW w:w="4876" w:type="dxa"/>
          </w:tcPr>
          <w:p w:rsidR="009A130C" w:rsidRPr="00BB1AF9" w:rsidRDefault="009A130C" w:rsidP="008F4458">
            <w:pPr>
              <w:pStyle w:val="Normal6"/>
              <w:rPr>
                <w:noProof w:val="0"/>
              </w:rPr>
            </w:pPr>
            <w:r w:rsidRPr="00BB1AF9">
              <w:rPr>
                <w:noProof w:val="0"/>
              </w:rPr>
              <w:t xml:space="preserve"> </w:t>
            </w:r>
          </w:p>
        </w:tc>
        <w:tc>
          <w:tcPr>
            <w:tcW w:w="4876" w:type="dxa"/>
          </w:tcPr>
          <w:p w:rsidR="009A130C" w:rsidRPr="00BB1AF9" w:rsidRDefault="009A130C" w:rsidP="00D81F5F">
            <w:pPr>
              <w:pStyle w:val="Normal6"/>
              <w:jc w:val="center"/>
              <w:rPr>
                <w:b/>
                <w:i/>
                <w:noProof w:val="0"/>
                <w:szCs w:val="24"/>
              </w:rPr>
            </w:pPr>
            <w:r w:rsidRPr="00BB1AF9">
              <w:rPr>
                <w:b/>
                <w:i/>
                <w:noProof w:val="0"/>
              </w:rPr>
              <w:t>8a straipsnis</w:t>
            </w:r>
          </w:p>
        </w:tc>
      </w:tr>
      <w:tr w:rsidR="009A130C" w:rsidRPr="00BB1AF9" w:rsidTr="008F4458">
        <w:trPr>
          <w:jc w:val="center"/>
        </w:trPr>
        <w:tc>
          <w:tcPr>
            <w:tcW w:w="4876" w:type="dxa"/>
          </w:tcPr>
          <w:p w:rsidR="009A130C" w:rsidRPr="00BB1AF9" w:rsidRDefault="009A130C" w:rsidP="008F4458">
            <w:pPr>
              <w:pStyle w:val="Normal6"/>
              <w:rPr>
                <w:noProof w:val="0"/>
              </w:rPr>
            </w:pPr>
          </w:p>
        </w:tc>
        <w:tc>
          <w:tcPr>
            <w:tcW w:w="4876" w:type="dxa"/>
          </w:tcPr>
          <w:p w:rsidR="009A130C" w:rsidRPr="00BB1AF9" w:rsidRDefault="009A130C" w:rsidP="008F4458">
            <w:pPr>
              <w:pStyle w:val="Normal6"/>
              <w:rPr>
                <w:b/>
                <w:i/>
                <w:noProof w:val="0"/>
              </w:rPr>
            </w:pPr>
            <w:r w:rsidRPr="00BB1AF9">
              <w:rPr>
                <w:b/>
                <w:i/>
                <w:noProof w:val="0"/>
              </w:rPr>
              <w:t>Valstybės narės patvirtina ir įgyvendina didesnės gamintojo atsakomybės priemones, remiantis 8 straipsniu, kuriame reikalaujama, kad gamintojai finansuotų nepriklausomai nuo gamintojo įsteigtas ir valdomas priežiūros organizacijas, kad būtų užkirstas kelias gaminių, visų pirma vienkartinių plastikinių gaminių, atliekoms.</w:t>
            </w:r>
          </w:p>
        </w:tc>
      </w:tr>
    </w:tbl>
    <w:p w:rsidR="009A130C" w:rsidRPr="00BB1AF9" w:rsidRDefault="009A130C" w:rsidP="000B3D51">
      <w:pPr>
        <w:pStyle w:val="Olang"/>
      </w:pPr>
      <w:r w:rsidRPr="00BB1AF9">
        <w:t xml:space="preserve">Or. </w:t>
      </w:r>
      <w:r w:rsidRPr="00BB1AF9">
        <w:rPr>
          <w:rStyle w:val="HideTWBExt"/>
          <w:noProof w:val="0"/>
        </w:rPr>
        <w:t>&lt;Original&gt;</w:t>
      </w:r>
      <w:r w:rsidRPr="00BB1AF9">
        <w:rPr>
          <w:rStyle w:val="HideTWBInt"/>
        </w:rPr>
        <w:t>{EN}</w:t>
      </w:r>
      <w:r w:rsidRPr="00BB1AF9">
        <w:t>en</w:t>
      </w:r>
      <w:r w:rsidRPr="00BB1AF9">
        <w:rPr>
          <w:rStyle w:val="HideTWBExt"/>
          <w:noProof w:val="0"/>
        </w:rPr>
        <w:t>&lt;/Original&gt;</w:t>
      </w:r>
    </w:p>
    <w:p w:rsidR="009A130C" w:rsidRPr="00BB1AF9" w:rsidRDefault="009A130C" w:rsidP="009A130C">
      <w:pPr>
        <w:pStyle w:val="JustificationTitle"/>
      </w:pPr>
      <w:r w:rsidRPr="00BB1AF9">
        <w:rPr>
          <w:rStyle w:val="HideTWBExt"/>
          <w:i w:val="0"/>
          <w:noProof w:val="0"/>
        </w:rPr>
        <w:t>&lt;TitreJust&gt;</w:t>
      </w:r>
      <w:r w:rsidRPr="00BB1AF9">
        <w:t>Pagrindimas</w:t>
      </w:r>
      <w:r w:rsidRPr="00BB1AF9">
        <w:rPr>
          <w:rStyle w:val="HideTWBExt"/>
          <w:i w:val="0"/>
          <w:noProof w:val="0"/>
        </w:rPr>
        <w:t>&lt;/TitreJust&gt;</w:t>
      </w:r>
    </w:p>
    <w:p w:rsidR="009A130C" w:rsidRPr="00BB1AF9" w:rsidRDefault="009A130C" w:rsidP="009A130C">
      <w:pPr>
        <w:pStyle w:val="Normal12Italic"/>
        <w:rPr>
          <w:noProof w:val="0"/>
        </w:rPr>
      </w:pPr>
      <w:r w:rsidRPr="00BB1AF9">
        <w:rPr>
          <w:noProof w:val="0"/>
        </w:rPr>
        <w:t>Kad priežiūros organizacijos būtų veiksmingai valdomos, būtina užtikrinti nepriklausomumą nuo atitinkamų pramonės įmonių, kad būtų išvengta nereikalingo kišimosi.</w:t>
      </w:r>
    </w:p>
    <w:p w:rsidR="009A130C" w:rsidRPr="00BB1AF9" w:rsidRDefault="009A130C" w:rsidP="009A130C">
      <w:pPr>
        <w:sectPr w:rsidR="009A130C" w:rsidRPr="00BB1AF9">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9A130C" w:rsidRPr="00BB1AF9" w:rsidRDefault="009A130C" w:rsidP="009A130C">
      <w:r w:rsidRPr="00BB1AF9">
        <w:rPr>
          <w:rStyle w:val="HideTWBExt"/>
          <w:noProof w:val="0"/>
        </w:rPr>
        <w:t>&lt;/Amend&gt;</w:t>
      </w:r>
    </w:p>
    <w:p w:rsidR="009A130C" w:rsidRPr="00BB1AF9" w:rsidRDefault="009A130C" w:rsidP="009A130C">
      <w:pPr>
        <w:pStyle w:val="ZDateAM"/>
      </w:pPr>
      <w:r w:rsidRPr="00BB1AF9">
        <w:rPr>
          <w:rStyle w:val="HideTWBExt"/>
          <w:noProof w:val="0"/>
        </w:rPr>
        <w:t>&lt;Amend&gt;&lt;Date&gt;</w:t>
      </w:r>
      <w:r w:rsidRPr="00BB1AF9">
        <w:rPr>
          <w:rStyle w:val="HideTWBInt"/>
          <w:color w:val="auto"/>
        </w:rPr>
        <w:t>{17/10/2018}</w:t>
      </w:r>
      <w:r w:rsidRPr="00BB1AF9">
        <w:t>17.10.2018</w:t>
      </w:r>
      <w:r w:rsidRPr="00BB1AF9">
        <w:rPr>
          <w:rStyle w:val="HideTWBExt"/>
          <w:noProof w:val="0"/>
        </w:rPr>
        <w:t>&lt;/Date&gt;</w:t>
      </w:r>
      <w:r w:rsidRPr="00BB1AF9">
        <w:tab/>
      </w:r>
      <w:r w:rsidRPr="00BB1AF9">
        <w:rPr>
          <w:rStyle w:val="HideTWBExt"/>
          <w:noProof w:val="0"/>
        </w:rPr>
        <w:t>&lt;ANo&gt;</w:t>
      </w:r>
      <w:r w:rsidRPr="00BB1AF9">
        <w:t>A8-0317</w:t>
      </w:r>
      <w:r w:rsidRPr="00BB1AF9">
        <w:rPr>
          <w:rStyle w:val="HideTWBExt"/>
          <w:noProof w:val="0"/>
        </w:rPr>
        <w:t>&lt;/ANo&gt;</w:t>
      </w:r>
      <w:r w:rsidRPr="00BB1AF9">
        <w:t>/</w:t>
      </w:r>
      <w:r w:rsidRPr="00BB1AF9">
        <w:rPr>
          <w:rStyle w:val="HideTWBExt"/>
          <w:noProof w:val="0"/>
        </w:rPr>
        <w:t>&lt;NumAm&gt;</w:t>
      </w:r>
      <w:r w:rsidRPr="00BB1AF9">
        <w:t>93</w:t>
      </w:r>
      <w:r w:rsidRPr="00BB1AF9">
        <w:rPr>
          <w:rStyle w:val="HideTWBExt"/>
          <w:noProof w:val="0"/>
        </w:rPr>
        <w:t>&lt;/NumAm&gt;</w:t>
      </w:r>
    </w:p>
    <w:p w:rsidR="009A130C" w:rsidRPr="00BB1AF9" w:rsidRDefault="009A130C" w:rsidP="009A130C">
      <w:pPr>
        <w:pStyle w:val="AMNumberTabs"/>
      </w:pPr>
      <w:r w:rsidRPr="00BB1AF9">
        <w:t>Pakeitimas</w:t>
      </w:r>
      <w:r w:rsidRPr="00BB1AF9">
        <w:tab/>
      </w:r>
      <w:r w:rsidRPr="00BB1AF9">
        <w:tab/>
      </w:r>
      <w:r w:rsidRPr="00BB1AF9">
        <w:rPr>
          <w:rStyle w:val="HideTWBExt"/>
          <w:b w:val="0"/>
          <w:noProof w:val="0"/>
        </w:rPr>
        <w:t>&lt;NumAm&gt;</w:t>
      </w:r>
      <w:r w:rsidRPr="00BB1AF9">
        <w:t>93</w:t>
      </w:r>
      <w:r w:rsidRPr="00BB1AF9">
        <w:rPr>
          <w:rStyle w:val="HideTWBExt"/>
          <w:b w:val="0"/>
          <w:noProof w:val="0"/>
        </w:rPr>
        <w:t>&lt;/NumAm&gt;</w:t>
      </w:r>
    </w:p>
    <w:p w:rsidR="009A130C" w:rsidRPr="00BB1AF9" w:rsidRDefault="009A130C" w:rsidP="009A130C">
      <w:pPr>
        <w:pStyle w:val="NormalBold"/>
      </w:pPr>
      <w:r w:rsidRPr="00BB1AF9">
        <w:rPr>
          <w:rStyle w:val="HideTWBExt"/>
          <w:b w:val="0"/>
          <w:noProof w:val="0"/>
        </w:rPr>
        <w:t>&lt;RepeatBlock-By&gt;&lt;By&gt;&lt;Members&gt;</w:t>
      </w:r>
      <w:r w:rsidRPr="00BB1AF9">
        <w:t>Tim Aker</w:t>
      </w:r>
      <w:r w:rsidRPr="00BB1AF9">
        <w:rPr>
          <w:rStyle w:val="HideTWBExt"/>
          <w:b w:val="0"/>
          <w:noProof w:val="0"/>
        </w:rPr>
        <w:t>&lt;/Members&gt;</w:t>
      </w:r>
    </w:p>
    <w:p w:rsidR="009A130C" w:rsidRPr="00BB1AF9" w:rsidRDefault="009A130C" w:rsidP="009A130C">
      <w:r w:rsidRPr="00BB1AF9">
        <w:rPr>
          <w:rStyle w:val="HideTWBExt"/>
          <w:noProof w:val="0"/>
        </w:rPr>
        <w:t>&lt;AuNomDe&gt;</w:t>
      </w:r>
      <w:r w:rsidRPr="00BB1AF9">
        <w:rPr>
          <w:rStyle w:val="HideTWBInt"/>
          <w:color w:val="auto"/>
        </w:rPr>
        <w:t>{EFDD}</w:t>
      </w:r>
      <w:r w:rsidRPr="00BB1AF9">
        <w:t>EFDD frakcijos vardu</w:t>
      </w:r>
      <w:r w:rsidRPr="00BB1AF9">
        <w:rPr>
          <w:rStyle w:val="HideTWBExt"/>
          <w:noProof w:val="0"/>
        </w:rPr>
        <w:t>&lt;/AuNomDe&gt;</w:t>
      </w:r>
    </w:p>
    <w:p w:rsidR="009A130C" w:rsidRPr="00BB1AF9" w:rsidRDefault="009A130C" w:rsidP="009A130C">
      <w:r w:rsidRPr="00BB1AF9">
        <w:rPr>
          <w:rStyle w:val="HideTWBExt"/>
          <w:noProof w:val="0"/>
        </w:rPr>
        <w:t>&lt;/By&gt;&lt;/RepeatBlock-By&gt;</w:t>
      </w:r>
    </w:p>
    <w:p w:rsidR="009A130C" w:rsidRPr="00BB1AF9" w:rsidRDefault="009A130C" w:rsidP="009A130C">
      <w:pPr>
        <w:pStyle w:val="ProjRap"/>
      </w:pPr>
      <w:r w:rsidRPr="00BB1AF9">
        <w:rPr>
          <w:rStyle w:val="HideTWBExt"/>
          <w:b w:val="0"/>
          <w:noProof w:val="0"/>
        </w:rPr>
        <w:t>&lt;TitreType&gt;</w:t>
      </w:r>
      <w:r w:rsidRPr="00BB1AF9">
        <w:t>Pranešimas</w:t>
      </w:r>
      <w:r w:rsidRPr="00BB1AF9">
        <w:rPr>
          <w:rStyle w:val="HideTWBExt"/>
          <w:b w:val="0"/>
          <w:noProof w:val="0"/>
        </w:rPr>
        <w:t>&lt;/TitreType&gt;</w:t>
      </w:r>
      <w:r w:rsidRPr="00BB1AF9">
        <w:tab/>
        <w:t>A8-0317/2018</w:t>
      </w:r>
    </w:p>
    <w:p w:rsidR="009A130C" w:rsidRPr="00BB1AF9" w:rsidRDefault="009A130C" w:rsidP="009A130C">
      <w:pPr>
        <w:pStyle w:val="NormalBold"/>
      </w:pPr>
      <w:r w:rsidRPr="00BB1AF9">
        <w:rPr>
          <w:rStyle w:val="HideTWBExt"/>
          <w:b w:val="0"/>
          <w:noProof w:val="0"/>
        </w:rPr>
        <w:t>&lt;Rapporteur&gt;</w:t>
      </w:r>
      <w:r w:rsidRPr="00BB1AF9">
        <w:t>Frédérique Ries</w:t>
      </w:r>
      <w:r w:rsidRPr="00BB1AF9">
        <w:rPr>
          <w:rStyle w:val="HideTWBExt"/>
          <w:b w:val="0"/>
          <w:noProof w:val="0"/>
        </w:rPr>
        <w:t>&lt;/Rapporteur&gt;</w:t>
      </w:r>
    </w:p>
    <w:p w:rsidR="009A130C" w:rsidRPr="00BB1AF9" w:rsidRDefault="009A130C" w:rsidP="009A130C">
      <w:r w:rsidRPr="00BB1AF9">
        <w:rPr>
          <w:rStyle w:val="HideTWBExt"/>
          <w:noProof w:val="0"/>
        </w:rPr>
        <w:t>&lt;Titre&gt;</w:t>
      </w:r>
      <w:r w:rsidRPr="00BB1AF9">
        <w:t>Tam tikrų plastikinių gaminių poveikio aplinkai mažinimas</w:t>
      </w:r>
      <w:r w:rsidRPr="00BB1AF9">
        <w:rPr>
          <w:rStyle w:val="HideTWBExt"/>
          <w:noProof w:val="0"/>
        </w:rPr>
        <w:t>&lt;/Titre&gt;</w:t>
      </w:r>
    </w:p>
    <w:p w:rsidR="009A130C" w:rsidRPr="00BB1AF9" w:rsidRDefault="009A130C" w:rsidP="009A130C">
      <w:pPr>
        <w:pStyle w:val="Normal12"/>
      </w:pPr>
      <w:r w:rsidRPr="00BB1AF9">
        <w:rPr>
          <w:rStyle w:val="HideTWBExt"/>
          <w:noProof w:val="0"/>
        </w:rPr>
        <w:t>&lt;DocRef&gt;</w:t>
      </w:r>
      <w:r w:rsidRPr="00BB1AF9">
        <w:t>(COM(2018)0340 – C8-0218/2018 – 2018/0172(COD))</w:t>
      </w:r>
      <w:r w:rsidRPr="00BB1AF9">
        <w:rPr>
          <w:rStyle w:val="HideTWBExt"/>
          <w:noProof w:val="0"/>
        </w:rPr>
        <w:t>&lt;/DocRef&gt;</w:t>
      </w:r>
    </w:p>
    <w:p w:rsidR="009A130C" w:rsidRPr="00BB1AF9" w:rsidRDefault="009A130C" w:rsidP="009A130C">
      <w:pPr>
        <w:pStyle w:val="NormalBold"/>
      </w:pPr>
      <w:r w:rsidRPr="00BB1AF9">
        <w:rPr>
          <w:rStyle w:val="HideTWBExt"/>
          <w:b w:val="0"/>
          <w:noProof w:val="0"/>
        </w:rPr>
        <w:t>&lt;DocAmend&gt;</w:t>
      </w:r>
      <w:r w:rsidRPr="00BB1AF9">
        <w:t>Pasiūlymas dėl direktyvos</w:t>
      </w:r>
      <w:r w:rsidRPr="00BB1AF9">
        <w:rPr>
          <w:rStyle w:val="HideTWBExt"/>
          <w:b w:val="0"/>
          <w:noProof w:val="0"/>
        </w:rPr>
        <w:t>&lt;/DocAmend&gt;</w:t>
      </w:r>
    </w:p>
    <w:p w:rsidR="009A130C" w:rsidRPr="00BB1AF9" w:rsidRDefault="009A130C" w:rsidP="009A130C">
      <w:pPr>
        <w:pStyle w:val="NormalBold"/>
      </w:pPr>
      <w:r w:rsidRPr="00BB1AF9">
        <w:rPr>
          <w:rStyle w:val="HideTWBExt"/>
          <w:b w:val="0"/>
          <w:noProof w:val="0"/>
        </w:rPr>
        <w:t>&lt;Article&gt;</w:t>
      </w:r>
      <w:r w:rsidRPr="00BB1AF9">
        <w:t>I priedo A dalis (nauja)</w:t>
      </w:r>
      <w:r w:rsidRPr="00BB1AF9">
        <w:rPr>
          <w:rStyle w:val="HideTWBExt"/>
          <w:b w:val="0"/>
          <w:noProof w:val="0"/>
        </w:rPr>
        <w:t>&lt;/Article&gt;</w:t>
      </w:r>
    </w:p>
    <w:p w:rsidR="009A130C" w:rsidRPr="00BB1AF9" w:rsidRDefault="009A130C" w:rsidP="009A1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130C" w:rsidRPr="00BB1AF9" w:rsidTr="008A72F5">
        <w:trPr>
          <w:jc w:val="center"/>
        </w:trPr>
        <w:tc>
          <w:tcPr>
            <w:tcW w:w="9752" w:type="dxa"/>
            <w:gridSpan w:val="2"/>
          </w:tcPr>
          <w:p w:rsidR="009A130C" w:rsidRPr="00BB1AF9" w:rsidRDefault="009A130C" w:rsidP="008A72F5">
            <w:pPr>
              <w:keepNext/>
            </w:pPr>
          </w:p>
        </w:tc>
      </w:tr>
      <w:tr w:rsidR="009A130C" w:rsidRPr="00BB1AF9" w:rsidTr="008A72F5">
        <w:trPr>
          <w:jc w:val="center"/>
        </w:trPr>
        <w:tc>
          <w:tcPr>
            <w:tcW w:w="4876" w:type="dxa"/>
          </w:tcPr>
          <w:p w:rsidR="009A130C" w:rsidRPr="00BB1AF9" w:rsidRDefault="009A130C" w:rsidP="008A72F5">
            <w:pPr>
              <w:pStyle w:val="ColumnHeading"/>
              <w:keepNext/>
            </w:pPr>
            <w:r w:rsidRPr="00BB1AF9">
              <w:t>Komisijos siūlomas tekstas</w:t>
            </w:r>
          </w:p>
        </w:tc>
        <w:tc>
          <w:tcPr>
            <w:tcW w:w="4876" w:type="dxa"/>
          </w:tcPr>
          <w:p w:rsidR="009A130C" w:rsidRPr="00BB1AF9" w:rsidRDefault="009A130C" w:rsidP="008A72F5">
            <w:pPr>
              <w:pStyle w:val="ColumnHeading"/>
              <w:keepNext/>
            </w:pPr>
            <w:r w:rsidRPr="00BB1AF9">
              <w:t>Pakeitimas</w:t>
            </w:r>
          </w:p>
        </w:tc>
      </w:tr>
      <w:tr w:rsidR="009A130C" w:rsidRPr="00BB1AF9" w:rsidTr="008A72F5">
        <w:trPr>
          <w:jc w:val="center"/>
        </w:trPr>
        <w:tc>
          <w:tcPr>
            <w:tcW w:w="4876" w:type="dxa"/>
          </w:tcPr>
          <w:p w:rsidR="009A130C" w:rsidRPr="00BB1AF9" w:rsidRDefault="009A130C" w:rsidP="008A72F5">
            <w:pPr>
              <w:pStyle w:val="Normal6"/>
              <w:rPr>
                <w:noProof w:val="0"/>
              </w:rPr>
            </w:pPr>
            <w:r w:rsidRPr="00BB1AF9">
              <w:rPr>
                <w:noProof w:val="0"/>
              </w:rPr>
              <w:t xml:space="preserve"> </w:t>
            </w:r>
          </w:p>
        </w:tc>
        <w:tc>
          <w:tcPr>
            <w:tcW w:w="4876" w:type="dxa"/>
          </w:tcPr>
          <w:p w:rsidR="009A130C" w:rsidRPr="00BB1AF9" w:rsidRDefault="009A130C" w:rsidP="008A72F5">
            <w:pPr>
              <w:pStyle w:val="Normal6"/>
              <w:rPr>
                <w:b/>
                <w:i/>
                <w:noProof w:val="0"/>
                <w:szCs w:val="24"/>
              </w:rPr>
            </w:pPr>
            <w:r w:rsidRPr="00BB1AF9">
              <w:rPr>
                <w:b/>
                <w:i/>
                <w:noProof w:val="0"/>
              </w:rPr>
              <w:t>- Gėrimų buteliai</w:t>
            </w:r>
          </w:p>
        </w:tc>
      </w:tr>
      <w:tr w:rsidR="009A130C" w:rsidRPr="00BB1AF9" w:rsidTr="008A72F5">
        <w:trPr>
          <w:jc w:val="center"/>
        </w:trPr>
        <w:tc>
          <w:tcPr>
            <w:tcW w:w="4876" w:type="dxa"/>
          </w:tcPr>
          <w:p w:rsidR="009A130C" w:rsidRPr="00BB1AF9" w:rsidRDefault="009A130C" w:rsidP="008A72F5">
            <w:pPr>
              <w:pStyle w:val="Normal6"/>
              <w:rPr>
                <w:noProof w:val="0"/>
              </w:rPr>
            </w:pPr>
          </w:p>
        </w:tc>
        <w:tc>
          <w:tcPr>
            <w:tcW w:w="4876" w:type="dxa"/>
          </w:tcPr>
          <w:p w:rsidR="009A130C" w:rsidRPr="00BB1AF9" w:rsidRDefault="009A130C" w:rsidP="008A72F5">
            <w:pPr>
              <w:pStyle w:val="Normal6"/>
              <w:rPr>
                <w:b/>
                <w:i/>
                <w:noProof w:val="0"/>
              </w:rPr>
            </w:pPr>
            <w:r w:rsidRPr="00BB1AF9">
              <w:rPr>
                <w:b/>
                <w:i/>
                <w:noProof w:val="0"/>
              </w:rPr>
              <w:t>- Maisto tara, t. y. talpyklos, kaip antai dėžutės su dangteliais arba be jų, kuriose laikomas maistas, kurio nebereikia paruošti, skirtas nedelsiant suvartoti iš talpyklos vietoje arba išsinešti, kaip antai greitajam maistui naudojama maisto tara, išskyrus gėrimų tarą, lėkštės, taip pat pakeliai ir vyniojamoji medžiaga, kuriuose pateikiamas maistas.</w:t>
            </w:r>
          </w:p>
        </w:tc>
      </w:tr>
      <w:tr w:rsidR="009A130C" w:rsidRPr="00BB1AF9" w:rsidTr="008A72F5">
        <w:trPr>
          <w:jc w:val="center"/>
        </w:trPr>
        <w:tc>
          <w:tcPr>
            <w:tcW w:w="4876" w:type="dxa"/>
          </w:tcPr>
          <w:p w:rsidR="009A130C" w:rsidRPr="00BB1AF9" w:rsidRDefault="009A130C" w:rsidP="008A72F5">
            <w:pPr>
              <w:pStyle w:val="Normal6"/>
              <w:rPr>
                <w:noProof w:val="0"/>
              </w:rPr>
            </w:pPr>
          </w:p>
        </w:tc>
        <w:tc>
          <w:tcPr>
            <w:tcW w:w="4876" w:type="dxa"/>
          </w:tcPr>
          <w:p w:rsidR="009A130C" w:rsidRPr="00BB1AF9" w:rsidRDefault="009A130C" w:rsidP="008A72F5">
            <w:pPr>
              <w:pStyle w:val="Normal6"/>
              <w:rPr>
                <w:b/>
                <w:i/>
                <w:noProof w:val="0"/>
              </w:rPr>
            </w:pPr>
            <w:r w:rsidRPr="00BB1AF9">
              <w:rPr>
                <w:b/>
                <w:i/>
                <w:noProof w:val="0"/>
              </w:rPr>
              <w:t>- Pakeliai ir vyniojamoji medžiaga, pagaminti iš lanksčios medžiagos, kuriuose pateikiamas maistas, kurio nebereikia paruošti, skirtas nedelsiant suvartoti iš pakelio ar pakuotės</w:t>
            </w:r>
          </w:p>
        </w:tc>
      </w:tr>
      <w:tr w:rsidR="009A130C" w:rsidRPr="00BB1AF9" w:rsidTr="008A72F5">
        <w:trPr>
          <w:jc w:val="center"/>
        </w:trPr>
        <w:tc>
          <w:tcPr>
            <w:tcW w:w="4876" w:type="dxa"/>
          </w:tcPr>
          <w:p w:rsidR="009A130C" w:rsidRPr="00BB1AF9" w:rsidRDefault="009A130C" w:rsidP="008A72F5">
            <w:pPr>
              <w:pStyle w:val="Normal6"/>
              <w:rPr>
                <w:noProof w:val="0"/>
              </w:rPr>
            </w:pPr>
          </w:p>
        </w:tc>
        <w:tc>
          <w:tcPr>
            <w:tcW w:w="4876" w:type="dxa"/>
          </w:tcPr>
          <w:p w:rsidR="009A130C" w:rsidRPr="00BB1AF9" w:rsidRDefault="009A130C" w:rsidP="00DE59FF">
            <w:pPr>
              <w:pStyle w:val="Normal6"/>
              <w:rPr>
                <w:b/>
                <w:i/>
                <w:noProof w:val="0"/>
              </w:rPr>
            </w:pPr>
            <w:r w:rsidRPr="00BB1AF9">
              <w:rPr>
                <w:b/>
                <w:i/>
                <w:noProof w:val="0"/>
              </w:rPr>
              <w:t>- Gėrimų tara, t. y. talpyklos, naudojamos skysčiams laikyti, kaip antai gėrimų buteliai, įskaitant jų kamštelius ir dangtelius</w:t>
            </w:r>
          </w:p>
        </w:tc>
      </w:tr>
      <w:tr w:rsidR="009A130C" w:rsidRPr="00BB1AF9" w:rsidTr="008A72F5">
        <w:trPr>
          <w:jc w:val="center"/>
        </w:trPr>
        <w:tc>
          <w:tcPr>
            <w:tcW w:w="4876" w:type="dxa"/>
          </w:tcPr>
          <w:p w:rsidR="009A130C" w:rsidRPr="00BB1AF9" w:rsidRDefault="009A130C" w:rsidP="008A72F5">
            <w:pPr>
              <w:pStyle w:val="Normal6"/>
              <w:rPr>
                <w:noProof w:val="0"/>
              </w:rPr>
            </w:pPr>
          </w:p>
        </w:tc>
        <w:tc>
          <w:tcPr>
            <w:tcW w:w="4876" w:type="dxa"/>
          </w:tcPr>
          <w:p w:rsidR="009A130C" w:rsidRPr="00BB1AF9" w:rsidRDefault="009A130C" w:rsidP="008A72F5">
            <w:pPr>
              <w:pStyle w:val="Normal6"/>
              <w:rPr>
                <w:b/>
                <w:i/>
                <w:noProof w:val="0"/>
              </w:rPr>
            </w:pPr>
            <w:r w:rsidRPr="00BB1AF9">
              <w:rPr>
                <w:b/>
                <w:i/>
                <w:noProof w:val="0"/>
              </w:rPr>
              <w:t>- Drėgnos servetėlės, pvz., sudrėkintos asmens higienai skirtos servetėlės, buityje ir pramonėje naudojamos šluostės</w:t>
            </w:r>
          </w:p>
        </w:tc>
      </w:tr>
      <w:tr w:rsidR="009A130C" w:rsidRPr="00BB1AF9" w:rsidTr="008A72F5">
        <w:trPr>
          <w:jc w:val="center"/>
        </w:trPr>
        <w:tc>
          <w:tcPr>
            <w:tcW w:w="4876" w:type="dxa"/>
          </w:tcPr>
          <w:p w:rsidR="009A130C" w:rsidRPr="00BB1AF9" w:rsidRDefault="009A130C" w:rsidP="008A72F5">
            <w:pPr>
              <w:pStyle w:val="Normal6"/>
              <w:rPr>
                <w:noProof w:val="0"/>
              </w:rPr>
            </w:pPr>
          </w:p>
        </w:tc>
        <w:tc>
          <w:tcPr>
            <w:tcW w:w="4876" w:type="dxa"/>
          </w:tcPr>
          <w:p w:rsidR="009A130C" w:rsidRPr="00BB1AF9" w:rsidRDefault="009A130C" w:rsidP="00DE59FF">
            <w:pPr>
              <w:pStyle w:val="Normal6"/>
              <w:rPr>
                <w:b/>
                <w:i/>
                <w:noProof w:val="0"/>
              </w:rPr>
            </w:pPr>
            <w:r w:rsidRPr="00BB1AF9">
              <w:rPr>
                <w:b/>
                <w:i/>
                <w:noProof w:val="0"/>
              </w:rPr>
              <w:t>- Oro balionėliai, išskyrus pramoniniam ir kitam profesiniam naudojimui ar paskirčiai skirtus balionus, kurie nėra dalijami vartotojams</w:t>
            </w:r>
          </w:p>
        </w:tc>
      </w:tr>
      <w:tr w:rsidR="009A130C" w:rsidRPr="00BB1AF9" w:rsidTr="008A72F5">
        <w:trPr>
          <w:jc w:val="center"/>
        </w:trPr>
        <w:tc>
          <w:tcPr>
            <w:tcW w:w="4876" w:type="dxa"/>
          </w:tcPr>
          <w:p w:rsidR="009A130C" w:rsidRPr="00BB1AF9" w:rsidRDefault="009A130C" w:rsidP="008A72F5">
            <w:pPr>
              <w:pStyle w:val="Normal6"/>
              <w:rPr>
                <w:noProof w:val="0"/>
              </w:rPr>
            </w:pPr>
          </w:p>
        </w:tc>
        <w:tc>
          <w:tcPr>
            <w:tcW w:w="4876" w:type="dxa"/>
          </w:tcPr>
          <w:p w:rsidR="009A130C" w:rsidRPr="00BB1AF9" w:rsidRDefault="009A130C" w:rsidP="00DE59FF">
            <w:pPr>
              <w:pStyle w:val="Normal6"/>
              <w:rPr>
                <w:b/>
                <w:i/>
                <w:noProof w:val="0"/>
              </w:rPr>
            </w:pPr>
            <w:r w:rsidRPr="00BB1AF9">
              <w:rPr>
                <w:b/>
                <w:i/>
                <w:noProof w:val="0"/>
              </w:rPr>
              <w:t>- Lengvieji plastikiniai pirkinių maišeliai, kaip apibrėžta Direktyvos 94/62/EB 3 straipsnio 1 dalies c punkte</w:t>
            </w:r>
          </w:p>
        </w:tc>
      </w:tr>
    </w:tbl>
    <w:p w:rsidR="009A130C" w:rsidRPr="00BB1AF9" w:rsidRDefault="009A130C" w:rsidP="000B3D51">
      <w:pPr>
        <w:pStyle w:val="Olang"/>
      </w:pPr>
      <w:r w:rsidRPr="00BB1AF9">
        <w:t xml:space="preserve">Or. </w:t>
      </w:r>
      <w:r w:rsidRPr="00BB1AF9">
        <w:rPr>
          <w:rStyle w:val="HideTWBExt"/>
          <w:noProof w:val="0"/>
        </w:rPr>
        <w:t>&lt;Original&gt;</w:t>
      </w:r>
      <w:r w:rsidRPr="00BB1AF9">
        <w:rPr>
          <w:rStyle w:val="HideTWBInt"/>
        </w:rPr>
        <w:t>{EN}</w:t>
      </w:r>
      <w:r w:rsidRPr="00BB1AF9">
        <w:t>en</w:t>
      </w:r>
      <w:r w:rsidRPr="00BB1AF9">
        <w:rPr>
          <w:rStyle w:val="HideTWBExt"/>
          <w:noProof w:val="0"/>
        </w:rPr>
        <w:t>&lt;/Original&gt;</w:t>
      </w:r>
    </w:p>
    <w:p w:rsidR="009A130C" w:rsidRPr="00BB1AF9" w:rsidRDefault="009A130C" w:rsidP="009A130C">
      <w:pPr>
        <w:pStyle w:val="JustificationTitle"/>
      </w:pPr>
      <w:r w:rsidRPr="00BB1AF9">
        <w:rPr>
          <w:rStyle w:val="HideTWBExt"/>
          <w:i w:val="0"/>
          <w:noProof w:val="0"/>
        </w:rPr>
        <w:t>&lt;TitreJust&gt;</w:t>
      </w:r>
      <w:r w:rsidRPr="00BB1AF9">
        <w:t>Pagrindimas</w:t>
      </w:r>
      <w:r w:rsidRPr="00BB1AF9">
        <w:rPr>
          <w:rStyle w:val="HideTWBExt"/>
          <w:i w:val="0"/>
          <w:noProof w:val="0"/>
        </w:rPr>
        <w:t>&lt;/TitreJust&gt;</w:t>
      </w:r>
    </w:p>
    <w:p w:rsidR="009A130C" w:rsidRPr="00BB1AF9" w:rsidRDefault="009A130C" w:rsidP="009A130C">
      <w:pPr>
        <w:pStyle w:val="Normal12Italic"/>
        <w:rPr>
          <w:noProof w:val="0"/>
        </w:rPr>
      </w:pPr>
      <w:r w:rsidRPr="00BB1AF9">
        <w:rPr>
          <w:noProof w:val="0"/>
        </w:rPr>
        <w:t>Visiems gaminiams, kurie, kaip manoma, daro neigiamą poveikį jūros aplinkai, turėtų būti taikomi griežti mažinimo tikslai. Šie gaminiai priklauso 10-čiai  dažniausiai paplūdimiuose aptinkamų vienkartinio naudojimo plastiko gaminių tipų, o gėrimų buteliai sudaro 60,04 proc. nuo bendro rastų gaminių svorio. Kadangi Komisijos pasiūlymu šiems gaminiams siekiama taikyti didesnės gamintojo atsakomybės ir informuotumo didinimo priemones, pasiūlymas turėtų būti iš dalies pakeistas, kad gaminiams būtų taikomi suvartojimo mažinimo tikslai, siekiant tikrojo žiedinės ekonomikos tikslo.</w:t>
      </w:r>
    </w:p>
    <w:p w:rsidR="009A130C" w:rsidRPr="00BB1AF9" w:rsidRDefault="009A130C" w:rsidP="009A130C">
      <w:pPr>
        <w:sectPr w:rsidR="009A130C" w:rsidRPr="00BB1AF9">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9A130C" w:rsidRPr="00BB1AF9" w:rsidRDefault="009A130C" w:rsidP="009A130C">
      <w:r w:rsidRPr="00BB1AF9">
        <w:rPr>
          <w:rStyle w:val="HideTWBExt"/>
          <w:noProof w:val="0"/>
        </w:rPr>
        <w:t>&lt;/Amend&gt;</w:t>
      </w:r>
    </w:p>
    <w:p w:rsidR="009A130C" w:rsidRPr="00BB1AF9" w:rsidRDefault="009A130C" w:rsidP="009A130C">
      <w:pPr>
        <w:pStyle w:val="ZDateAM"/>
      </w:pPr>
      <w:r w:rsidRPr="00BB1AF9">
        <w:rPr>
          <w:rStyle w:val="HideTWBExt"/>
          <w:noProof w:val="0"/>
        </w:rPr>
        <w:t>&lt;Amend&gt;&lt;Date&gt;</w:t>
      </w:r>
      <w:r w:rsidRPr="00BB1AF9">
        <w:rPr>
          <w:rStyle w:val="HideTWBInt"/>
          <w:color w:val="auto"/>
        </w:rPr>
        <w:t>{17/10/2018}</w:t>
      </w:r>
      <w:r w:rsidRPr="00BB1AF9">
        <w:t>17.10.2018</w:t>
      </w:r>
      <w:r w:rsidRPr="00BB1AF9">
        <w:rPr>
          <w:rStyle w:val="HideTWBExt"/>
          <w:noProof w:val="0"/>
        </w:rPr>
        <w:t>&lt;/Date&gt;</w:t>
      </w:r>
      <w:r w:rsidRPr="00BB1AF9">
        <w:tab/>
      </w:r>
      <w:r w:rsidRPr="00BB1AF9">
        <w:rPr>
          <w:rStyle w:val="HideTWBExt"/>
          <w:noProof w:val="0"/>
        </w:rPr>
        <w:t>&lt;ANo&gt;</w:t>
      </w:r>
      <w:r w:rsidRPr="00BB1AF9">
        <w:t>A8-0317</w:t>
      </w:r>
      <w:r w:rsidRPr="00BB1AF9">
        <w:rPr>
          <w:rStyle w:val="HideTWBExt"/>
          <w:noProof w:val="0"/>
        </w:rPr>
        <w:t>&lt;/ANo&gt;</w:t>
      </w:r>
      <w:r w:rsidRPr="00BB1AF9">
        <w:t>/</w:t>
      </w:r>
      <w:r w:rsidRPr="00BB1AF9">
        <w:rPr>
          <w:rStyle w:val="HideTWBExt"/>
          <w:noProof w:val="0"/>
        </w:rPr>
        <w:t>&lt;NumAm&gt;</w:t>
      </w:r>
      <w:r w:rsidRPr="00BB1AF9">
        <w:t>94</w:t>
      </w:r>
      <w:r w:rsidRPr="00BB1AF9">
        <w:rPr>
          <w:rStyle w:val="HideTWBExt"/>
          <w:noProof w:val="0"/>
        </w:rPr>
        <w:t>&lt;/NumAm&gt;</w:t>
      </w:r>
    </w:p>
    <w:p w:rsidR="009A130C" w:rsidRPr="00BB1AF9" w:rsidRDefault="009A130C" w:rsidP="009A130C">
      <w:pPr>
        <w:pStyle w:val="AMNumberTabs"/>
      </w:pPr>
      <w:r w:rsidRPr="00BB1AF9">
        <w:t>Pakeitimas</w:t>
      </w:r>
      <w:r w:rsidRPr="00BB1AF9">
        <w:tab/>
      </w:r>
      <w:r w:rsidRPr="00BB1AF9">
        <w:tab/>
      </w:r>
      <w:r w:rsidRPr="00BB1AF9">
        <w:rPr>
          <w:rStyle w:val="HideTWBExt"/>
          <w:b w:val="0"/>
          <w:noProof w:val="0"/>
        </w:rPr>
        <w:t>&lt;NumAm&gt;</w:t>
      </w:r>
      <w:r w:rsidRPr="00BB1AF9">
        <w:t>94</w:t>
      </w:r>
      <w:r w:rsidRPr="00BB1AF9">
        <w:rPr>
          <w:rStyle w:val="HideTWBExt"/>
          <w:b w:val="0"/>
          <w:noProof w:val="0"/>
        </w:rPr>
        <w:t>&lt;/NumAm&gt;</w:t>
      </w:r>
    </w:p>
    <w:p w:rsidR="009A130C" w:rsidRPr="00BB1AF9" w:rsidRDefault="009A130C" w:rsidP="009A130C">
      <w:pPr>
        <w:pStyle w:val="NormalBold"/>
      </w:pPr>
      <w:r w:rsidRPr="00BB1AF9">
        <w:rPr>
          <w:rStyle w:val="HideTWBExt"/>
          <w:b w:val="0"/>
          <w:noProof w:val="0"/>
        </w:rPr>
        <w:t>&lt;RepeatBlock-By&gt;&lt;By&gt;&lt;Members&gt;</w:t>
      </w:r>
      <w:r w:rsidRPr="00BB1AF9">
        <w:t>Tim Aker</w:t>
      </w:r>
      <w:r w:rsidRPr="00BB1AF9">
        <w:rPr>
          <w:rStyle w:val="HideTWBExt"/>
          <w:b w:val="0"/>
          <w:noProof w:val="0"/>
        </w:rPr>
        <w:t>&lt;/Members&gt;</w:t>
      </w:r>
    </w:p>
    <w:p w:rsidR="009A130C" w:rsidRPr="00BB1AF9" w:rsidRDefault="009A130C" w:rsidP="009A130C">
      <w:r w:rsidRPr="00BB1AF9">
        <w:rPr>
          <w:rStyle w:val="HideTWBExt"/>
          <w:noProof w:val="0"/>
        </w:rPr>
        <w:t>&lt;AuNomDe&gt;</w:t>
      </w:r>
      <w:r w:rsidRPr="00BB1AF9">
        <w:rPr>
          <w:rStyle w:val="HideTWBInt"/>
          <w:color w:val="auto"/>
        </w:rPr>
        <w:t>{EFDD}</w:t>
      </w:r>
      <w:r w:rsidRPr="00BB1AF9">
        <w:t>EFDD frakcijos vardu</w:t>
      </w:r>
      <w:r w:rsidRPr="00BB1AF9">
        <w:rPr>
          <w:rStyle w:val="HideTWBExt"/>
          <w:noProof w:val="0"/>
        </w:rPr>
        <w:t>&lt;/AuNomDe&gt;</w:t>
      </w:r>
    </w:p>
    <w:p w:rsidR="009A130C" w:rsidRPr="00BB1AF9" w:rsidRDefault="009A130C" w:rsidP="009A130C">
      <w:r w:rsidRPr="00BB1AF9">
        <w:rPr>
          <w:rStyle w:val="HideTWBExt"/>
          <w:noProof w:val="0"/>
        </w:rPr>
        <w:t>&lt;/By&gt;&lt;/RepeatBlock-By&gt;</w:t>
      </w:r>
    </w:p>
    <w:p w:rsidR="009A130C" w:rsidRPr="00BB1AF9" w:rsidRDefault="009A130C" w:rsidP="009A130C">
      <w:pPr>
        <w:pStyle w:val="ProjRap"/>
      </w:pPr>
      <w:r w:rsidRPr="00BB1AF9">
        <w:rPr>
          <w:rStyle w:val="HideTWBExt"/>
          <w:b w:val="0"/>
          <w:noProof w:val="0"/>
        </w:rPr>
        <w:t>&lt;TitreType&gt;</w:t>
      </w:r>
      <w:r w:rsidRPr="00BB1AF9">
        <w:t>Pranešimas</w:t>
      </w:r>
      <w:r w:rsidRPr="00BB1AF9">
        <w:rPr>
          <w:rStyle w:val="HideTWBExt"/>
          <w:b w:val="0"/>
          <w:noProof w:val="0"/>
        </w:rPr>
        <w:t>&lt;/TitreType&gt;</w:t>
      </w:r>
      <w:r w:rsidRPr="00BB1AF9">
        <w:tab/>
        <w:t>A8-0317/2018</w:t>
      </w:r>
    </w:p>
    <w:p w:rsidR="009A130C" w:rsidRPr="00BB1AF9" w:rsidRDefault="009A130C" w:rsidP="009A130C">
      <w:pPr>
        <w:pStyle w:val="NormalBold"/>
      </w:pPr>
      <w:r w:rsidRPr="00BB1AF9">
        <w:rPr>
          <w:rStyle w:val="HideTWBExt"/>
          <w:b w:val="0"/>
          <w:noProof w:val="0"/>
        </w:rPr>
        <w:t>&lt;Rapporteur&gt;</w:t>
      </w:r>
      <w:r w:rsidRPr="00BB1AF9">
        <w:t>Frédérique Ries</w:t>
      </w:r>
      <w:r w:rsidRPr="00BB1AF9">
        <w:rPr>
          <w:rStyle w:val="HideTWBExt"/>
          <w:b w:val="0"/>
          <w:noProof w:val="0"/>
        </w:rPr>
        <w:t>&lt;/Rapporteur&gt;</w:t>
      </w:r>
    </w:p>
    <w:p w:rsidR="009A130C" w:rsidRPr="00BB1AF9" w:rsidRDefault="009A130C" w:rsidP="009A130C">
      <w:r w:rsidRPr="00BB1AF9">
        <w:rPr>
          <w:rStyle w:val="HideTWBExt"/>
          <w:noProof w:val="0"/>
        </w:rPr>
        <w:t>&lt;Titre&gt;</w:t>
      </w:r>
      <w:r w:rsidRPr="00BB1AF9">
        <w:t>Tam tikrų plastikinių gaminių poveikio aplinkai mažinimas</w:t>
      </w:r>
      <w:r w:rsidRPr="00BB1AF9">
        <w:rPr>
          <w:rStyle w:val="HideTWBExt"/>
          <w:noProof w:val="0"/>
        </w:rPr>
        <w:t>&lt;/Titre&gt;</w:t>
      </w:r>
    </w:p>
    <w:p w:rsidR="009A130C" w:rsidRPr="00BB1AF9" w:rsidRDefault="009A130C" w:rsidP="009A130C">
      <w:pPr>
        <w:pStyle w:val="Normal12"/>
      </w:pPr>
      <w:r w:rsidRPr="00BB1AF9">
        <w:rPr>
          <w:rStyle w:val="HideTWBExt"/>
          <w:noProof w:val="0"/>
        </w:rPr>
        <w:t>&lt;DocRef&gt;</w:t>
      </w:r>
      <w:r w:rsidRPr="00BB1AF9">
        <w:t>(COM(2018)0340 – C8-0218/2018 – 2018/0172(COD))</w:t>
      </w:r>
      <w:r w:rsidRPr="00BB1AF9">
        <w:rPr>
          <w:rStyle w:val="HideTWBExt"/>
          <w:noProof w:val="0"/>
        </w:rPr>
        <w:t>&lt;/DocRef&gt;</w:t>
      </w:r>
    </w:p>
    <w:p w:rsidR="009A130C" w:rsidRPr="00BB1AF9" w:rsidRDefault="009A130C" w:rsidP="009A130C">
      <w:pPr>
        <w:pStyle w:val="NormalBold"/>
      </w:pPr>
      <w:r w:rsidRPr="00BB1AF9">
        <w:rPr>
          <w:rStyle w:val="HideTWBExt"/>
          <w:b w:val="0"/>
          <w:noProof w:val="0"/>
        </w:rPr>
        <w:t>&lt;DocAmend&gt;</w:t>
      </w:r>
      <w:r w:rsidRPr="00BB1AF9">
        <w:t>Pasiūlymas dėl direktyvos</w:t>
      </w:r>
      <w:r w:rsidRPr="00BB1AF9">
        <w:rPr>
          <w:rStyle w:val="HideTWBExt"/>
          <w:b w:val="0"/>
          <w:noProof w:val="0"/>
        </w:rPr>
        <w:t>&lt;/DocAmend&gt;</w:t>
      </w:r>
    </w:p>
    <w:p w:rsidR="009A130C" w:rsidRPr="00BB1AF9" w:rsidRDefault="009A130C" w:rsidP="009A130C">
      <w:pPr>
        <w:pStyle w:val="NormalBold"/>
      </w:pPr>
      <w:r w:rsidRPr="00BB1AF9">
        <w:rPr>
          <w:rStyle w:val="HideTWBExt"/>
          <w:b w:val="0"/>
          <w:noProof w:val="0"/>
        </w:rPr>
        <w:t>&lt;Article&gt;</w:t>
      </w:r>
      <w:r w:rsidRPr="00BB1AF9">
        <w:t>I priedo E dalies 5 įtrauka</w:t>
      </w:r>
      <w:r w:rsidRPr="00BB1AF9">
        <w:rPr>
          <w:rStyle w:val="HideTWBExt"/>
          <w:b w:val="0"/>
          <w:noProof w:val="0"/>
        </w:rPr>
        <w:t>&lt;/Article&gt;</w:t>
      </w:r>
    </w:p>
    <w:p w:rsidR="009A130C" w:rsidRPr="00BB1AF9" w:rsidRDefault="009A130C" w:rsidP="009A130C"/>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A130C" w:rsidRPr="00BB1AF9" w:rsidTr="008A72F5">
        <w:trPr>
          <w:jc w:val="center"/>
        </w:trPr>
        <w:tc>
          <w:tcPr>
            <w:tcW w:w="9752" w:type="dxa"/>
            <w:gridSpan w:val="2"/>
          </w:tcPr>
          <w:p w:rsidR="009A130C" w:rsidRPr="00BB1AF9" w:rsidRDefault="009A130C" w:rsidP="008A72F5">
            <w:pPr>
              <w:keepNext/>
            </w:pPr>
          </w:p>
        </w:tc>
      </w:tr>
      <w:tr w:rsidR="009A130C" w:rsidRPr="00BB1AF9" w:rsidTr="008A72F5">
        <w:trPr>
          <w:jc w:val="center"/>
        </w:trPr>
        <w:tc>
          <w:tcPr>
            <w:tcW w:w="4876" w:type="dxa"/>
          </w:tcPr>
          <w:p w:rsidR="009A130C" w:rsidRPr="00BB1AF9" w:rsidRDefault="00DE59FF" w:rsidP="008A72F5">
            <w:pPr>
              <w:pStyle w:val="ColumnHeading"/>
              <w:keepNext/>
            </w:pPr>
            <w:r w:rsidRPr="00BB1AF9">
              <w:t>Komisijos siūlomas tekstas</w:t>
            </w:r>
          </w:p>
        </w:tc>
        <w:tc>
          <w:tcPr>
            <w:tcW w:w="4876" w:type="dxa"/>
          </w:tcPr>
          <w:p w:rsidR="009A130C" w:rsidRPr="00BB1AF9" w:rsidRDefault="009A130C" w:rsidP="008A72F5">
            <w:pPr>
              <w:pStyle w:val="ColumnHeading"/>
              <w:keepNext/>
            </w:pPr>
            <w:r w:rsidRPr="00BB1AF9">
              <w:t>Pakeitimas</w:t>
            </w:r>
          </w:p>
        </w:tc>
      </w:tr>
      <w:tr w:rsidR="009A130C" w:rsidRPr="00BB1AF9" w:rsidTr="008A72F5">
        <w:trPr>
          <w:jc w:val="center"/>
        </w:trPr>
        <w:tc>
          <w:tcPr>
            <w:tcW w:w="4876" w:type="dxa"/>
          </w:tcPr>
          <w:p w:rsidR="009A130C" w:rsidRPr="00BB1AF9" w:rsidRDefault="00DE59FF" w:rsidP="008A72F5">
            <w:pPr>
              <w:pStyle w:val="Normal6"/>
              <w:rPr>
                <w:b/>
                <w:i/>
                <w:noProof w:val="0"/>
              </w:rPr>
            </w:pPr>
            <w:r w:rsidRPr="00BB1AF9">
              <w:rPr>
                <w:b/>
                <w:i/>
                <w:noProof w:val="0"/>
              </w:rPr>
              <w:t>- Tabako gaminiai su filtrais ir filtrai, parduodami naudoti kartu su tabako gaminiais</w:t>
            </w:r>
          </w:p>
        </w:tc>
        <w:tc>
          <w:tcPr>
            <w:tcW w:w="4876" w:type="dxa"/>
          </w:tcPr>
          <w:p w:rsidR="009A130C" w:rsidRPr="00BB1AF9" w:rsidRDefault="00DE59FF" w:rsidP="008A72F5">
            <w:pPr>
              <w:pStyle w:val="Normal6"/>
              <w:rPr>
                <w:b/>
                <w:i/>
                <w:noProof w:val="0"/>
                <w:szCs w:val="24"/>
              </w:rPr>
            </w:pPr>
            <w:r w:rsidRPr="00BB1AF9">
              <w:rPr>
                <w:b/>
                <w:i/>
                <w:noProof w:val="0"/>
              </w:rPr>
              <w:t>Išbraukta.</w:t>
            </w:r>
          </w:p>
        </w:tc>
      </w:tr>
    </w:tbl>
    <w:p w:rsidR="009A130C" w:rsidRPr="00BB1AF9" w:rsidRDefault="009A130C" w:rsidP="000B3D51">
      <w:pPr>
        <w:pStyle w:val="Olang"/>
      </w:pPr>
      <w:r w:rsidRPr="00BB1AF9">
        <w:t xml:space="preserve">Or. </w:t>
      </w:r>
      <w:r w:rsidRPr="00BB1AF9">
        <w:rPr>
          <w:rStyle w:val="HideTWBExt"/>
          <w:noProof w:val="0"/>
        </w:rPr>
        <w:t>&lt;Original&gt;</w:t>
      </w:r>
      <w:r w:rsidR="00DE59FF" w:rsidRPr="00BB1AF9">
        <w:rPr>
          <w:rStyle w:val="HideTWBInt"/>
        </w:rPr>
        <w:t>{EN}</w:t>
      </w:r>
      <w:r w:rsidR="00DE59FF" w:rsidRPr="00BB1AF9">
        <w:t>en</w:t>
      </w:r>
      <w:r w:rsidRPr="00BB1AF9">
        <w:rPr>
          <w:rStyle w:val="HideTWBExt"/>
          <w:noProof w:val="0"/>
        </w:rPr>
        <w:t>&lt;/Original&gt;</w:t>
      </w:r>
    </w:p>
    <w:p w:rsidR="009A130C" w:rsidRPr="00BB1AF9" w:rsidRDefault="009A130C" w:rsidP="009A130C">
      <w:pPr>
        <w:pStyle w:val="JustificationTitle"/>
      </w:pPr>
      <w:r w:rsidRPr="00BB1AF9">
        <w:rPr>
          <w:rStyle w:val="HideTWBExt"/>
          <w:i w:val="0"/>
          <w:noProof w:val="0"/>
        </w:rPr>
        <w:t>&lt;TitreJust&gt;</w:t>
      </w:r>
      <w:r w:rsidRPr="00BB1AF9">
        <w:t>Pagrindimas</w:t>
      </w:r>
      <w:r w:rsidRPr="00BB1AF9">
        <w:rPr>
          <w:rStyle w:val="HideTWBExt"/>
          <w:i w:val="0"/>
          <w:noProof w:val="0"/>
        </w:rPr>
        <w:t>&lt;/TitreJust&gt;</w:t>
      </w:r>
    </w:p>
    <w:p w:rsidR="009A130C" w:rsidRPr="00BB1AF9" w:rsidRDefault="00DE59FF" w:rsidP="009A130C">
      <w:pPr>
        <w:pStyle w:val="Normal12Italic"/>
        <w:rPr>
          <w:noProof w:val="0"/>
        </w:rPr>
      </w:pPr>
      <w:r w:rsidRPr="00BB1AF9">
        <w:rPr>
          <w:noProof w:val="0"/>
        </w:rPr>
        <w:t xml:space="preserve">Cigaretėms taikomas akcizo mokestis. Valstybės narės turi daug veiksmų laisvės nustatant taikomus akcizų tarifus. Be to, akcizo mokesčiai gali ir greičiausiai jau prisidės prie su gaminiais susijusių šiukšlių kiekio mažinimo, todėl nėra priežasties šių gaminių gamintojams taikyti didesnės gamintojo atsakomybės sistemas. Tai būtų neveiksminga ir galėtų paskatinti nelegalią prekybą. Todėl šie gaminiai iš priedo E dalies kaip vienkartiniai plastiko gaminiai, kuriems taikomas didesnės gamintojo atsakomybės reikalavimas, yra išbraukiami. </w:t>
      </w:r>
    </w:p>
    <w:p w:rsidR="009A130C" w:rsidRPr="00BB1AF9" w:rsidRDefault="009A130C" w:rsidP="009A130C">
      <w:r w:rsidRPr="00BB1AF9">
        <w:rPr>
          <w:rStyle w:val="HideTWBExt"/>
          <w:noProof w:val="0"/>
        </w:rPr>
        <w:t>&lt;/Amend&gt;</w:t>
      </w:r>
    </w:p>
    <w:p w:rsidR="00F12D76" w:rsidRPr="00BB1AF9" w:rsidRDefault="00F12D76">
      <w:r w:rsidRPr="00BB1AF9">
        <w:rPr>
          <w:rStyle w:val="HideTWBExt"/>
          <w:noProof w:val="0"/>
        </w:rPr>
        <w:t>&lt;/RepeatBlock-Amend&gt;</w:t>
      </w:r>
    </w:p>
    <w:sectPr w:rsidR="00F12D76" w:rsidRPr="00BB1AF9">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EA" w:rsidRPr="00BB1AF9" w:rsidRDefault="008061EA">
      <w:r w:rsidRPr="00BB1AF9">
        <w:separator/>
      </w:r>
    </w:p>
  </w:endnote>
  <w:endnote w:type="continuationSeparator" w:id="0">
    <w:p w:rsidR="008061EA" w:rsidRPr="00BB1AF9" w:rsidRDefault="008061EA">
      <w:r w:rsidRPr="00BB1A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37" w:rsidRDefault="00B10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F9" w:rsidRPr="00BB1AF9" w:rsidRDefault="00BB1AF9" w:rsidP="00BB1AF9">
    <w:pPr>
      <w:pStyle w:val="Footer"/>
    </w:pPr>
    <w:r w:rsidRPr="00BB1AF9">
      <w:rPr>
        <w:rStyle w:val="HideTWBExt"/>
        <w:noProof w:val="0"/>
      </w:rPr>
      <w:t>&lt;PathFdR&gt;</w:t>
    </w:r>
    <w:r w:rsidRPr="00BB1AF9">
      <w:t>AM\1166437LT.docx</w:t>
    </w:r>
    <w:r w:rsidRPr="00BB1AF9">
      <w:rPr>
        <w:rStyle w:val="HideTWBExt"/>
        <w:noProof w:val="0"/>
      </w:rPr>
      <w:t>&lt;/PathFdR&gt;</w:t>
    </w:r>
    <w:r w:rsidRPr="00BB1AF9">
      <w:tab/>
    </w:r>
    <w:r w:rsidRPr="00BB1AF9">
      <w:tab/>
      <w:t>PE</w:t>
    </w:r>
    <w:r w:rsidRPr="00BB1AF9">
      <w:rPr>
        <w:rStyle w:val="HideTWBExt"/>
        <w:noProof w:val="0"/>
      </w:rPr>
      <w:t>&lt;NoPE&gt;</w:t>
    </w:r>
    <w:r w:rsidRPr="00BB1AF9">
      <w:t>624.162</w:t>
    </w:r>
    <w:r w:rsidRPr="00BB1AF9">
      <w:rPr>
        <w:rStyle w:val="HideTWBExt"/>
        <w:noProof w:val="0"/>
      </w:rPr>
      <w:t>&lt;/NoPE&gt;&lt;Version&gt;</w:t>
    </w:r>
    <w:r w:rsidRPr="00BB1AF9">
      <w:t>v01-00</w:t>
    </w:r>
    <w:r w:rsidRPr="00BB1AF9">
      <w:rPr>
        <w:rStyle w:val="HideTWBExt"/>
        <w:noProof w:val="0"/>
      </w:rPr>
      <w:t>&lt;/Version&gt;</w:t>
    </w:r>
  </w:p>
  <w:p w:rsidR="00881ACB" w:rsidRPr="00BB1AF9" w:rsidRDefault="00BB1AF9" w:rsidP="00BB1AF9">
    <w:pPr>
      <w:pStyle w:val="Footer2"/>
      <w:tabs>
        <w:tab w:val="center" w:pos="4535"/>
        <w:tab w:val="right" w:pos="9921"/>
      </w:tabs>
    </w:pPr>
    <w:r w:rsidRPr="00BB1AF9">
      <w:t>LT</w:t>
    </w:r>
    <w:r w:rsidRPr="00BB1AF9">
      <w:tab/>
    </w:r>
    <w:r w:rsidRPr="00BB1AF9">
      <w:rPr>
        <w:b w:val="0"/>
        <w:i/>
        <w:color w:val="C0C0C0"/>
        <w:sz w:val="22"/>
      </w:rPr>
      <w:t>Suvienijusi įvairovę</w:t>
    </w:r>
    <w:r w:rsidRPr="00BB1AF9">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37" w:rsidRDefault="00B107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F9" w:rsidRDefault="00BB1AF9" w:rsidP="00BB1AF9">
    <w:pPr>
      <w:pStyle w:val="Footer"/>
    </w:pPr>
    <w:r w:rsidRPr="00BB1AF9">
      <w:rPr>
        <w:rStyle w:val="HideTWBExt"/>
      </w:rPr>
      <w:t>&lt;PathFdR&gt;</w:t>
    </w:r>
    <w:r>
      <w:t>AM\1166437LT.docx</w:t>
    </w:r>
    <w:r w:rsidRPr="00BB1AF9">
      <w:rPr>
        <w:rStyle w:val="HideTWBExt"/>
      </w:rPr>
      <w:t>&lt;/PathFdR&gt;</w:t>
    </w:r>
    <w:r>
      <w:tab/>
    </w:r>
    <w:r>
      <w:tab/>
      <w:t>PE</w:t>
    </w:r>
    <w:r w:rsidRPr="00BB1AF9">
      <w:rPr>
        <w:rStyle w:val="HideTWBExt"/>
      </w:rPr>
      <w:t>&lt;NoPE&gt;</w:t>
    </w:r>
    <w:r>
      <w:t>624.162</w:t>
    </w:r>
    <w:r w:rsidRPr="00BB1AF9">
      <w:rPr>
        <w:rStyle w:val="HideTWBExt"/>
      </w:rPr>
      <w:t>&lt;/NoPE&gt;&lt;Version&gt;</w:t>
    </w:r>
    <w:r>
      <w:t>v01-00</w:t>
    </w:r>
    <w:r w:rsidRPr="00BB1AF9">
      <w:rPr>
        <w:rStyle w:val="HideTWBExt"/>
      </w:rPr>
      <w:t>&lt;/Version&gt;</w:t>
    </w:r>
  </w:p>
  <w:p w:rsidR="009A130C" w:rsidRPr="00264B9F" w:rsidRDefault="00BB1AF9" w:rsidP="00BB1AF9">
    <w:pPr>
      <w:pStyle w:val="Footer2"/>
      <w:tabs>
        <w:tab w:val="center" w:pos="4535"/>
        <w:tab w:val="right" w:pos="9921"/>
      </w:tabs>
    </w:pPr>
    <w:r>
      <w:t>LT</w:t>
    </w:r>
    <w:r>
      <w:tab/>
    </w:r>
    <w:r w:rsidRPr="00BB1AF9">
      <w:rPr>
        <w:b w:val="0"/>
        <w:i/>
        <w:color w:val="C0C0C0"/>
        <w:sz w:val="22"/>
      </w:rPr>
      <w:t>Suvienijusi įvairovę</w:t>
    </w:r>
    <w:r>
      <w:tab/>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F9" w:rsidRDefault="00BB1AF9" w:rsidP="00BB1AF9">
    <w:pPr>
      <w:pStyle w:val="Footer"/>
    </w:pPr>
    <w:r w:rsidRPr="00BB1AF9">
      <w:rPr>
        <w:rStyle w:val="HideTWBExt"/>
      </w:rPr>
      <w:t>&lt;PathFdR&gt;</w:t>
    </w:r>
    <w:r>
      <w:t>AM\1166437LT.docx</w:t>
    </w:r>
    <w:r w:rsidRPr="00BB1AF9">
      <w:rPr>
        <w:rStyle w:val="HideTWBExt"/>
      </w:rPr>
      <w:t>&lt;/PathFdR&gt;</w:t>
    </w:r>
    <w:r>
      <w:tab/>
    </w:r>
    <w:r>
      <w:tab/>
      <w:t>PE</w:t>
    </w:r>
    <w:r w:rsidRPr="00BB1AF9">
      <w:rPr>
        <w:rStyle w:val="HideTWBExt"/>
      </w:rPr>
      <w:t>&lt;NoPE&gt;</w:t>
    </w:r>
    <w:r>
      <w:t>624.162</w:t>
    </w:r>
    <w:r w:rsidRPr="00BB1AF9">
      <w:rPr>
        <w:rStyle w:val="HideTWBExt"/>
      </w:rPr>
      <w:t>&lt;/NoPE&gt;&lt;Version&gt;</w:t>
    </w:r>
    <w:r>
      <w:t>v01-00</w:t>
    </w:r>
    <w:r w:rsidRPr="00BB1AF9">
      <w:rPr>
        <w:rStyle w:val="HideTWBExt"/>
      </w:rPr>
      <w:t>&lt;/Version&gt;</w:t>
    </w:r>
  </w:p>
  <w:p w:rsidR="009A130C" w:rsidRPr="00264B9F" w:rsidRDefault="00BB1AF9" w:rsidP="00BB1AF9">
    <w:pPr>
      <w:pStyle w:val="Footer2"/>
      <w:tabs>
        <w:tab w:val="center" w:pos="4535"/>
        <w:tab w:val="right" w:pos="9921"/>
      </w:tabs>
    </w:pPr>
    <w:r>
      <w:t>LT</w:t>
    </w:r>
    <w:r>
      <w:tab/>
    </w:r>
    <w:r w:rsidRPr="00BB1AF9">
      <w:rPr>
        <w:b w:val="0"/>
        <w:i/>
        <w:color w:val="C0C0C0"/>
        <w:sz w:val="22"/>
      </w:rPr>
      <w:t>Suvienijusi įvairovę</w:t>
    </w:r>
    <w:r>
      <w:tab/>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F9" w:rsidRDefault="00BB1AF9" w:rsidP="00BB1AF9">
    <w:pPr>
      <w:pStyle w:val="Footer"/>
    </w:pPr>
    <w:r w:rsidRPr="00BB1AF9">
      <w:rPr>
        <w:rStyle w:val="HideTWBExt"/>
      </w:rPr>
      <w:t>&lt;PathFdR&gt;</w:t>
    </w:r>
    <w:r>
      <w:t>AM\1166437LT.docx</w:t>
    </w:r>
    <w:r w:rsidRPr="00BB1AF9">
      <w:rPr>
        <w:rStyle w:val="HideTWBExt"/>
      </w:rPr>
      <w:t>&lt;/PathFdR&gt;</w:t>
    </w:r>
    <w:r>
      <w:tab/>
    </w:r>
    <w:r>
      <w:tab/>
      <w:t>PE</w:t>
    </w:r>
    <w:r w:rsidRPr="00BB1AF9">
      <w:rPr>
        <w:rStyle w:val="HideTWBExt"/>
      </w:rPr>
      <w:t>&lt;NoPE&gt;</w:t>
    </w:r>
    <w:r>
      <w:t>624.162</w:t>
    </w:r>
    <w:r w:rsidRPr="00BB1AF9">
      <w:rPr>
        <w:rStyle w:val="HideTWBExt"/>
      </w:rPr>
      <w:t>&lt;/NoPE&gt;&lt;Version&gt;</w:t>
    </w:r>
    <w:r>
      <w:t>v01-00</w:t>
    </w:r>
    <w:r w:rsidRPr="00BB1AF9">
      <w:rPr>
        <w:rStyle w:val="HideTWBExt"/>
      </w:rPr>
      <w:t>&lt;/Version&gt;</w:t>
    </w:r>
  </w:p>
  <w:p w:rsidR="00DE59FF" w:rsidRPr="00264B9F" w:rsidRDefault="00BB1AF9" w:rsidP="00BB1AF9">
    <w:pPr>
      <w:pStyle w:val="Footer2"/>
      <w:tabs>
        <w:tab w:val="center" w:pos="4535"/>
        <w:tab w:val="right" w:pos="9921"/>
      </w:tabs>
    </w:pPr>
    <w:r>
      <w:t>LT</w:t>
    </w:r>
    <w:r>
      <w:tab/>
    </w:r>
    <w:r w:rsidRPr="00BB1AF9">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EA" w:rsidRPr="00BB1AF9" w:rsidRDefault="008061EA">
      <w:r w:rsidRPr="00BB1AF9">
        <w:separator/>
      </w:r>
    </w:p>
  </w:footnote>
  <w:footnote w:type="continuationSeparator" w:id="0">
    <w:p w:rsidR="008061EA" w:rsidRPr="00BB1AF9" w:rsidRDefault="008061EA">
      <w:r w:rsidRPr="00BB1A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37" w:rsidRDefault="00B10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37" w:rsidRDefault="00B10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37" w:rsidRDefault="00B10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317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94"/>
    <w:docVar w:name="DOCCODMNU" w:val=" 2"/>
    <w:docVar w:name="DOCDT" w:val="17/10/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072426 HideTWBExt;}{\s16\ql \li0\ri0\sb240\sa240\nowidctlpar\tqc\tx4536\tqr\tx9072\wrapdefault\aspalpha\aspnum\faauto\adjustright\rin0\lin0\itap0 \rtlch\fcs1 \af0\afs20\alang1025 \ltrch\fcs0 _x000d__x000a_\fs22\lang2057\langfe2057\cgrid\langnp2057\langfenp2057 \sbasedon0 \snext16 \slink17 \styrsid8072426 footer;}{\*\cs17 \additive \rtlch\fcs1 \af0 \ltrch\fcs0 \fs22 \sbasedon10 \slink16 \slocked \styrsid8072426 Footer Char;}{_x000d__x000a_\s18\ql \li-850\ri-850\sa240\widctlpar\tqr\tx9921\wrapdefault\aspalpha\aspnum\faauto\adjustright\rin-850\lin-850\itap0 \rtlch\fcs1 \af1\afs20\alang1025 \ltrch\fcs0 \b\f1\fs48\lang2057\langfe2057\cgrid\langnp2057\langfenp2057 _x000d__x000a_\sbasedon0 \snext18 \spriority0 \styrsid8072426 Footer2;}}{\*\rsidtbl \rsid24658\rsid735077\rsid2892074\rsid4666813\rsid6300156\rsid6641733\rsid8072426\rsid9636012\rsid11215221\rsid12154954\rsid14424199\rsid15204470\rsid15285974\rsid15950462\rsid16324206_x000d__x000a_\rsid16662270}{\mmathPr\mmathFont34\mbrkBin0\mbrkBinSub0\msmallFrac0\mdispDef1\mlMargin0\mrMargin0\mdefJc1\mwrapIndent1440\mintLim0\mnaryLim1}{\info{\author ZACHARIADOU Zacharoula}{\operator ZACHARIADOU Zacharoula}{\creatim\yr2018\mo10\dy17\hr14\min27}_x000d__x000a_{\revtim\yr2018\mo10\dy17\hr14\min2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072426\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6300156 \chftnsep _x000d__x000a_\par }}{\*\ftnsepc \ltrpar \pard\plain \ltrpar\ql \li0\ri0\widctlpar\wrapdefault\aspalpha\aspnum\faauto\adjustright\rin0\lin0\itap0 \rtlch\fcs1 \af0\afs20\alang1025 \ltrch\fcs0 \fs24\lang2057\langfe2057\cgrid\langnp2057\langfenp2057 {\rtlch\fcs1 \af0 _x000d__x000a_\ltrch\fcs0 \insrsid6300156 \chftnsepc _x000d__x000a_\par }}{\*\aftnsep \ltrpar \pard\plain \ltrpar\ql \li0\ri0\widctlpar\wrapdefault\aspalpha\aspnum\faauto\adjustright\rin0\lin0\itap0 \rtlch\fcs1 \af0\afs20\alang1025 \ltrch\fcs0 \fs24\lang2057\langfe2057\cgrid\langnp2057\langfenp2057 {\rtlch\fcs1 \af0 _x000d__x000a_\ltrch\fcs0 \insrsid6300156 \chftnsep _x000d__x000a_\par }}{\*\aftnsepc \ltrpar \pard\plain \ltrpar\ql \li0\ri0\widctlpar\wrapdefault\aspalpha\aspnum\faauto\adjustright\rin0\lin0\itap0 \rtlch\fcs1 \af0\afs20\alang1025 \ltrch\fcs0 \fs24\lang2057\langfe2057\cgrid\langnp2057\langfenp2057 {\rtlch\fcs1 \af0 _x000d__x000a_\ltrch\fcs0 \insrsid630015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072426\charrsid2509727 &lt;PathFdR&gt;}{\rtlch\fcs1 \af0 \ltrch\fcs0 \insrsid8072426\charrsid14572031 AM\\P8_AMA(2018)0317(091-095)_EN.docx}{\rtlch\fcs1 \af0 \ltrch\fcs0 \cs15\v\f1\fs20\cf9\insrsid8072426\charrsid2509727 &lt;/PathFdR&gt;}{_x000d__x000a_\rtlch\fcs1 \af0 \ltrch\fcs0 \insrsid8072426\charrsid2509727 \tab \tab PE}{\rtlch\fcs1 \af0 \ltrch\fcs0 \cs15\v\f1\fs20\cf9\insrsid8072426\charrsid2509727 &lt;NoPE&gt;}{\rtlch\fcs1 \af0 \ltrch\fcs0 \insrsid8072426\charrsid14572031 624.162}{\rtlch\fcs1 \af0 _x000d__x000a_\ltrch\fcs0 \cs15\v\f1\fs20\cf9\insrsid8072426\charrsid2509727 &lt;/NoPE&gt;&lt;Version&gt;}{\rtlch\fcs1 \af0 \ltrch\fcs0 \insrsid8072426\charrsid2509727 v}{\rtlch\fcs1 \af0 \ltrch\fcs0 \insrsid8072426\charrsid14572031 01-00}{\rtlch\fcs1 \af0 \ltrch\fcs0 _x000d__x000a_\cs15\v\f1\fs20\cf9\insrsid8072426\charrsid2509727 &lt;/Version&gt;}{\rtlch\fcs1 \af0 \ltrch\fcs0 \insrsid8072426\charrsid2509727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8072426\charrsid2509727  DOCPROPERTY &quot;&lt;Extension&gt;&quot; }}{\fldrslt {\rtlch\fcs1 \af1 \ltrch\fcs0 \insrsid8072426 EN}}}\sectd \ltrsect_x000d__x000a_\linex0\endnhere\sectdefaultcl\sftnbj {\rtlch\fcs1 \af1 \ltrch\fcs0 \cf16\insrsid8072426\charrsid2509727 \tab }{\rtlch\fcs1 \af1\afs22 \ltrch\fcs0 \b0\i\fs22\cf16\insrsid8072426 United in diversity}{\rtlch\fcs1 \af1 \ltrch\fcs0 _x000d__x000a_\cf16\insrsid8072426\charrsid2509727 \tab }{\field{\*\fldinst {\rtlch\fcs1 \af1 \ltrch\fcs0 \insrsid8072426\charrsid2509727  DOCPROPERTY &quot;&lt;Extension&gt;&quot; }}{\fldrslt {\rtlch\fcs1 \af1 \ltrch\fcs0 \insrsid8072426 EN}}}\sectd \ltrsect_x000d__x000a_\linex0\endnhere\sectdefaultcl\sftnbj {\rtlch\fcs1 \af1 \ltrch\fcs0 \insrsid8072426\charrsid250972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8072426 _x000d__x000a_\rtlch\fcs1 \af0\afs20\alang1025 \ltrch\fcs0 \fs24\lang2057\langfe2057\cgrid\langnp2057\langfenp2057 {\rtlch\fcs1 \af0 \ltrch\fcs0 \insrsid8072426\charrsid250972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4_x000d__x000a_06c014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94"/>
    <w:docVar w:name="InsideLoop" w:val="1"/>
    <w:docVar w:name="LastEditedSection" w:val=" 1"/>
    <w:docVar w:name="NRAKEY" w:val="0317"/>
    <w:docVar w:name="ONBEHALFKEY1" w:val="EFDD"/>
    <w:docVar w:name="ONBEHALFMNU" w:val="1"/>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744118 HideTWBExt;}{\s16\ql \li0\ri0\sb240\sa240\nowidctlpar\tqc\tx4536\tqr\tx9072\wrapdefault\aspalpha\aspnum\faauto\adjustright\rin0\lin0\itap0 \rtlch\fcs1 \af0\afs20\alang1025 \ltrch\fcs0 _x000d__x000a_\fs22\lang2057\langfe2057\cgrid\langnp2057\langfenp2057 \sbasedon0 \snext16 \slink17 \spriority0 \styrsid3744118 footer;}{\*\cs17 \additive \rtlch\fcs1 \af0 \ltrch\fcs0 \fs22 \sbasedon10 \slink16 \slocked \spriority0 \styrsid3744118 Footer Char;}{_x000d__x000a_\s18\ql \li0\ri-284\nowidctlpar\tqr\tx9072\wrapdefault\aspalpha\aspnum\faauto\adjustright\rin-284\lin0\itap0 \rtlch\fcs1 \af0\afs20\alang1025 \ltrch\fcs0 \b\fs24\lang2057\langfe2057\cgrid\langnp2057\langfenp2057 _x000d__x000a_\sbasedon0 \snext18 \spriority0 \styrsid3744118 ProjRap;}{\s19\ql \li0\ri0\sa240\nowidctlpar\wrapdefault\aspalpha\aspnum\faauto\adjustright\rin0\lin0\itap0 \rtlch\fcs1 \af0\afs20\alang1025 \ltrch\fcs0 _x000d__x000a_\fs24\lang2057\langfe2057\cgrid\langnp2057\langfenp2057 \sbasedon0 \snext19 \spriority0 \styrsid3744118 Normal12;}{\s20\ql \li-850\ri-850\sa240\widctlpar\tqr\tx9921\wrapdefault\aspalpha\aspnum\faauto\adjustright\rin-850\lin-850\itap0 \rtlch\fcs1 _x000d__x000a_\af1\afs20\alang1025 \ltrch\fcs0 \b\f1\fs48\lang2057\langfe2057\cgrid\langnp2057\langfenp2057 \sbasedon0 \snext20 \spriority0 \styrsid3744118 Footer2;}{\*\cs21 \additive \v\cf15 \spriority0 \styrsid3744118 HideTWBInt;}{_x000d__x000a_\s22\ql \li0\ri0\nowidctlpar\wrapdefault\aspalpha\aspnum\faauto\adjustright\rin0\lin0\itap0 \rtlch\fcs1 \af0\afs20\alang1025 \ltrch\fcs0 \b\fs24\lang2057\langfe2057\cgrid\langnp2057\langfenp2057 \sbasedon0 \snext22 \slink29 \spriority0 \styrsid3744118 _x000d__x000a_NormalBold;}{\s23\qr \li0\ri0\sb240\sa240\nowidctlpar\wrapdefault\aspalpha\aspnum\faauto\adjustright\rin0\lin0\itap0 \rtlch\fcs1 \af0\afs20\alang1025 \ltrch\fcs0 \fs24\lang2057\langfe2057\cgrid\langnp2057\langfenp2057 _x000d__x000a_\sbasedon0 \snext23 \spriority0 \styrsid3744118 Olang;}{\s24\ql \li0\ri0\sa120\nowidctlpar\wrapdefault\aspalpha\aspnum\faauto\adjustright\rin0\lin0\itap0 \rtlch\fcs1 \af0\afs20\alang1025 \ltrch\fcs0 _x000d__x000a_\fs24\lang1024\langfe1024\cgrid\noproof\langnp2057\langfenp2057 \sbasedon0 \snext24 \slink30 \spriority0 \styrsid3744118 Normal6;}{\s25\qc \li0\ri0\sb240\nowidctlpar\wrapdefault\aspalpha\aspnum\faauto\adjustright\rin0\lin0\itap0 \rtlch\fcs1 _x000d__x000a_\af0\afs20\alang1025 \ltrch\fcs0 \i\fs24\lang2057\langfe2057\cgrid\langnp2057\langfenp2057 \sbasedon0 \snext25 \spriority0 \styrsid3744118 CrossRef;}{_x000d__x000a_\s26\qc \li0\ri0\sb240\sa240\keepn\nowidctlpar\wrapdefault\aspalpha\aspnum\faauto\adjustright\rin0\lin0\itap0 \rtlch\fcs1 \af0\afs20\alang1025 \ltrch\fcs0 \i\fs24\lang2057\langfe2057\cgrid\langnp2057\langfenp2057 _x000d__x000a_\sbasedon0 \snext19 \spriority0 \styrsid3744118 JustificationTitle;}{\s27\ql \li0\ri-284\nowidctlpar\tqr\tx9072\wrapdefault\aspalpha\aspnum\faauto\adjustright\rin-284\lin0\itap0 \rtlch\fcs1 \af0\afs20\alang1025 \ltrch\fcs0 _x000d__x000a_\fs24\lang2057\langfe2057\cgrid\langnp2057\langfenp2057 \sbasedon0 \snext27 \spriority0 \styrsid3744118 ZDateAM;}{\s28\ql \li0\ri0\sa240\nowidctlpar\wrapdefault\aspalpha\aspnum\faauto\adjustright\rin0\lin0\itap0 \rtlch\fcs1 \af0\afs20\alang1025 _x000d__x000a_\ltrch\fcs0 \i\fs24\lang1024\langfe1024\cgrid\noproof\langnp2057\langfenp2057 \sbasedon0 \snext28 \spriority0 \styrsid3744118 Normal12Italic;}{\*\cs29 \additive \b\fs24 \slink22 \slocked \spriority0 \styrsid3744118 NormalBold Char;}{\*\cs30 \additive _x000d__x000a_\fs24\lang1024\langfe1024\noproof \slink24 \slocked \spriority0 \styrsid3744118 Normal6 Char;}{\s31\qc \li0\ri0\sa240\nowidctlpar\wrapdefault\aspalpha\aspnum\faauto\adjustright\rin0\lin0\itap0 \rtlch\fcs1 \af0\afs20\alang1025 \ltrch\fcs0 _x000d__x000a_\i\fs24\lang2057\langfe2057\cgrid\langnp2057\langfenp2057 \sbasedon0 \snext31 \spriority0 \styrsid3744118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3744118 AMNumberTabs;}}{\*\rsidtbl \rsid24658\rsid735077\rsid1793153\rsid2892074\rsid3744118\rsid4666813\rsid6641733\rsid9636012\rsid11215221_x000d__x000a_\rsid12154954\rsid14424199\rsid15204470\rsid15285974\rsid15950462\rsid16324206\rsid16662270}{\mmathPr\mmathFont34\mbrkBin0\mbrkBinSub0\msmallFrac0\mdispDef1\mlMargin0\mrMargin0\mdefJc1\mwrapIndent1440\mintLim0\mnaryLim1}{\info_x000d__x000a_{\author ZACHARIADOU Zacharoula}{\operator ZACHARIADOU Zacharoula}{\creatim\yr2018\mo10\dy17\hr14\min4}{\revtim\yr2018\mo10\dy17\hr14\min4}{\version1}{\edmins0}{\nofpages2}{\nofwords118}{\nofchars1317}{\*\company European Parliament}{\nofcharsws1333}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744118\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1793153 \chftnsep _x000d__x000a_\par }}{\*\ftnsepc \ltrpar \pard\plain \ltrpar\ql \li0\ri0\widctlpar\wrapdefault\aspalpha\aspnum\faauto\adjustright\rin0\lin0\itap0 \rtlch\fcs1 \af0\afs20\alang1025 \ltrch\fcs0 \fs24\lang2057\langfe2057\cgrid\langnp2057\langfenp2057 {\rtlch\fcs1 \af0 _x000d__x000a_\ltrch\fcs0 \insrsid1793153 \chftnsepc _x000d__x000a_\par }}{\*\aftnsep \ltrpar \pard\plain \ltrpar\ql \li0\ri0\widctlpar\wrapdefault\aspalpha\aspnum\faauto\adjustright\rin0\lin0\itap0 \rtlch\fcs1 \af0\afs20\alang1025 \ltrch\fcs0 \fs24\lang2057\langfe2057\cgrid\langnp2057\langfenp2057 {\rtlch\fcs1 \af0 _x000d__x000a_\ltrch\fcs0 \insrsid1793153 \chftnsep _x000d__x000a_\par }}{\*\aftnsepc \ltrpar \pard\plain \ltrpar\ql \li0\ri0\widctlpar\wrapdefault\aspalpha\aspnum\faauto\adjustright\rin0\lin0\itap0 \rtlch\fcs1 \af0\afs20\alang1025 \ltrch\fcs0 \fs24\lang2057\langfe2057\cgrid\langnp2057\langfenp2057 {\rtlch\fcs1 \af0 _x000d__x000a_\ltrch\fcs0 \insrsid179315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3744118\charrsid2509727 {\*\bkmkstart InsideFooter}&lt;PathFdR&gt;}{\rtlch\fcs1 \af0 \ltrch\fcs0 \cf10\insrsid3744118\charrsid2509727 \uc1\u9668\'3f}{\rtlch\fcs1 \af0 \ltrch\fcs0 \insrsid3744118\charrsid2509727 #}{\rtlch\fcs1 \af0 _x000d__x000a_\ltrch\fcs0 \cs21\v\cf15\insrsid3744118\charrsid2509727 TXTROUTE@@}{\rtlch\fcs1 \af0 \ltrch\fcs0 \insrsid3744118\charrsid2509727 #}{\rtlch\fcs1 \af0 \ltrch\fcs0 \cf10\insrsid3744118\charrsid2509727 \uc1\u9658\'3f}{\rtlch\fcs1 \af0 \ltrch\fcs0 _x000d__x000a_\cs15\v\f1\fs20\cf9\insrsid3744118\charrsid2509727 &lt;/PathFdR&gt;}{\rtlch\fcs1 \af0 \ltrch\fcs0 \insrsid3744118\charrsid2509727 {\*\bkmkend InsideFooter}\tab \tab {\*\bkmkstart OutsideFooter}PE}{\rtlch\fcs1 \af0 \ltrch\fcs0 _x000d__x000a_\cs15\v\f1\fs20\cf9\insrsid3744118\charrsid2509727 &lt;NoPE&gt;}{\rtlch\fcs1 \af0 \ltrch\fcs0 \cf10\insrsid3744118\charrsid2509727 \uc1\u9668\'3f}{\rtlch\fcs1 \af0 \ltrch\fcs0 \insrsid3744118\charrsid2509727 #}{\rtlch\fcs1 \af0 \ltrch\fcs0 _x000d__x000a_\cs21\v\cf15\insrsid3744118\charrsid2509727 TXTNRPE@NRPE@}{\rtlch\fcs1 \af0 \ltrch\fcs0 \insrsid3744118\charrsid2509727 #}{\rtlch\fcs1 \af0 \ltrch\fcs0 \cf10\insrsid3744118\charrsid2509727 \uc1\u9658\'3f}{\rtlch\fcs1 \af0 \ltrch\fcs0 _x000d__x000a_\cs15\v\f1\fs20\cf9\insrsid3744118\charrsid2509727 &lt;/NoPE&gt;&lt;Version&gt;}{\rtlch\fcs1 \af0 \ltrch\fcs0 \insrsid3744118\charrsid2509727 v}{\rtlch\fcs1 \af0 \ltrch\fcs0 \cf10\insrsid3744118\charrsid2509727 \uc1\u9668\'3f}{\rtlch\fcs1 \af0 \ltrch\fcs0 _x000d__x000a_\insrsid3744118\charrsid2509727 #}{\rtlch\fcs1 \af0 \ltrch\fcs0 \cs21\v\cf15\insrsid3744118\charrsid2509727 TXTVERSION@NRV@}{\rtlch\fcs1 \af0 \ltrch\fcs0 \insrsid3744118\charrsid2509727 #}{\rtlch\fcs1 \af0 \ltrch\fcs0 \cf10\insrsid3744118\charrsid2509727 _x000d__x000a_\uc1\u9658\'3f}{\rtlch\fcs1 \af0 \ltrch\fcs0 \cs15\v\f1\fs20\cf9\insrsid3744118\charrsid2509727 &lt;/Version&gt;}{\rtlch\fcs1 \af0 \ltrch\fcs0 \insrsid3744118\charrsid2509727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3744118\charrsid2509727  DOCPROPERTY &quot;&lt;Extension&gt;&quot; }}{\fldrslt {\rtlch\fcs1 \af1 \ltrch\fcs0 \insrsid3744118\charrsid2509727 XX}_x000d__x000a_}}\sectd \ltrsect\linex0\endnhere\sectdefaultcl\sftnbj {\rtlch\fcs1 \af1 \ltrch\fcs0 \cf16\insrsid3744118\charrsid2509727 \tab }{\rtlch\fcs1 \af1\afs22 \ltrch\fcs0 \b0\i\fs22\cf16\insrsid3744118\charrsid2509727 #}{\rtlch\fcs1 \af1 \ltrch\fcs0 _x000d__x000a_\cs21\v\cf15\insrsid3744118\charrsid2509727 (STD@_Motto}{\rtlch\fcs1 \af1\afs22 \ltrch\fcs0 \b0\i\fs22\cf16\insrsid3744118\charrsid2509727 #}{\rtlch\fcs1 \af1 \ltrch\fcs0 \cf16\insrsid3744118\charrsid2509727 \tab }{\field\flddirty{\*\fldinst {\rtlch\fcs1 _x000d__x000a_\af1 \ltrch\fcs0 \insrsid3744118\charrsid2509727  DOCPROPERTY &quot;&lt;Extension&gt;&quot; }}{\fldrslt {\rtlch\fcs1 \af1 \ltrch\fcs0 \insrsid3744118\charrsid2509727 XX}}}\sectd \ltrsect\linex0\endnhere\sectdefaultcl\sftnbj {\rtlch\fcs1 \af1 \ltrch\fcs0 _x000d__x000a_\insrsid3744118\charrsid250972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3744118 \rtlch\fcs1 \af0\afs20\alang1025 \ltrch\fcs0 \fs24\lang2057\langfe2057\cgrid\langnp2057\langfenp2057 {\rtlch\fcs1 \af0 \ltrch\fcs0 _x000d__x000a_\cs15\v\f1\fs20\cf9\insrsid3744118\charrsid2509727 {\*\bkmkstart restart}&lt;Amend&gt;&lt;Date&gt;}{\rtlch\fcs1 \af0 \ltrch\fcs0 \insrsid3744118\charrsid2509727 #}{\rtlch\fcs1 \af0 \ltrch\fcs0 \cs21\v\cf15\insrsid3744118\charrsid2509727 DT(d.m.yyyy)sh@DATEMSG@DOCDT}{_x000d__x000a_\rtlch\fcs1 \af0 \ltrch\fcs0 \insrsid3744118\charrsid2509727 #}{\rtlch\fcs1 \af0 \ltrch\fcs0 \cs15\v\f1\fs20\cf9\insrsid3744118\charrsid2509727 &lt;/Date&gt;}{\rtlch\fcs1 \af0 \ltrch\fcs0 \insrsid3744118\charrsid2509727 \tab }{\rtlch\fcs1 \af0 \ltrch\fcs0 _x000d__x000a_\cs15\v\f1\fs20\cf9\insrsid3744118\charrsid2509727 &lt;ANo&gt;}{\rtlch\fcs1 \af0 \ltrch\fcs0 \insrsid3744118\charrsid2509727 #}{\rtlch\fcs1 \af0 \ltrch\fcs0 \cs21\v\cf15\insrsid3744118\charrsid2509727 KEY(PLENARY/ANUMBER)@NRAMSG@NRAKEY}{\rtlch\fcs1 \af0 _x000d__x000a_\ltrch\fcs0 \insrsid3744118\charrsid2509727 #}{\rtlch\fcs1 \af0 \ltrch\fcs0 \cs15\v\f1\fs20\cf9\insrsid3744118\charrsid2509727 &lt;/ANo&gt;}{\rtlch\fcs1 \af0 \ltrch\fcs0 \insrsid3744118\charrsid2509727 /}{\rtlch\fcs1 \af0 \ltrch\fcs0 _x000d__x000a_\cs15\v\f1\fs20\cf9\insrsid3744118\charrsid2509727 &lt;NumAm&gt;}{\rtlch\fcs1 \af0 \ltrch\fcs0 \insrsid3744118\charrsid2509727 #}{\rtlch\fcs1 \af0 \ltrch\fcs0 \cs21\v\cf15\insrsid3744118\charrsid2509727 ENMIENDA@NRAM@}{\rtlch\fcs1 \af0 \ltrch\fcs0 _x000d__x000a_\insrsid3744118\charrsid2509727 #}{\rtlch\fcs1 \af0 \ltrch\fcs0 \cs15\v\f1\fs20\cf9\insrsid3744118\charrsid2509727 &lt;/NumAm&gt;}{\rtlch\fcs1 \af0 \ltrch\fcs0 \insrsid3744118\charrsid2509727 _x000d__x000a_\par }\pard\plain \ltrpar\s32\ql \li0\ri0\sb240\nowidctlpar_x000d__x000a_\tx879\tx936\tx1021\tx1077\tx1134\tx1191\tx1247\tx1304\tx1361\tx1418\tx1474\tx1531\tx1588\tx1644\tx1701\tx1758\tx1814\tx1871\tx2070\tx2126\tx3374\tx3430\wrapdefault\aspalpha\aspnum\faauto\adjustright\rin0\lin0\itap0\pararsid3744118 \rtlch\fcs1 _x000d__x000a_\af0\afs20\alang1025 \ltrch\fcs0 \b\fs24\lang2057\langfe2057\cgrid\langnp2057\langfenp2057 {\rtlch\fcs1 \af0 \ltrch\fcs0 \insrsid3744118\charrsid2509727 Amendment\tab \tab }{\rtlch\fcs1 \af0 \ltrch\fcs0 _x000d__x000a_\cs15\b0\v\f1\fs20\cf9\insrsid3744118\charrsid2509727 &lt;NumAm&gt;}{\rtlch\fcs1 \af0 \ltrch\fcs0 \insrsid3744118\charrsid2509727 #}{\rtlch\fcs1 \af0 \ltrch\fcs0 \cs21\v\cf15\insrsid3744118\charrsid2509727 ENMIENDA@NRAM@}{\rtlch\fcs1 \af0 \ltrch\fcs0 _x000d__x000a_\insrsid3744118\charrsid2509727 #}{\rtlch\fcs1 \af0 \ltrch\fcs0 \cs15\b0\v\f1\fs20\cf9\insrsid3744118\charrsid2509727 &lt;/NumAm&gt;}{\rtlch\fcs1 \af0 \ltrch\fcs0 \insrsid3744118\charrsid2509727 _x000d__x000a_\par }\pard\plain \ltrpar\s22\ql \li0\ri0\nowidctlpar\wrapdefault\aspalpha\aspnum\faauto\adjustright\rin0\lin0\itap0\pararsid3744118 \rtlch\fcs1 \af0\afs20\alang1025 \ltrch\fcs0 \b\fs24\lang2057\langfe2057\cgrid\langnp2057\langfenp2057 {\rtlch\fcs1 \af0 _x000d__x000a_\ltrch\fcs0 \cs15\b0\v\f1\fs20\cf9\insrsid3744118\charrsid2509727 &lt;RepeatBlock-By&gt;}{\rtlch\fcs1 \af0 \ltrch\fcs0 \insrsid3744118\charrsid2509727 {\*\bkmkstart By}#}{\rtlch\fcs1 \af0 \ltrch\fcs0 \cs21\v\cf15\insrsid3744118\charrsid2509727 (MOD@InsideLoop()_x000d__x000a_}{\rtlch\fcs1 \af0 \ltrch\fcs0 \insrsid3744118\charrsid2509727 ##}{\rtlch\fcs1 \af0 \ltrch\fcs0 \cs21\v\cf15\insrsid3744118\charrsid2509727 (MOD@ByVar()}{\rtlch\fcs1 \af0 \ltrch\fcs0 \insrsid3744118\charrsid2509727 ##}{\rtlch\fcs1 \af0 \ltrch\fcs0 _x000d__x000a_\cs21\v\cf15\insrsid3744118\charrsid2509727 &gt;&gt;&gt;ByVar@[ZMEMBERSMSG]@By}{\rtlch\fcs1 \af0 \ltrch\fcs0 \insrsid3744118\charrsid2509727 #}{\rtlch\fcs1 \af0 \ltrch\fcs0 \cs15\b0\v\f1\fs20\cf9\insrsid3744118\charrsid2509727 &lt;By&gt;&lt;Members&gt;}{\rtlch\fcs1 \af0 _x000d__x000a_\ltrch\fcs0 \insrsid3744118\charrsid2509727 #}{\rtlch\fcs1 \af0 \ltrch\fcs0 \cs21\v\cf15\insrsid3744118\charrsid2509727 (MOD@InsideLoop(\'a7)}{\rtlch\fcs1 \af0 \ltrch\fcs0 \insrsid3744118\charrsid2509727 ##}{\rtlch\fcs1 \af0 \ltrch\fcs0 _x000d__x000a_\cs21\v\cf15\insrsid3744118\charrsid2509727 IF(FromTORIS = 'True')THEN([PRESMEMBERS])ELSE([TRADMEMBERS])}{\rtlch\fcs1 \af0 \ltrch\fcs0 \insrsid3744118\charrsid2509727 #}{\rtlch\fcs1 \af0 \ltrch\fcs0 \cs15\b0\v\f1\fs20\cf9\insrsid3744118\charrsid2509727 _x000d__x000a_&lt;/Members&gt;}{\rtlch\fcs1 \af0 \ltrch\fcs0 \insrsid3744118\charrsid2509727 _x000d__x000a_\par }\pard\plain \ltrpar\ql \li0\ri0\widctlpar\wrapdefault\aspalpha\aspnum\faauto\adjustright\rin0\lin0\itap0\pararsid3744118 \rtlch\fcs1 \af0\afs20\alang1025 \ltrch\fcs0 \fs24\lang2057\langfe2057\cgrid\langnp2057\langfenp2057 {\rtlch\fcs1 \af0 \ltrch\fcs0 _x000d__x000a_\cs15\v\f1\fs20\cf9\insrsid3744118\charrsid2509727 &lt;AuNomDe&gt;&lt;OptDel&gt;}{\rtlch\fcs1 \af0 \ltrch\fcs0 \insrsid3744118\charrsid2509727 #}{\rtlch\fcs1 \af0 \ltrch\fcs0 \cs21\v\cf15\insrsid3744118\charrsid2509727 _x000d__x000a_IF(FromTORIS = 'True')THEN([PRESONBEHALF])ELSE([TRADONBEHALF])}{\rtlch\fcs1 \af0 \ltrch\fcs0 \insrsid3744118\charrsid2509727 #}{\rtlch\fcs1 \af0 \ltrch\fcs0 \cs15\v\f1\fs20\cf9\insrsid3744118\charrsid2509727 &lt;/OptDel&gt;&lt;/AuNomDe&gt;}{\rtlch\fcs1 \af0 _x000d__x000a_\ltrch\fcs0 \insrsid3744118\charrsid2509727 _x000d__x000a_\par }{\rtlch\fcs1 \af0 \ltrch\fcs0 \cs15\v\f1\fs20\cf9\insrsid3744118\charrsid2509727 &lt;/By&gt;}{\rtlch\fcs1 \af0 \ltrch\fcs0 \insrsid3744118\charrsid2509727 {\*\bkmkend By}&lt;&lt;&lt;}{\rtlch\fcs1 \af0 \ltrch\fcs0 \cs15\v\f1\fs20\cf9\insrsid3744118\charrsid2509727 _x000d__x000a_&lt;/RepeatBlock-By&gt;}{\rtlch\fcs1 \af0 \ltrch\fcs0 \insrsid3744118\charrsid2509727 _x000d__x000a_\par }\pard\plain \ltrpar\s18\ql \li0\ri-284\nowidctlpar\tqr\tx9072\wrapdefault\aspalpha\aspnum\faauto\adjustright\rin-284\lin0\itap0\pararsid3744118 \rtlch\fcs1 \af0\afs20\alang1025 \ltrch\fcs0 \b\fs24\lang2057\langfe2057\cgrid\langnp2057\langfenp2057 {_x000d__x000a_\rtlch\fcs1 \af0 \ltrch\fcs0 \cs15\b0\v\f1\fs20\cf9\insrsid3744118\charrsid2509727 &lt;TitreType&gt;}{\rtlch\fcs1 \af0 \ltrch\fcs0 \insrsid3744118\charrsid2509727 Report}{\rtlch\fcs1 \af0 \ltrch\fcs0 \cs15\b0\v\f1\fs20\cf9\insrsid3744118\charrsid2509727 _x000d__x000a_&lt;/TitreType&gt;}{\rtlch\fcs1 \af0 \ltrch\fcs0 \insrsid3744118\charrsid2509727 \tab #}{\rtlch\fcs1 \af0 \ltrch\fcs0 \cs21\v\cf15\insrsid3744118\charrsid2509727 KEY(PLENARY/ANUMBER)@NRAMSG@NRAKEY}{\rtlch\fcs1 \af0 \ltrch\fcs0 \insrsid3744118\charrsid2509727 #/_x000d__x000a_#}{\rtlch\fcs1 \af0 \ltrch\fcs0 \cs21\v\cf15\insrsid3744118\charrsid2509727 KEY(PLENARY/DOCYEAR)@DOCYEARMSG@NRAKEY}{\rtlch\fcs1 \af0 \ltrch\fcs0 \insrsid3744118\charrsid2509727 #_x000d__x000a_\par }\pard\plain \ltrpar\s22\ql \li0\ri0\nowidctlpar\wrapdefault\aspalpha\aspnum\faauto\adjustright\rin0\lin0\itap0\pararsid3744118 \rtlch\fcs1 \af0\afs20\alang1025 \ltrch\fcs0 \b\fs24\lang2057\langfe2057\cgrid\langnp2057\langfenp2057 {\rtlch\fcs1 \af0 _x000d__x000a_\ltrch\fcs0 \cs15\b0\v\f1\fs20\cf9\insrsid3744118\charrsid2509727 &lt;Rapporteur&gt;}{\rtlch\fcs1 \af0 \ltrch\fcs0 \insrsid3744118\charrsid2509727 #}{\rtlch\fcs1 \af0 \ltrch\fcs0 \cs21\v\cf15\insrsid3744118\charrsid2509727 KEY(PLENARY/RAPPORTEURS)@AU_x000d__x000a_THORMSG@NRAKEY}{\rtlch\fcs1 \af0 \ltrch\fcs0 \insrsid3744118\charrsid2509727 #}{\rtlch\fcs1 \af0 \ltrch\fcs0 \cs15\b0\v\f1\fs20\cf9\insrsid3744118\charrsid2509727 &lt;/Rapporteur&gt;}{\rtlch\fcs1 \af0 \ltrch\fcs0 \insrsid3744118\charrsid2509727 _x000d__x000a_\par }\pard\plain \ltrpar\ql \li0\ri0\widctlpar\wrapdefault\aspalpha\aspnum\faauto\adjustright\rin0\lin0\itap0\pararsid3744118 \rtlch\fcs1 \af0\afs20\alang1025 \ltrch\fcs0 \fs24\lang2057\langfe2057\cgrid\langnp2057\langfenp2057 {\rtlch\fcs1 \af0 \ltrch\fcs0 _x000d__x000a_\cs15\v\f1\fs20\cf9\insrsid3744118\charrsid2509727 &lt;Titre&gt;}{\rtlch\fcs1 \af0 \ltrch\fcs0 \insrsid3744118\charrsid2509727 #}{\rtlch\fcs1 \af0 \ltrch\fcs0 \cs21\v\cf15\insrsid3744118\charrsid2509727 KEY(PLENARY/TITLES)@TITLEMSG@NRAKEY}{\rtlch\fcs1 \af0 _x000d__x000a_\ltrch\fcs0 \insrsid3744118\charrsid2509727 #}{\rtlch\fcs1 \af0 \ltrch\fcs0 \cs15\v\f1\fs20\cf9\insrsid3744118\charrsid2509727 &lt;/Titre&gt;}{\rtlch\fcs1 \af0 \ltrch\fcs0 \insrsid3744118\charrsid2509727 _x000d__x000a_\par }\pard\plain \ltrpar\s19\ql \li0\ri0\sa240\nowidctlpar\wrapdefault\aspalpha\aspnum\faauto\adjustright\rin0\lin0\itap0\pararsid3744118 \rtlch\fcs1 \af0\afs20\alang1025 \ltrch\fcs0 \fs24\lang2057\langfe2057\cgrid\langnp2057\langfenp2057 {\rtlch\fcs1 \af0 _x000d__x000a_\ltrch\fcs0 \cs15\v\f1\fs20\cf9\insrsid3744118\charrsid2509727 &lt;DocRef&gt;}{\rtlch\fcs1 \af0 \ltrch\fcs0 \insrsid3744118\charrsid2509727 (#}{\rtlch\fcs1 \af0 \ltrch\fcs0 \cs21\v\cf15\insrsid3744118\charrsid2509727 KEY(PLENARY/REFERENCES)@REFMSG@NRAKEY}{_x000d__x000a_\rtlch\fcs1 \af0 \ltrch\fcs0 \insrsid3744118\charrsid2509727 #)}{\rtlch\fcs1 \af0 \ltrch\fcs0 \cs15\v\f1\fs20\cf9\insrsid3744118\charrsid2509727 &lt;/DocRef&gt;}{\rtlch\fcs1 \af0 \ltrch\fcs0 \insrsid3744118\charrsid2509727 _x000d__x000a_\par }\pard\plain \ltrpar\s22\ql \li0\ri0\nowidctlpar\wrapdefault\aspalpha\aspnum\faauto\adjustright\rin0\lin0\itap0\pararsid3744118 \rtlch\fcs1 \af0\afs20\alang1025 \ltrch\fcs0 \b\fs24\lang2057\langfe2057\cgrid\langnp2057\langfenp2057 {\rtlch\fcs1 \af0 _x000d__x000a_\ltrch\fcs0 \cs15\b0\v\f1\fs20\cf9\insrsid3744118\charrsid2509727 &lt;DocAmend&gt;}{\rtlch\fcs1 \af0 \ltrch\fcs0 \insrsid3744118\charrsid2509727 #}{\rtlch\fcs1 \af0 \ltrch\fcs0 \cs21\v\cf15\insrsid3744118\charrsid2509727 _x000d__x000a_MNU[OPTPROPOSALCOD][OPTPROPOSALCNS][OPTPROPOSALNLE]@CHOICE@CODEMNU}{\rtlch\fcs1 \af0 \ltrch\fcs0 \insrsid3744118\charrsid2509727 ##}{\rtlch\fcs1 \af0 \ltrch\fcs0 \cs21\v\cf15\insrsid3744118\charrsid2509727 MNU[AMACTYES][NOTAPP]@CHOICE@AMACTMNU}{_x000d__x000a_\rtlch\fcs1 \af0 \ltrch\fcs0 \insrsid3744118\charrsid2509727 #}{\rtlch\fcs1 \af0 \ltrch\fcs0 \cs15\b0\v\f1\fs20\cf9\insrsid3744118\charrsid2509727 &lt;/DocAmend&gt;}{\rtlch\fcs1 \af0 \ltrch\fcs0 \insrsid3744118\charrsid2509727 _x000d__x000a_\par }{\rtlch\fcs1 \af0 \ltrch\fcs0 \cs15\b0\v\f1\fs20\cf9\insrsid3744118\charrsid2509727 &lt;Article&gt;}{\rtlch\fcs1 \af0 \ltrch\fcs0 \insrsid3744118\charrsid2509727 #}{\rtlch\fcs1 \af0 \ltrch\fcs0 \cs21\v\cf15\insrsid3744118\charrsid2509727 _x000d__x000a_MNU[AMACTPARTYES][AMACTPARTNO]@CHOICE@AMACTMNU}{\rtlch\fcs1 \af0 \ltrch\fcs0 \insrsid3744118\charrsid2509727 #}{\rtlch\fcs1 \af0 \ltrch\fcs0 \cs15\b0\v\f1\fs20\cf9\insrsid3744118\charrsid2509727 &lt;/Article&gt;}{\rtlch\fcs1 \af0 \ltrch\fcs0 _x000d__x000a_\insrsid3744118\charrsid2509727 _x000d__x000a_\par }\pard\plain \ltrpar\ql \li0\ri0\widctlpar\wrapdefault\aspalpha\aspnum\faauto\adjustright\rin0\lin0\itap0\pararsid3744118 \rtlch\fcs1 \af0\afs20\alang1025 \ltrch\fcs0 \fs24\lang2057\langfe2057\cgrid\langnp2057\langfenp2057 {\rtlch\fcs1 \af0 \ltrch\fcs0 _x000d__x000a_\cs15\v\f1\fs20\cf9\insrsid3744118\charrsid2509727 &lt;DocAmend2&gt;&lt;OptDel&gt;}{\rtlch\fcs1 \af0 \ltrch\fcs0 \insrsid3744118\charrsid2509727 #}{\rtlch\fcs1 \af0 \ltrch\fcs0 \cs21\v\cf15\insrsid3744118\charrsid2509727 MNU[OPTNRACTYES][NOTAPP]@CHOICE@AMACTMNU}{_x000d__x000a_\rtlch\fcs1 \af0 \ltrch\fcs0 \insrsid3744118\charrsid2509727 #}{\rtlch\fcs1 \af0 \ltrch\fcs0 \cs15\v\f1\fs20\cf9\insrsid3744118\charrsid2509727 &lt;/OptDel&gt;&lt;/DocAmend2&gt;}{\rtlch\fcs1 \af0 \ltrch\fcs0 \insrsid3744118\charrsid2509727 _x000d__x000a_\par }{\rtlch\fcs1 \af0 \ltrch\fcs0 \cs15\v\f1\fs20\cf9\insrsid3744118\charrsid2509727 &lt;Article2&gt;&lt;OptDel&gt;}{\rtlch\fcs1 \af0 \ltrch\fcs0 \insrsid3744118\charrsid2509727 #}{\rtlch\fcs1 \af0 \ltrch\fcs0 \cs21\v\cf15\insrsid3744118\charrsid2509727 _x000d__x000a_MNU[OPTACTPARTYES][NOTAPP]@CHOICE@AMACTMNU}{\rtlch\fcs1 \af0 \ltrch\fcs0 \insrsid3744118\charrsid2509727 #}{\rtlch\fcs1 \af0 \ltrch\fcs0 \cs15\v\f1\fs20\cf9\insrsid3744118\charrsid2509727 &lt;/OptDel&gt;&lt;/Article2&gt;}{\rtlch\fcs1 \af0 \ltrch\fcs0 _x000d__x000a_\insrsid3744118\charrsid250972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3744118\charrsid2509727 \cell }\pard \ltrpar\ql \li0\ri0\widctlpar\intbl\wrapdefault\aspalpha\aspnum\faauto\adjustright\rin0\lin0 {\rtlch\fcs1 \af0 \ltrch\fcs0 \insrsid3744118\charrsid2509727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3744118\charrsid2509727 #}{\rtlch\fcs1 \af0 \ltrch\fcs0 \cs21\v\cf15\insrsid3744118\charrsid2509727 MNU[OPTLEFTAMACT][LEFTPROP]@CHOICE@AMACTMNU}{\rtlch\fcs1 \af0 \ltrch\fcs0 \insrsid3744118\charrsid2509727 #\cell Amendment\cell _x000d__x000a_}\pard\plain \ltrpar\ql \li0\ri0\widctlpar\intbl\wrapdefault\aspalpha\aspnum\faauto\adjustright\rin0\lin0 \rtlch\fcs1 \af0\afs20\alang1025 \ltrch\fcs0 \fs24\lang2057\langfe2057\cgrid\langnp2057\langfenp2057 {\rtlch\fcs1 \af0 \ltrch\fcs0 _x000d__x000a_\insrsid3744118\charrsid2509727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3744118\charrsid2509727 ##\cell ##}{\rtlch\fcs1 \af0\afs24 \ltrch\fcs0 \noproof0\insrsid3744118\charrsid2509727 \cell }\pard\plain \ltrpar_x000d__x000a_\ql \li0\ri0\widctlpar\intbl\wrapdefault\aspalpha\aspnum\faauto\adjustright\rin0\lin0 \rtlch\fcs1 \af0\afs20\alang1025 \ltrch\fcs0 \fs24\lang2057\langfe2057\cgrid\langnp2057\langfenp2057 {\rtlch\fcs1 \af0 \ltrch\fcs0 \insrsid3744118\charrsid2509727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3744118 \rtlch\fcs1 \af0\afs20\alang1025 \ltrch\fcs0 \fs24\lang2057\langfe2057\cgrid\langnp2057\langfenp2057 {\rtlch\fcs1 \af0 \ltrch\fcs0 _x000d__x000a_\insrsid3744118\charrsid2509727 Or. }{\rtlch\fcs1 \af0 \ltrch\fcs0 \cs15\v\f1\fs20\cf9\insrsid3744118\charrsid2509727 &lt;Original&gt;}{\rtlch\fcs1 \af0 \ltrch\fcs0 \insrsid3744118\charrsid2509727 #}{\rtlch\fcs1 \af0 \ltrch\fcs0 _x000d__x000a_\cs21\v\cf15\insrsid3744118\charrsid2509727 KEY(MAIN/LANGMIN)sh@ORLANGMSG@ORLANGKEY}{\rtlch\fcs1 \af0 \ltrch\fcs0 \insrsid3744118\charrsid2509727 #}{\rtlch\fcs1 \af0 \ltrch\fcs0 \cs15\v\f1\fs20\cf9\insrsid3744118\charrsid2509727 &lt;/Original&gt;}{\rtlch\fcs1 _x000d__x000a_\af0 \ltrch\fcs0 \insrsid3744118\charrsid2509727 _x000d__x000a_\par }\pard\plain \ltrpar\s25\qc \li0\ri0\sb240\nowidctlpar\wrapdefault\aspalpha\aspnum\faauto\adjustright\rin0\lin0\itap0\pararsid3744118 \rtlch\fcs1 \af0\afs20\alang1025 \ltrch\fcs0 \i\fs24\lang2057\langfe2057\cgrid\langnp2057\langfenp2057 {\rtlch\fcs1 \af0 _x000d__x000a_\ltrch\fcs0 \cs15\i0\v\f1\fs20\cf9\insrsid3744118\charrsid2509727 &lt;OptDel&gt;}{\rtlch\fcs1 \af0 \ltrch\fcs0 \insrsid3744118\charrsid2509727 #}{\rtlch\fcs1 \af0 \ltrch\fcs0 \cs21\v\cf15\insrsid3744118\charrsid2509727 MNU[CROSSREFNO][CROSSREFYES]@CHOICE@}{_x000d__x000a_\rtlch\fcs1 \af0 \ltrch\fcs0 \insrsid3744118\charrsid2509727 #}{\rtlch\fcs1 \af0 \ltrch\fcs0 \cs15\i0\v\f1\fs20\cf9\insrsid3744118\charrsid2509727 &lt;/OptDel&gt;}{\rtlch\fcs1 \af0 \ltrch\fcs0 \insrsid3744118\charrsid2509727 _x000d__x000a_\par }\pard\plain \ltrpar\s26\qc \li0\ri0\sb240\sa240\keepn\nowidctlpar\wrapdefault\aspalpha\aspnum\faauto\adjustright\rin0\lin0\itap0\pararsid3744118 \rtlch\fcs1 \af0\afs20\alang1025 \ltrch\fcs0 \i\fs24\lang2057\langfe2057\cgrid\langnp2057\langfenp2057 {_x000d__x000a_\rtlch\fcs1 \af0 \ltrch\fcs0 \cs15\i0\v\f1\fs20\cf9\insrsid3744118\charrsid2509727 &lt;TitreJust&gt;}{\rtlch\fcs1 \af0 \ltrch\fcs0 \insrsid3744118\charrsid2509727 Justification}{\rtlch\fcs1 \af0 \ltrch\fcs0 \cs15\i0\v\f1\fs20\cf9\insrsid3744118\charrsid2509727 _x000d__x000a_&lt;/TitreJust&gt;}{\rtlch\fcs1 \af0 \ltrch\fcs0 \insrsid3744118\charrsid2509727 _x000d__x000a_\par }\pard\plain \ltrpar\s28\ql \li0\ri0\sa240\nowidctlpar\wrapdefault\aspalpha\aspnum\faauto\adjustright\rin0\lin0\itap0\pararsid3744118 \rtlch\fcs1 \af0\afs20\alang1025 \ltrch\fcs0 \i\fs24\lang1024\langfe1024\cgrid\noproof\langnp2057\langfenp2057 {_x000d__x000a_\rtlch\fcs1 \af0 \ltrch\fcs0 \cs15\i0\v\f1\fs20\cf9\noproof0\insrsid3744118\charrsid2509727 &lt;OptDelPrev&gt;}{\rtlch\fcs1 \af0 \ltrch\fcs0 \noproof0\insrsid3744118\charrsid2509727 #}{\rtlch\fcs1 \af0 \ltrch\fcs0 _x000d__x000a_\cs21\v\cf15\noproof0\insrsid3744118\charrsid2509727 MNU[TEXTJUSTYES][TEXTJUSTNO]@CHOICE@}{\rtlch\fcs1 \af0 \ltrch\fcs0 \noproof0\insrsid3744118\charrsid2509727 #}{\rtlch\fcs1 \af0 \ltrch\fcs0 _x000d__x000a_\cs15\i0\v\f1\fs20\cf9\noproof0\insrsid3744118\charrsid2509727 &lt;/OptDelPrev&gt;}{\rtlch\fcs1 \af0 \ltrch\fcs0 \noproof0\insrsid3744118\charrsid2509727 _x000d__x000a_\par }\pard\plain \ltrpar\ql \li0\ri0\widctlpar\wrapdefault\aspalpha\aspnum\faauto\adjustright\rin0\lin0\itap0\pararsid3744118 \rtlch\fcs1 \af0\afs20\alang1025 \ltrch\fcs0 \fs24\lang2057\langfe2057\cgrid\langnp2057\langfenp2057 {\rtlch\fcs1 \af0 \ltrch\fcs0 _x000d__x000a_\insrsid3744118\charrsid2509727 \sect }\sectd \ltrsect\margbsxn1418\psz9\linex0\headery1134\footery505\endnhere\titlepg\sectdefaultcl\sectrsid14424199\sftnbj\sftnrstpg \pard\plain \ltrpar_x000d__x000a_\ql \li0\ri0\widctlpar\wrapdefault\aspalpha\aspnum\faauto\adjustright\rin0\lin0\itap0\pararsid3744118 \rtlch\fcs1 \af0\afs20\alang1025 \ltrch\fcs0 \fs24\lang2057\langfe2057\cgrid\langnp2057\langfenp2057 {\rtlch\fcs1 \af0 \ltrch\fcs0 _x000d__x000a_\cs15\v\f1\fs20\cf9\insrsid3744118\charrsid250972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d_x000d__x000a_da7e11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797281 HideTWBExt;}{\*\cs16 \additive \v\cf15 \spriority0 \styrsid5797281 HideTWBInt;}{\s17\ql \li0\ri0\nowidctlpar\wrapdefault\aspalpha\aspnum\faauto\adjustright\rin0\lin0\itap0 \rtlch\fcs1 _x000d__x000a_\af0\afs20\alang1025 \ltrch\fcs0 \b\fs24\lang2057\langfe2057\cgrid\langnp2057\langfenp2057 \sbasedon0 \snext17 \slink18 \spriority0 \styrsid5797281 NormalBold;}{\*\cs18 \additive \b\fs24 \slink17 \slocked \spriority0 \styrsid5797281 NormalBold Char;}}_x000d__x000a_{\*\rsidtbl \rsid24658\rsid327796\rsid735077\rsid2892074\rsid4666813\rsid5797281\rsid6641733\rsid9636012\rsid11215221\rsid12154954\rsid14424199\rsid15204470\rsid15285974\rsid15950462\rsid16324206\rsid16662270}{\mmathPr\mmathFont34\mbrkBin0\mbrkBinSub0_x000d__x000a_\msmallFrac0\mdispDef1\mlMargin0\mrMargin0\mdefJc1\mwrapIndent1440\mintLim0\mnaryLim1}{\info{\author ZACHARIADOU Zacharoula}{\operator ZACHARIADOU Zacharoula}{\creatim\yr2018\mo10\dy17\hr14\min8}{\revtim\yr2018\mo10\dy17\hr14\min8}{\version1}{\edmins0}_x000d__x000a_{\nofpages1}{\nofwords17}{\nofchars196}{\*\company European Parliament}{\nofcharsws198}{\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797281\utinl \fet0{\*\wgrffmtfilter 013f}\ilfomacatclnup0{\*\template C:\\Users\\ZZACHA~1\\AppData\\Local\\Temp\\Blank1.dot}{\*\ftnsep \ltrpar \pard\plain \ltrpar_x000d__x000a_\ql \li0\ri0\widctlpar\wrapdefault\aspalpha\aspnum\faauto\adjustright\rin0\lin0\itap0 \rtlch\fcs1 \af0\afs20\alang1025 \ltrch\fcs0 \fs24\lang2057\langfe2057\cgrid\langnp2057\langfenp2057 {\rtlch\fcs1 \af0 \ltrch\fcs0 \insrsid327796 \chftnsep _x000d__x000a_\par }}{\*\ftnsepc \ltrpar \pard\plain \ltrpar\ql \li0\ri0\widctlpar\wrapdefault\aspalpha\aspnum\faauto\adjustright\rin0\lin0\itap0 \rtlch\fcs1 \af0\afs20\alang1025 \ltrch\fcs0 \fs24\lang2057\langfe2057\cgrid\langnp2057\langfenp2057 {\rtlch\fcs1 \af0 _x000d__x000a_\ltrch\fcs0 \insrsid327796 \chftnsepc _x000d__x000a_\par }}{\*\aftnsep \ltrpar \pard\plain \ltrpar\ql \li0\ri0\widctlpar\wrapdefault\aspalpha\aspnum\faauto\adjustright\rin0\lin0\itap0 \rtlch\fcs1 \af0\afs20\alang1025 \ltrch\fcs0 \fs24\lang2057\langfe2057\cgrid\langnp2057\langfenp2057 {\rtlch\fcs1 \af0 _x000d__x000a_\ltrch\fcs0 \insrsid327796 \chftnsep _x000d__x000a_\par }}{\*\aftnsepc \ltrpar \pard\plain \ltrpar\ql \li0\ri0\widctlpar\wrapdefault\aspalpha\aspnum\faauto\adjustright\rin0\lin0\itap0 \rtlch\fcs1 \af0\afs20\alang1025 \ltrch\fcs0 \fs24\lang2057\langfe2057\cgrid\langnp2057\langfenp2057 {\rtlch\fcs1 \af0 _x000d__x000a_\ltrch\fcs0 \insrsid3277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5797281 \rtlch\fcs1 \af0\afs20\alang1025 \ltrch\fcs0 \b\fs24\lang2057\langfe2057\cgrid\langnp2057\langfenp2057 {\rtlch\fcs1 \af0 \ltrch\fcs0 _x000d__x000a_\cs15\b0\v\f1\fs20\cf9\insrsid5797281\charrsid8413674 {\*\bkmkstart By}&lt;By&gt;&lt;Members&gt;}{\rtlch\fcs1 \af0 \ltrch\fcs0 \insrsid5797281\charrsid8413674 #}{\rtlch\fcs1 \af0 \ltrch\fcs0 \cs16\v\cf15\insrsid5797281\charrsid8413674 (MOD@InsideLoop(\'a7)}{_x000d__x000a_\rtlch\fcs1 \af0 \ltrch\fcs0 \insrsid5797281\charrsid8413674 ##}{\rtlch\fcs1 \af0 \ltrch\fcs0 \cs16\v\cf15\insrsid5797281\charrsid8413674 IF(FromTORIS = 'True')THEN([PRESMEMBERS])ELSE([TRADMEMBERS])}{\rtlch\fcs1 \af0 \ltrch\fcs0 _x000d__x000a_\insrsid5797281\charrsid8413674 #}{\rtlch\fcs1 \af0 \ltrch\fcs0 \cs15\b0\v\f1\fs20\cf9\insrsid5797281\charrsid8413674 &lt;/Members&gt;}{\rtlch\fcs1 \af0 \ltrch\fcs0 \insrsid5797281\charrsid8413674 _x000d__x000a_\par }\pard\plain \ltrpar\ql \li0\ri0\widctlpar\wrapdefault\aspalpha\aspnum\faauto\adjustright\rin0\lin0\itap0\pararsid5797281 \rtlch\fcs1 \af0\afs20\alang1025 \ltrch\fcs0 \fs24\lang2057\langfe2057\cgrid\langnp2057\langfenp2057 {\rtlch\fcs1 \af0 \ltrch\fcs0 _x000d__x000a_\cs15\v\f1\fs20\cf9\insrsid5797281\charrsid8413674 &lt;AuNomDe&gt;&lt;OptDel&gt;}{\rtlch\fcs1 \af0 \ltrch\fcs0 \insrsid5797281\charrsid8413674 #}{\rtlch\fcs1 \af0 \ltrch\fcs0 \cs16\v\cf15\insrsid5797281\charrsid8413674 _x000d__x000a_IF(FromTORIS = 'True')THEN([PRESONBEHALF])ELSE([TRADONBEHALF])}{\rtlch\fcs1 \af0 \ltrch\fcs0 \insrsid5797281\charrsid8413674 #}{\rtlch\fcs1 \af0 \ltrch\fcs0 \cs15\v\f1\fs20\cf9\insrsid5797281\charrsid8413674 &lt;/OptDel&gt;&lt;/AuNomDe&gt;}{\rtlch\fcs1 \af0 _x000d__x000a_\ltrch\fcs0 \insrsid5797281\charrsid8413674 _x000d__x000a_\par }{\rtlch\fcs1 \af0 \ltrch\fcs0 \cs15\v\f1\fs20\cf9\insrsid5797281\charrsid841367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1_x000d__x000a_3514126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00S1GP" w:val="EFDD"/>
    <w:docVar w:name="Toris_AM100S1MEP" w:val="96694"/>
    <w:docVar w:name="Toris_AM100SMax" w:val="1"/>
    <w:docVar w:name="Toris_AM101S1GP" w:val="EFDD"/>
    <w:docVar w:name="Toris_AM101S1MEP" w:val="96694"/>
    <w:docVar w:name="Toris_AM101SMax" w:val="1"/>
    <w:docVar w:name="Toris_AM102S1GP" w:val="ALDE"/>
    <w:docVar w:name="Toris_AM102S1MEP" w:val="4253"/>
    <w:docVar w:name="Toris_AM102SMax" w:val="1"/>
    <w:docVar w:name="Toris_AM103S1GP" w:val="Verts/ALE"/>
    <w:docVar w:name="Toris_AM103S1MEP" w:val="28161"/>
    <w:docVar w:name="Toris_AM103SMax" w:val="1"/>
    <w:docVar w:name="Toris_AM104S1GP" w:val="Verts/ALE"/>
    <w:docVar w:name="Toris_AM104S1MEP" w:val="28161"/>
    <w:docVar w:name="Toris_AM104SMax" w:val="1"/>
    <w:docVar w:name="Toris_AM105S1GP" w:val="Verts/ALE"/>
    <w:docVar w:name="Toris_AM105S1MEP" w:val="28161"/>
    <w:docVar w:name="Toris_AM105SMax" w:val="1"/>
    <w:docVar w:name="Toris_AM106S1GP" w:val="ENF"/>
    <w:docVar w:name="Toris_AM106S1MEP" w:val="192635"/>
    <w:docVar w:name="Toris_AM106SMax" w:val="1"/>
    <w:docVar w:name="Toris_AM107S1GP" w:val="ENF"/>
    <w:docVar w:name="Toris_AM107S1MEP" w:val="192635"/>
    <w:docVar w:name="Toris_AM107SMax" w:val="1"/>
    <w:docVar w:name="Toris_AM108S1GP" w:val="ENF"/>
    <w:docVar w:name="Toris_AM108S1MEP" w:val="192635"/>
    <w:docVar w:name="Toris_AM108SMax" w:val="1"/>
    <w:docVar w:name="Toris_AM109S1GP" w:val="ENF"/>
    <w:docVar w:name="Toris_AM109S1MEP" w:val="192635"/>
    <w:docVar w:name="Toris_AM109SMax" w:val="1"/>
    <w:docVar w:name="Toris_AM110S1GP" w:val="ENF"/>
    <w:docVar w:name="Toris_AM110S1MEP" w:val="192635"/>
    <w:docVar w:name="Toris_AM110SMax" w:val="1"/>
    <w:docVar w:name="Toris_AM111S1GP" w:val="ENF"/>
    <w:docVar w:name="Toris_AM111S1MEP" w:val="192635"/>
    <w:docVar w:name="Toris_AM111SMax" w:val="1"/>
    <w:docVar w:name="Toris_AM112S1GP" w:val="ENF"/>
    <w:docVar w:name="Toris_AM112S1MEP" w:val="192635"/>
    <w:docVar w:name="Toris_AM112SMax" w:val="1"/>
    <w:docVar w:name="Toris_AM113S1GP" w:val="ENF"/>
    <w:docVar w:name="Toris_AM113S1MEP" w:val="192635"/>
    <w:docVar w:name="Toris_AM113SMax" w:val="1"/>
    <w:docVar w:name="Toris_AM114S1GP" w:val="ENF"/>
    <w:docVar w:name="Toris_AM114S1MEP" w:val="192635"/>
    <w:docVar w:name="Toris_AM114SMax" w:val="1"/>
    <w:docVar w:name="Toris_AM115S1GP" w:val="ENF"/>
    <w:docVar w:name="Toris_AM115S1MEP" w:val="192635"/>
    <w:docVar w:name="Toris_AM115SMax" w:val="1"/>
    <w:docVar w:name="Toris_AM116S1GP" w:val="ENF"/>
    <w:docVar w:name="Toris_AM116S1MEP" w:val="192635"/>
    <w:docVar w:name="Toris_AM116SMax" w:val="1"/>
    <w:docVar w:name="Toris_AM117S1GP" w:val="ENF"/>
    <w:docVar w:name="Toris_AM117S1MEP" w:val="192635"/>
    <w:docVar w:name="Toris_AM117SMax" w:val="1"/>
    <w:docVar w:name="Toris_AM91S1GP" w:val="EFDD"/>
    <w:docVar w:name="Toris_AM91S1MEP" w:val="99650"/>
    <w:docVar w:name="Toris_AM91SMax" w:val="1"/>
    <w:docVar w:name="Toris_AM92S1GP" w:val="EFDD"/>
    <w:docVar w:name="Toris_AM92S1MEP" w:val="99650"/>
    <w:docVar w:name="Toris_AM92SMax" w:val="1"/>
    <w:docVar w:name="Toris_AM93S1GP" w:val="EFDD"/>
    <w:docVar w:name="Toris_AM93S1MEP" w:val="99650"/>
    <w:docVar w:name="Toris_AM93SMax" w:val="1"/>
    <w:docVar w:name="Toris_AM94S1GP" w:val="EFDD"/>
    <w:docVar w:name="Toris_AM94S1MEP" w:val="99650"/>
    <w:docVar w:name="Toris_AM94SMax" w:val="1"/>
    <w:docVar w:name="Toris_AM95S1GP" w:val="EFDD"/>
    <w:docVar w:name="Toris_AM95S1MEP" w:val="96694"/>
    <w:docVar w:name="Toris_AM95SMax" w:val="1"/>
    <w:docVar w:name="Toris_AM96S1GP" w:val="EFDD"/>
    <w:docVar w:name="Toris_AM96S1MEP" w:val="96694"/>
    <w:docVar w:name="Toris_AM96SMax" w:val="1"/>
    <w:docVar w:name="Toris_AM97S1GP" w:val="EFDD"/>
    <w:docVar w:name="Toris_AM97S1MEP" w:val="96694"/>
    <w:docVar w:name="Toris_AM97SMax" w:val="1"/>
    <w:docVar w:name="Toris_AM98S1GP" w:val="EFDD"/>
    <w:docVar w:name="Toris_AM98S1MEP" w:val="96694"/>
    <w:docVar w:name="Toris_AM98SMax" w:val="1"/>
    <w:docVar w:name="Toris_AM99S1GP" w:val="EFDD"/>
    <w:docVar w:name="Toris_AM99S1MEP" w:val="96694"/>
    <w:docVar w:name="Toris_AM99SMax" w:val="1"/>
    <w:docVar w:name="Toris_LastUpdate" w:val="17/10/2018 14:08:12"/>
    <w:docVar w:name="TORISAUTO" w:val="True"/>
    <w:docVar w:name="TVTAMPART" w:val="Annex I – part E – indent 5"/>
    <w:docVar w:name="TXTLANGUE" w:val="LT"/>
    <w:docVar w:name="TXTLANGUEMIN" w:val="lt"/>
    <w:docVar w:name="TXTMEMBERS1" w:val="Tim Aker"/>
    <w:docVar w:name="TXTNRFIRSTAM" w:val="91"/>
    <w:docVar w:name="TXTNRLASTAM" w:val="94"/>
    <w:docVar w:name="TXTNRPE" w:val="624.162"/>
    <w:docVar w:name="TXTPEorAP" w:val="PE"/>
    <w:docVar w:name="TXTROUTE" w:val="AM\1166437LT.docx"/>
    <w:docVar w:name="TXTVERSION" w:val="01-00"/>
  </w:docVars>
  <w:rsids>
    <w:rsidRoot w:val="008061EA"/>
    <w:rsid w:val="00026A21"/>
    <w:rsid w:val="00037499"/>
    <w:rsid w:val="000863CD"/>
    <w:rsid w:val="000B3D51"/>
    <w:rsid w:val="000D50D6"/>
    <w:rsid w:val="00131388"/>
    <w:rsid w:val="00132FA0"/>
    <w:rsid w:val="00157B84"/>
    <w:rsid w:val="001B07B8"/>
    <w:rsid w:val="001D5110"/>
    <w:rsid w:val="001E0DA7"/>
    <w:rsid w:val="001E49DB"/>
    <w:rsid w:val="00212032"/>
    <w:rsid w:val="00254755"/>
    <w:rsid w:val="002A49E8"/>
    <w:rsid w:val="002E06C8"/>
    <w:rsid w:val="002F4509"/>
    <w:rsid w:val="003028C0"/>
    <w:rsid w:val="0035242C"/>
    <w:rsid w:val="00386E87"/>
    <w:rsid w:val="00387E85"/>
    <w:rsid w:val="00395BE4"/>
    <w:rsid w:val="003A4B11"/>
    <w:rsid w:val="004319D8"/>
    <w:rsid w:val="00455F4D"/>
    <w:rsid w:val="004A73B0"/>
    <w:rsid w:val="004D6E8F"/>
    <w:rsid w:val="004E067D"/>
    <w:rsid w:val="005002B4"/>
    <w:rsid w:val="00504764"/>
    <w:rsid w:val="005A5D3A"/>
    <w:rsid w:val="005C608A"/>
    <w:rsid w:val="005C71FC"/>
    <w:rsid w:val="005F4B22"/>
    <w:rsid w:val="006014F7"/>
    <w:rsid w:val="00617772"/>
    <w:rsid w:val="00621479"/>
    <w:rsid w:val="00656650"/>
    <w:rsid w:val="006B399D"/>
    <w:rsid w:val="00732FD2"/>
    <w:rsid w:val="0079629B"/>
    <w:rsid w:val="008061EA"/>
    <w:rsid w:val="00881ACB"/>
    <w:rsid w:val="008C5765"/>
    <w:rsid w:val="008D2B4B"/>
    <w:rsid w:val="008F33BC"/>
    <w:rsid w:val="008F4458"/>
    <w:rsid w:val="00927EFE"/>
    <w:rsid w:val="009A130C"/>
    <w:rsid w:val="009E610D"/>
    <w:rsid w:val="00AB64A2"/>
    <w:rsid w:val="00B10737"/>
    <w:rsid w:val="00B17690"/>
    <w:rsid w:val="00B32389"/>
    <w:rsid w:val="00B40DC0"/>
    <w:rsid w:val="00BB1AF9"/>
    <w:rsid w:val="00BD559A"/>
    <w:rsid w:val="00BD7249"/>
    <w:rsid w:val="00C01FC3"/>
    <w:rsid w:val="00C11AF5"/>
    <w:rsid w:val="00C86866"/>
    <w:rsid w:val="00C87077"/>
    <w:rsid w:val="00C95E83"/>
    <w:rsid w:val="00D2396B"/>
    <w:rsid w:val="00D5477C"/>
    <w:rsid w:val="00D75799"/>
    <w:rsid w:val="00D81F5F"/>
    <w:rsid w:val="00D847C0"/>
    <w:rsid w:val="00D85907"/>
    <w:rsid w:val="00DA0615"/>
    <w:rsid w:val="00DE59FF"/>
    <w:rsid w:val="00DE6446"/>
    <w:rsid w:val="00E04D40"/>
    <w:rsid w:val="00E1327A"/>
    <w:rsid w:val="00E4109D"/>
    <w:rsid w:val="00E4722C"/>
    <w:rsid w:val="00E81FF7"/>
    <w:rsid w:val="00EC01F1"/>
    <w:rsid w:val="00EC31EA"/>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FDC4F-8297-4327-9145-626562D0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lt-LT" w:eastAsia="en-GB" w:bidi="ar-SA"/>
    </w:rPr>
  </w:style>
  <w:style w:type="character" w:customStyle="1" w:styleId="Normal6Char">
    <w:name w:val="Normal6 Char"/>
    <w:link w:val="Normal6"/>
    <w:rsid w:val="005C608A"/>
    <w:rPr>
      <w:noProof/>
      <w:sz w:val="24"/>
      <w:lang w:val="lt-LT"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A13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93B1-2134-4740-BB8E-B41DAC8C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5773</Characters>
  <Application>Microsoft Office Word</Application>
  <DocSecurity>0</DocSecurity>
  <Lines>222</Lines>
  <Paragraphs>108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ZACHARIADOU Zacharoula</dc:creator>
  <cp:keywords/>
  <dc:description/>
  <cp:lastModifiedBy>SKERYS Irmantas</cp:lastModifiedBy>
  <cp:revision>2</cp:revision>
  <cp:lastPrinted>2004-11-28T10:32:00Z</cp:lastPrinted>
  <dcterms:created xsi:type="dcterms:W3CDTF">2018-10-22T12:12:00Z</dcterms:created>
  <dcterms:modified xsi:type="dcterms:W3CDTF">2018-10-22T12:12:00Z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1166437</vt:lpwstr>
  </property>
  <property fmtid="{D5CDD505-2E9C-101B-9397-08002B2CF9AE}" pid="5" name="&lt;Type&gt;">
    <vt:lpwstr>AM</vt:lpwstr>
  </property>
  <property fmtid="{D5CDD505-2E9C-101B-9397-08002B2CF9AE}" pid="6" name="&lt;ModelCod&gt;">
    <vt:lpwstr>\\eiciBRUpr1\pdocep$\DocEP\DOCS\General\AM\AM_Leg\AM_Ple_Leg\AM_Ple_LegReport.dot(21/09/2018 17:24:20)</vt:lpwstr>
  </property>
  <property fmtid="{D5CDD505-2E9C-101B-9397-08002B2CF9AE}" pid="7" name="&lt;ModelTra&gt;">
    <vt:lpwstr>\\eiciBRUpr1\pdocep$\DocEP\TRANSFIL\EN\AM_Ple_LegReport.EN(09/10/2018 07:46:46)</vt:lpwstr>
  </property>
  <property fmtid="{D5CDD505-2E9C-101B-9397-08002B2CF9AE}" pid="8" name="&lt;Model&gt;">
    <vt:lpwstr>AM_Ple_LegReport</vt:lpwstr>
  </property>
  <property fmtid="{D5CDD505-2E9C-101B-9397-08002B2CF9AE}" pid="9" name="FooterPath">
    <vt:lpwstr>AM\1166437LT.docx</vt:lpwstr>
  </property>
  <property fmtid="{D5CDD505-2E9C-101B-9397-08002B2CF9AE}" pid="10" name="PE number">
    <vt:lpwstr>624.162</vt:lpwstr>
  </property>
  <property fmtid="{D5CDD505-2E9C-101B-9397-08002B2CF9AE}" pid="11" name="SDLStudio">
    <vt:lpwstr/>
  </property>
  <property fmtid="{D5CDD505-2E9C-101B-9397-08002B2CF9AE}" pid="12" name="&lt;Extension&gt;">
    <vt:lpwstr>LT</vt:lpwstr>
  </property>
  <property fmtid="{D5CDD505-2E9C-101B-9397-08002B2CF9AE}" pid="13" name="SubscribeElise">
    <vt:lpwstr/>
  </property>
  <property fmtid="{D5CDD505-2E9C-101B-9397-08002B2CF9AE}" pid="14" name="Bookout">
    <vt:lpwstr>OK - 2018/10/22 14:12</vt:lpwstr>
  </property>
</Properties>
</file>