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E53721" w:rsidRDefault="006959AA" w:rsidP="006959AA">
      <w:pPr>
        <w:pStyle w:val="ZDateAM"/>
      </w:pPr>
      <w:r>
        <w:rPr>
          <w:rStyle w:val="HideTWBExt"/>
          <w:noProof w:val="0"/>
        </w:rPr>
        <w:t>&lt;RepeatBlock-Amend&gt;</w:t>
      </w:r>
      <w:bookmarkStart w:id="0" w:name="restart"/>
      <w:r>
        <w:rPr>
          <w:rStyle w:val="HideTWBExt"/>
          <w:noProof w:val="0"/>
        </w:rPr>
        <w:t>&lt;Amend&gt;&lt;Date&gt;</w:t>
      </w:r>
      <w:r w:rsidRPr="00D124AA">
        <w:rPr>
          <w:rStyle w:val="HideTWBInt"/>
          <w:color w:val="auto"/>
        </w:rPr>
        <w:t>{06/03/2019}</w:t>
      </w:r>
      <w:r w:rsidRPr="00D124AA">
        <w:t>6.3.2019</w:t>
      </w:r>
      <w:r>
        <w:rPr>
          <w:rStyle w:val="HideTWBExt"/>
          <w:noProof w:val="0"/>
        </w:rPr>
        <w:t>&lt;/Date&gt;</w:t>
      </w:r>
      <w:r w:rsidRPr="00D124AA">
        <w:tab/>
      </w:r>
      <w:r>
        <w:rPr>
          <w:rStyle w:val="HideTWBExt"/>
          <w:noProof w:val="0"/>
        </w:rPr>
        <w:t>&lt;ANo&gt;</w:t>
      </w:r>
      <w:r w:rsidRPr="00D124AA">
        <w:t>A8-0073</w:t>
      </w:r>
      <w:r>
        <w:rPr>
          <w:rStyle w:val="HideTWBExt"/>
          <w:noProof w:val="0"/>
        </w:rPr>
        <w:t>&lt;/ANo&gt;</w:t>
      </w:r>
      <w:r w:rsidRPr="00D124AA">
        <w:t>/</w:t>
      </w:r>
      <w:r>
        <w:rPr>
          <w:rStyle w:val="HideTWBExt"/>
          <w:noProof w:val="0"/>
        </w:rPr>
        <w:t>&lt;NumAm&gt;</w:t>
      </w:r>
      <w:r w:rsidRPr="00D124AA">
        <w:t>1</w:t>
      </w:r>
      <w:r>
        <w:rPr>
          <w:rStyle w:val="HideTWBExt"/>
          <w:noProof w:val="0"/>
        </w:rPr>
        <w:t>&lt;/NumAm&gt;</w:t>
      </w:r>
    </w:p>
    <w:p w:rsidR="00016E4D" w:rsidRPr="00E53721" w:rsidRDefault="00900CA8" w:rsidP="00016E4D">
      <w:pPr>
        <w:pStyle w:val="AMNumberTabs"/>
      </w:pPr>
      <w:r w:rsidRPr="00D124AA">
        <w:t>Emendamento</w:t>
      </w:r>
      <w:r w:rsidRPr="00D124AA">
        <w:tab/>
      </w:r>
      <w:r w:rsidRPr="00D124AA">
        <w:tab/>
      </w:r>
      <w:r>
        <w:rPr>
          <w:rStyle w:val="HideTWBExt"/>
          <w:b w:val="0"/>
          <w:noProof w:val="0"/>
        </w:rPr>
        <w:t>&lt;NumAm&gt;</w:t>
      </w:r>
      <w:r w:rsidRPr="00D124AA">
        <w:t>1</w:t>
      </w:r>
      <w:r>
        <w:rPr>
          <w:rStyle w:val="HideTWBExt"/>
          <w:b w:val="0"/>
          <w:noProof w:val="0"/>
        </w:rPr>
        <w:t>&lt;/NumAm&gt;</w:t>
      </w:r>
    </w:p>
    <w:p w:rsidR="006959AA" w:rsidRPr="00E53721" w:rsidRDefault="006959AA" w:rsidP="006959AA">
      <w:pPr>
        <w:pStyle w:val="NormalBold"/>
      </w:pPr>
      <w:r>
        <w:rPr>
          <w:rStyle w:val="HideTWBExt"/>
          <w:b w:val="0"/>
          <w:noProof w:val="0"/>
        </w:rPr>
        <w:t>&lt;RepeatBlock-By&gt;</w:t>
      </w:r>
      <w:bookmarkStart w:id="1" w:name="By"/>
      <w:r>
        <w:rPr>
          <w:rStyle w:val="HideTWBExt"/>
          <w:b w:val="0"/>
          <w:noProof w:val="0"/>
        </w:rPr>
        <w:t>&lt;By&gt;&lt;Members&gt;</w:t>
      </w:r>
      <w:r w:rsidRPr="00D124AA">
        <w:t>Eric Andrieu, Maria Arena, Brando Benifei, Goffredo Maria Bettini, José Blanco López, Victor Boştinaru, Silvia Costa, Mady Delvaux, Michael Detjen, Tanja Fajon, Knut Fleckenstein, Eugen Freund, Iratxe García Pérez, Jens Geier, Neena Gill, Ana Gomes, Maria Grapini, Karoline Graswander-Hainz, Theresa Griffin, John Howarth, Liisa Jaakonsaari, Ramón Jáuregui Atondo, Petra Kammerevert, Sylvia-Yvonne Kaufmann, Constanze Krehl, Miapetra Kumpula-Natri, Miltiadis Kyrkos, Bernd Lange, Jo Leinen, Bogusław Liberadzki, Arne Lietz, Linda McAvan, Andrejs Mamikins, Vladimír Maňka, Costas Mavrides, Alex Mayer, Susanne Melior, Alessia Maria Mosca, Momchil Nekov, Norbert Neuser, Péter Niedermüller, Pier Antonio Panzeri, Demetris Papadakis, Vincent Peillon, Tonino Picula, Georgi Pirinski, Soraya Post, Gabriele Preuß, Christine Revault d’Allonnes Bonnefoy, Ulrike Rodust, Alfred Sant, Joachim Schuster, Birgit Sippel, Patrizia Toia, Elena Valenciano, Josef Weidenholzer, Tiemo Wölken, Flavio Zanonato, Carlos Zorrinho, Mercedes Bresso, Juan Fernando López Aguilar, David Martin, Dimitrios Papadimoulis, Helmut Scholz, Gabriele Zimmer, Barbara Spinelli, Stelios Kouloglou, Kostadinka Kuneva, Nils Torvalds, Mirja Vehkaperä, Elsi Katainen, Anneli Jäätteenmäki, Heidi Hautala, Sirpa Pietikäinen, Christel Schaldemose, Kathleen Van Brempt, Sabine Lösing, João Pimenta Lopes, Paloma López Bermejo</w:t>
      </w:r>
      <w:r>
        <w:rPr>
          <w:rStyle w:val="HideTWBExt"/>
          <w:b w:val="0"/>
          <w:noProof w:val="0"/>
        </w:rPr>
        <w:t>&lt;/Members&gt;</w:t>
      </w:r>
    </w:p>
    <w:p w:rsidR="006959AA" w:rsidRPr="00E53721" w:rsidRDefault="005C6207" w:rsidP="006959AA">
      <w:r>
        <w:rPr>
          <w:rStyle w:val="HideTWBExt"/>
          <w:bCs/>
          <w:noProof w:val="0"/>
        </w:rPr>
        <w:t>&lt;/By&gt;</w:t>
      </w:r>
      <w:bookmarkEnd w:id="1"/>
      <w:r>
        <w:rPr>
          <w:rStyle w:val="HideTWBExt"/>
          <w:noProof w:val="0"/>
        </w:rPr>
        <w:t>&lt;/RepeatBlock-By&gt;</w:t>
      </w:r>
    </w:p>
    <w:p w:rsidR="006959AA" w:rsidRPr="00D124AA" w:rsidRDefault="006959AA" w:rsidP="006959AA">
      <w:pPr>
        <w:pStyle w:val="ProjRap"/>
      </w:pPr>
      <w:r>
        <w:rPr>
          <w:rStyle w:val="HideTWBExt"/>
          <w:b w:val="0"/>
          <w:noProof w:val="0"/>
        </w:rPr>
        <w:t>&lt;TitreType&gt;</w:t>
      </w:r>
      <w:r w:rsidRPr="00D124AA">
        <w:t>Relazione</w:t>
      </w:r>
      <w:r>
        <w:rPr>
          <w:rStyle w:val="HideTWBExt"/>
          <w:b w:val="0"/>
          <w:noProof w:val="0"/>
        </w:rPr>
        <w:t>&lt;/TitreType&gt;</w:t>
      </w:r>
      <w:r w:rsidRPr="00D124AA">
        <w:tab/>
        <w:t>A8-0073/2019</w:t>
      </w:r>
    </w:p>
    <w:p w:rsidR="006959AA" w:rsidRPr="00E53721" w:rsidRDefault="006959AA" w:rsidP="006959AA">
      <w:pPr>
        <w:pStyle w:val="NormalBold"/>
      </w:pPr>
      <w:r>
        <w:rPr>
          <w:rStyle w:val="HideTWBExt"/>
          <w:b w:val="0"/>
          <w:noProof w:val="0"/>
        </w:rPr>
        <w:t>&lt;Rapporteur&gt;</w:t>
      </w:r>
      <w:r w:rsidRPr="00D124AA">
        <w:t>Sandra Kalniete</w:t>
      </w:r>
      <w:r>
        <w:rPr>
          <w:rStyle w:val="HideTWBExt"/>
          <w:b w:val="0"/>
          <w:noProof w:val="0"/>
        </w:rPr>
        <w:t>&lt;/Rapporteur&gt;</w:t>
      </w:r>
    </w:p>
    <w:p w:rsidR="006959AA" w:rsidRPr="00E53721" w:rsidRDefault="006959AA" w:rsidP="006959AA">
      <w:r>
        <w:rPr>
          <w:rStyle w:val="HideTWBExt"/>
          <w:noProof w:val="0"/>
        </w:rPr>
        <w:t>&lt;Titre&gt;</w:t>
      </w:r>
      <w:r>
        <w:t>Stato delle relazioni politiche tra l'Unione europea e la Russia</w:t>
      </w:r>
      <w:r>
        <w:rPr>
          <w:rStyle w:val="HideTWBExt"/>
          <w:noProof w:val="0"/>
        </w:rPr>
        <w:t>&lt;/Titre&gt;</w:t>
      </w:r>
    </w:p>
    <w:p w:rsidR="006959AA" w:rsidRPr="00E53721" w:rsidRDefault="006959AA" w:rsidP="006959AA">
      <w:pPr>
        <w:pStyle w:val="Normal12"/>
      </w:pPr>
      <w:r>
        <w:rPr>
          <w:rStyle w:val="HideTWBExt"/>
          <w:noProof w:val="0"/>
        </w:rPr>
        <w:t>&lt;DocRef&gt;</w:t>
      </w:r>
      <w:r w:rsidRPr="00D124AA">
        <w:t>(2018/2158(INI))</w:t>
      </w:r>
      <w:r>
        <w:rPr>
          <w:rStyle w:val="HideTWBExt"/>
          <w:noProof w:val="0"/>
        </w:rPr>
        <w:t>&lt;/DocRef&gt;</w:t>
      </w:r>
    </w:p>
    <w:p w:rsidR="006959AA" w:rsidRPr="00E53721" w:rsidRDefault="006959AA" w:rsidP="006959AA">
      <w:pPr>
        <w:pStyle w:val="NormalBold"/>
      </w:pPr>
      <w:r>
        <w:rPr>
          <w:rStyle w:val="HideTWBExt"/>
          <w:b w:val="0"/>
          <w:noProof w:val="0"/>
        </w:rPr>
        <w:t>&lt;DocAmend&gt;</w:t>
      </w:r>
      <w:r w:rsidRPr="00D124AA">
        <w:t>Proposta di risoluzione</w:t>
      </w:r>
      <w:r>
        <w:rPr>
          <w:rStyle w:val="HideTWBExt"/>
          <w:b w:val="0"/>
          <w:noProof w:val="0"/>
        </w:rPr>
        <w:t>&lt;/DocAmend&gt;</w:t>
      </w:r>
    </w:p>
    <w:p w:rsidR="006959AA" w:rsidRPr="00E53721" w:rsidRDefault="006959AA" w:rsidP="006959AA">
      <w:pPr>
        <w:pStyle w:val="NormalBold"/>
      </w:pPr>
      <w:r>
        <w:rPr>
          <w:rStyle w:val="HideTWBExt"/>
          <w:b w:val="0"/>
          <w:noProof w:val="0"/>
        </w:rPr>
        <w:t>&lt;Article&gt;</w:t>
      </w:r>
      <w:r w:rsidRPr="00D124AA">
        <w:t>Paragrafo 21 bis (nuovo)</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E53721" w:rsidTr="006959AA">
        <w:trPr>
          <w:jc w:val="center"/>
        </w:trPr>
        <w:tc>
          <w:tcPr>
            <w:tcW w:w="9752" w:type="dxa"/>
            <w:gridSpan w:val="2"/>
          </w:tcPr>
          <w:p w:rsidR="006959AA" w:rsidRPr="00E53721" w:rsidRDefault="006959AA" w:rsidP="00EE4A94">
            <w:pPr>
              <w:keepNext/>
            </w:pPr>
          </w:p>
        </w:tc>
      </w:tr>
      <w:tr w:rsidR="006959AA" w:rsidRPr="00E53721" w:rsidTr="006959AA">
        <w:trPr>
          <w:jc w:val="center"/>
        </w:trPr>
        <w:tc>
          <w:tcPr>
            <w:tcW w:w="4876" w:type="dxa"/>
          </w:tcPr>
          <w:p w:rsidR="006959AA" w:rsidRPr="00D124AA" w:rsidRDefault="00515F83" w:rsidP="00EE4A94">
            <w:pPr>
              <w:pStyle w:val="ColumnHeading"/>
              <w:keepNext/>
            </w:pPr>
            <w:r w:rsidRPr="00D124AA">
              <w:t>Proposta di risoluzione</w:t>
            </w:r>
          </w:p>
        </w:tc>
        <w:tc>
          <w:tcPr>
            <w:tcW w:w="4876" w:type="dxa"/>
          </w:tcPr>
          <w:p w:rsidR="006959AA" w:rsidRPr="00D124AA" w:rsidRDefault="00900CA8" w:rsidP="00EE4A94">
            <w:pPr>
              <w:pStyle w:val="ColumnHeading"/>
              <w:keepNext/>
            </w:pPr>
            <w:r w:rsidRPr="00D124AA">
              <w:t>Emendamento</w:t>
            </w:r>
          </w:p>
        </w:tc>
      </w:tr>
      <w:tr w:rsidR="006959AA" w:rsidRPr="00E53721" w:rsidTr="006959AA">
        <w:trPr>
          <w:jc w:val="center"/>
        </w:trPr>
        <w:tc>
          <w:tcPr>
            <w:tcW w:w="4876" w:type="dxa"/>
          </w:tcPr>
          <w:p w:rsidR="006959AA" w:rsidRPr="00D124AA" w:rsidRDefault="006959AA" w:rsidP="00BE2400">
            <w:pPr>
              <w:pStyle w:val="Normal6"/>
              <w:rPr>
                <w:noProof w:val="0"/>
              </w:rPr>
            </w:pPr>
          </w:p>
        </w:tc>
        <w:tc>
          <w:tcPr>
            <w:tcW w:w="4876" w:type="dxa"/>
          </w:tcPr>
          <w:p w:rsidR="006959AA" w:rsidRPr="00D124AA" w:rsidRDefault="002705C0" w:rsidP="00513696">
            <w:pPr>
              <w:pStyle w:val="Normal6"/>
              <w:rPr>
                <w:b/>
                <w:i/>
                <w:noProof w:val="0"/>
                <w:szCs w:val="24"/>
              </w:rPr>
            </w:pPr>
            <w:r w:rsidRPr="00D124AA">
              <w:rPr>
                <w:b/>
                <w:i/>
                <w:noProof w:val="0"/>
              </w:rPr>
              <w:t>21 bis.</w:t>
            </w:r>
            <w:r w:rsidRPr="00D124AA">
              <w:rPr>
                <w:b/>
                <w:i/>
                <w:noProof w:val="0"/>
              </w:rPr>
              <w:tab/>
              <w:t>si rammarica dell'assenza di un dialogo interparlamentare ufficiale nel quadro della delegazione alla commissione di cooperazione p</w:t>
            </w:r>
            <w:r w:rsidR="008848D0">
              <w:rPr>
                <w:b/>
                <w:i/>
                <w:noProof w:val="0"/>
              </w:rPr>
              <w:t>arlamentare UE-Russia, a causa di</w:t>
            </w:r>
            <w:r w:rsidRPr="00D124AA">
              <w:rPr>
                <w:b/>
                <w:i/>
                <w:noProof w:val="0"/>
              </w:rPr>
              <w:t xml:space="preserve"> misure restrittive reciproche; invita entrambe le parti a rimuovere tutti gli ostacoli che si frappongono al dialogo interparlamentare e a creare le condizioni per la ripresa dei lavori d</w:t>
            </w:r>
            <w:bookmarkStart w:id="2" w:name="_GoBack"/>
            <w:bookmarkEnd w:id="2"/>
            <w:r w:rsidRPr="00D124AA">
              <w:rPr>
                <w:b/>
                <w:i/>
                <w:noProof w:val="0"/>
              </w:rPr>
              <w:t>ella commissione di cooperazione parlamentare UE-Russia; ritiene che tale dialogo sia uno strumento importante per ridurre al minimo il rischio di ulteriori malintesi ed equivoci tra le parti;</w:t>
            </w:r>
          </w:p>
        </w:tc>
      </w:tr>
    </w:tbl>
    <w:p w:rsidR="00926656" w:rsidRPr="00E53721" w:rsidRDefault="006959AA" w:rsidP="0098465A">
      <w:pPr>
        <w:pStyle w:val="Olang"/>
      </w:pPr>
      <w:r w:rsidRPr="00D124AA">
        <w:t xml:space="preserve">Or. </w:t>
      </w:r>
      <w:r w:rsidRPr="0098465A">
        <w:rPr>
          <w:rStyle w:val="HideTWBExt"/>
          <w:noProof w:val="0"/>
        </w:rPr>
        <w:t>&lt;</w:t>
      </w:r>
      <w:proofErr w:type="spellStart"/>
      <w:r w:rsidRPr="0098465A">
        <w:rPr>
          <w:rStyle w:val="HideTWBExt"/>
          <w:noProof w:val="0"/>
        </w:rPr>
        <w:t>Original</w:t>
      </w:r>
      <w:proofErr w:type="spellEnd"/>
      <w:r w:rsidRPr="0098465A">
        <w:rPr>
          <w:rStyle w:val="HideTWBExt"/>
          <w:noProof w:val="0"/>
        </w:rPr>
        <w:t>&gt;</w:t>
      </w:r>
      <w:r w:rsidR="002705C0" w:rsidRPr="0098465A">
        <w:rPr>
          <w:rStyle w:val="HideTWBInt"/>
        </w:rPr>
        <w:t>{EN}</w:t>
      </w:r>
      <w:r w:rsidR="002705C0" w:rsidRPr="00D124AA">
        <w:t>en</w:t>
      </w:r>
      <w:r w:rsidRPr="0098465A">
        <w:rPr>
          <w:rStyle w:val="HideTWBExt"/>
          <w:noProof w:val="0"/>
        </w:rPr>
        <w:t>&lt;/</w:t>
      </w:r>
      <w:proofErr w:type="spellStart"/>
      <w:r w:rsidRPr="0098465A">
        <w:rPr>
          <w:rStyle w:val="HideTWBExt"/>
          <w:noProof w:val="0"/>
        </w:rPr>
        <w:t>Original</w:t>
      </w:r>
      <w:proofErr w:type="spellEnd"/>
      <w:r w:rsidRPr="0098465A">
        <w:rPr>
          <w:rStyle w:val="HideTWBExt"/>
          <w:noProof w:val="0"/>
        </w:rPr>
        <w:t>&gt;</w:t>
      </w:r>
    </w:p>
    <w:p w:rsidR="006959AA" w:rsidRPr="00E53721" w:rsidRDefault="006959AA" w:rsidP="006959AA">
      <w:r>
        <w:rPr>
          <w:rStyle w:val="HideTWBExt"/>
          <w:noProof w:val="0"/>
        </w:rPr>
        <w:lastRenderedPageBreak/>
        <w:t>&lt;/Amend&gt;</w:t>
      </w:r>
      <w:bookmarkEnd w:id="0"/>
    </w:p>
    <w:p w:rsidR="006959AA" w:rsidRPr="00E53721" w:rsidRDefault="006959AA" w:rsidP="006959AA">
      <w:r>
        <w:rPr>
          <w:rStyle w:val="HideTWBExt"/>
          <w:noProof w:val="0"/>
        </w:rPr>
        <w:t>&lt;/RepeatBlock-Amend&gt;</w:t>
      </w:r>
    </w:p>
    <w:sectPr w:rsidR="006959AA" w:rsidRPr="00E53721">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CA8" w:rsidRPr="00E53721" w:rsidRDefault="00900CA8">
      <w:r w:rsidRPr="00E53721">
        <w:separator/>
      </w:r>
    </w:p>
  </w:endnote>
  <w:endnote w:type="continuationSeparator" w:id="0">
    <w:p w:rsidR="00900CA8" w:rsidRPr="00E53721" w:rsidRDefault="00900CA8">
      <w:r w:rsidRPr="00E5372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E4" w:rsidRDefault="00FF4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8B" w:rsidRPr="00E53721" w:rsidRDefault="0017418B" w:rsidP="0017418B">
    <w:pPr>
      <w:pStyle w:val="Footer"/>
    </w:pPr>
    <w:r w:rsidRPr="00E53721">
      <w:rPr>
        <w:rStyle w:val="HideTWBExt"/>
        <w:noProof w:val="0"/>
      </w:rPr>
      <w:t>&lt;PathFdR&gt;</w:t>
    </w:r>
    <w:r w:rsidRPr="00E53721">
      <w:t>AM\1178938IT.docx</w:t>
    </w:r>
    <w:r w:rsidRPr="00E53721">
      <w:rPr>
        <w:rStyle w:val="HideTWBExt"/>
        <w:noProof w:val="0"/>
      </w:rPr>
      <w:t>&lt;/PathFdR&gt;</w:t>
    </w:r>
    <w:r w:rsidRPr="00E53721">
      <w:tab/>
    </w:r>
    <w:r w:rsidRPr="00E53721">
      <w:tab/>
      <w:t>PE</w:t>
    </w:r>
    <w:r w:rsidRPr="00E53721">
      <w:rPr>
        <w:rStyle w:val="HideTWBExt"/>
        <w:noProof w:val="0"/>
      </w:rPr>
      <w:t>&lt;NoPE&gt;</w:t>
    </w:r>
    <w:r w:rsidRPr="00E53721">
      <w:t>635.398</w:t>
    </w:r>
    <w:r w:rsidRPr="00E53721">
      <w:rPr>
        <w:rStyle w:val="HideTWBExt"/>
        <w:noProof w:val="0"/>
      </w:rPr>
      <w:t>&lt;/NoPE&gt;&lt;Version&gt;</w:t>
    </w:r>
    <w:r w:rsidRPr="00E53721">
      <w:t>v01-00</w:t>
    </w:r>
    <w:r w:rsidRPr="00E53721">
      <w:rPr>
        <w:rStyle w:val="HideTWBExt"/>
        <w:noProof w:val="0"/>
      </w:rPr>
      <w:t>&lt;/Version&gt;</w:t>
    </w:r>
  </w:p>
  <w:p w:rsidR="002705C0" w:rsidRPr="00E53721" w:rsidRDefault="0017418B" w:rsidP="0017418B">
    <w:pPr>
      <w:pStyle w:val="Footer2"/>
      <w:tabs>
        <w:tab w:val="center" w:pos="4535"/>
      </w:tabs>
    </w:pPr>
    <w:r w:rsidRPr="00E53721">
      <w:t>IT</w:t>
    </w:r>
    <w:r w:rsidRPr="00E53721">
      <w:tab/>
    </w:r>
    <w:proofErr w:type="spellStart"/>
    <w:r w:rsidRPr="00E53721">
      <w:rPr>
        <w:b w:val="0"/>
        <w:i/>
        <w:color w:val="C0C0C0"/>
        <w:sz w:val="22"/>
      </w:rPr>
      <w:t>Unita</w:t>
    </w:r>
    <w:proofErr w:type="spellEnd"/>
    <w:r w:rsidRPr="00E53721">
      <w:rPr>
        <w:b w:val="0"/>
        <w:i/>
        <w:color w:val="C0C0C0"/>
        <w:sz w:val="22"/>
      </w:rPr>
      <w:t xml:space="preserve"> nella diversità</w:t>
    </w:r>
    <w:r w:rsidRPr="00E53721">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E4" w:rsidRDefault="00FF4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CA8" w:rsidRPr="00E53721" w:rsidRDefault="00900CA8">
      <w:r w:rsidRPr="00E53721">
        <w:separator/>
      </w:r>
    </w:p>
  </w:footnote>
  <w:footnote w:type="continuationSeparator" w:id="0">
    <w:p w:rsidR="00900CA8" w:rsidRPr="00E53721" w:rsidRDefault="00900CA8">
      <w:r w:rsidRPr="00E5372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E4" w:rsidRDefault="00FF4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E4" w:rsidRDefault="00FF4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E4" w:rsidRDefault="00FF4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
    <w:docVar w:name="DOCDT" w:val="06/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623313 HideTWBExt;}{\s16\ql \li0\ri0\sb240\sa240\nowidctlpar\tqc\tx4536\tqr\tx9072\wrapdefault\aspalpha\aspnum\faauto\adjustright\rin0\lin0\itap0 \rtlch\fcs1 \af0\afs20\alang1025 \ltrch\fcs0 _x000d__x000a_\fs22\lang2057\langfe2057\cgrid\langnp2057\langfenp2057 \sbasedon0 \snext16 \slink17 \spriority0 \styrsid7623313 footer;}{\*\cs17 \additive \rtlch\fcs1 \af0 \ltrch\fcs0 \fs22 \sbasedon10 \slink16 \slocked \spriority0 \styrsid7623313 Footer Char;}{_x000d__x000a_\s18\ql \li-850\ri-850\sa240\widctlpar\tqr\tx9921\wrapdefault\aspalpha\aspnum\faauto\adjustright\rin-850\lin-850\itap0 \rtlch\fcs1 \af1\afs20\alang1025 \ltrch\fcs0 \b\f1\fs48\lang2057\langfe2057\cgrid\langnp2057\langfenp2057 _x000d__x000a_\sbasedon0 \snext18 \spriority0 \styrsid7623313 Footer2;}}{\*\rsidtbl \rsid24658\rsid339825\rsid358857\rsid735077\rsid787282\rsid2892074\rsid3622648\rsid4666813\rsid5708216\rsid6641733\rsid7553164\rsid7623313\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LUTOVS Vladimirs}{\operator LUTOVS Vladimirs}{\creatim\yr2019\mo3\dy6\hr12\min54}{\revtim\yr2019\mo3\dy6\hr12\min54}{\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623313\utinl \donotshowcomments1\fet0{\*\wgrffmtfilter 013f}\ilfomacatclnup0{\*\template C:\\Users\\vlutovs\\AppData\\Local\\Temp\\Blank1.dot}{\*\ftnsep \ltrpar _x000d__x000a_\pard\plain \ltrpar\ql \li0\ri0\widctlpar\wrapdefault\aspalpha\aspnum\faauto\adjustright\rin0\lin0\itap0 \rtlch\fcs1 \af0\afs20\alang1025 \ltrch\fcs0 \fs24\lang2057\langfe2057\cgrid\langnp2057\langfenp2057 {\rtlch\fcs1 \af0 \ltrch\fcs0 \insrsid3398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9825 \chftnsepc _x000d__x000a_\par }}{\*\aftnsep \ltrpar \pard\plain \ltrpar\ql \li0\ri0\widctlpar\wrapdefault\aspalpha\aspnum\faauto\adjustright\rin0\lin0\itap0 \rtlch\fcs1 \af0\afs20\alang1025 \ltrch\fcs0 \fs24\lang2057\langfe2057\cgrid\langnp2057\langfenp2057 {\rtlch\fcs1 \af0 _x000d__x000a_\ltrch\fcs0 \insrsid339825 \chftnsep _x000d__x000a_\par }}{\*\aftnsepc \ltrpar \pard\plain \ltrpar\ql \li0\ri0\widctlpar\wrapdefault\aspalpha\aspnum\faauto\adjustright\rin0\lin0\itap0 \rtlch\fcs1 \af0\afs20\alang1025 \ltrch\fcs0 \fs24\lang2057\langfe2057\cgrid\langnp2057\langfenp2057 {\rtlch\fcs1 \af0 _x000d__x000a_\ltrch\fcs0 \insrsid339825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623313\charrsid3417896 {\*\bkmkstart InsideFooter}&lt;PathFdR&gt;}{\rtlch\fcs1 \af0 \ltrch\fcs0 \insrsid7623313\charrsid12005028 AM\\1178824EN.docx}{\rtlch\fcs1 \af0 \ltrch\fcs0 \cs15\v\f1\fs20\cf9\insrsid7623313\charrsid3417896 _x000d__x000a_&lt;/PathFdR&gt;}{\rtlch\fcs1 \af0 \ltrch\fcs0 \insrsid7623313\charrsid3417896 {\*\bkmkend InsideFooter}\tab \tab {\*\bkmkstart OutsideFooter}PE}{\rtlch\fcs1 \af0 \ltrch\fcs0 \cs15\v\f1\fs20\cf9\insrsid7623313\charrsid3417896 &lt;NoPE&gt;}{\rtlch\fcs1 \af0 _x000d__x000a_\ltrch\fcs0 \insrsid7623313 635.409}{\rtlch\fcs1 \af0 \ltrch\fcs0 \cs15\v\f1\fs20\cf9\insrsid7623313\charrsid3417896 &lt;/NoPE&gt;&lt;Version&gt;}{\rtlch\fcs1 \af0 \ltrch\fcs0 \insrsid7623313\charrsid3417896 v}{\rtlch\fcs1 \af0 \ltrch\fcs0 \insrsid7623313 01-00}{_x000d__x000a_\rtlch\fcs1 \af0 \ltrch\fcs0 \cs15\v\f1\fs20\cf9\insrsid7623313\charrsid3417896 &lt;/Version&gt;}{\rtlch\fcs1 \af0 \ltrch\fcs0 \insrsid7623313\charrsid3417896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7623313\charrsid3417896  DOCPROPERTY &quot;&lt;Extension&gt;&quot; }}{\fldrslt {\rtlch\fcs1 \af1 \ltrch\fcs0 \insrsid7623313 EN}}}\sectd \ltrsect_x000d__x000a_\linex0\endnhere\sectdefaultcl\sftnbj {\rtlch\fcs1 \af1 \ltrch\fcs0 \cf16\insrsid7623313\charrsid3417896 \tab }{\rtlch\fcs1 \af1\afs22 \ltrch\fcs0 \b0\i\fs22\cf16\insrsid7623313 United in diversity}{\rtlch\fcs1 \af1 \ltrch\fcs0 _x000d__x000a_\cf16\insrsid7623313\charrsid3417896 \tab }{\field{\*\fldinst {\rtlch\fcs1 \af1 \ltrch\fcs0 \insrsid7623313\charrsid3417896  DOCPROPERTY &quot;&lt;Extension&gt;&quot; }}{\fldrslt {\rtlch\fcs1 \af1 \ltrch\fcs0 \insrsid7623313 EN}}}\sectd \ltrsect_x000d__x000a_\linex0\endnhere\sectdefaultcl\sftnbj {\rtlch\fcs1 \af1 \ltrch\fcs0 \insrsid7623313\charrsid341789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7623313 _x000d__x000a_\rtlch\fcs1 \af0\afs20\alang1025 \ltrch\fcs0 \fs24\lang2057\langfe2057\cgrid\langnp2057\langfenp2057 {\rtlch\fcs1 \af0 \ltrch\fcs0 \insrsid7623313\charrsid3417896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b9_x000d__x000a_235113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
    <w:docVar w:name="InsideLoop" w:val="1"/>
    <w:docVar w:name="LastEditedSection" w:val=" 1"/>
    <w:docVar w:name="NRAKEY" w:val="0073"/>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58963 HideTWBExt;}{\s16\ql \li0\ri0\sb240\sa240\nowidctlpar\tqc\tx4536\tqr\tx9072\wrapdefault\aspalpha\aspnum\faauto\adjustright\rin0\lin0\itap0 \rtlch\fcs1 \af0\afs20\alang1025 _x000d__x000a_\ltrch\fcs0 \fs22\lang2057\langfe2057\cgrid\langnp2057\langfenp2057 \sbasedon0 \snext16 \slink17 \spriority0 \styrsid14158963 footer;}{\*\cs17 \additive \rtlch\fcs1 \af0 \ltrch\fcs0 \fs22 \sbasedon10 \slink16 \slocked \spriority0 \styrsid14158963 _x000d__x000a_Footer Char;}{\s18\ql \li0\ri-284\nowidctlpar\tqr\tx9072\wrapdefault\aspalpha\aspnum\faauto\adjustright\rin-284\lin0\itap0 \rtlch\fcs1 \af0\afs20\alang1025 \ltrch\fcs0 \b\fs24\lang2057\langfe2057\cgrid\langnp2057\langfenp2057 _x000d__x000a_\sbasedon0 \snext18 \spriority0 \styrsid14158963 ProjRap;}{\s19\ql \li0\ri0\sa240\nowidctlpar\wrapdefault\aspalpha\aspnum\faauto\adjustright\rin0\lin0\itap0 \rtlch\fcs1 \af0\afs20\alang1025 \ltrch\fcs0 _x000d__x000a_\fs24\lang2057\langfe2057\cgrid\langnp2057\langfenp2057 \sbasedon0 \snext19 \spriority0 \styrsid14158963 Normal12;}{\s20\ql \li-850\ri-850\sa240\widctlpar\tqr\tx9921\wrapdefault\aspalpha\aspnum\faauto\adjustright\rin-850\lin-850\itap0 \rtlch\fcs1 _x000d__x000a_\af1\afs20\alang1025 \ltrch\fcs0 \b\f1\fs48\lang2057\langfe2057\cgrid\langnp2057\langfenp2057 \sbasedon0 \snext20 \spriority0 \styrsid14158963 Footer2;}{\*\cs21 \additive \v\cf15 \spriority0 \styrsid14158963 HideTWBInt;}{_x000d__x000a_\s22\ql \li0\ri0\nowidctlpar\wrapdefault\aspalpha\aspnum\faauto\adjustright\rin0\lin0\itap0 \rtlch\fcs1 \af0\afs20\alang1025 \ltrch\fcs0 \b\fs24\lang2057\langfe2057\cgrid\langnp2057\langfenp2057 \sbasedon0 \snext22 \slink26 \spriority0 \styrsid14158963 _x000d__x000a_NormalBold;}{\s23\qr \li0\ri0\sb240\sa240\nowidctlpar\wrapdefault\aspalpha\aspnum\faauto\adjustright\rin0\lin0\itap0 \rtlch\fcs1 \af0\afs20\alang1025 \ltrch\fcs0 \fs24\lang2057\langfe2057\cgrid\langnp2057\langfenp2057 _x000d__x000a_\sbasedon0 \snext23 \spriority0 \styrsid14158963 Olang;}{\s24\ql \li0\ri0\sa120\nowidctlpar\wrapdefault\aspalpha\aspnum\faauto\adjustright\rin0\lin0\itap0 \rtlch\fcs1 \af0\afs20\alang1025 \ltrch\fcs0 _x000d__x000a_\fs24\lang1024\langfe1024\cgrid\noproof\langnp2057\langfenp2057 \sbasedon0 \snext24 \slink27 \spriority0 \styrsid14158963 Normal6;}{\s25\ql \li0\ri-284\nowidctlpar\tqr\tx9072\wrapdefault\aspalpha\aspnum\faauto\adjustright\rin-284\lin0\itap0 \rtlch\fcs1 _x000d__x000a_\af0\afs20\alang1025 \ltrch\fcs0 \fs24\lang2057\langfe2057\cgrid\langnp2057\langfenp2057 \sbasedon0 \snext25 \spriority0 \styrsid14158963 ZDateAM;}{\*\cs26 \additive \b\fs24 \slink22 \slocked \spriority0 \styrsid14158963 NormalBold Char;}{\*\cs27 _x000d__x000a_\additive \fs24\lang1024\langfe1024\noproof \slink24 \slocked \spriority0 \styrsid14158963 Normal6 Char;}{\s28\qc \li0\ri0\sa240\nowidctlpar\wrapdefault\aspalpha\aspnum\faauto\adjustright\rin0\lin0\itap0 \rtlch\fcs1 \af0\afs20\alang1025 \ltrch\fcs0 _x000d__x000a_\i\fs24\lang2057\langfe2057\cgrid\langnp2057\langfenp2057 \sbasedon0 \snext28 \spriority0 \styrsid14158963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4158963 AMNumberTabs;}}{\*\rsidtbl \rsid24658\rsid358857\rsid735077\rsid787282\rsid2892074\rsid3622648\rsid4666813\rsid5395389\rsid5708216_x000d__x000a_\rsid6641733\rsid7553164\rsid8465581\rsid8681905\rsid8724649\rsid9636012\rsid9862312\rsid11215221\rsid11370291\rsid11434737\rsid11607138\rsid11824949\rsid12154954\rsid14158963\rsid14424199\rsid15204470\rsid15285974\rsid15535219\rsid15950462\rsid16324206_x000d__x000a_\rsid16662270}{\mmathPr\mmathFont34\mbrkBin0\mbrkBinSub0\msmallFrac0\mdispDef1\mlMargin0\mrMargin0\mdefJc1\mwrapIndent1440\mintLim0\mnaryLim1}{\info{\author LUTOVS Vladimirs}{\operator LUTOVS Vladimirs}{\creatim\yr2019\mo3\dy6\hr12\min49}_x000d__x000a_{\revtim\yr2019\mo3\dy6\hr12\min49}{\version1}{\edmins0}{\nofpages2}{\nofwords86}{\nofchars921}{\*\company European Parliament}{\nofcharsws936}{\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58963\utinl \donotshowcomments1\fet0{\*\wgrffmtfilter 013f}\ilfomacatclnup0{\*\template C:\\Users\\vlutovs\\AppData\\Local\\Temp\\Blank1.dot}{\*\ftnsep \ltrpar _x000d__x000a_\pard\plain \ltrpar\ql \li0\ri0\widctlpar\wrapdefault\aspalpha\aspnum\faauto\adjustright\rin0\lin0\itap0 \rtlch\fcs1 \af0\afs20\alang1025 \ltrch\fcs0 \fs24\lang2057\langfe2057\cgrid\langnp2057\langfenp2057 {\rtlch\fcs1 \af0 \ltrch\fcs0 \insrsid539538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395389 \chftnsepc _x000d__x000a_\par }}{\*\aftnsep \ltrpar \pard\plain \ltrpar\ql \li0\ri0\widctlpar\wrapdefault\aspalpha\aspnum\faauto\adjustright\rin0\lin0\itap0 \rtlch\fcs1 \af0\afs20\alang1025 \ltrch\fcs0 \fs24\lang2057\langfe2057\cgrid\langnp2057\langfenp2057 {\rtlch\fcs1 \af0 _x000d__x000a_\ltrch\fcs0 \insrsid5395389 \chftnsep _x000d__x000a_\par }}{\*\aftnsepc \ltrpar \pard\plain \ltrpar\ql \li0\ri0\widctlpar\wrapdefault\aspalpha\aspnum\faauto\adjustright\rin0\lin0\itap0 \rtlch\fcs1 \af0\afs20\alang1025 \ltrch\fcs0 \fs24\lang2057\langfe2057\cgrid\langnp2057\langfenp2057 {\rtlch\fcs1 \af0 _x000d__x000a_\ltrch\fcs0 \insrsid5395389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4158963\charrsid3417896 {\*\bkmkstart InsideFooter}&lt;PathFdR&gt;}{\rtlch\fcs1 \af0 \ltrch\fcs0 \cf10\insrsid14158963\charrsid3417896 \uc1\u9668\'3f}{\rtlch\fcs1 \af0 \ltrch\fcs0 \insrsid14158963\charrsid3417896 #}{\rtlch\fcs1 \af0 _x000d__x000a_\ltrch\fcs0 \cs21\v\cf15\insrsid14158963\charrsid3417896 TXTROUTE@@}{\rtlch\fcs1 \af0 \ltrch\fcs0 \insrsid14158963\charrsid3417896 #}{\rtlch\fcs1 \af0 \ltrch\fcs0 \cf10\insrsid14158963\charrsid3417896 \uc1\u9658\'3f}{\rtlch\fcs1 \af0 \ltrch\fcs0 _x000d__x000a_\cs15\v\f1\fs20\cf9\insrsid14158963\charrsid3417896 &lt;/PathFdR&gt;}{\rtlch\fcs1 \af0 \ltrch\fcs0 \insrsid14158963\charrsid3417896 {\*\bkmkend InsideFooter}\tab \tab {\*\bkmkstart OutsideFooter}PE}{\rtlch\fcs1 \af0 \ltrch\fcs0 _x000d__x000a_\cs15\v\f1\fs20\cf9\insrsid14158963\charrsid3417896 &lt;NoPE&gt;}{\rtlch\fcs1 \af0 \ltrch\fcs0 \cf10\insrsid14158963\charrsid3417896 \uc1\u9668\'3f}{\rtlch\fcs1 \af0 \ltrch\fcs0 \insrsid14158963\charrsid3417896 #}{\rtlch\fcs1 \af0 \ltrch\fcs0 _x000d__x000a_\cs21\v\cf15\insrsid14158963\charrsid3417896 TXTNRPE@NRPE@}{\rtlch\fcs1 \af0 \ltrch\fcs0 \insrsid14158963\charrsid3417896 #}{\rtlch\fcs1 \af0 \ltrch\fcs0 \cf10\insrsid14158963\charrsid3417896 \uc1\u9658\'3f}{\rtlch\fcs1 \af0 \ltrch\fcs0 _x000d__x000a_\cs15\v\f1\fs20\cf9\insrsid14158963\charrsid3417896 &lt;/NoPE&gt;&lt;Version&gt;}{\rtlch\fcs1 \af0 \ltrch\fcs0 \insrsid14158963\charrsid3417896 v}{\rtlch\fcs1 \af0 \ltrch\fcs0 \cf10\insrsid14158963\charrsid3417896 \uc1\u9668\'3f}{\rtlch\fcs1 \af0 \ltrch\fcs0 _x000d__x000a_\insrsid14158963\charrsid3417896 #}{\rtlch\fcs1 \af0 \ltrch\fcs0 \cs21\v\cf15\insrsid14158963\charrsid3417896 TXTVERSION@NRV@}{\rtlch\fcs1 \af0 \ltrch\fcs0 \insrsid14158963\charrsid3417896 #}{\rtlch\fcs1 \af0 \ltrch\fcs0 _x000d__x000a_\cf10\insrsid14158963\charrsid3417896 \uc1\u9658\'3f}{\rtlch\fcs1 \af0 \ltrch\fcs0 \cs15\v\f1\fs20\cf9\insrsid14158963\charrsid3417896 &lt;/Version&gt;}{\rtlch\fcs1 \af0 \ltrch\fcs0 \insrsid14158963\charrsid3417896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4158963\charrsid3417896  DOCPROPERTY &quot;&lt;Extension&gt;&quot; }}{\fldrslt {\rtlch\fcs1 \af1 \ltrch\fcs0 \insrsid14158963\charrsid3417896 _x000d__x000a_XX}}}\sectd \ltrsect\linex0\endnhere\sectdefaultcl\sftnbj {\rtlch\fcs1 \af1 \ltrch\fcs0 \cf16\insrsid14158963\charrsid3417896 \tab }{\rtlch\fcs1 \af1\afs22 \ltrch\fcs0 \b0\i\fs22\cf16\insrsid14158963\charrsid3417896 #}{\rtlch\fcs1 \af1 \ltrch\fcs0 _x000d__x000a_\cs21\v\cf15\insrsid14158963\charrsid3417896 (STD@_Motto}{\rtlch\fcs1 \af1\afs22 \ltrch\fcs0 \b0\i\fs22\cf16\insrsid14158963\charrsid3417896 #}{\rtlch\fcs1 \af1 \ltrch\fcs0 \cf16\insrsid14158963\charrsid3417896 \tab }{\field\flddirty{\*\fldinst {_x000d__x000a_\rtlch\fcs1 \af1 \ltrch\fcs0 \insrsid14158963\charrsid3417896  DOCPROPERTY &quot;&lt;Extension&gt;&quot; }}{\fldrslt {\rtlch\fcs1 \af1 \ltrch\fcs0 \insrsid14158963\charrsid3417896 XX}}}\sectd \ltrsect\linex0\endnhere\sectdefaultcl\sftnbj {\rtlch\fcs1 \af1 \ltrch\fcs0 _x000d__x000a_\insrsid14158963\charrsid341789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4158963 \rtlch\fcs1 \af0\afs20\alang1025 \ltrch\fcs0 \fs24\lang2057\langfe2057\cgrid\langnp2057\langfenp2057 {\rtlch\fcs1 \af0 \ltrch\fcs0 _x000d__x000a_\cs15\v\f1\fs20\cf9\insrsid14158963\charrsid3417896 {\*\bkmkstart restart}&lt;Amend&gt;&lt;Date&gt;}{\rtlch\fcs1 \af0 \ltrch\fcs0 \insrsid14158963\charrsid3417896 #}{\rtlch\fcs1 \af0 \ltrch\fcs0 \cs21\v\cf15\insrsid14158963\charrsid3417896 _x000d__x000a_DT(d.m.yyyy)sh@DATEMSG@DOCDT}{\rtlch\fcs1 \af0 \ltrch\fcs0 \insrsid14158963\charrsid3417896 #}{\rtlch\fcs1 \af0 \ltrch\fcs0 \cs15\v\f1\fs20\cf9\insrsid14158963\charrsid3417896 &lt;/Date&gt;}{\rtlch\fcs1 \af0 \ltrch\fcs0 \insrsid14158963\charrsid3417896 \tab }{_x000d__x000a_\rtlch\fcs1 \af0 \ltrch\fcs0 \cs15\v\f1\fs20\cf9\insrsid14158963\charrsid3417896 &lt;ANo&gt;}{\rtlch\fcs1 \af0 \ltrch\fcs0 \insrsid14158963\charrsid3417896 #}{\rtlch\fcs1 \af0 \ltrch\fcs0 \cs21\v\cf15\insrsid14158963\charrsid3417896 _x000d__x000a_KEY(PLENARY/ANUMBER)@NRAMSG@NRAKEY}{\rtlch\fcs1 \af0 \ltrch\fcs0 \insrsid14158963\charrsid3417896 #}{\rtlch\fcs1 \af0 \ltrch\fcs0 \cs15\v\f1\fs20\cf9\insrsid14158963\charrsid3417896 &lt;/ANo&gt;}{\rtlch\fcs1 \af0 \ltrch\fcs0 \insrsid14158963\charrsid3417896 /}{_x000d__x000a_\rtlch\fcs1 \af0 \ltrch\fcs0 \cs15\v\f1\fs20\cf9\insrsid14158963\charrsid3417896 &lt;NumAm&gt;}{\rtlch\fcs1 \af0 \ltrch\fcs0 \insrsid14158963\charrsid3417896 #}{\rtlch\fcs1 \af0 \ltrch\fcs0 \cs21\v\cf15\insrsid14158963\charrsid3417896 ENMIENDA@NRAM@}{_x000d__x000a_\rtlch\fcs1 \af0 \ltrch\fcs0 \insrsid14158963\charrsid3417896 #}{\rtlch\fcs1 \af0 \ltrch\fcs0 \cs15\v\f1\fs20\cf9\insrsid14158963\charrsid3417896 &lt;/NumAm&gt;}{\rtlch\fcs1 \af0 \ltrch\fcs0 \insrsid14158963\charrsid3417896 _x000d__x000a_\par }\pard\plain \ltrpar\s29\ql \li0\ri0\sb240\nowidctlpar_x000d__x000a_\tx879\tx936\tx1021\tx1077\tx1134\tx1191\tx1247\tx1304\tx1361\tx1418\tx1474\tx1531\tx1588\tx1644\tx1701\tx1758\tx1814\tx1871\tx2070\tx2126\tx3374\tx3430\wrapdefault\aspalpha\aspnum\faauto\adjustright\rin0\lin0\itap0\pararsid14158963 \rtlch\fcs1 _x000d__x000a_\af0\afs20\alang1025 \ltrch\fcs0 \b\fs24\lang2057\langfe2057\cgrid\langnp2057\langfenp2057 {\rtlch\fcs1 \af0 \ltrch\fcs0 \insrsid14158963\charrsid3417896 Amendment\tab \tab }{\rtlch\fcs1 \af0 \ltrch\fcs0 _x000d__x000a_\cs15\b0\v\f1\fs20\cf9\insrsid14158963\charrsid3417896 &lt;NumAm&gt;}{\rtlch\fcs1 \af0 \ltrch\fcs0 \insrsid14158963\charrsid3417896 #}{\rtlch\fcs1 \af0 \ltrch\fcs0 \cs21\v\cf15\insrsid14158963\charrsid3417896 ENMIENDA@NRAM@}{\rtlch\fcs1 \af0 \ltrch\fcs0 _x000d__x000a_\insrsid14158963\charrsid3417896 #}{\rtlch\fcs1 \af0 \ltrch\fcs0 \cs15\b0\v\f1\fs20\cf9\insrsid14158963\charrsid3417896 &lt;/NumAm&gt;}{\rtlch\fcs1 \af0 \ltrch\fcs0 \insrsid14158963\charrsid3417896 _x000d__x000a_\par }\pard\plain \ltrpar\s22\ql \li0\ri0\nowidctlpar\wrapdefault\aspalpha\aspnum\faauto\adjustright\rin0\lin0\itap0\pararsid14158963 \rtlch\fcs1 \af0\afs20\alang1025 \ltrch\fcs0 \b\fs24\lang2057\langfe2057\cgrid\langnp2057\langfenp2057 {\rtlch\fcs1 \af0 _x000d__x000a_\ltrch\fcs0 \cs15\b0\v\f1\fs20\cf9\insrsid14158963\charrsid3417896 &lt;RepeatBlock-By&gt;}{\rtlch\fcs1 \af0 \ltrch\fcs0 \insrsid14158963\charrsid3417896 {\*\bkmkstart By}#}{\rtlch\fcs1 \af0 \ltrch\fcs0 \cs21\v\cf15\insrsid14158963\charrsid3417896 _x000d__x000a_(MOD@InsideLoop()}{\rtlch\fcs1 \af0 \ltrch\fcs0 \insrsid14158963\charrsid3417896 ##}{\rtlch\fcs1 \af0 \ltrch\fcs0 \cs21\v\cf15\insrsid14158963\charrsid3417896 (MOD@ByVar()}{\rtlch\fcs1 \af0 \ltrch\fcs0 \insrsid14158963\charrsid3417896 ##}{\rtlch\fcs1 _x000d__x000a_\af0 \ltrch\fcs0 \cs21\v\cf15\insrsid14158963\charrsid3417896 &gt;&gt;&gt;ByVar@[ZMEMBERSMSG]@By}{\rtlch\fcs1 \af0 \ltrch\fcs0 \insrsid14158963\charrsid3417896 #}{\rtlch\fcs1 \af0 \ltrch\fcs0 \cs15\b0\v\f1\fs20\cf9\insrsid14158963\charrsid3417896 &lt;By&gt;&lt;Members&gt;}{_x000d__x000a_\rtlch\fcs1 \af0 \ltrch\fcs0 \insrsid14158963\charrsid3417896 #}{\rtlch\fcs1 \af0 \ltrch\fcs0 \cs21\v\cf15\insrsid14158963\charrsid3417896 (MOD@InsideLoop(\'a7)}{\rtlch\fcs1 \af0 \ltrch\fcs0 \insrsid14158963\charrsid3417896 ##}{\rtlch\fcs1 \af0 _x000d__x000a_\ltrch\fcs0 \cs21\v\cf15\insrsid14158963\charrsid3417896 IF(FromTORIS = 'True')THEN([PRESMEMBERS])ELSE([TRADMEMBERS])}{\rtlch\fcs1 \af0 \ltrch\fcs0 \insrsid14158963\charrsid3417896 #}{\rtlch\fcs1 \af0 \ltrch\fcs0 _x000d__x000a_\cs15\b0\v\f1\fs20\cf9\insrsid14158963\charrsid3417896 &lt;/Members&gt;}{\rtlch\fcs1 \af0 \ltrch\fcs0 \insrsid14158963\charrsid3417896 _x000d__x000a_\par }\pard\plain \ltrpar\ql \li0\ri0\widctlpar\wrapdefault\aspalpha\aspnum\faauto\adjustright\rin0\lin0\itap0\pararsid14158963 \rtlch\fcs1 \af0\afs20\alang1025 \ltrch\fcs0 \fs24\lang2057\langfe2057\cgrid\langnp2057\langfenp2057 {\rtlch\fcs1 \af0 \ltrch\fcs0 _x000d__x000a_\cs15\v\f1\fs20\cf9\insrsid14158963\charrsid3417896 &lt;AuNomDe&gt;&lt;OptDel&gt;}{\rtlch\fcs1 \af0 \ltrch\fcs0 \insrsid14158963\charrsid3417896 #}{\rtlch\fcs1 \af0 \ltrch\fcs0 \cs21\v\cf15\insrsid14158963\charrsid3417896 _x000d__x000a_IF(FromTORIS = 'True')THEN([PRESONBEHALF])ELSE([TRADONBEHALF])}{\rtlch\fcs1 \af0 \ltrch\fcs0 \insrsid14158963\charrsid3417896 #}{\rtlch\fcs1 \af0 \ltrch\fcs0 \cs15\v\f1\fs20\cf9\insrsid14158963\charrsid3417896 &lt;/OptDel&gt;&lt;/AuNomDe&gt;}{\rtlch\fcs1 \af0 _x000d__x000a_\ltrch\fcs0 \insrsid14158963\charrsid3417896 _x000d__x000a_\par }{\rtlch\fcs1 \ab\af0 \ltrch\fcs0 \cs15\v\f1\fs20\cf9\insrsid14158963\charrsid3417896 &lt;/By&gt;}{\rtlch\fcs1 \af0 \ltrch\fcs0 \insrsid14158963\charrsid3417896 {\*\bkmkend By}&lt;&lt;&lt;}{\rtlch\fcs1 \af0 \ltrch\fcs0 _x000d__x000a_\cs15\v\f1\fs20\cf9\insrsid14158963\charrsid3417896 &lt;/RepeatBlock-By&gt;}{\rtlch\fcs1 \af0 \ltrch\fcs0 \insrsid14158963\charrsid3417896 _x000d__x000a_\par }\pard\plain \ltrpar\s18\ql \li0\ri-284\nowidctlpar\tqr\tx9072\wrapdefault\aspalpha\aspnum\faauto\adjustright\rin-284\lin0\itap0\pararsid14158963 \rtlch\fcs1 \af0\afs20\alang1025 \ltrch\fcs0 \b\fs24\lang2057\langfe2057\cgrid\langnp2057\langfenp2057 {_x000d__x000a_\rtlch\fcs1 \af0 \ltrch\fcs0 \cs15\b0\v\f1\fs20\cf9\insrsid14158963\charrsid3417896 &lt;TitreType&gt;}{\rtlch\fcs1 \af0 \ltrch\fcs0 \insrsid14158963\charrsid3417896 Report}{\rtlch\fcs1 \af0 \ltrch\fcs0 \cs15\b0\v\f1\fs20\cf9\insrsid14158963\charrsid3417896 _x000d__x000a_&lt;/TitreType&gt;}{\rtlch\fcs1 \af0 \ltrch\fcs0 \insrsid14158963\charrsid3417896 \tab #}{\rtlch\fcs1 \af0 \ltrch\fcs0 \cs21\v\cf15\insrsid14158963\charrsid3417896 KEY(PLENARY/ANUMBER)@NRAMSG@NRAKEY}{\rtlch\fcs1 \af0 \ltrch\fcs0 _x000d__x000a_\insrsid14158963\charrsid3417896 #/#}{\rtlch\fcs1 \af0 \ltrch\fcs0 \cs21\v\cf15\insrsid14158963\charrsid3417896 KEY(PLENARY/DOCYEAR)@DOCYEARMSG@NRAKEY}{\rtlch\fcs1 \af0 \ltrch\fcs0 \insrsid14158963\charrsid3417896 #_x000d__x000a_\par }\pard\plain \ltrpar\s22\ql \li0\ri0\nowidctlpar\wrapdefault\aspalpha\aspnum\faauto\adjustright\rin0\lin0\itap0\pararsid14158963 \rtlch\fcs1 \af0\afs20\alang1025 \ltrch\fcs0 \b\fs24\lang2057\langfe2057\cgrid\langnp2057\langfenp2057 {\rtlch\fcs1 \af0 _x000d__x000a_\ltrch\fcs0 \cs15\b0\v\f1\fs20\cf9\insrsid14158963\charrsid3417896 &lt;Rapporteur&gt;}{\rtlch\fcs1 \af0 \ltrch\fcs0 \insrsid14158963\charrsid3417896 #}{\rtlch\fcs1 \af0 \ltrch\fcs0 \cs21\v\cf15\insrsid14158963\charrsid3417896 KEY(PLENARY/RAPPORTEURS)@AU_x000d__x000a_THORMSG@NRAKEY}{\rtlch\fcs1 \af0 \ltrch\fcs0 \insrsid14158963\charrsid3417896 #}{\rtlch\fcs1 \af0 \ltrch\fcs0 \cs15\b0\v\f1\fs20\cf9\insrsid14158963\charrsid3417896 &lt;/Rapporteur&gt;}{\rtlch\fcs1 \af0 \ltrch\fcs0 \insrsid14158963\charrsid3417896 _x000d__x000a_\par }\pard\plain \ltrpar\ql \li0\ri0\widctlpar\wrapdefault\aspalpha\aspnum\faauto\adjustright\rin0\lin0\itap0\pararsid14158963 \rtlch\fcs1 \af0\afs20\alang1025 \ltrch\fcs0 \fs24\lang2057\langfe2057\cgrid\langnp2057\langfenp2057 {\rtlch\fcs1 \af0 \ltrch\fcs0 _x000d__x000a_\cs15\v\f1\fs20\cf9\insrsid14158963\charrsid3417896 &lt;Titre&gt;}{\rtlch\fcs1 \af0 \ltrch\fcs0 \insrsid14158963\charrsid3417896 #}{\rtlch\fcs1 \af0 \ltrch\fcs0 \cs21\v\cf15\insrsid14158963\charrsid3417896 KEY(PLENARY/TITLES)@TITLEMSG@NRAKEY}{\rtlch\fcs1 \af0 _x000d__x000a_\ltrch\fcs0 \insrsid14158963\charrsid3417896 #}{\rtlch\fcs1 \af0 \ltrch\fcs0 \cs15\v\f1\fs20\cf9\insrsid14158963\charrsid3417896 &lt;/Titre&gt;}{\rtlch\fcs1 \af0 \ltrch\fcs0 \insrsid14158963\charrsid3417896 _x000d__x000a_\par }\pard\plain \ltrpar\s19\ql \li0\ri0\sa240\nowidctlpar\wrapdefault\aspalpha\aspnum\faauto\adjustright\rin0\lin0\itap0\pararsid14158963 \rtlch\fcs1 \af0\afs20\alang1025 \ltrch\fcs0 \fs24\lang2057\langfe2057\cgrid\langnp2057\langfenp2057 {\rtlch\fcs1 \af0 _x000d__x000a_\ltrch\fcs0 \cs15\v\f1\fs20\cf9\insrsid14158963\charrsid3417896 &lt;DocRef&gt;}{\rtlch\fcs1 \af0 \ltrch\fcs0 \insrsid14158963\charrsid3417896 (#}{\rtlch\fcs1 \af0 \ltrch\fcs0 \cs21\v\cf15\insrsid14158963\charrsid3417896 KEY(PLENARY/REFERENCES)@REFMSG@NRAKEY}{_x000d__x000a_\rtlch\fcs1 \af0 \ltrch\fcs0 \insrsid14158963\charrsid3417896 #)}{\rtlch\fcs1 \af0 \ltrch\fcs0 \cs15\v\f1\fs20\cf9\insrsid14158963\charrsid3417896 &lt;/DocRef&gt;}{\rtlch\fcs1 \af0 \ltrch\fcs0 \insrsid14158963\charrsid3417896 _x000d__x000a_\par }\pard\plain \ltrpar\s22\ql \li0\ri0\nowidctlpar\wrapdefault\aspalpha\aspnum\faauto\adjustright\rin0\lin0\itap0\pararsid14158963 \rtlch\fcs1 \af0\afs20\alang1025 \ltrch\fcs0 \b\fs24\lang2057\langfe2057\cgrid\langnp2057\langfenp2057 {\rtlch\fcs1 \af0 _x000d__x000a_\ltrch\fcs0 \cs15\b0\v\f1\fs20\cf9\insrsid14158963\charrsid3417896 &lt;DocAmend&gt;}{\rtlch\fcs1 \af0 \ltrch\fcs0 \insrsid14158963\charrsid3417896 #}{\rtlch\fcs1 \af0 \ltrch\fcs0 \cs21\v\cf15\insrsid14158963\charrsid3417896 MNU[DOC1][DOC2][DOC3]@CHOICE@DOCMNU}{_x000d__x000a_\rtlch\fcs1 \af0 \ltrch\fcs0 \insrsid14158963\charrsid3417896 #}{\rtlch\fcs1 \af0 \ltrch\fcs0 \cs15\b0\v\f1\fs20\cf9\insrsid14158963\charrsid3417896 &lt;/DocAmend&gt;}{\rtlch\fcs1 \af0 \ltrch\fcs0 \insrsid14158963\charrsid3417896 _x000d__x000a_\par }{\rtlch\fcs1 \af0 \ltrch\fcs0 \cs15\b0\v\f1\fs20\cf9\insrsid14158963\charrsid3417896 &lt;Article&gt;}{\rtlch\fcs1 \af0 \ltrch\fcs0 \cf10\insrsid14158963\charrsid3417896 \u9668\'3f}{\rtlch\fcs1 \af0 \ltrch\fcs0 \insrsid14158963\charrsid3417896 #}{\rtlch\fcs1 _x000d__x000a_\af0 \ltrch\fcs0 \cs21\v\cf15\insrsid14158963\charrsid3417896 TVTAMPART@AMPART@}{\rtlch\fcs1 \af0 \ltrch\fcs0 \insrsid14158963\charrsid3417896 #}{\rtlch\fcs1 \af0 \ltrch\fcs0 \cf10\insrsid14158963\charrsid3417896 \u9658\'3f}{\rtlch\fcs1 \af0 \ltrch\fcs0 _x000d__x000a_\cs15\b0\v\f1\fs20\cf9\insrsid14158963\charrsid3417896 &lt;/Article&gt;}{\rtlch\fcs1 \af0 \ltrch\fcs0 \insrsid14158963\charrsid3417896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4158963\charrsid3417896 \cell }\pard \ltrpar\ql \li0\ri0\widctlpar\intbl\wrapdefault\aspalpha\aspnum\faauto\adjustright\rin0\lin0 {\rtlch\fcs1 \af0 _x000d__x000a_\ltrch\fcs0 \insrsid14158963\charrsid3417896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4158963\charrsid3417896 #}{\rtlch\fcs1 \af0 \ltrch\fcs0 \cs21\v\cf15\insrsid14158963\charrsid3417896 MNU[DOC1][DOC2][DOC3]@CHOICE@DOCMNU}{\rtlch\fcs1 \af0 \ltrch\fcs0 \insrsid14158963\charrsid3417896 #\cell Amendment\cell }\pard\plain \ltrpar_x000d__x000a_\ql \li0\ri0\widctlpar\intbl\wrapdefault\aspalpha\aspnum\faauto\adjustright\rin0\lin0 \rtlch\fcs1 \af0\afs20\alang1025 \ltrch\fcs0 \fs24\lang2057\langfe2057\cgrid\langnp2057\langfenp2057 {\rtlch\fcs1 \af0 \ltrch\fcs0 \insrsid14158963\charrsid3417896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4158963\charrsid3417896 ##\cell ##}{\rtlch\fcs1 \af0\afs24 \ltrch\fcs0 \noproof0\insrsid14158963\charrsid3417896 \cell }\pard\plain \ltrpar\ql \li0\ri0\widctlpar\intbl\wrapdefault\aspalpha\aspnum\faauto\adjustright\rin0\lin0 \rtlch\fcs1 _x000d__x000a_\af0\afs20\alang1025 \ltrch\fcs0 \fs24\lang2057\langfe2057\cgrid\langnp2057\langfenp2057 {\rtlch\fcs1 \af0 \ltrch\fcs0 \insrsid14158963\charrsid3417896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158963 \rtlch\fcs1 \af0\afs20\alang1025 \ltrch\fcs0 \fs24\lang2057\langfe2057\cgrid\langnp2057\langfenp2057 {\rtlch\fcs1 \af0 \ltrch\fcs0 _x000d__x000a_\insrsid14158963\charrsid3417896 Or. }{\rtlch\fcs1 \af0 \ltrch\fcs0 \cs15\v\f1\fs20\cf9\insrsid14158963\charrsid3417896 &lt;Original&gt;}{\rtlch\fcs1 \af0 \ltrch\fcs0 \insrsid14158963\charrsid3417896 #}{\rtlch\fcs1 \af0 \ltrch\fcs0 _x000d__x000a_\cs21\v\cf15\insrsid14158963\charrsid3417896 KEY(MAIN/LANGMIN)sh@ORLANGMSG@ORLANGKEY}{\rtlch\fcs1 \af0 \ltrch\fcs0 \insrsid14158963\charrsid3417896 #}{\rtlch\fcs1 \af0 \ltrch\fcs0 \cs15\v\f1\fs20\cf9\insrsid14158963\charrsid3417896 &lt;/Original&gt;}{_x000d__x000a_\rtlch\fcs1 \af0 \ltrch\fcs0 \insrsid14158963\charrsid3417896 _x000d__x000a_\par }\pard\plain \ltrpar\ql \li0\ri0\widctlpar\wrapdefault\aspalpha\aspnum\faauto\adjustright\rin0\lin0\itap0\pararsid14158963 \rtlch\fcs1 \af0\afs20\alang1025 \ltrch\fcs0 \fs24\lang2057\langfe2057\cgrid\langnp2057\langfenp2057 {\rtlch\fcs1 \af0 \ltrch\fcs0 _x000d__x000a_\insrsid14158963\charrsid3417896 \sect }\sectd \ltrsect\margbsxn1418\psz9\linex0\headery1134\footery505\endnhere\titlepg\sectdefaultcl\sectrsid14424199\sftnbj\sftnrestart \pard\plain \ltrpar_x000d__x000a_\ql \li0\ri0\widctlpar\wrapdefault\aspalpha\aspnum\faauto\adjustright\rin0\lin0\itap0\pararsid14158963 \rtlch\fcs1 \af0\afs20\alang1025 \ltrch\fcs0 \fs24\lang2057\langfe2057\cgrid\langnp2057\langfenp2057 {\rtlch\fcs1 \af0 \ltrch\fcs0 _x000d__x000a_\cs15\v\f1\fs20\cf9\insrsid14158963\charrsid341789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64_x000d__x000a_a3b91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3801 HideTWBExt;}{\*\cs16 \additive \v\cf15 \spriority0 \styrsid1143801 HideTWBInt;}{\s17\ql \li0\ri0\nowidctlpar\wrapdefault\aspalpha\aspnum\faauto\adjustright\rin0\lin0\itap0 \rtlch\fcs1 _x000d__x000a_\af0\afs20\alang1025 \ltrch\fcs0 \b\fs24\lang2057\langfe2057\cgrid\langnp2057\langfenp2057 \sbasedon0 \snext17 \slink18 \spriority0 \styrsid1143801 NormalBold;}{\*\cs18 \additive \b\fs24 \slink17 \slocked \spriority0 \styrsid1143801 NormalBold Char;}}_x000d__x000a_{\*\rsidtbl \rsid24658\rsid358857\rsid735077\rsid787282\rsid1063871\rsid1143801\rsid2892074\rsid3622648\rsid4666813\rsid5708216\rsid6641733\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LUTOVS Vladimirs}{\operator LUTOVS Vladimirs}{\creatim\yr2019\mo3\dy6\hr12\min51}{\revtim\yr2019\mo3\dy6\hr12\min51}{\version1}{\edmins0}{\nofpages1}{\nofwords18}{\nofchars195}{\*\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3801\utinl \donotshowcomments1\fet0{\*\wgrffmtfilter 013f}\ilfomacatclnup0{\*\template C:\\Users\\vlutovs\\AppData\\Local\\Temp\\Blank1.dot}{\*\ftnsep \ltrpar _x000d__x000a_\pard\plain \ltrpar\ql \li0\ri0\widctlpar\wrapdefault\aspalpha\aspnum\faauto\adjustright\rin0\lin0\itap0 \rtlch\fcs1 \af0\afs20\alang1025 \ltrch\fcs0 \fs24\lang2057\langfe2057\cgrid\langnp2057\langfenp2057 {\rtlch\fcs1 \af0 \ltrch\fcs0 \insrsid106387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63871 \chftnsepc _x000d__x000a_\par }}{\*\aftnsep \ltrpar \pard\plain \ltrpar\ql \li0\ri0\widctlpar\wrapdefault\aspalpha\aspnum\faauto\adjustright\rin0\lin0\itap0 \rtlch\fcs1 \af0\afs20\alang1025 \ltrch\fcs0 \fs24\lang2057\langfe2057\cgrid\langnp2057\langfenp2057 {\rtlch\fcs1 \af0 _x000d__x000a_\ltrch\fcs0 \insrsid1063871 \chftnsep _x000d__x000a_\par }}{\*\aftnsepc \ltrpar \pard\plain \ltrpar\ql \li0\ri0\widctlpar\wrapdefault\aspalpha\aspnum\faauto\adjustright\rin0\lin0\itap0 \rtlch\fcs1 \af0\afs20\alang1025 \ltrch\fcs0 \fs24\lang2057\langfe2057\cgrid\langnp2057\langfenp2057 {\rtlch\fcs1 \af0 _x000d__x000a_\ltrch\fcs0 \insrsid106387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43801 \rtlch\fcs1 \af0\afs20\alang1025 \ltrch\fcs0 \b\fs24\lang2057\langfe2057\cgrid\langnp2057\langfenp2057 {\rtlch\fcs1 \af0 \ltrch\fcs0 _x000d__x000a_\cs15\b0\v\f1\fs20\cf9\insrsid1143801\charrsid3417896 {\*\bkmkstart By}&lt;By&gt;&lt;Members&gt;}{\rtlch\fcs1 \af0 \ltrch\fcs0 \insrsid1143801\charrsid3417896 #}{\rtlch\fcs1 \af0 \ltrch\fcs0 \cs16\v\cf15\insrsid1143801\charrsid3417896 (MOD@InsideLoop(\'a7)}{_x000d__x000a_\rtlch\fcs1 \af0 \ltrch\fcs0 \insrsid1143801\charrsid3417896 ##}{\rtlch\fcs1 \af0 \ltrch\fcs0 \cs16\v\cf15\insrsid1143801\charrsid3417896 IF(FromTORIS = 'True')THEN([PRESMEMBERS])ELSE([TRADMEMBERS])}{\rtlch\fcs1 \af0 \ltrch\fcs0 _x000d__x000a_\insrsid1143801\charrsid3417896 #}{\rtlch\fcs1 \af0 \ltrch\fcs0 \cs15\b0\v\f1\fs20\cf9\insrsid1143801\charrsid3417896 &lt;/Members&gt;}{\rtlch\fcs1 \af0 \ltrch\fcs0 \insrsid1143801\charrsid3417896 _x000d__x000a_\par }\pard\plain \ltrpar\ql \li0\ri0\widctlpar\wrapdefault\aspalpha\aspnum\faauto\adjustright\rin0\lin0\itap0\pararsid1143801 \rtlch\fcs1 \af0\afs20\alang1025 \ltrch\fcs0 \fs24\lang2057\langfe2057\cgrid\langnp2057\langfenp2057 {\rtlch\fcs1 \af0 \ltrch\fcs0 _x000d__x000a_\cs15\v\f1\fs20\cf9\insrsid1143801\charrsid3417896 &lt;AuNomDe&gt;&lt;OptDel&gt;}{\rtlch\fcs1 \af0 \ltrch\fcs0 \insrsid1143801\charrsid3417896 #}{\rtlch\fcs1 \af0 \ltrch\fcs0 \cs16\v\cf15\insrsid1143801\charrsid3417896 _x000d__x000a_IF(FromTORIS = 'True')THEN([PRESONBEHALF])ELSE([TRADONBEHALF])}{\rtlch\fcs1 \af0 \ltrch\fcs0 \insrsid1143801\charrsid3417896 #}{\rtlch\fcs1 \af0 \ltrch\fcs0 \cs15\v\f1\fs20\cf9\insrsid1143801\charrsid3417896 &lt;/OptDel&gt;&lt;/AuNomDe&gt;}{\rtlch\fcs1 \af0 _x000d__x000a_\ltrch\fcs0 \insrsid1143801\charrsid3417896 _x000d__x000a_\par }{\rtlch\fcs1 \ab\af0 \ltrch\fcs0 \cs15\v\f1\fs20\cf9\insrsid1143801\charrsid3417896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36_x000d__x000a_51e212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8"/>
    <w:docVar w:name="TVTAMPART" w:val="Paragraph 21 a (new)"/>
    <w:docVar w:name="TVTMEMBERS1" w:val="Eric Andrieu, Maria Arena, Brando Benifei, Goffredo Maria Bettini, José Blanco López, Victor Boştinaru, Silvia Costa, Mady Delvaux, Michael Detjen, Tanja Fajon, Knut Fleckenstein, Eugen Freund, Iratxe García Pérez, Jens Geier, Neena Gill, Ana Gomes, Maria Grapini, Karoline Graswander_x001e_Hainz, Theresa Griffin, John Howarth, Liisa Jaakonsaari, Ramón Jáuregui Atondo, Petra Kammerevert, Sylvia_x001e_Yvonne Kaufmann, Constanze Krehl, Miapetra Kumpula_x001e_Natri, Miltiadis Kyrkos, Bernd Lange, Jo Leinen, Bogusław Liberadzki, Arne Lietz, Linda McAvan, Andrejs Mamikins, Vladimír Maňka, Costas Mavrides, Alex Mayer, Susanne Melior, Alessia Maria Mosca, Momchil Nekov, Norbert Neuser, Péter Niedermüller, Pier Antonio Panzeri, Demetris Papadakis, Vincent Peillon, Tonino Picula, Georgi Pirinski, Soraya Post, Gabriele Preuß, Christine Revault d'Allonnes Bonnefoy, Ulrike Rodust, Alfred Sant, Joachim Schuster, Birgit Sippel, Patrizia Toia, Elena Valenciano, Josef Weidenholzer, Tiemo Wölken, Flavio Zanonato, Carlos Zorrinho, Mercedes Bresso, Juan Fernando López Aguilar, David Martin, Dimitrios Papadimoulis, Helmut Scholz, Gabriele Zimmer, Barbara Spinelli, Stelios Kouloglou, Kostadinka Kuneva, Nils Torvalds, Mirja Vehkaperä, Elsi Katainen, Anneli Jäätteenmäki, Heidi Hautala, Sirpa Pietikäinen, Christel Schaldemose, Kathleen Van Brempt, Sabine Lösing, João Pimenta Lopes, Paloma López Bermejo"/>
    <w:docVar w:name="TXTLANGUE" w:val="IT"/>
    <w:docVar w:name="TXTLANGUEMIN" w:val="it"/>
    <w:docVar w:name="TXTNRFIRSTAM" w:val="1"/>
    <w:docVar w:name="TXTNRLASTAM" w:val="1"/>
    <w:docVar w:name="TXTNRPE" w:val="635.398"/>
    <w:docVar w:name="TXTPEorAP" w:val="PE"/>
    <w:docVar w:name="TXTROUTE" w:val="AM\1178938IT.docx"/>
    <w:docVar w:name="TXTVERSION" w:val="01-00"/>
  </w:docVars>
  <w:rsids>
    <w:rsidRoot w:val="00900CA8"/>
    <w:rsid w:val="00016D12"/>
    <w:rsid w:val="00016E4D"/>
    <w:rsid w:val="000554AB"/>
    <w:rsid w:val="000577D3"/>
    <w:rsid w:val="000E01B6"/>
    <w:rsid w:val="001337AF"/>
    <w:rsid w:val="0017418B"/>
    <w:rsid w:val="001E376E"/>
    <w:rsid w:val="00250122"/>
    <w:rsid w:val="00256216"/>
    <w:rsid w:val="002705C0"/>
    <w:rsid w:val="0029007A"/>
    <w:rsid w:val="002C7968"/>
    <w:rsid w:val="003000AD"/>
    <w:rsid w:val="0037662A"/>
    <w:rsid w:val="004300A3"/>
    <w:rsid w:val="00431305"/>
    <w:rsid w:val="004D5682"/>
    <w:rsid w:val="004F4B78"/>
    <w:rsid w:val="00513696"/>
    <w:rsid w:val="00515F83"/>
    <w:rsid w:val="005460A7"/>
    <w:rsid w:val="00595060"/>
    <w:rsid w:val="005C6207"/>
    <w:rsid w:val="005F0730"/>
    <w:rsid w:val="006158B0"/>
    <w:rsid w:val="00651D47"/>
    <w:rsid w:val="006959AA"/>
    <w:rsid w:val="007B6181"/>
    <w:rsid w:val="008848D0"/>
    <w:rsid w:val="00900CA8"/>
    <w:rsid w:val="00917FDC"/>
    <w:rsid w:val="00926656"/>
    <w:rsid w:val="0098465A"/>
    <w:rsid w:val="009A1B43"/>
    <w:rsid w:val="009B0B57"/>
    <w:rsid w:val="009E292E"/>
    <w:rsid w:val="00A114CA"/>
    <w:rsid w:val="00A11CA3"/>
    <w:rsid w:val="00A12366"/>
    <w:rsid w:val="00A23DC7"/>
    <w:rsid w:val="00A52518"/>
    <w:rsid w:val="00B15CD6"/>
    <w:rsid w:val="00B57A6D"/>
    <w:rsid w:val="00BC4047"/>
    <w:rsid w:val="00BE2400"/>
    <w:rsid w:val="00C14A2B"/>
    <w:rsid w:val="00C5779B"/>
    <w:rsid w:val="00CA2A46"/>
    <w:rsid w:val="00D124AA"/>
    <w:rsid w:val="00D8562D"/>
    <w:rsid w:val="00E53721"/>
    <w:rsid w:val="00E5782E"/>
    <w:rsid w:val="00EA08DF"/>
    <w:rsid w:val="00EE4A94"/>
    <w:rsid w:val="00FA1221"/>
    <w:rsid w:val="00FD7996"/>
    <w:rsid w:val="00FE71A4"/>
    <w:rsid w:val="00FF4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29CFB"/>
  <w15:chartTrackingRefBased/>
  <w15:docId w15:val="{F57080E0-38C2-43E4-AF96-FA318F99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it-IT" w:eastAsia="en-GB" w:bidi="ar-SA"/>
    </w:rPr>
  </w:style>
  <w:style w:type="character" w:customStyle="1" w:styleId="Normal6Char">
    <w:name w:val="Normal6 Char"/>
    <w:link w:val="Normal6"/>
    <w:rsid w:val="006959AA"/>
    <w:rPr>
      <w:noProof/>
      <w:sz w:val="24"/>
      <w:lang w:val="it-IT"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513696"/>
    <w:rPr>
      <w:rFonts w:ascii="Segoe UI" w:hAnsi="Segoe UI" w:cs="Segoe UI"/>
      <w:sz w:val="18"/>
      <w:szCs w:val="18"/>
    </w:rPr>
  </w:style>
  <w:style w:type="character" w:customStyle="1" w:styleId="BalloonTextChar">
    <w:name w:val="Balloon Text Char"/>
    <w:basedOn w:val="DefaultParagraphFont"/>
    <w:link w:val="BalloonText"/>
    <w:rsid w:val="00513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RODELLA Elena</cp:lastModifiedBy>
  <cp:revision>2</cp:revision>
  <cp:lastPrinted>2004-11-28T14:02:00Z</cp:lastPrinted>
  <dcterms:created xsi:type="dcterms:W3CDTF">2019-03-07T09:24:00Z</dcterms:created>
  <dcterms:modified xsi:type="dcterms:W3CDTF">2019-03-07T09:24:00Z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1178938</vt:lpwstr>
  </property>
  <property fmtid="{D5CDD505-2E9C-101B-9397-08002B2CF9AE}" pid="5" name="&lt;Type&gt;">
    <vt:lpwstr>AM</vt:lpwstr>
  </property>
  <property fmtid="{D5CDD505-2E9C-101B-9397-08002B2CF9AE}" pid="6" name="&lt;ModelCod&gt;">
    <vt:lpwstr>\\eiciLUXpr1\pdocep$\DocEP\DOCS\General\AM\AM_NonLeg\AM_Ple_NonLeg\AM_Ple_NonLegReport.dot(06/02/2019 07:45:40)</vt:lpwstr>
  </property>
  <property fmtid="{D5CDD505-2E9C-101B-9397-08002B2CF9AE}" pid="7" name="&lt;ModelTra&gt;">
    <vt:lpwstr>\\eiciLUXpr1\pdocep$\DocEP\TRANSFIL\EN\AM_Ple_NonLegReport.EN(11/02/2019 10:39:04)</vt:lpwstr>
  </property>
  <property fmtid="{D5CDD505-2E9C-101B-9397-08002B2CF9AE}" pid="8" name="&lt;Model&gt;">
    <vt:lpwstr>AM_Ple_NonLegReport</vt:lpwstr>
  </property>
  <property fmtid="{D5CDD505-2E9C-101B-9397-08002B2CF9AE}" pid="9" name="FooterPath">
    <vt:lpwstr>AM\1178938IT.docx</vt:lpwstr>
  </property>
  <property fmtid="{D5CDD505-2E9C-101B-9397-08002B2CF9AE}" pid="10" name="PE number">
    <vt:lpwstr>635.398</vt:lpwstr>
  </property>
  <property fmtid="{D5CDD505-2E9C-101B-9397-08002B2CF9AE}" pid="11" name="Bookout">
    <vt:lpwstr>OK - 2019/03/07 10:24</vt:lpwstr>
  </property>
  <property fmtid="{D5CDD505-2E9C-101B-9397-08002B2CF9AE}" pid="12" name="SubscribeElise">
    <vt:lpwstr/>
  </property>
  <property fmtid="{D5CDD505-2E9C-101B-9397-08002B2CF9AE}" pid="13" name="SDLStudio">
    <vt:lpwstr/>
  </property>
  <property fmtid="{D5CDD505-2E9C-101B-9397-08002B2CF9AE}" pid="14" name="&lt;Extension&gt;">
    <vt:lpwstr>IT</vt:lpwstr>
  </property>
</Properties>
</file>