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6E0C7F" w:rsidRDefault="006959AA" w:rsidP="006959AA">
      <w:pPr>
        <w:pStyle w:val="ZDateAM"/>
        <w:rPr>
          <w:noProof/>
        </w:rPr>
      </w:pPr>
      <w:bookmarkStart w:id="0" w:name="_GoBack"/>
      <w:bookmarkEnd w:id="0"/>
      <w:r>
        <w:rPr>
          <w:rStyle w:val="HideTWBExt"/>
        </w:rPr>
        <w:t>&lt;RepeatBlock-Amend&gt;</w:t>
      </w:r>
      <w:bookmarkStart w:id="1" w:name="restart"/>
      <w:r>
        <w:rPr>
          <w:rStyle w:val="HideTWBExt"/>
        </w:rPr>
        <w:t>&lt;Amend&gt;&lt;Date&gt;</w:t>
      </w:r>
      <w:r w:rsidRPr="00435041">
        <w:rPr>
          <w:rStyle w:val="HideTWBInt"/>
          <w:color w:val="auto"/>
        </w:rPr>
        <w:t>{20/03/2019}</w:t>
      </w:r>
      <w:r w:rsidRPr="00435041">
        <w:t>20.3.2019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Date</w:t>
      </w:r>
      <w:proofErr w:type="spellEnd"/>
      <w:r>
        <w:rPr>
          <w:rStyle w:val="HideTWBExt"/>
        </w:rPr>
        <w:t>&gt;</w:t>
      </w:r>
      <w:r w:rsidRPr="00435041">
        <w:tab/>
      </w:r>
      <w:r>
        <w:rPr>
          <w:rStyle w:val="HideTWBExt"/>
        </w:rPr>
        <w:t>&lt;ANo&gt;</w:t>
      </w:r>
      <w:r w:rsidRPr="00435041">
        <w:t>A8-0147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ANo</w:t>
      </w:r>
      <w:proofErr w:type="spellEnd"/>
      <w:r>
        <w:rPr>
          <w:rStyle w:val="HideTWBExt"/>
        </w:rPr>
        <w:t>&gt;</w:t>
      </w:r>
      <w:r w:rsidRPr="00435041">
        <w:t>/</w:t>
      </w:r>
      <w:r>
        <w:rPr>
          <w:rStyle w:val="HideTWBExt"/>
        </w:rPr>
        <w:t>&lt;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  <w:r w:rsidRPr="00435041">
        <w:t>3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NumAm</w:t>
      </w:r>
      <w:proofErr w:type="spellEnd"/>
      <w:r>
        <w:rPr>
          <w:rStyle w:val="HideTWBExt"/>
        </w:rPr>
        <w:t>&gt;</w:t>
      </w:r>
    </w:p>
    <w:p w:rsidR="00016E4D" w:rsidRPr="006E0C7F" w:rsidRDefault="002B5B74" w:rsidP="00016E4D">
      <w:pPr>
        <w:pStyle w:val="AMNumberTabs"/>
        <w:rPr>
          <w:noProof/>
        </w:rPr>
      </w:pPr>
      <w:r w:rsidRPr="00435041">
        <w:t>Pozmeňujúci návrh</w:t>
      </w:r>
      <w:r w:rsidRPr="00435041">
        <w:tab/>
      </w:r>
      <w:r w:rsidRPr="00435041">
        <w:tab/>
      </w:r>
      <w:r>
        <w:rPr>
          <w:rStyle w:val="HideTWBExt"/>
          <w:b w:val="0"/>
        </w:rPr>
        <w:t>&lt;NumAm&gt;</w:t>
      </w:r>
      <w:r w:rsidRPr="00435041">
        <w:t>3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NumAm</w:t>
      </w:r>
      <w:proofErr w:type="spellEnd"/>
      <w:r>
        <w:rPr>
          <w:rStyle w:val="HideTWBExt"/>
          <w:b w:val="0"/>
        </w:rPr>
        <w:t>&gt;</w:t>
      </w:r>
    </w:p>
    <w:p w:rsidR="006959AA" w:rsidRPr="006E0C7F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&lt;RepeatBlock-By&gt;</w:t>
      </w:r>
      <w:bookmarkStart w:id="2" w:name="By"/>
      <w:r>
        <w:rPr>
          <w:rStyle w:val="HideTWBExt"/>
          <w:b w:val="0"/>
        </w:rPr>
        <w:t>&lt;By&gt;&lt;Members&gt;</w:t>
      </w:r>
      <w:r w:rsidRPr="00435041">
        <w:t>Reinhard Bütikofer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Members</w:t>
      </w:r>
      <w:proofErr w:type="spellEnd"/>
      <w:r>
        <w:rPr>
          <w:rStyle w:val="HideTWBExt"/>
          <w:b w:val="0"/>
        </w:rPr>
        <w:t>&gt;</w:t>
      </w:r>
    </w:p>
    <w:p w:rsidR="006959AA" w:rsidRPr="006E0C7F" w:rsidRDefault="006959AA" w:rsidP="006959AA">
      <w:pPr>
        <w:rPr>
          <w:noProof/>
        </w:rPr>
      </w:pPr>
      <w:r>
        <w:rPr>
          <w:rStyle w:val="HideTWBExt"/>
        </w:rPr>
        <w:t>&lt;AuNomDe&gt;</w:t>
      </w:r>
      <w:r w:rsidRPr="00435041">
        <w:rPr>
          <w:rStyle w:val="HideTWBInt"/>
          <w:color w:val="auto"/>
        </w:rPr>
        <w:t>{</w:t>
      </w:r>
      <w:proofErr w:type="spellStart"/>
      <w:r w:rsidRPr="00435041">
        <w:rPr>
          <w:rStyle w:val="HideTWBInt"/>
          <w:color w:val="auto"/>
        </w:rPr>
        <w:t>Verts</w:t>
      </w:r>
      <w:proofErr w:type="spellEnd"/>
      <w:r w:rsidRPr="00435041">
        <w:rPr>
          <w:rStyle w:val="HideTWBInt"/>
          <w:color w:val="auto"/>
        </w:rPr>
        <w:t>/ALE}</w:t>
      </w:r>
      <w:r w:rsidRPr="00435041">
        <w:t xml:space="preserve">v mene skupiny </w:t>
      </w:r>
      <w:proofErr w:type="spellStart"/>
      <w:r w:rsidRPr="00435041">
        <w:t>Verts</w:t>
      </w:r>
      <w:proofErr w:type="spellEnd"/>
      <w:r w:rsidRPr="00435041">
        <w:t>/ALE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AuNomDe</w:t>
      </w:r>
      <w:proofErr w:type="spellEnd"/>
      <w:r>
        <w:rPr>
          <w:rStyle w:val="HideTWBExt"/>
        </w:rPr>
        <w:t>&gt;</w:t>
      </w:r>
    </w:p>
    <w:p w:rsidR="00547651" w:rsidRPr="006E0C7F" w:rsidRDefault="005C6207" w:rsidP="009212ED">
      <w:pPr>
        <w:pStyle w:val="NormalBold"/>
        <w:rPr>
          <w:noProof/>
        </w:rPr>
      </w:pPr>
      <w:r>
        <w:rPr>
          <w:rStyle w:val="HideTWBExt"/>
          <w:bCs/>
        </w:rPr>
        <w:t>&lt;/By&gt;</w:t>
      </w:r>
      <w:bookmarkEnd w:id="2"/>
      <w:r>
        <w:rPr>
          <w:rStyle w:val="HideTWBExt"/>
          <w:b w:val="0"/>
        </w:rPr>
        <w:t>&lt;By&gt;&lt;Members&gt;</w:t>
      </w:r>
      <w:r w:rsidRPr="00435041">
        <w:t>Paul Tang, Kati Piri, Agnes Jongerius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Members</w:t>
      </w:r>
      <w:proofErr w:type="spellEnd"/>
      <w:r>
        <w:rPr>
          <w:rStyle w:val="HideTWBExt"/>
          <w:b w:val="0"/>
        </w:rPr>
        <w:t>&gt;</w:t>
      </w:r>
    </w:p>
    <w:p w:rsidR="006959AA" w:rsidRPr="006E0C7F" w:rsidRDefault="00547651" w:rsidP="006959AA">
      <w:pPr>
        <w:rPr>
          <w:noProof/>
        </w:rPr>
      </w:pPr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:rsidR="006959AA" w:rsidRPr="00435041" w:rsidRDefault="006959AA" w:rsidP="006959AA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435041">
        <w:t>Správa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TitreType</w:t>
      </w:r>
      <w:proofErr w:type="spellEnd"/>
      <w:r>
        <w:rPr>
          <w:rStyle w:val="HideTWBExt"/>
          <w:b w:val="0"/>
        </w:rPr>
        <w:t>&gt;</w:t>
      </w:r>
      <w:r w:rsidRPr="00435041">
        <w:tab/>
        <w:t>A8-0147/2019</w:t>
      </w:r>
    </w:p>
    <w:p w:rsidR="006959AA" w:rsidRPr="006E0C7F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435041">
        <w:t>Doru-Claudian Frunzulică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Rapporteur</w:t>
      </w:r>
      <w:proofErr w:type="spellEnd"/>
      <w:r>
        <w:rPr>
          <w:rStyle w:val="HideTWBExt"/>
          <w:b w:val="0"/>
        </w:rPr>
        <w:t>&gt;</w:t>
      </w:r>
    </w:p>
    <w:p w:rsidR="006959AA" w:rsidRPr="006E0C7F" w:rsidRDefault="006959AA" w:rsidP="006959AA">
      <w:pPr>
        <w:rPr>
          <w:noProof/>
        </w:rPr>
      </w:pPr>
      <w:r>
        <w:rPr>
          <w:rStyle w:val="HideTWBExt"/>
        </w:rPr>
        <w:t>&lt;Titre&gt;</w:t>
      </w:r>
      <w:r>
        <w:t>Dohoda o inštitucionálnom rámci medzi EÚ a Švajčiarskom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Titre</w:t>
      </w:r>
      <w:proofErr w:type="spellEnd"/>
      <w:r>
        <w:rPr>
          <w:rStyle w:val="HideTWBExt"/>
        </w:rPr>
        <w:t>&gt;</w:t>
      </w:r>
    </w:p>
    <w:p w:rsidR="006959AA" w:rsidRPr="006E0C7F" w:rsidRDefault="006959AA" w:rsidP="006959AA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435041">
        <w:t>(2018/2262(INI))</w:t>
      </w:r>
      <w:r>
        <w:rPr>
          <w:rStyle w:val="HideTWBExt"/>
        </w:rPr>
        <w:t>&lt;/</w:t>
      </w:r>
      <w:proofErr w:type="spellStart"/>
      <w:r>
        <w:rPr>
          <w:rStyle w:val="HideTWBExt"/>
        </w:rPr>
        <w:t>DocRef</w:t>
      </w:r>
      <w:proofErr w:type="spellEnd"/>
      <w:r>
        <w:rPr>
          <w:rStyle w:val="HideTWBExt"/>
        </w:rPr>
        <w:t>&gt;</w:t>
      </w:r>
    </w:p>
    <w:p w:rsidR="006959AA" w:rsidRPr="006E0C7F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435041">
        <w:t>Návrh uznesenia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DocAmend</w:t>
      </w:r>
      <w:proofErr w:type="spellEnd"/>
      <w:r>
        <w:rPr>
          <w:rStyle w:val="HideTWBExt"/>
          <w:b w:val="0"/>
        </w:rPr>
        <w:t>&gt;</w:t>
      </w:r>
    </w:p>
    <w:p w:rsidR="006959AA" w:rsidRPr="006E0C7F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35041">
        <w:t>Odsek 1 písm. m)</w:t>
      </w:r>
      <w:r>
        <w:rPr>
          <w:rStyle w:val="HideTWBExt"/>
          <w:b w:val="0"/>
        </w:rPr>
        <w:t>&lt;/</w:t>
      </w:r>
      <w:proofErr w:type="spellStart"/>
      <w:r>
        <w:rPr>
          <w:rStyle w:val="HideTWBExt"/>
          <w:b w:val="0"/>
        </w:rPr>
        <w:t>Article</w:t>
      </w:r>
      <w:proofErr w:type="spellEnd"/>
      <w:r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6E0C7F" w:rsidTr="006959AA">
        <w:trPr>
          <w:jc w:val="center"/>
        </w:trPr>
        <w:tc>
          <w:tcPr>
            <w:tcW w:w="9752" w:type="dxa"/>
            <w:gridSpan w:val="2"/>
          </w:tcPr>
          <w:p w:rsidR="006959AA" w:rsidRPr="006E0C7F" w:rsidRDefault="006959AA" w:rsidP="00EE4A94">
            <w:pPr>
              <w:keepNext/>
              <w:rPr>
                <w:noProof/>
              </w:rPr>
            </w:pPr>
          </w:p>
        </w:tc>
      </w:tr>
      <w:tr w:rsidR="006959AA" w:rsidRPr="006E0C7F" w:rsidTr="006959AA">
        <w:trPr>
          <w:jc w:val="center"/>
        </w:trPr>
        <w:tc>
          <w:tcPr>
            <w:tcW w:w="4876" w:type="dxa"/>
          </w:tcPr>
          <w:p w:rsidR="006959AA" w:rsidRPr="00435041" w:rsidRDefault="00547651" w:rsidP="00EE4A94">
            <w:pPr>
              <w:pStyle w:val="ColumnHeading"/>
              <w:keepNext/>
              <w:rPr>
                <w:noProof/>
              </w:rPr>
            </w:pPr>
            <w:r w:rsidRPr="00435041">
              <w:t>Návrh uznesenia</w:t>
            </w:r>
          </w:p>
        </w:tc>
        <w:tc>
          <w:tcPr>
            <w:tcW w:w="4876" w:type="dxa"/>
          </w:tcPr>
          <w:p w:rsidR="006959AA" w:rsidRPr="00435041" w:rsidRDefault="002B5B74" w:rsidP="00EE4A94">
            <w:pPr>
              <w:pStyle w:val="ColumnHeading"/>
              <w:keepNext/>
              <w:rPr>
                <w:noProof/>
              </w:rPr>
            </w:pPr>
            <w:r w:rsidRPr="00435041">
              <w:t>Pozmeňujúci návrh</w:t>
            </w:r>
          </w:p>
        </w:tc>
      </w:tr>
      <w:tr w:rsidR="006959AA" w:rsidRPr="006E0C7F" w:rsidTr="006959AA">
        <w:trPr>
          <w:jc w:val="center"/>
        </w:trPr>
        <w:tc>
          <w:tcPr>
            <w:tcW w:w="4876" w:type="dxa"/>
          </w:tcPr>
          <w:p w:rsidR="006959AA" w:rsidRPr="00435041" w:rsidRDefault="00547651" w:rsidP="00BE2400">
            <w:pPr>
              <w:pStyle w:val="Normal6"/>
              <w:rPr>
                <w:b/>
                <w:i/>
              </w:rPr>
            </w:pPr>
            <w:r w:rsidRPr="00435041">
              <w:t>m)</w:t>
            </w:r>
            <w:r w:rsidRPr="00435041">
              <w:rPr>
                <w:b/>
                <w:i/>
              </w:rPr>
              <w:tab/>
            </w:r>
            <w:r w:rsidRPr="00435041">
              <w:t>zdôrazňuje spolu s Radou, že voľný pohyb osôb je základným a nespochybniteľným pilierom politiky EÚ a vnútorného trhu a že a jeho štyri slobody sú neoddeliteľné;</w:t>
            </w:r>
            <w:r w:rsidRPr="00435041">
              <w:rPr>
                <w:b/>
                <w:i/>
              </w:rPr>
              <w:t xml:space="preserve"> vyjadruje poľutovanie nad neprimeranými jednostrannými „sprievodnými opatreniami“, ktoré sú vo Švajčiarsku platné od roku 2004; vyzýva Švajčiarsko, ktoré sa domnieva, že sprievodné opatrenia sú dôležité, aby hľadalo riešenie, ktoré je plne zlučiteľné s príslušnými nástrojmi EÚ;</w:t>
            </w:r>
            <w:r w:rsidRPr="00435041">
              <w:t xml:space="preserve"> vyzýva Švajčiarsko, aby zvážilo skrátenie obdobia uplatňovania prechodných opatrení pre pracovníkov z Chorvátska, najmä so zreteľom na nepochybný hospodársky prínos voľného pohybu pracovnej sily medzi EÚ a Švajčiarskom;</w:t>
            </w:r>
          </w:p>
        </w:tc>
        <w:tc>
          <w:tcPr>
            <w:tcW w:w="4876" w:type="dxa"/>
          </w:tcPr>
          <w:p w:rsidR="006959AA" w:rsidRPr="00435041" w:rsidRDefault="00547651" w:rsidP="00547651">
            <w:pPr>
              <w:pStyle w:val="Normal6"/>
              <w:rPr>
                <w:b/>
                <w:i/>
                <w:szCs w:val="24"/>
              </w:rPr>
            </w:pPr>
            <w:r w:rsidRPr="00435041">
              <w:t>m)</w:t>
            </w:r>
            <w:r w:rsidRPr="00435041">
              <w:rPr>
                <w:b/>
                <w:i/>
              </w:rPr>
              <w:tab/>
            </w:r>
            <w:r w:rsidRPr="00435041">
              <w:t>zdôrazňuje spolu s Radou, že voľný pohyb osôb je základným a nespochybniteľným pilierom politiky EÚ a vnútorného trhu a že a jeho štyri slobody sú neoddeliteľné;</w:t>
            </w:r>
            <w:r w:rsidRPr="00435041">
              <w:rPr>
                <w:b/>
                <w:i/>
              </w:rPr>
              <w:t xml:space="preserve"> zdôrazňuje dôležitosť právnych predpisov v sociálnej oblasti a účinných opatrení na ochranu práv pracovníkov a predchádzanie sociálnemu dumpingu</w:t>
            </w:r>
            <w:r w:rsidRPr="00435041">
              <w:t xml:space="preserve">, </w:t>
            </w:r>
            <w:r w:rsidRPr="00435041">
              <w:rPr>
                <w:b/>
                <w:i/>
              </w:rPr>
              <w:t>vrátane švajčiarskych „sprievodných opatrení“</w:t>
            </w:r>
            <w:r w:rsidRPr="00435041">
              <w:t xml:space="preserve">, </w:t>
            </w:r>
            <w:r w:rsidRPr="00435041">
              <w:rPr>
                <w:b/>
                <w:i/>
              </w:rPr>
              <w:t>a požaduje starostlivé preskúmanie tejto otázky</w:t>
            </w:r>
            <w:r w:rsidRPr="00435041">
              <w:t xml:space="preserve"> s </w:t>
            </w:r>
            <w:r w:rsidRPr="00435041">
              <w:rPr>
                <w:b/>
                <w:i/>
              </w:rPr>
              <w:t>cieľom dosiahnuť skutočne obojstranne výhodnú dohodu</w:t>
            </w:r>
            <w:r w:rsidRPr="00435041">
              <w:t>; vyzýva Švajčiarsko, aby zvážilo skrátenie obdobia uplatňovania prechodných opatrení pre pracovníkov z Chorvátska, najmä so zreteľom na nepochybný hospodársky prínos voľného pohybu pracovnej sily medzi EÚ a Švajčiarskom;</w:t>
            </w:r>
          </w:p>
        </w:tc>
      </w:tr>
    </w:tbl>
    <w:p w:rsidR="00926656" w:rsidRPr="006E0C7F" w:rsidRDefault="006959AA" w:rsidP="003709D1">
      <w:pPr>
        <w:pStyle w:val="Olang"/>
        <w:rPr>
          <w:noProof/>
        </w:rPr>
      </w:pPr>
      <w:r w:rsidRPr="00435041">
        <w:rPr>
          <w:noProof/>
        </w:rPr>
        <w:t xml:space="preserve">Or. </w:t>
      </w:r>
      <w:r w:rsidRPr="003709D1">
        <w:rPr>
          <w:rStyle w:val="HideTWBExt"/>
        </w:rPr>
        <w:t>&lt;Original&gt;</w:t>
      </w:r>
      <w:r w:rsidR="00547651" w:rsidRPr="003709D1">
        <w:rPr>
          <w:rStyle w:val="HideTWBInt"/>
        </w:rPr>
        <w:t>{EN}</w:t>
      </w:r>
      <w:proofErr w:type="spellStart"/>
      <w:r w:rsidR="00547651" w:rsidRPr="00435041">
        <w:rPr>
          <w:noProof/>
        </w:rPr>
        <w:t>en</w:t>
      </w:r>
      <w:proofErr w:type="spellEnd"/>
      <w:r w:rsidRPr="003709D1">
        <w:rPr>
          <w:rStyle w:val="HideTWBExt"/>
        </w:rPr>
        <w:t>&lt;/Original&gt;</w:t>
      </w:r>
    </w:p>
    <w:p w:rsidR="006959AA" w:rsidRPr="006E0C7F" w:rsidRDefault="006959AA" w:rsidP="006959AA">
      <w:pPr>
        <w:rPr>
          <w:noProof/>
        </w:rPr>
      </w:pPr>
      <w:r>
        <w:rPr>
          <w:rStyle w:val="HideTWBExt"/>
        </w:rPr>
        <w:t>&lt;/Amend&gt;</w:t>
      </w:r>
      <w:bookmarkEnd w:id="1"/>
    </w:p>
    <w:p w:rsidR="006959AA" w:rsidRPr="006E0C7F" w:rsidRDefault="006959AA" w:rsidP="006959AA">
      <w:pPr>
        <w:rPr>
          <w:noProof/>
        </w:rPr>
      </w:pPr>
      <w:r>
        <w:rPr>
          <w:rStyle w:val="HideTWBExt"/>
        </w:rPr>
        <w:t>&lt;/RepeatBlock-Amend&gt;</w:t>
      </w:r>
    </w:p>
    <w:sectPr w:rsidR="006959AA" w:rsidRPr="006E0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74" w:rsidRPr="006E0C7F" w:rsidRDefault="002B5B74">
      <w:r w:rsidRPr="006E0C7F">
        <w:separator/>
      </w:r>
    </w:p>
  </w:endnote>
  <w:endnote w:type="continuationSeparator" w:id="0">
    <w:p w:rsidR="002B5B74" w:rsidRPr="006E0C7F" w:rsidRDefault="002B5B74">
      <w:r w:rsidRPr="006E0C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7F" w:rsidRDefault="0015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08" w:rsidRPr="006E0C7F" w:rsidRDefault="00984F08" w:rsidP="00984F08">
    <w:pPr>
      <w:pStyle w:val="Footer"/>
    </w:pPr>
    <w:r w:rsidRPr="006E0C7F">
      <w:rPr>
        <w:rStyle w:val="HideTWBExt"/>
        <w:noProof w:val="0"/>
      </w:rPr>
      <w:t>&lt;</w:t>
    </w:r>
    <w:proofErr w:type="spellStart"/>
    <w:r w:rsidRPr="006E0C7F">
      <w:rPr>
        <w:rStyle w:val="HideTWBExt"/>
        <w:noProof w:val="0"/>
      </w:rPr>
      <w:t>PathFdR</w:t>
    </w:r>
    <w:proofErr w:type="spellEnd"/>
    <w:r w:rsidRPr="006E0C7F">
      <w:rPr>
        <w:rStyle w:val="HideTWBExt"/>
        <w:noProof w:val="0"/>
      </w:rPr>
      <w:t>&gt;</w:t>
    </w:r>
    <w:r w:rsidRPr="006E0C7F">
      <w:t>AM\1180254SK.docx</w:t>
    </w:r>
    <w:r w:rsidRPr="006E0C7F">
      <w:rPr>
        <w:rStyle w:val="HideTWBExt"/>
        <w:noProof w:val="0"/>
      </w:rPr>
      <w:t>&lt;/</w:t>
    </w:r>
    <w:proofErr w:type="spellStart"/>
    <w:r w:rsidRPr="006E0C7F">
      <w:rPr>
        <w:rStyle w:val="HideTWBExt"/>
        <w:noProof w:val="0"/>
      </w:rPr>
      <w:t>PathFdR</w:t>
    </w:r>
    <w:proofErr w:type="spellEnd"/>
    <w:r w:rsidRPr="006E0C7F">
      <w:rPr>
        <w:rStyle w:val="HideTWBExt"/>
        <w:noProof w:val="0"/>
      </w:rPr>
      <w:t>&gt;</w:t>
    </w:r>
    <w:r w:rsidRPr="006E0C7F">
      <w:tab/>
    </w:r>
    <w:r w:rsidRPr="006E0C7F">
      <w:tab/>
      <w:t>PE</w:t>
    </w:r>
    <w:r w:rsidRPr="006E0C7F">
      <w:rPr>
        <w:rStyle w:val="HideTWBExt"/>
        <w:noProof w:val="0"/>
      </w:rPr>
      <w:t>&lt;</w:t>
    </w:r>
    <w:proofErr w:type="spellStart"/>
    <w:r w:rsidRPr="006E0C7F">
      <w:rPr>
        <w:rStyle w:val="HideTWBExt"/>
        <w:noProof w:val="0"/>
      </w:rPr>
      <w:t>NoPE</w:t>
    </w:r>
    <w:proofErr w:type="spellEnd"/>
    <w:r w:rsidRPr="006E0C7F">
      <w:rPr>
        <w:rStyle w:val="HideTWBExt"/>
        <w:noProof w:val="0"/>
      </w:rPr>
      <w:t>&gt;</w:t>
    </w:r>
    <w:r w:rsidRPr="006E0C7F">
      <w:t>637.643</w:t>
    </w:r>
    <w:r w:rsidRPr="006E0C7F">
      <w:rPr>
        <w:rStyle w:val="HideTWBExt"/>
        <w:noProof w:val="0"/>
      </w:rPr>
      <w:t>&lt;/</w:t>
    </w:r>
    <w:proofErr w:type="spellStart"/>
    <w:r w:rsidRPr="006E0C7F">
      <w:rPr>
        <w:rStyle w:val="HideTWBExt"/>
        <w:noProof w:val="0"/>
      </w:rPr>
      <w:t>NoPE</w:t>
    </w:r>
    <w:proofErr w:type="spellEnd"/>
    <w:r w:rsidRPr="006E0C7F">
      <w:rPr>
        <w:rStyle w:val="HideTWBExt"/>
        <w:noProof w:val="0"/>
      </w:rPr>
      <w:t>&gt;&lt;</w:t>
    </w:r>
    <w:proofErr w:type="spellStart"/>
    <w:r w:rsidRPr="006E0C7F">
      <w:rPr>
        <w:rStyle w:val="HideTWBExt"/>
        <w:noProof w:val="0"/>
      </w:rPr>
      <w:t>Version</w:t>
    </w:r>
    <w:proofErr w:type="spellEnd"/>
    <w:r w:rsidRPr="006E0C7F">
      <w:rPr>
        <w:rStyle w:val="HideTWBExt"/>
        <w:noProof w:val="0"/>
      </w:rPr>
      <w:t>&gt;</w:t>
    </w:r>
    <w:r w:rsidRPr="006E0C7F">
      <w:t>v01-00</w:t>
    </w:r>
    <w:r w:rsidRPr="006E0C7F">
      <w:rPr>
        <w:rStyle w:val="HideTWBExt"/>
        <w:noProof w:val="0"/>
      </w:rPr>
      <w:t>&lt;/</w:t>
    </w:r>
    <w:proofErr w:type="spellStart"/>
    <w:r w:rsidRPr="006E0C7F">
      <w:rPr>
        <w:rStyle w:val="HideTWBExt"/>
        <w:noProof w:val="0"/>
      </w:rPr>
      <w:t>Version</w:t>
    </w:r>
    <w:proofErr w:type="spellEnd"/>
    <w:r w:rsidRPr="006E0C7F">
      <w:rPr>
        <w:rStyle w:val="HideTWBExt"/>
        <w:noProof w:val="0"/>
      </w:rPr>
      <w:t>&gt;</w:t>
    </w:r>
  </w:p>
  <w:p w:rsidR="00547651" w:rsidRPr="006E0C7F" w:rsidRDefault="00984F08" w:rsidP="00984F08">
    <w:pPr>
      <w:pStyle w:val="Footer2"/>
      <w:tabs>
        <w:tab w:val="center" w:pos="4535"/>
      </w:tabs>
    </w:pPr>
    <w:r w:rsidRPr="006E0C7F">
      <w:t>SK</w:t>
    </w:r>
    <w:r w:rsidRPr="006E0C7F">
      <w:tab/>
    </w:r>
    <w:r w:rsidRPr="006E0C7F">
      <w:rPr>
        <w:b w:val="0"/>
        <w:i/>
        <w:color w:val="C0C0C0"/>
        <w:sz w:val="22"/>
      </w:rPr>
      <w:t>Zjednotení v rozmanitosti</w:t>
    </w:r>
    <w:r w:rsidRPr="006E0C7F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7F" w:rsidRDefault="0015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74" w:rsidRPr="006E0C7F" w:rsidRDefault="002B5B74">
      <w:r w:rsidRPr="006E0C7F">
        <w:separator/>
      </w:r>
    </w:p>
  </w:footnote>
  <w:footnote w:type="continuationSeparator" w:id="0">
    <w:p w:rsidR="002B5B74" w:rsidRPr="006E0C7F" w:rsidRDefault="002B5B74">
      <w:r w:rsidRPr="006E0C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7F" w:rsidRDefault="0015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7F" w:rsidRDefault="00154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7F" w:rsidRDefault="00154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1"/>
    <w:docVar w:name="CVar" w:val="3"/>
    <w:docVar w:name="DOCDT" w:val="20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3\fbidi \froman\fcharset238\fprq2 Times New Roman CE;}{\f284\fbidi \froman\fcharset204\fprq2 Times New Roman Cyr;}_x000d__x000a_{\f286\fbidi \froman\fcharset161\fprq2 Times New Roman Greek;}{\f287\fbidi \froman\fcharset162\fprq2 Times New Roman Tur;}{\f288\fbidi \froman\fcharset177\fprq2 Times New Roman (Hebrew);}{\f289\fbidi \froman\fcharset178\fprq2 Times New Roman (Arabic);}_x000d__x000a_{\f290\fbidi \froman\fcharset186\fprq2 Times New Roman Baltic;}{\f291\fbidi \froman\fcharset163\fprq2 Times New Roman (Vietnamese);}{\f293\fbidi \fswiss\fcharset238\fprq2 Arial CE;}{\f294\fbidi \fswiss\fcharset204\fprq2 Arial Cyr;}_x000d__x000a_{\f296\fbidi \fswiss\fcharset161\fprq2 Arial Greek;}{\f297\fbidi \fswiss\fcharset162\fprq2 Arial Tur;}{\f298\fbidi \fswiss\fcharset177\fprq2 Arial (Hebrew);}{\f299\fbidi \fswiss\fcharset178\fprq2 Arial (Arabic);}_x000d__x000a_{\f300\fbidi \fswiss\fcharset186\fprq2 Arial Baltic;}{\f301\fbidi \fswiss\fcharset163\fprq2 Arial (Vietnamese);}{\f623\fbidi \froman\fcharset238\fprq2 Cambria Math CE;}{\f624\fbidi \froman\fcharset204\fprq2 Cambria Math Cyr;}_x000d__x000a_{\f626\fbidi \froman\fcharset161\fprq2 Cambria Math Greek;}{\f627\fbidi \froman\fcharset162\fprq2 Cambria Math Tur;}{\f630\fbidi \froman\fcharset186\fprq2 Cambria Math Baltic;}{\f63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925902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2925902 footer;}{\*\cs17 \additive \rtlch\fcs1 \af0 \ltrch\fcs0 \fs22 \sbasedon10 \slink16 \slocked \styrsid1292590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2925902 Footer2;}}{\*\rsidtbl \rsid24658\rsid358857\rsid735077\rsid787282\rsid2892074\rsid3622648\rsid4666813\rsid5708216\rsid6641733\rsid7358938\rsid7553164\rsid8465581\rsid8681905\rsid8724649\rsid9636012_x000d__x000a_\rsid9862312\rsid11215221\rsid11370291\rsid11434737\rsid11607138\rsid11824949\rsid12154954\rsid12925902\rsid14424199\rsid15204470\rsid15285974\rsid15535219\rsid15950462\rsid16324206\rsid16662270}{\mmathPr\mmathFont34\mbrkBin0\mbrkBinSub0\msmallFrac0_x000d__x000a_\mdispDef1\mlMargin0\mrMargin0\mdefJc1\mwrapIndent1440\mintLim0\mnaryLim1}{\info{\author MOSSAKOWSKI Paula}{\operator MOSSAKOWSKI Paula}{\creatim\yr2019\mo3\dy11\hr23\min12}{\revtim\yr2019\mo3\dy11\hr23\min12}{\version1}{\edmins0}{\nofpages2}{\nofwords0}_x000d__x000a_{\nofchars1}{\*\company European Parliament}{\nofcharsws1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925902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35893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5893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5893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58938 \chftnsepc _x000d__x000a_\par }}\ltrpar \sectd \ltrsect\psz9\linex0\headery1134\footery567\sectdefaultcl\sectrsid7299460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2925902\charrsid12124444 &lt;PathFdR&gt;}{\rtlch\fcs1 \af0 \ltrch\fcs0 \lang1031\langfe2057\langnp1031\insrsid12925902\charrsid12124444 AM\\1179357EN.docx}{\rtlch\fcs1 \af0 \ltrch\fcs0 _x000d__x000a_\cs15\v\f1\fs20\cf9\lang1031\langfe2057\langnp1031\insrsid12925902\charrsid12124444 &lt;/PathFdR&gt;}{\rtlch\fcs1 \af0 \ltrch\fcs0 \lang1031\langfe2057\langnp1031\insrsid12925902\charrsid12124444 \tab \tab PE}{\rtlch\fcs1 \af0 \ltrch\fcs0 _x000d__x000a_\cs15\v\f1\fs20\cf9\lang1031\langfe2057\langnp1031\insrsid12925902\charrsid12124444 &lt;NoPE&gt;}{\rtlch\fcs1 \af0 \ltrch\fcs0 \lang1031\langfe2057\langnp1031\insrsid12925902\charrsid12124444 635.435}{\rtlch\fcs1 \af0 \ltrch\fcs0 _x000d__x000a_\cs15\v\f1\fs20\cf9\lang1031\langfe2057\langnp1031\insrsid12925902\charrsid12124444 &lt;/NoPE&gt;&lt;Version&gt;}{\rtlch\fcs1 \af0 \ltrch\fcs0 \lang1031\langfe2057\langnp1031\insrsid12925902\charrsid12124444 v}{\rtlch\fcs1 \af0 \ltrch\fcs0 _x000d__x000a_\lang1031\langfe2057\langnp1031\insrsid12925902\charrsid12124444 01-00}{\rtlch\fcs1 \af0 \ltrch\fcs0 \cs15\v\f1\fs20\cf9\lang1031\langfe2057\langnp1031\insrsid12925902\charrsid12124444 &lt;/Version&gt;}{\rtlch\fcs1 \af0 \ltrch\fcs0 _x000d__x000a_\lang1031\langfe2057\langnp1031\insrsid12925902\charrsid12124444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2925902\charrsid15404327  DOCPROPERTY &quot;&lt;Extension&gt;&quot; }}{\fldrslt {\rtlch\fcs1 \af1 \ltrch\fcs0 \insrsid12925902 EN}}}\sectd \ltrsect_x000d__x000a_\linex0\endnhere\sectdefaultcl\sftnbj {\rtlch\fcs1 \af1 \ltrch\fcs0 \cf16\insrsid12925902\charrsid15404327 \tab }{\rtlch\fcs1 \af1\afs22 \ltrch\fcs0 \b0\i\fs22\cf16\insrsid12925902 United in diversity}{\rtlch\fcs1 \af1 \ltrch\fcs0 _x000d__x000a_\cf16\insrsid12925902\charrsid15404327 \tab }{\field{\*\fldinst {\rtlch\fcs1 \af1 \ltrch\fcs0 \insrsid12925902\charrsid15404327  DOCPROPERTY &quot;&lt;Extension&gt;&quot; }}{\fldrslt {\rtlch\fcs1 \af1 \ltrch\fcs0 \insrsid12925902 EN}}}\sectd \ltrsect_x000d__x000a_\linex0\endnhere\sectdefaultcl\sftnbj {\rtlch\fcs1 \af1 \ltrch\fcs0 \insrsid12925902\charrsid1540432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925902 _x000d__x000a_\rtlch\fcs1 \af0\afs20\alang1025 \ltrch\fcs0 \fs24\lang2057\langfe2057\cgrid\langnp2057\langfenp2057 {\rtlch\fcs1 \af0 \ltrch\fcs0 \insrsid12925902\charrsid15404327 \sect }\sectd \ltrsect_x000d__x000a_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4_x000d__x000a_d17a57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"/>
    <w:docVar w:name="InsideLoop" w:val="2"/>
    <w:docVar w:name="LastEditedSection" w:val=" 1"/>
    <w:docVar w:name="NRAKEY" w:val="0147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63536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635368 footer;}{\*\cs17 \additive \rtlch\fcs1 \af0 \ltrch\fcs0 \fs22 \sbasedon10 \slink16 \slocked \spriority0 \styrsid2635368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2635368 ProjRap;}{\s19\ql \li0\ri0\sa240\nowidctlpar\wrapdefault\aspalpha\aspnum\faauto\adjustright\rin0\lin0\itap0 \rtlch\fcs1 \af0\afs20\alang1025 \ltrch\fcs0 _x000d__x000a_\fs24\lang2057\langfe2057\cgrid\langnp2057\langfenp2057 \sbasedon0 \snext19 \spriority0 \styrsid263536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2635368 Footer2;}{\*\cs21 \additive \v\cf15 \spriority0 \styrsid2635368 HideTWBInt;}{_x000d__x000a_\s22\ql \li0\ri0\nowidctlpar\wrapdefault\aspalpha\aspnum\faauto\adjustright\rin0\lin0\itap0 \rtlch\fcs1 \af0\afs20\alang1025 \ltrch\fcs0 \b\fs24\lang2057\langfe2057\cgrid\langnp2057\langfenp2057 \sbasedon0 \snext22 \slink26 \spriority0 \styrsid2635368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2635368 Olang;}{\s24\ql \li0\ri0\sa120\nowidctlpar\wrapdefault\aspalpha\aspnum\faauto\adjustright\rin0\lin0\itap0 \rtlch\fcs1 \af0\afs20\alang1025 \ltrch\fcs0 _x000d__x000a_\fs24\lang1024\langfe1024\cgrid\noproof\langnp2057\langfenp2057 \sbasedon0 \snext24 \slink27 \spriority0 \styrsid2635368 Normal6;}{\s25\ql \li0\ri-284\nowidctlpar\tqr\tx9072\wrapdefault\aspalpha\aspnum\faauto\adjustright\rin-284\lin0\itap0 \rtlch\fcs1 _x000d__x000a_\af0\afs20\alang1025 \ltrch\fcs0 \fs24\lang2057\langfe2057\cgrid\langnp2057\langfenp2057 \sbasedon0 \snext25 \spriority0 \styrsid2635368 ZDateAM;}{\*\cs26 \additive \b\fs24 \slink22 \slocked \spriority0 \styrsid2635368 NormalBold Char;}{\*\cs27 \additive _x000d__x000a_\fs24\lang1024\langfe1024\noproof \slink24 \slocked \spriority0 \styrsid2635368 Normal6 Char;}{\s28\qc \li0\ri0\sa240\nowidctlpar\wrapdefault\aspalpha\aspnum\faauto\adjustright\rin0\lin0\itap0 \rtlch\fcs1 \af0\afs20\alang1025 \ltrch\fcs0 _x000d__x000a_\i\fs24\lang2057\langfe2057\cgrid\langnp2057\langfenp2057 \sbasedon0 \snext28 \spriority0 \styrsid2635368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635368 AMNumberTabs;}}{\*\rsidtbl \rsid24658\rsid358857\rsid735077\rsid787282\rsid1403554\rsid2635368\rsid2892074\rsid3622648\rsid4666813_x000d__x000a_\rsid5708216\rsid6641733\rsid7553164\rsid8465581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MOSSAKOWSKI Paula}{\operator MOSSAKOWSKI Paula}{\creatim\yr2019\mo3\dy11\hr22\min54}_x000d__x000a_{\revtim\yr2019\mo3\dy11\hr22\min54}{\version1}{\edmins0}{\nofpages2}{\nofwords86}{\nofchars921}{\*\company European Parliament}{\nofcharsws936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635368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35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35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35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355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635368\charrsid15404327 {\*\bkmkstart InsideFooter}&lt;PathFdR&gt;}{\rtlch\fcs1 \af0 \ltrch\fcs0 \cf10\insrsid2635368\charrsid15404327 \uc1\u9668\'3f}{\rtlch\fcs1 \af0 \ltrch\fcs0 \insrsid2635368\charrsid15404327 #}{\rtlch\fcs1 \af0 _x000d__x000a_\ltrch\fcs0 \cs21\v\cf15\insrsid2635368\charrsid15404327 TXTROUTE@@}{\rtlch\fcs1 \af0 \ltrch\fcs0 \insrsid2635368\charrsid15404327 #}{\rtlch\fcs1 \af0 \ltrch\fcs0 \cf10\insrsid2635368\charrsid15404327 \uc1\u9658\'3f}{\rtlch\fcs1 \af0 \ltrch\fcs0 _x000d__x000a_\cs15\v\f1\fs20\cf9\insrsid2635368\charrsid15404327 &lt;/PathFdR&gt;}{\rtlch\fcs1 \af0 \ltrch\fcs0 \insrsid2635368\charrsid15404327 {\*\bkmkend InsideFooter}\tab \tab {\*\bkmkstart OutsideFooter}PE}{\rtlch\fcs1 \af0 \ltrch\fcs0 _x000d__x000a_\cs15\v\f1\fs20\cf9\insrsid2635368\charrsid15404327 &lt;NoPE&gt;}{\rtlch\fcs1 \af0 \ltrch\fcs0 \cf10\insrsid2635368\charrsid15404327 \uc1\u9668\'3f}{\rtlch\fcs1 \af0 \ltrch\fcs0 \insrsid2635368\charrsid15404327 #}{\rtlch\fcs1 \af0 \ltrch\fcs0 _x000d__x000a_\cs21\v\cf15\insrsid2635368\charrsid15404327 TXTNRPE@NRPE@}{\rtlch\fcs1 \af0 \ltrch\fcs0 \insrsid2635368\charrsid15404327 #}{\rtlch\fcs1 \af0 \ltrch\fcs0 \cf10\insrsid2635368\charrsid15404327 \uc1\u9658\'3f}{\rtlch\fcs1 \af0 \ltrch\fcs0 _x000d__x000a_\cs15\v\f1\fs20\cf9\insrsid2635368\charrsid15404327 &lt;/NoPE&gt;&lt;Version&gt;}{\rtlch\fcs1 \af0 \ltrch\fcs0 \insrsid2635368\charrsid15404327 v}{\rtlch\fcs1 \af0 \ltrch\fcs0 \cf10\insrsid2635368\charrsid15404327 \uc1\u9668\'3f}{\rtlch\fcs1 \af0 \ltrch\fcs0 _x000d__x000a_\insrsid2635368\charrsid15404327 #}{\rtlch\fcs1 \af0 \ltrch\fcs0 \cs21\v\cf15\insrsid2635368\charrsid15404327 TXTVERSION@NRV@}{\rtlch\fcs1 \af0 \ltrch\fcs0 \insrsid2635368\charrsid15404327 #}{\rtlch\fcs1 \af0 \ltrch\fcs0 _x000d__x000a_\cf10\insrsid2635368\charrsid15404327 \uc1\u9658\'3f}{\rtlch\fcs1 \af0 \ltrch\fcs0 \cs15\v\f1\fs20\cf9\insrsid2635368\charrsid15404327 &lt;/Version&gt;}{\rtlch\fcs1 \af0 \ltrch\fcs0 \insrsid2635368\charrsid15404327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2635368\charrsid15404327  DOCPROPERTY &quot;&lt;Extension&gt;&quot; }}{\fldrslt {\rtlch\fcs1 \af1 \ltrch\fcs0 \insrsid2635368\charrsid15404327 _x000d__x000a_XX}}}\sectd \ltrsect\linex0\endnhere\sectdefaultcl\sftnbj {\rtlch\fcs1 \af1 \ltrch\fcs0 \cf16\insrsid2635368\charrsid15404327 \tab }{\rtlch\fcs1 \af1\afs22 \ltrch\fcs0 \b0\i\fs22\cf16\insrsid2635368\charrsid15404327 #}{\rtlch\fcs1 \af1 \ltrch\fcs0 _x000d__x000a_\cs21\v\cf15\insrsid2635368\charrsid15404327 (STD@_Motto}{\rtlch\fcs1 \af1\afs22 \ltrch\fcs0 \b0\i\fs22\cf16\insrsid2635368\charrsid15404327 #}{\rtlch\fcs1 \af1 \ltrch\fcs0 \cf16\insrsid2635368\charrsid15404327 \tab }{\field\flddirty{\*\fldinst {_x000d__x000a_\rtlch\fcs1 \af1 \ltrch\fcs0 \insrsid2635368\charrsid15404327  DOCPROPERTY &quot;&lt;Extension&gt;&quot; }}{\fldrslt {\rtlch\fcs1 \af1 \ltrch\fcs0 \insrsid2635368\charrsid15404327 XX}}}\sectd \ltrsect\linex0\endnhere\sectdefaultcl\sftnbj {\rtlch\fcs1 \af1 \ltrch\fcs0 _x000d__x000a_\insrsid2635368\charrsid1540432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2635368 \rtlch\fcs1 \af0\afs20\alang1025 \ltrch\fcs0 \fs24\lang2057\langfe2057\cgrid\langnp2057\langfenp2057 {\rtlch\fcs1 \af0 \ltrch\fcs0 _x000d__x000a_\cs15\v\f1\fs20\cf9\insrsid2635368\charrsid15404327 {\*\bkmkstart restart}&lt;Amend&gt;&lt;Date&gt;}{\rtlch\fcs1 \af0 \ltrch\fcs0 \insrsid2635368\charrsid15404327 #}{\rtlch\fcs1 \af0 \ltrch\fcs0 \cs21\v\cf15\insrsid2635368\charrsid15404327 _x000d__x000a_DT(d.m.yyyy)sh@DATEMSG@DOCDT}{\rtlch\fcs1 \af0 \ltrch\fcs0 \insrsid2635368\charrsid15404327 #}{\rtlch\fcs1 \af0 \ltrch\fcs0 \cs15\v\f1\fs20\cf9\insrsid2635368\charrsid15404327 &lt;/Date&gt;}{\rtlch\fcs1 \af0 \ltrch\fcs0 \insrsid2635368\charrsid15404327 \tab }{_x000d__x000a_\rtlch\fcs1 \af0 \ltrch\fcs0 \cs15\v\f1\fs20\cf9\insrsid2635368\charrsid15404327 &lt;ANo&gt;}{\rtlch\fcs1 \af0 \ltrch\fcs0 \insrsid2635368\charrsid15404327 #}{\rtlch\fcs1 \af0 \ltrch\fcs0 \cs21\v\cf15\insrsid2635368\charrsid15404327 _x000d__x000a_KEY(PLENARY/ANUMBER)@NRAMSG@NRAKEY}{\rtlch\fcs1 \af0 \ltrch\fcs0 \insrsid2635368\charrsid15404327 #}{\rtlch\fcs1 \af0 \ltrch\fcs0 \cs15\v\f1\fs20\cf9\insrsid2635368\charrsid15404327 &lt;/ANo&gt;}{\rtlch\fcs1 \af0 \ltrch\fcs0 \insrsid2635368\charrsid15404327 /}{_x000d__x000a_\rtlch\fcs1 \af0 \ltrch\fcs0 \cs15\v\f1\fs20\cf9\insrsid2635368\charrsid15404327 &lt;NumAm&gt;}{\rtlch\fcs1 \af0 \ltrch\fcs0 \insrsid2635368\charrsid15404327 #}{\rtlch\fcs1 \af0 \ltrch\fcs0 \cs21\v\cf15\insrsid2635368\charrsid15404327 ENMIENDA@NRAM@}{_x000d__x000a_\rtlch\fcs1 \af0 \ltrch\fcs0 \insrsid2635368\charrsid15404327 #}{\rtlch\fcs1 \af0 \ltrch\fcs0 \cs15\v\f1\fs20\cf9\insrsid2635368\charrsid15404327 &lt;/NumAm&gt;}{\rtlch\fcs1 \af0 \ltrch\fcs0 \insrsid2635368\charrsid15404327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635368 \rtlch\fcs1 _x000d__x000a_\af0\afs20\alang1025 \ltrch\fcs0 \b\fs24\lang2057\langfe2057\cgrid\langnp2057\langfenp2057 {\rtlch\fcs1 \af0 \ltrch\fcs0 \insrsid2635368\charrsid15404327 Amendment\tab \tab }{\rtlch\fcs1 \af0 \ltrch\fcs0 _x000d__x000a_\cs15\b0\v\f1\fs20\cf9\insrsid2635368\charrsid15404327 &lt;NumAm&gt;}{\rtlch\fcs1 \af0 \ltrch\fcs0 \insrsid2635368\charrsid15404327 #}{\rtlch\fcs1 \af0 \ltrch\fcs0 \cs21\v\cf15\insrsid2635368\charrsid15404327 ENMIENDA@NRAM@}{\rtlch\fcs1 \af0 \ltrch\fcs0 _x000d__x000a_\insrsid2635368\charrsid15404327 #}{\rtlch\fcs1 \af0 \ltrch\fcs0 \cs15\b0\v\f1\fs20\cf9\insrsid2635368\charrsid15404327 &lt;/NumAm&gt;}{\rtlch\fcs1 \af0 \ltrch\fcs0 \insrsid2635368\charrsid15404327 _x000d__x000a_\par }\pard\plain \ltrpar\s22\ql \li0\ri0\nowidctlpar\wrapdefault\aspalpha\aspnum\faauto\adjustright\rin0\lin0\itap0\pararsid2635368 \rtlch\fcs1 \af0\afs20\alang1025 \ltrch\fcs0 \b\fs24\lang2057\langfe2057\cgrid\langnp2057\langfenp2057 {\rtlch\fcs1 \af0 _x000d__x000a_\ltrch\fcs0 \cs15\b0\v\f1\fs20\cf9\insrsid2635368\charrsid15404327 &lt;RepeatBlock-By&gt;}{\rtlch\fcs1 \af0 \ltrch\fcs0 \insrsid2635368\charrsid15404327 {\*\bkmkstart By}#}{\rtlch\fcs1 \af0 \ltrch\fcs0 \cs21\v\cf15\insrsid2635368\charrsid15404327 _x000d__x000a_(MOD@InsideLoop()}{\rtlch\fcs1 \af0 \ltrch\fcs0 \insrsid2635368\charrsid15404327 ##}{\rtlch\fcs1 \af0 \ltrch\fcs0 \cs21\v\cf15\insrsid2635368\charrsid15404327 (MOD@ByVar()}{\rtlch\fcs1 \af0 \ltrch\fcs0 \insrsid2635368\charrsid15404327 ##}{\rtlch\fcs1 _x000d__x000a_\af0 \ltrch\fcs0 \cs21\v\cf15\insrsid2635368\charrsid15404327 &gt;&gt;&gt;ByVar@[ZMEMBERSMSG]@By}{\rtlch\fcs1 \af0 \ltrch\fcs0 \insrsid2635368\charrsid15404327 #}{\rtlch\fcs1 \af0 \ltrch\fcs0 \cs15\b0\v\f1\fs20\cf9\insrsid2635368\charrsid15404327 &lt;By&gt;&lt;Members&gt;}{_x000d__x000a_\rtlch\fcs1 \af0 \ltrch\fcs0 \insrsid2635368\charrsid15404327 #}{\rtlch\fcs1 \af0 \ltrch\fcs0 \cs21\v\cf15\insrsid2635368\charrsid15404327 (MOD@InsideLoop(\'a7)}{\rtlch\fcs1 \af0 \ltrch\fcs0 \insrsid2635368\charrsid15404327 ##}{\rtlch\fcs1 \af0 _x000d__x000a_\ltrch\fcs0 \cs21\v\cf15\insrsid2635368\charrsid15404327 IF(FromTORIS = 'True')THEN([PRESMEMBERS])ELSE([TRADMEMBERS])}{\rtlch\fcs1 \af0 \ltrch\fcs0 \insrsid2635368\charrsid15404327 #}{\rtlch\fcs1 \af0 \ltrch\fcs0 _x000d__x000a_\cs15\b0\v\f1\fs20\cf9\insrsid2635368\charrsid15404327 &lt;/Members&gt;}{\rtlch\fcs1 \af0 \ltrch\fcs0 \insrsid2635368\charrsid15404327 _x000d__x000a_\par }\pard\plain \ltrpar\ql \li0\ri0\widctlpar\wrapdefault\aspalpha\aspnum\faauto\adjustright\rin0\lin0\itap0\pararsid2635368 \rtlch\fcs1 \af0\afs20\alang1025 \ltrch\fcs0 \fs24\lang2057\langfe2057\cgrid\langnp2057\langfenp2057 {\rtlch\fcs1 \af0 \ltrch\fcs0 _x000d__x000a_\cs15\v\f1\fs20\cf9\insrsid2635368\charrsid15404327 &lt;AuNomDe&gt;&lt;OptDel&gt;}{\rtlch\fcs1 \af0 \ltrch\fcs0 \insrsid2635368\charrsid15404327 #}{\rtlch\fcs1 \af0 \ltrch\fcs0 \cs21\v\cf15\insrsid2635368\charrsid15404327 _x000d__x000a_IF(FromTORIS = 'True')THEN([PRESONBEHALF])ELSE([TRADONBEHALF])}{\rtlch\fcs1 \af0 \ltrch\fcs0 \insrsid2635368\charrsid15404327 #}{\rtlch\fcs1 \af0 \ltrch\fcs0 \cs15\v\f1\fs20\cf9\insrsid2635368\charrsid15404327 &lt;/OptDel&gt;&lt;/AuNomDe&gt;}{\rtlch\fcs1 \af0 _x000d__x000a_\ltrch\fcs0 \insrsid2635368\charrsid15404327 _x000d__x000a_\par }{\rtlch\fcs1 \ab\af0 \ltrch\fcs0 \cs15\v\f1\fs20\cf9\insrsid2635368\charrsid15404327 &lt;/By&gt;}{\rtlch\fcs1 \af0 \ltrch\fcs0 \insrsid2635368\charrsid15404327 {\*\bkmkend By}&lt;&lt;&lt;}{\rtlch\fcs1 \af0 \ltrch\fcs0 _x000d__x000a_\cs15\v\f1\fs20\cf9\insrsid2635368\charrsid15404327 &lt;/RepeatBlock-By&gt;}{\rtlch\fcs1 \af0 \ltrch\fcs0 \insrsid2635368\charrsid15404327 _x000d__x000a_\par }\pard\plain \ltrpar\s18\ql \li0\ri-284\nowidctlpar\tqr\tx9072\wrapdefault\aspalpha\aspnum\faauto\adjustright\rin-284\lin0\itap0\pararsid2635368 \rtlch\fcs1 \af0\afs20\alang1025 \ltrch\fcs0 \b\fs24\lang2057\langfe2057\cgrid\langnp2057\langfenp2057 {_x000d__x000a_\rtlch\fcs1 \af0 \ltrch\fcs0 \cs15\b0\v\f1\fs20\cf9\insrsid2635368\charrsid15404327 &lt;TitreType&gt;}{\rtlch\fcs1 \af0 \ltrch\fcs0 \insrsid2635368\charrsid15404327 Report}{\rtlch\fcs1 \af0 \ltrch\fcs0 \cs15\b0\v\f1\fs20\cf9\insrsid2635368\charrsid15404327 _x000d__x000a_&lt;/TitreType&gt;}{\rtlch\fcs1 \af0 \ltrch\fcs0 \insrsid2635368\charrsid15404327 \tab #}{\rtlch\fcs1 \af0 \ltrch\fcs0 \cs21\v\cf15\insrsid2635368\charrsid15404327 KEY(PLENARY/ANUMBER)@NRAMSG@NRAKEY}{\rtlch\fcs1 \af0 \ltrch\fcs0 _x000d__x000a_\insrsid2635368\charrsid15404327 #/#}{\rtlch\fcs1 \af0 \ltrch\fcs0 \cs21\v\cf15\insrsid2635368\charrsid15404327 KEY(PLENARY/DOCYEAR)@DOCYEARMSG@NRAKEY}{\rtlch\fcs1 \af0 \ltrch\fcs0 \insrsid2635368\charrsid15404327 #_x000d__x000a_\par }\pard\plain \ltrpar\s22\ql \li0\ri0\nowidctlpar\wrapdefault\aspalpha\aspnum\faauto\adjustright\rin0\lin0\itap0\pararsid2635368 \rtlch\fcs1 \af0\afs20\alang1025 \ltrch\fcs0 \b\fs24\lang2057\langfe2057\cgrid\langnp2057\langfenp2057 {\rtlch\fcs1 \af0 _x000d__x000a_\ltrch\fcs0 \cs15\b0\v\f1\fs20\cf9\insrsid2635368\charrsid15404327 &lt;Rapporteur&gt;}{\rtlch\fcs1 \af0 \ltrch\fcs0 \insrsid2635368\charrsid15404327 #}{\rtlch\fcs1 \af0 \ltrch\fcs0 \cs21\v\cf15\insrsid2635368\charrsid15404327 KEY(PLENARY/RAPPORTEURS)@AU_x000d__x000a_THORMSG@NRAKEY}{\rtlch\fcs1 \af0 \ltrch\fcs0 \insrsid2635368\charrsid15404327 #}{\rtlch\fcs1 \af0 \ltrch\fcs0 \cs15\b0\v\f1\fs20\cf9\insrsid2635368\charrsid15404327 &lt;/Rapporteur&gt;}{\rtlch\fcs1 \af0 \ltrch\fcs0 \insrsid2635368\charrsid15404327 _x000d__x000a_\par }\pard\plain \ltrpar\ql \li0\ri0\widctlpar\wrapdefault\aspalpha\aspnum\faauto\adjustright\rin0\lin0\itap0\pararsid2635368 \rtlch\fcs1 \af0\afs20\alang1025 \ltrch\fcs0 \fs24\lang2057\langfe2057\cgrid\langnp2057\langfenp2057 {\rtlch\fcs1 \af0 \ltrch\fcs0 _x000d__x000a_\cs15\v\f1\fs20\cf9\insrsid2635368\charrsid15404327 &lt;Titre&gt;}{\rtlch\fcs1 \af0 \ltrch\fcs0 \insrsid2635368\charrsid15404327 #}{\rtlch\fcs1 \af0 \ltrch\fcs0 \cs21\v\cf15\insrsid2635368\charrsid15404327 KEY(PLENARY/TITLES)@TITLEMSG@NRAKEY}{\rtlch\fcs1 \af0 _x000d__x000a_\ltrch\fcs0 \insrsid2635368\charrsid15404327 #}{\rtlch\fcs1 \af0 \ltrch\fcs0 \cs15\v\f1\fs20\cf9\insrsid2635368\charrsid15404327 &lt;/Titre&gt;}{\rtlch\fcs1 \af0 \ltrch\fcs0 \insrsid2635368\charrsid15404327 _x000d__x000a_\par }\pard\plain \ltrpar\s19\ql \li0\ri0\sa240\nowidctlpar\wrapdefault\aspalpha\aspnum\faauto\adjustright\rin0\lin0\itap0\pararsid2635368 \rtlch\fcs1 \af0\afs20\alang1025 \ltrch\fcs0 \fs24\lang2057\langfe2057\cgrid\langnp2057\langfenp2057 {\rtlch\fcs1 \af0 _x000d__x000a_\ltrch\fcs0 \cs15\v\f1\fs20\cf9\insrsid2635368\charrsid15404327 &lt;DocRef&gt;}{\rtlch\fcs1 \af0 \ltrch\fcs0 \insrsid2635368\charrsid15404327 (#}{\rtlch\fcs1 \af0 \ltrch\fcs0 \cs21\v\cf15\insrsid2635368\charrsid15404327 KEY(PLENARY/REFERENCES)@REFMSG@NRAKEY}{_x000d__x000a_\rtlch\fcs1 \af0 \ltrch\fcs0 \insrsid2635368\charrsid15404327 #)}{\rtlch\fcs1 \af0 \ltrch\fcs0 \cs15\v\f1\fs20\cf9\insrsid2635368\charrsid15404327 &lt;/DocRef&gt;}{\rtlch\fcs1 \af0 \ltrch\fcs0 \insrsid2635368\charrsid15404327 _x000d__x000a_\par }\pard\plain \ltrpar\s22\ql \li0\ri0\nowidctlpar\wrapdefault\aspalpha\aspnum\faauto\adjustright\rin0\lin0\itap0\pararsid2635368 \rtlch\fcs1 \af0\afs20\alang1025 \ltrch\fcs0 \b\fs24\lang2057\langfe2057\cgrid\langnp2057\langfenp2057 {\rtlch\fcs1 \af0 _x000d__x000a_\ltrch\fcs0 \cs15\b0\v\f1\fs20\cf9\insrsid2635368\charrsid15404327 &lt;DocAmend&gt;}{\rtlch\fcs1 \af0 \ltrch\fcs0 \insrsid2635368\charrsid15404327 #}{\rtlch\fcs1 \af0 \ltrch\fcs0 \cs21\v\cf15\insrsid2635368\charrsid15404327 MNU[DOC1][DOC2][DOC3]@CHOICE@DOCMNU}{_x000d__x000a_\rtlch\fcs1 \af0 \ltrch\fcs0 \insrsid2635368\charrsid15404327 #}{\rtlch\fcs1 \af0 \ltrch\fcs0 \cs15\b0\v\f1\fs20\cf9\insrsid2635368\charrsid15404327 &lt;/DocAmend&gt;}{\rtlch\fcs1 \af0 \ltrch\fcs0 \insrsid2635368\charrsid15404327 _x000d__x000a_\par }{\rtlch\fcs1 \af0 \ltrch\fcs0 \cs15\b0\v\f1\fs20\cf9\insrsid2635368\charrsid15404327 &lt;Article&gt;}{\rtlch\fcs1 \af0 \ltrch\fcs0 \cf10\insrsid2635368\charrsid15404327 \u9668\'3f}{\rtlch\fcs1 \af0 \ltrch\fcs0 \insrsid2635368\charrsid15404327 #}{\rtlch\fcs1 _x000d__x000a_\af0 \ltrch\fcs0 \cs21\v\cf15\insrsid2635368\charrsid15404327 TVTAMPART@AMPART@}{\rtlch\fcs1 \af0 \ltrch\fcs0 \insrsid2635368\charrsid15404327 #}{\rtlch\fcs1 \af0 \ltrch\fcs0 \cf10\insrsid2635368\charrsid15404327 \u9658\'3f}{\rtlch\fcs1 \af0 \ltrch\fcs0 _x000d__x000a_\cs15\b0\v\f1\fs20\cf9\insrsid2635368\charrsid15404327 &lt;/Article&gt;}{\rtlch\fcs1 \af0 \ltrch\fcs0 \insrsid2635368\charrsid15404327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2635368\charrsid15404327 \cell }\pard \ltrpar\ql \li0\ri0\widctlpar\intbl\wrapdefault\aspalpha\aspnum\faauto\adjustright\rin0\lin0 {\rtlch\fcs1 \af0 _x000d__x000a_\ltrch\fcs0 \insrsid2635368\charrsid15404327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2635368\charrsid15404327 #}{\rtlch\fcs1 \af0 \ltrch\fcs0 \cs21\v\cf15\insrsid2635368\charrsid15404327 MNU[DOC1][DOC2][DOC3]@CHOICE@DOCMNU}{\rtlch\fcs1 \af0 \ltrch\fcs0 \insrsid2635368\charrsid15404327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2635368\charrsid15404327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2635368\charrsid15404327 ##\cell ##}{\rtlch\fcs1 \af0\afs24 \ltrch\fcs0 \noproof0\insrsid2635368\charrsid15404327 \cell }\pard\plain \ltrpar\ql \li0\ri0\widctlpar\intbl\wrapdefault\aspalpha\aspnum\faauto\adjustright\rin0\lin0 \rtlch\fcs1 _x000d__x000a_\af0\afs20\alang1025 \ltrch\fcs0 \fs24\lang2057\langfe2057\cgrid\langnp2057\langfenp2057 {\rtlch\fcs1 \af0 \ltrch\fcs0 \insrsid2635368\charrsid15404327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635368 \rtlch\fcs1 \af0\afs20\alang1025 \ltrch\fcs0 \fs24\lang2057\langfe2057\cgrid\langnp2057\langfenp2057 {\rtlch\fcs1 \af0 \ltrch\fcs0 _x000d__x000a_\insrsid2635368\charrsid15404327 Or. }{\rtlch\fcs1 \af0 \ltrch\fcs0 \cs15\v\f1\fs20\cf9\insrsid2635368\charrsid15404327 &lt;Original&gt;}{\rtlch\fcs1 \af0 \ltrch\fcs0 \insrsid2635368\charrsid15404327 #}{\rtlch\fcs1 \af0 \ltrch\fcs0 _x000d__x000a_\cs21\v\cf15\insrsid2635368\charrsid15404327 KEY(MAIN/LANGMIN)sh@ORLANGMSG@ORLANGKEY}{\rtlch\fcs1 \af0 \ltrch\fcs0 \insrsid2635368\charrsid15404327 #}{\rtlch\fcs1 \af0 \ltrch\fcs0 \cs15\v\f1\fs20\cf9\insrsid2635368\charrsid15404327 &lt;/Original&gt;}{_x000d__x000a_\rtlch\fcs1 \af0 \ltrch\fcs0 \insrsid2635368\charrsid15404327 _x000d__x000a_\par }\pard\plain \ltrpar\ql \li0\ri0\widctlpar\wrapdefault\aspalpha\aspnum\faauto\adjustright\rin0\lin0\itap0\pararsid2635368 \rtlch\fcs1 \af0\afs20\alang1025 \ltrch\fcs0 \fs24\lang2057\langfe2057\cgrid\langnp2057\langfenp2057 {\rtlch\fcs1 \af0 \ltrch\fcs0 _x000d__x000a_\insrsid2635368\charrsid15404327 \sect }\sectd \ltrsect\margbsxn1418\psz9\linex0\headery1134\footery505\endnhere\titlepg\sectdefaultcl\sectrsid14424199\sftnbj\sftnrestart \pard\plain \ltrpar_x000d__x000a_\ql \li0\ri0\widctlpar\wrapdefault\aspalpha\aspnum\faauto\adjustright\rin0\lin0\itap0\pararsid2635368 \rtlch\fcs1 \af0\afs20\alang1025 \ltrch\fcs0 \fs24\lang2057\langfe2057\cgrid\langnp2057\langfenp2057 {\rtlch\fcs1 \af0 \ltrch\fcs0 _x000d__x000a_\cs15\v\f1\fs20\cf9\insrsid2635368\charrsid1540432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d_x000d__x000a_f71055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3\fbidi \froman\fcharset238\fprq2 Times New Roman CE;}{\f284\fbidi \froman\fcharset204\fprq2 Times New Roman Cyr;}_x000d__x000a_{\f286\fbidi \froman\fcharset161\fprq2 Times New Roman Greek;}{\f287\fbidi \froman\fcharset162\fprq2 Times New Roman Tur;}{\f288\fbidi \froman\fcharset177\fprq2 Times New Roman (Hebrew);}{\f289\fbidi \froman\fcharset178\fprq2 Times New Roman (Arabic);}_x000d__x000a_{\f290\fbidi \froman\fcharset186\fprq2 Times New Roman Baltic;}{\f291\fbidi \froman\fcharset163\fprq2 Times New Roman (Vietnamese);}{\f293\fbidi \fswiss\fcharset238\fprq2 Arial CE;}{\f294\fbidi \fswiss\fcharset204\fprq2 Arial Cyr;}_x000d__x000a_{\f296\fbidi \fswiss\fcharset161\fprq2 Arial Greek;}{\f297\fbidi \fswiss\fcharset162\fprq2 Arial Tur;}{\f298\fbidi \fswiss\fcharset177\fprq2 Arial (Hebrew);}{\f299\fbidi \fswiss\fcharset178\fprq2 Arial (Arabic);}_x000d__x000a_{\f300\fbidi \fswiss\fcharset186\fprq2 Arial Baltic;}{\f301\fbidi \fswiss\fcharset163\fprq2 Arial (Vietnamese);}{\f623\fbidi \froman\fcharset238\fprq2 Cambria Math CE;}{\f624\fbidi \froman\fcharset204\fprq2 Cambria Math Cyr;}_x000d__x000a_{\f626\fbidi \froman\fcharset161\fprq2 Cambria Math Greek;}{\f627\fbidi \froman\fcharset162\fprq2 Cambria Math Tur;}{\f630\fbidi \froman\fcharset186\fprq2 Cambria Math Baltic;}{\f63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573101 HideTWBExt;}{\*\cs16 \additive \v\cf15 \spriority0 \styrsid9573101 HideTWBInt;}{\s17\ql \li0\ri0\nowidctlpar\wrapdefault\aspalpha\aspnum\faauto\adjustright\rin0\lin0\itap0 \rtlch\fcs1 _x000d__x000a_\af0\afs20\alang1025 \ltrch\fcs0 \b\fs24\lang2057\langfe2057\cgrid\langnp2057\langfenp2057 \sbasedon0 \snext17 \slink18 \spriority0 \styrsid9573101 NormalBold;}{\*\cs18 \additive \b\fs24 \slink17 \slocked \spriority0 \styrsid9573101 NormalBold Char;}}_x000d__x000a_{\*\rsidtbl \rsid24658\rsid358857\rsid735077\rsid787282\rsid2892074\rsid3622648\rsid4666813\rsid5708216\rsid6641733\rsid7553164\rsid8194150\rsid8465581\rsid8681905\rsid8724649\rsid9573101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MOSSAKOWSKI Paula}{\operator MOSSAKOWSKI Paula}{\creatim\yr2019\mo3\dy11\hr23\min1}{\revtim\yr2019\mo3\dy11\hr23\min1}{\version1}{\edmins0}{\nofpages1}{\nofwords18}{\nofchars195}{\*\company European Parliament}{\nofcharsws198}_x000d__x000a_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573101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1941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1941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1941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1941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9573101 \rtlch\fcs1 \af0\afs20\alang1025 \ltrch\fcs0 \b\fs24\lang2057\langfe2057\cgrid\langnp2057\langfenp2057 {\rtlch\fcs1 \af0 \ltrch\fcs0 _x000d__x000a_\cs15\b0\v\f1\fs20\cf9\insrsid9573101\charrsid6715888 {\*\bkmkstart By}&lt;By&gt;&lt;Members&gt;}{\rtlch\fcs1 \af0 \ltrch\fcs0 \insrsid9573101\charrsid6715888 #}{\rtlch\fcs1 \af0 \ltrch\fcs0 \cs16\v\cf15\insrsid9573101\charrsid6715888 (MOD@InsideLoop(\'a7)}{_x000d__x000a_\rtlch\fcs1 \af0 \ltrch\fcs0 \insrsid9573101\charrsid6715888 ##}{\rtlch\fcs1 \af0 \ltrch\fcs0 \cs16\v\cf15\insrsid9573101\charrsid6715888 IF(FromTORIS = 'True')THEN([PRESMEMBERS])ELSE([TRADMEMBERS])}{\rtlch\fcs1 \af0 \ltrch\fcs0 _x000d__x000a_\insrsid9573101\charrsid6715888 #}{\rtlch\fcs1 \af0 \ltrch\fcs0 \cs15\b0\v\f1\fs20\cf9\insrsid9573101\charrsid6715888 &lt;/Members&gt;}{\rtlch\fcs1 \af0 \ltrch\fcs0 \insrsid9573101\charrsid6715888 _x000d__x000a_\par }\pard\plain \ltrpar\ql \li0\ri0\widctlpar\wrapdefault\aspalpha\aspnum\faauto\adjustright\rin0\lin0\itap0\pararsid9573101 \rtlch\fcs1 \af0\afs20\alang1025 \ltrch\fcs0 \fs24\lang2057\langfe2057\cgrid\langnp2057\langfenp2057 {\rtlch\fcs1 \af0 \ltrch\fcs0 _x000d__x000a_\cs15\v\f1\fs20\cf9\insrsid9573101\charrsid6715888 &lt;AuNomDe&gt;&lt;OptDel&gt;}{\rtlch\fcs1 \af0 \ltrch\fcs0 \insrsid9573101\charrsid6715888 #}{\rtlch\fcs1 \af0 \ltrch\fcs0 \cs16\v\cf15\insrsid9573101\charrsid6715888 _x000d__x000a_IF(FromTORIS = 'True')THEN([PRESONBEHALF])ELSE([TRADONBEHALF])}{\rtlch\fcs1 \af0 \ltrch\fcs0 \insrsid9573101\charrsid6715888 #}{\rtlch\fcs1 \af0 \ltrch\fcs0 \cs15\v\f1\fs20\cf9\insrsid9573101\charrsid6715888 &lt;/OptDel&gt;&lt;/AuNomDe&gt;}{\rtlch\fcs1 \af0 _x000d__x000a_\ltrch\fcs0 \insrsid9573101\charrsid6715888 _x000d__x000a_\par }{\rtlch\fcs1 \ab\af0 \ltrch\fcs0 \cs15\v\f1\fs20\cf9\insrsid9573101\charrsid6715888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2_x000d__x000a_72ef55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80"/>
    <w:docVar w:name="TVTAMPART" w:val="Paragraph 1 (m)"/>
    <w:docVar w:name="TVTMEMBERS1" w:val="Reinhard Bütikofer"/>
    <w:docVar w:name="TVTMEMBERS2" w:val="Paul Tang, Kati Piri, Agnes Jongerius"/>
    <w:docVar w:name="TXTLANGUE" w:val="SK"/>
    <w:docVar w:name="TXTLANGUEMIN" w:val="sk"/>
    <w:docVar w:name="TXTNRFIRSTAM" w:val="3"/>
    <w:docVar w:name="TXTNRLASTAM" w:val="3"/>
    <w:docVar w:name="TXTNRPE" w:val="637.643"/>
    <w:docVar w:name="TXTPEorAP" w:val="PE"/>
    <w:docVar w:name="TXTROUTE" w:val="AM\1180254SK.docx"/>
    <w:docVar w:name="TXTVERSION" w:val="01-00"/>
  </w:docVars>
  <w:rsids>
    <w:rsidRoot w:val="002B5B74"/>
    <w:rsid w:val="00016E4D"/>
    <w:rsid w:val="000554AB"/>
    <w:rsid w:val="000E01B6"/>
    <w:rsid w:val="000E4F80"/>
    <w:rsid w:val="001337AF"/>
    <w:rsid w:val="0015467F"/>
    <w:rsid w:val="001E376E"/>
    <w:rsid w:val="00235B5D"/>
    <w:rsid w:val="00250122"/>
    <w:rsid w:val="00256216"/>
    <w:rsid w:val="0029007A"/>
    <w:rsid w:val="002B5B74"/>
    <w:rsid w:val="002C7968"/>
    <w:rsid w:val="003000AD"/>
    <w:rsid w:val="003709D1"/>
    <w:rsid w:val="0037662A"/>
    <w:rsid w:val="004300A3"/>
    <w:rsid w:val="00431305"/>
    <w:rsid w:val="00435041"/>
    <w:rsid w:val="004D5682"/>
    <w:rsid w:val="004F4B78"/>
    <w:rsid w:val="005460A7"/>
    <w:rsid w:val="00547651"/>
    <w:rsid w:val="005C6207"/>
    <w:rsid w:val="005F0730"/>
    <w:rsid w:val="006158B0"/>
    <w:rsid w:val="00651D47"/>
    <w:rsid w:val="006959AA"/>
    <w:rsid w:val="006E0C7F"/>
    <w:rsid w:val="008A7EB9"/>
    <w:rsid w:val="00917FDC"/>
    <w:rsid w:val="00926656"/>
    <w:rsid w:val="00984F08"/>
    <w:rsid w:val="009A1B43"/>
    <w:rsid w:val="009B0B57"/>
    <w:rsid w:val="00A114CA"/>
    <w:rsid w:val="00A11CA3"/>
    <w:rsid w:val="00A12366"/>
    <w:rsid w:val="00A23DC7"/>
    <w:rsid w:val="00A52518"/>
    <w:rsid w:val="00B24E7F"/>
    <w:rsid w:val="00BC4047"/>
    <w:rsid w:val="00BE2400"/>
    <w:rsid w:val="00C14A2B"/>
    <w:rsid w:val="00C51EF4"/>
    <w:rsid w:val="00C77EC6"/>
    <w:rsid w:val="00CA2A46"/>
    <w:rsid w:val="00CA783D"/>
    <w:rsid w:val="00E5782E"/>
    <w:rsid w:val="00E73561"/>
    <w:rsid w:val="00EA08DF"/>
    <w:rsid w:val="00EE4A94"/>
    <w:rsid w:val="00FA1221"/>
    <w:rsid w:val="00FA2D33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AF36-D764-4029-B116-627698A8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0E4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1829</Characters>
  <Application>Microsoft Office Word</Application>
  <DocSecurity>0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MOSSAKOWSKI Paula</dc:creator>
  <cp:keywords/>
  <dc:description/>
  <cp:lastModifiedBy>OCKOVIC Igor</cp:lastModifiedBy>
  <cp:revision>2</cp:revision>
  <cp:lastPrinted>2019-03-21T09:09:00Z</cp:lastPrinted>
  <dcterms:created xsi:type="dcterms:W3CDTF">2019-03-22T15:01:00Z</dcterms:created>
  <dcterms:modified xsi:type="dcterms:W3CDTF">2019-03-22T15:01:00Z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1180254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\\eiciBRUpr1\pdocep$\DocEP\DOCS\General\AM\AM_NonLeg\AM_Ple_NonLeg\AM_Ple_NonLegReport.dot(06/02/2019 07:45:40)</vt:lpwstr>
  </property>
  <property fmtid="{D5CDD505-2E9C-101B-9397-08002B2CF9AE}" pid="7" name="&lt;ModelTra&gt;">
    <vt:lpwstr>\\eiciBRUpr1\pdocep$\DocEP\TRANSFIL\EN\AM_Ple_NonLegReport.EN(11/02/2019 10:39:04)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AM\1180254SK.docx</vt:lpwstr>
  </property>
  <property fmtid="{D5CDD505-2E9C-101B-9397-08002B2CF9AE}" pid="10" name="PE number">
    <vt:lpwstr>637.643</vt:lpwstr>
  </property>
  <property fmtid="{D5CDD505-2E9C-101B-9397-08002B2CF9AE}" pid="11" name="Bookout">
    <vt:lpwstr>OK - 2019/03/22 16:01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