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D8F3B" w14:textId="77777777" w:rsidR="006959AA" w:rsidRPr="00FD70C7" w:rsidRDefault="0065015E" w:rsidP="00580701">
      <w:pPr>
        <w:pStyle w:val="AmDateTab"/>
      </w:pPr>
      <w:r>
        <w:rPr>
          <w:rStyle w:val="HideTWBExt"/>
          <w:noProof w:val="0"/>
        </w:rPr>
        <w:t>&lt;RepeatBlock-Amend&gt;</w:t>
      </w:r>
      <w:bookmarkStart w:id="0" w:name="restart"/>
      <w:r>
        <w:rPr>
          <w:rStyle w:val="HideTWBExt"/>
          <w:noProof w:val="0"/>
        </w:rPr>
        <w:t>&lt;Amend&gt;&lt;Date&gt;</w:t>
      </w:r>
      <w:r>
        <w:rPr>
          <w:rStyle w:val="HideTWBInt"/>
          <w:color w:val="auto"/>
        </w:rPr>
        <w:t>{08/01/2020}</w:t>
      </w:r>
      <w:r>
        <w:t>8.1.2020</w:t>
      </w:r>
      <w:r>
        <w:rPr>
          <w:rStyle w:val="HideTWBExt"/>
          <w:noProof w:val="0"/>
        </w:rPr>
        <w:t>&lt;/Date&gt;</w:t>
      </w:r>
      <w:r>
        <w:tab/>
      </w:r>
      <w:r>
        <w:rPr>
          <w:rStyle w:val="HideTWBExt"/>
          <w:noProof w:val="0"/>
        </w:rPr>
        <w:t>&lt;ANo&gt;</w:t>
      </w:r>
      <w:r>
        <w:t>A9-0052</w:t>
      </w:r>
      <w:r>
        <w:rPr>
          <w:rStyle w:val="HideTWBExt"/>
          <w:noProof w:val="0"/>
        </w:rPr>
        <w:t>&lt;/ANo&gt;</w:t>
      </w:r>
      <w:r>
        <w:t>/</w:t>
      </w:r>
      <w:r>
        <w:rPr>
          <w:rStyle w:val="HideTWBExt"/>
          <w:noProof w:val="0"/>
        </w:rPr>
        <w:t>&lt;NumAm&gt;</w:t>
      </w:r>
      <w:r>
        <w:t>38</w:t>
      </w:r>
      <w:r>
        <w:rPr>
          <w:rStyle w:val="HideTWBExt"/>
          <w:noProof w:val="0"/>
        </w:rPr>
        <w:t>&lt;/NumAm&gt;</w:t>
      </w:r>
    </w:p>
    <w:p w14:paraId="629C76B7" w14:textId="77777777" w:rsidR="00016E4D" w:rsidRPr="00FD70C7" w:rsidRDefault="0065015E" w:rsidP="00016E4D">
      <w:pPr>
        <w:pStyle w:val="AmNumberTabs"/>
      </w:pPr>
      <w:r>
        <w:t>Muudatusettepanek</w:t>
      </w:r>
      <w:r>
        <w:tab/>
      </w:r>
      <w:r>
        <w:tab/>
      </w:r>
      <w:r>
        <w:rPr>
          <w:rStyle w:val="HideTWBExt"/>
          <w:b w:val="0"/>
          <w:noProof w:val="0"/>
        </w:rPr>
        <w:t>&lt;NumAm&gt;</w:t>
      </w:r>
      <w:r>
        <w:t>38</w:t>
      </w:r>
      <w:r>
        <w:rPr>
          <w:rStyle w:val="HideTWBExt"/>
          <w:b w:val="0"/>
          <w:noProof w:val="0"/>
        </w:rPr>
        <w:t>&lt;/NumAm&gt;</w:t>
      </w:r>
    </w:p>
    <w:p w14:paraId="278331BC" w14:textId="77777777" w:rsidR="006959AA" w:rsidRPr="00FD70C7" w:rsidRDefault="0065015E" w:rsidP="006959AA">
      <w:pPr>
        <w:pStyle w:val="NormalBold"/>
      </w:pPr>
      <w:r>
        <w:rPr>
          <w:rStyle w:val="HideTWBExt"/>
          <w:b w:val="0"/>
          <w:noProof w:val="0"/>
        </w:rPr>
        <w:t>&lt;RepeatBlock-By&gt;</w:t>
      </w:r>
      <w:bookmarkStart w:id="1" w:name="By"/>
      <w:r>
        <w:rPr>
          <w:rStyle w:val="HideTWBExt"/>
          <w:b w:val="0"/>
          <w:noProof w:val="0"/>
        </w:rPr>
        <w:t>&lt;By&gt;&lt;Members&gt;</w:t>
      </w:r>
      <w:r>
        <w:t>Urmas Paet</w:t>
      </w:r>
      <w:r>
        <w:rPr>
          <w:rStyle w:val="HideTWBExt"/>
          <w:b w:val="0"/>
          <w:noProof w:val="0"/>
        </w:rPr>
        <w:t>&lt;/Members&gt;</w:t>
      </w:r>
    </w:p>
    <w:p w14:paraId="6F17B84F" w14:textId="77777777" w:rsidR="006959AA" w:rsidRPr="00FD70C7" w:rsidRDefault="0065015E" w:rsidP="006959AA">
      <w:r>
        <w:rPr>
          <w:rStyle w:val="HideTWBExt"/>
          <w:noProof w:val="0"/>
        </w:rPr>
        <w:t>&lt;AuNomDe&gt;</w:t>
      </w:r>
      <w:r>
        <w:rPr>
          <w:rStyle w:val="HideTWBInt"/>
          <w:color w:val="auto"/>
        </w:rPr>
        <w:t>{Renew}</w:t>
      </w:r>
      <w:r>
        <w:t>fraktsiooni Renew nimel</w:t>
      </w:r>
      <w:r>
        <w:rPr>
          <w:rStyle w:val="HideTWBExt"/>
          <w:noProof w:val="0"/>
        </w:rPr>
        <w:t>&lt;/AuNomDe&gt;</w:t>
      </w:r>
    </w:p>
    <w:p w14:paraId="7C06A5AF" w14:textId="77777777" w:rsidR="006959AA" w:rsidRPr="00FD70C7" w:rsidRDefault="0065015E" w:rsidP="006959AA">
      <w:r>
        <w:rPr>
          <w:rStyle w:val="HideTWBExt"/>
          <w:bCs/>
          <w:noProof w:val="0"/>
        </w:rPr>
        <w:t>&lt;/By&gt;</w:t>
      </w:r>
      <w:bookmarkEnd w:id="1"/>
      <w:r>
        <w:rPr>
          <w:rStyle w:val="HideTWBExt"/>
          <w:noProof w:val="0"/>
        </w:rPr>
        <w:t>&lt;/RepeatBlock-By&gt;</w:t>
      </w:r>
    </w:p>
    <w:p w14:paraId="260F1580" w14:textId="77777777" w:rsidR="006959AA" w:rsidRPr="00FD70C7" w:rsidRDefault="0065015E" w:rsidP="006959AA">
      <w:pPr>
        <w:pStyle w:val="AmDocTypeTab"/>
      </w:pPr>
      <w:r>
        <w:rPr>
          <w:rStyle w:val="HideTWBExt"/>
          <w:b w:val="0"/>
          <w:noProof w:val="0"/>
        </w:rPr>
        <w:t>&lt;TitreType&gt;</w:t>
      </w:r>
      <w:r>
        <w:t>Raport</w:t>
      </w:r>
      <w:r>
        <w:rPr>
          <w:rStyle w:val="HideTWBExt"/>
          <w:b w:val="0"/>
          <w:noProof w:val="0"/>
        </w:rPr>
        <w:t>&lt;/TitreType&gt;</w:t>
      </w:r>
      <w:r>
        <w:tab/>
        <w:t>A9-0052/2019</w:t>
      </w:r>
    </w:p>
    <w:p w14:paraId="2BB88AC5" w14:textId="77777777" w:rsidR="006959AA" w:rsidRPr="00FD70C7" w:rsidRDefault="0065015E" w:rsidP="006959AA">
      <w:pPr>
        <w:pStyle w:val="NormalBold"/>
      </w:pPr>
      <w:r>
        <w:rPr>
          <w:rStyle w:val="HideTWBExt"/>
          <w:b w:val="0"/>
          <w:noProof w:val="0"/>
        </w:rPr>
        <w:t>&lt;Rapporteur&gt;</w:t>
      </w:r>
      <w:r>
        <w:t>Arnaud Danjean</w:t>
      </w:r>
      <w:r>
        <w:rPr>
          <w:rStyle w:val="HideTWBExt"/>
          <w:b w:val="0"/>
          <w:noProof w:val="0"/>
        </w:rPr>
        <w:t>&lt;/Rapporteur&gt;</w:t>
      </w:r>
    </w:p>
    <w:p w14:paraId="61B0750A" w14:textId="77777777" w:rsidR="006959AA" w:rsidRPr="00FD70C7" w:rsidRDefault="0065015E" w:rsidP="006959AA">
      <w:r>
        <w:rPr>
          <w:rStyle w:val="HideTWBExt"/>
          <w:noProof w:val="0"/>
        </w:rPr>
        <w:t>&lt;Titre&gt;</w:t>
      </w:r>
      <w:r>
        <w:t>Ühise julgeoleku- ja kaitsepoliitika rakendamise aastaaruanne</w:t>
      </w:r>
      <w:r>
        <w:rPr>
          <w:rStyle w:val="HideTWBExt"/>
          <w:noProof w:val="0"/>
        </w:rPr>
        <w:t>&lt;/Titre&gt;</w:t>
      </w:r>
    </w:p>
    <w:p w14:paraId="4986F9CB" w14:textId="77777777" w:rsidR="006959AA" w:rsidRPr="00FD70C7" w:rsidRDefault="0065015E" w:rsidP="006959AA">
      <w:pPr>
        <w:pStyle w:val="Normal12a"/>
      </w:pPr>
      <w:r>
        <w:rPr>
          <w:rStyle w:val="HideTWBExt"/>
          <w:noProof w:val="0"/>
        </w:rPr>
        <w:t>&lt;DocRef&gt;</w:t>
      </w:r>
      <w:r>
        <w:t>(2019/2135(INI))</w:t>
      </w:r>
      <w:r>
        <w:rPr>
          <w:rStyle w:val="HideTWBExt"/>
          <w:noProof w:val="0"/>
        </w:rPr>
        <w:t>&lt;/DocRef&gt;</w:t>
      </w:r>
    </w:p>
    <w:p w14:paraId="5A29AF92" w14:textId="77777777" w:rsidR="006959AA" w:rsidRPr="00FD70C7" w:rsidRDefault="0065015E" w:rsidP="006959AA">
      <w:pPr>
        <w:pStyle w:val="NormalBold"/>
      </w:pPr>
      <w:r>
        <w:rPr>
          <w:rStyle w:val="HideTWBExt"/>
          <w:b w:val="0"/>
          <w:noProof w:val="0"/>
        </w:rPr>
        <w:t>&lt;DocAmend&gt;</w:t>
      </w:r>
      <w:r>
        <w:t>Resolutsiooni ettepanek</w:t>
      </w:r>
      <w:r>
        <w:rPr>
          <w:rStyle w:val="HideTWBExt"/>
          <w:b w:val="0"/>
          <w:noProof w:val="0"/>
        </w:rPr>
        <w:t>&lt;/DocAmend&gt;</w:t>
      </w:r>
    </w:p>
    <w:p w14:paraId="0C41512E" w14:textId="77777777" w:rsidR="006959AA" w:rsidRPr="00FD70C7" w:rsidRDefault="0065015E" w:rsidP="006959AA">
      <w:pPr>
        <w:pStyle w:val="NormalBold"/>
      </w:pPr>
      <w:r>
        <w:rPr>
          <w:rStyle w:val="HideTWBExt"/>
          <w:b w:val="0"/>
          <w:noProof w:val="0"/>
        </w:rPr>
        <w:t>&lt;Article&gt;</w:t>
      </w:r>
      <w:r>
        <w:t>Punkt 75</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0580" w14:paraId="1F9302BA" w14:textId="77777777" w:rsidTr="006959AA">
        <w:trPr>
          <w:jc w:val="center"/>
        </w:trPr>
        <w:tc>
          <w:tcPr>
            <w:tcW w:w="9752" w:type="dxa"/>
            <w:gridSpan w:val="2"/>
          </w:tcPr>
          <w:p w14:paraId="40D3FCB8" w14:textId="77777777" w:rsidR="006959AA" w:rsidRPr="00FD70C7" w:rsidRDefault="006959AA" w:rsidP="00EE4A94">
            <w:pPr>
              <w:keepNext/>
            </w:pPr>
          </w:p>
        </w:tc>
      </w:tr>
      <w:tr w:rsidR="00E20580" w14:paraId="2C83CA31" w14:textId="77777777" w:rsidTr="006959AA">
        <w:trPr>
          <w:jc w:val="center"/>
        </w:trPr>
        <w:tc>
          <w:tcPr>
            <w:tcW w:w="4876" w:type="dxa"/>
          </w:tcPr>
          <w:p w14:paraId="65DC51EA" w14:textId="77777777" w:rsidR="006959AA" w:rsidRPr="00FD70C7" w:rsidRDefault="0065015E" w:rsidP="00EE4A94">
            <w:pPr>
              <w:pStyle w:val="AmColumnHeading"/>
              <w:keepNext/>
            </w:pPr>
            <w:r>
              <w:t>Resolutsiooni ettepanek</w:t>
            </w:r>
          </w:p>
        </w:tc>
        <w:tc>
          <w:tcPr>
            <w:tcW w:w="4876" w:type="dxa"/>
          </w:tcPr>
          <w:p w14:paraId="503F6EA0" w14:textId="77777777" w:rsidR="006959AA" w:rsidRPr="00FD70C7" w:rsidRDefault="0065015E" w:rsidP="00EE4A94">
            <w:pPr>
              <w:pStyle w:val="AmColumnHeading"/>
              <w:keepNext/>
            </w:pPr>
            <w:r>
              <w:t>Muudatusettepanek</w:t>
            </w:r>
          </w:p>
        </w:tc>
      </w:tr>
      <w:tr w:rsidR="00E20580" w14:paraId="3F031608" w14:textId="77777777" w:rsidTr="006959AA">
        <w:trPr>
          <w:jc w:val="center"/>
        </w:trPr>
        <w:tc>
          <w:tcPr>
            <w:tcW w:w="4876" w:type="dxa"/>
          </w:tcPr>
          <w:p w14:paraId="56F07A03" w14:textId="4EF99D7C" w:rsidR="006959AA" w:rsidRPr="00FD70C7" w:rsidRDefault="0065015E" w:rsidP="00BE2400">
            <w:pPr>
              <w:pStyle w:val="Normal6a"/>
              <w:rPr>
                <w:b/>
                <w:i/>
              </w:rPr>
            </w:pPr>
            <w:r>
              <w:t>75.</w:t>
            </w:r>
            <w:r>
              <w:rPr>
                <w:b/>
                <w:i/>
              </w:rPr>
              <w:tab/>
            </w:r>
            <w:r>
              <w:t>kutsub nõukogu üles võtma vastu Euroopa Parlamendi seisukoha Euroopa Kaitsefondi tulevase määruse artikli 5 kohta; rõhutab, kui oluline on viia Euroopa Kaitsefondi väljakujundamine viivitamata lõpule; tuletab meelde, et see instrument ei ole veel lõplikult heaks kiidetud, olemas on vaid osaline ja poliitiline kokkulepe, mis saavutati 2019. aasta aprillis; rõhutab, kui oluline on säilitada Euroopa Parlamendi seisukoht fondi suuruse, kolmandatele riikidele avamise ja asjakohase julgeoleku- ja kaitsepoliitikaga seotud intellektuaalomandi poliitika kehtestamise kohta, et kaitsta teadusuuringute tulemusi;</w:t>
            </w:r>
            <w:r>
              <w:rPr>
                <w:b/>
                <w:i/>
              </w:rPr>
              <w:t xml:space="preserve"> </w:t>
            </w:r>
            <w:bookmarkStart w:id="2" w:name="_GoBack"/>
            <w:bookmarkEnd w:id="2"/>
            <w:r>
              <w:rPr>
                <w:b/>
                <w:i/>
              </w:rPr>
              <w:t>kutsub komisjoni üles siduma</w:t>
            </w:r>
            <w:r>
              <w:t xml:space="preserve"> kolmandate riikide </w:t>
            </w:r>
            <w:r>
              <w:rPr>
                <w:b/>
                <w:i/>
              </w:rPr>
              <w:t>osalemise relvaturu vastastikuse avamise tingimusega</w:t>
            </w:r>
            <w:r>
              <w:t xml:space="preserve">; juhib sellega seoses tähelepanu kaitsevaldkonna teadusuuringute äärmiselt tundlikule ja strateegilisele laadile nii tööstuse konkurentsivõime kui ka liidu strateegilise autonoomia seisukohast; nõuab, et arvesse võetaks esialgseid kogemusi, mis on saadud Euroopa kaitsevaldkonna tööstusliku arendamise programmi rakendamisel (eriti rahastamiskõlblike üksuste puhul erandite kohaldamisel) ning kaitsealaseid teadusuuringuid käsitleva katseprojekti ja ettevalmistavate meetmete valdkonnas; palub, et liikmesriigid kaasataks alati täiel määral otsuste tegemisse, kuna nad on kaitsetööstuse </w:t>
            </w:r>
            <w:r>
              <w:lastRenderedPageBreak/>
              <w:t>lõpptarbijad, et tagada programmide vastavus ÜJKP ning liikmesriikide strateegilistele vajadustele; on seisukohal, et Euroopa Kaitsefondi edukus sõltub sellest, kas fond suudab katta osalevate riikide spetsiifilisi kaitsevajadusi, edendada kaitseotstarbelisi materjale, mida võib kasutada, ja tagada piisavad eelarvevahendid, kindlustades samal ajal, et tööstusalaseid pädevusi ei dubleerita, riiklikke kaitseinvesteeringuid täiendatakse ning koostöö ei muutu liiga keeruliseks ning põhineb ELi relvastuse ja kaitseotstarbelise varustuse standardimisel ja koostalitlusvõimel; on seisukohal, et Euroopa kaitsetööstuse arendamine, reguleerides liiduväliste kolmandate isikute poolt kontrollitavate üksuste juurdepääsu fondist rahastatavatele projektidele, on täielikult kooskõlas Euroopa strateegilise autonoomia eesmärgiga ega ole vastuolus ELi ja selle liikmesriikide julgeoleku- ja kaitsehuvidega;</w:t>
            </w:r>
          </w:p>
        </w:tc>
        <w:tc>
          <w:tcPr>
            <w:tcW w:w="4876" w:type="dxa"/>
          </w:tcPr>
          <w:p w14:paraId="6285B87A" w14:textId="77F581C7" w:rsidR="006959AA" w:rsidRPr="00FD70C7" w:rsidRDefault="0065015E" w:rsidP="00F75A80">
            <w:pPr>
              <w:pStyle w:val="Normal6a"/>
              <w:rPr>
                <w:b/>
                <w:i/>
                <w:szCs w:val="24"/>
              </w:rPr>
            </w:pPr>
            <w:r>
              <w:lastRenderedPageBreak/>
              <w:t>75.</w:t>
            </w:r>
            <w:r>
              <w:rPr>
                <w:b/>
                <w:i/>
              </w:rPr>
              <w:tab/>
            </w:r>
            <w:r>
              <w:t>kutsub nõukogu üles võtma vastu Euroopa Parlamendi seisukoha Euroopa Kaitsefondi tulevase määruse artikli 5 kohta; rõhutab, kui oluline on viia Euroopa Kaitsefondi väljakujundamine viivitamata lõpule; tuletab meelde, et see instrument ei ole veel lõplikult heaks kiidetud, olemas on vaid osaline ja poliitiline kokkulepe, mis saavutati 2019. aasta aprillis; rõhutab, kui oluline on säilitada Euroopa Parlamendi seisukoht fondi suuruse, kolmandatele riikidele avamise ja asjakohase julgeoleku- ja kaitsepoliitikaga seotud intellektuaalomandi poliitika kehtestamise kohta, et kaitsta teadusuuringute tulemusi;</w:t>
            </w:r>
            <w:r>
              <w:rPr>
                <w:b/>
                <w:i/>
              </w:rPr>
              <w:t xml:space="preserve"> tuletab meelde, et Euroopa kaitseturg on</w:t>
            </w:r>
            <w:r>
              <w:t xml:space="preserve"> kolmandate riikide </w:t>
            </w:r>
            <w:r>
              <w:rPr>
                <w:b/>
                <w:i/>
              </w:rPr>
              <w:t>teenuseosutajatele väga suures osas avatud; kinnitab veel kord, et Euroopa Kaitsefondi ei tohi mingil juhul segi ajada protektsionistlike vahenditega; kutsub Euroopa Liidu liitlasriike üles kaaluma oma kaitseturgude vastastikust avamist</w:t>
            </w:r>
            <w:r>
              <w:t xml:space="preserve">; juhib sellega seoses tähelepanu kaitsevaldkonna teadusuuringute äärmiselt tundlikule ja strateegilisele laadile nii tööstuse konkurentsivõime kui ka liidu strateegilise autonoomia seisukohast; nõuab, et arvesse võetaks esialgseid kogemusi, mis on saadud Euroopa kaitsevaldkonna tööstusliku arendamise programmi rakendamisel (eriti rahastamiskõlblike üksuste puhul erandite kohaldamisel) ning </w:t>
            </w:r>
            <w:r>
              <w:lastRenderedPageBreak/>
              <w:t>kaitsealaseid teadusuuringuid käsitleva katseprojekti ja ettevalmistavate meetmete valdkonnas; palub, et liikmesriigid kaasataks alati täiel määral otsuste tegemisse, kuna nad on kaitsetööstuse lõpptarbijad, et tagada programmide vastavus ÜJKP ning liikmesriikide strateegilistele vajadustele; on seisukohal, et Euroopa Kaitsefondi edukus sõltub sellest, kas fond suudab katta osalevate riikide spetsiifilisi kaitsevajadusi, edendada kaitseotstarbelisi materjale, mida võib kasutada, ja tagada piisavad eelarvevahendid, kindlustades samal ajal, et tööstusalaseid pädevusi ei dubleerita, riiklikke kaitseinvesteeringuid täiendatakse ning koostöö ei muutu liiga keeruliseks ning põhineb ELi relvastuse ja kaitseotstarbelise varustuse standardimisel ja koostalitlusvõimel; on seisukohal, et Euroopa kaitsetööstuse arendamine, reguleerides liiduväliste kolmandate isikute poolt kontrollitavate üksuste juurdepääsu fondist rahastatavatele projektidele, on täielikult kooskõlas Euroopa strateegilise autonoomia eesmärgiga ega ole vastuolus ELi ja selle liikmesriikide julgeoleku- ja kaitsehuvidega;</w:t>
            </w:r>
          </w:p>
        </w:tc>
      </w:tr>
    </w:tbl>
    <w:p w14:paraId="74711874" w14:textId="77777777" w:rsidR="00926656" w:rsidRPr="00FD70C7" w:rsidRDefault="0065015E" w:rsidP="00EA08DF">
      <w:pPr>
        <w:pStyle w:val="AmOrLang"/>
      </w:pPr>
      <w:r w:rsidRPr="00FD70C7">
        <w:lastRenderedPageBreak/>
        <w:t xml:space="preserve">Or. </w:t>
      </w:r>
      <w:r w:rsidRPr="00FD70C7">
        <w:rPr>
          <w:rStyle w:val="HideTWBExt"/>
          <w:noProof w:val="0"/>
        </w:rPr>
        <w:t>&lt;Original&gt;</w:t>
      </w:r>
      <w:r w:rsidR="00557F06" w:rsidRPr="00FD70C7">
        <w:rPr>
          <w:rStyle w:val="HideTWBInt"/>
        </w:rPr>
        <w:t>{EN}</w:t>
      </w:r>
      <w:r w:rsidR="00557F06" w:rsidRPr="00FD70C7">
        <w:t>en</w:t>
      </w:r>
      <w:r w:rsidRPr="00FD70C7">
        <w:rPr>
          <w:rStyle w:val="HideTWBExt"/>
          <w:noProof w:val="0"/>
        </w:rPr>
        <w:t>&lt;/Original&gt;</w:t>
      </w:r>
    </w:p>
    <w:p w14:paraId="31C41B65" w14:textId="77777777" w:rsidR="006959AA" w:rsidRPr="00FD70C7" w:rsidRDefault="0065015E" w:rsidP="006959AA">
      <w:r>
        <w:rPr>
          <w:rStyle w:val="HideTWBExt"/>
          <w:noProof w:val="0"/>
        </w:rPr>
        <w:t>&lt;/Amend&gt;</w:t>
      </w:r>
      <w:bookmarkEnd w:id="0"/>
    </w:p>
    <w:p w14:paraId="4B5BB1E8" w14:textId="77777777" w:rsidR="006959AA" w:rsidRPr="00FD70C7" w:rsidRDefault="0065015E" w:rsidP="006959AA">
      <w:r>
        <w:rPr>
          <w:rStyle w:val="HideTWBExt"/>
          <w:noProof w:val="0"/>
        </w:rPr>
        <w:t>&lt;/RepeatBlock-Amend&gt;</w:t>
      </w:r>
    </w:p>
    <w:sectPr w:rsidR="006959AA" w:rsidRPr="00FD70C7" w:rsidSect="001B691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A4F6D" w14:textId="77777777" w:rsidR="0090336B" w:rsidRDefault="0065015E">
      <w:r>
        <w:separator/>
      </w:r>
    </w:p>
  </w:endnote>
  <w:endnote w:type="continuationSeparator" w:id="0">
    <w:p w14:paraId="5849EC8F" w14:textId="77777777" w:rsidR="0090336B" w:rsidRDefault="0065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341FD" w14:textId="77777777" w:rsidR="009103C6" w:rsidRDefault="00910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59E3" w14:textId="77777777" w:rsidR="007D51AD" w:rsidRPr="00FD70C7" w:rsidRDefault="0065015E" w:rsidP="007D51AD">
    <w:pPr>
      <w:pStyle w:val="EPFooter"/>
    </w:pPr>
    <w:r w:rsidRPr="00FD70C7">
      <w:rPr>
        <w:rStyle w:val="HideTWBExt"/>
        <w:noProof w:val="0"/>
      </w:rPr>
      <w:t>&lt;PathFdR&gt;</w:t>
    </w:r>
    <w:r w:rsidRPr="00FD70C7">
      <w:t>AM\1196099ET.docx</w:t>
    </w:r>
    <w:r w:rsidRPr="00FD70C7">
      <w:rPr>
        <w:rStyle w:val="HideTWBExt"/>
        <w:noProof w:val="0"/>
      </w:rPr>
      <w:t>&lt;/PathFdR&gt;</w:t>
    </w:r>
    <w:r w:rsidRPr="00FD70C7">
      <w:tab/>
    </w:r>
    <w:r w:rsidRPr="00FD70C7">
      <w:tab/>
      <w:t>PE</w:t>
    </w:r>
    <w:r w:rsidRPr="00FD70C7">
      <w:rPr>
        <w:rStyle w:val="HideTWBExt"/>
        <w:noProof w:val="0"/>
      </w:rPr>
      <w:t>&lt;NoPE&gt;</w:t>
    </w:r>
    <w:r w:rsidRPr="00FD70C7">
      <w:t>643.452</w:t>
    </w:r>
    <w:r w:rsidRPr="00FD70C7">
      <w:rPr>
        <w:rStyle w:val="HideTWBExt"/>
        <w:noProof w:val="0"/>
      </w:rPr>
      <w:t>&lt;/NoPE&gt;&lt;Version&gt;</w:t>
    </w:r>
    <w:r w:rsidRPr="00FD70C7">
      <w:t>v01-00</w:t>
    </w:r>
    <w:r w:rsidRPr="00FD70C7">
      <w:rPr>
        <w:rStyle w:val="HideTWBExt"/>
        <w:noProof w:val="0"/>
      </w:rPr>
      <w:t>&lt;/Version&gt;</w:t>
    </w:r>
  </w:p>
  <w:p w14:paraId="75F70C68" w14:textId="7E0963D6" w:rsidR="00557F06" w:rsidRPr="00FD70C7" w:rsidRDefault="0065015E" w:rsidP="007D51AD">
    <w:pPr>
      <w:pStyle w:val="EPFooter2"/>
    </w:pPr>
    <w:r w:rsidRPr="00FD70C7">
      <w:t>ET</w:t>
    </w:r>
    <w:r w:rsidRPr="00FD70C7">
      <w:tab/>
    </w:r>
    <w:r w:rsidRPr="00FD70C7">
      <w:rPr>
        <w:b w:val="0"/>
        <w:i/>
        <w:color w:val="C0C0C0"/>
        <w:sz w:val="22"/>
      </w:rPr>
      <w:t>Ühinenud mitmekesisuses</w:t>
    </w:r>
    <w:r w:rsidRPr="00FD70C7">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3053" w14:textId="77777777" w:rsidR="009103C6" w:rsidRDefault="00910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5D0F9" w14:textId="77777777" w:rsidR="0090336B" w:rsidRDefault="0065015E">
      <w:r>
        <w:separator/>
      </w:r>
    </w:p>
  </w:footnote>
  <w:footnote w:type="continuationSeparator" w:id="0">
    <w:p w14:paraId="7F46D82B" w14:textId="77777777" w:rsidR="0090336B" w:rsidRDefault="00650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3F4D" w14:textId="77777777" w:rsidR="009103C6" w:rsidRDefault="00910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71A2" w14:textId="77777777" w:rsidR="009103C6" w:rsidRDefault="00910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AB36" w14:textId="77777777" w:rsidR="009103C6" w:rsidRDefault="00910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38"/>
    <w:docVar w:name="DOCDT" w:val="08/01/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1\fbidi \fswiss\fcharset0\fprq2{\*\panose 020b0604020202020204}Arial;}{\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255908 HideTWBExt;}{\s18\ql \li-850\ri-850\widctlpar_x000d__x000a_\tqc\tx4535\tqr\tx9921\wrapdefault\aspalpha\aspnum\faauto\adjustright\rin-850\lin-850\itap0 \rtlch\fcs1 \af1\afs20\alang1025 \ltrch\fcs0 \b\f1\fs48\lang2057\langfe2057\cgrid\langnp2057\langfenp2057 \sbasedon0 \snext0 \spriority0 \styrsid13255908 _x000d__x000a_EPFooter2;}{\s19\ql \li0\ri0\sb240\sa240\nowidctlpar\tqc\tx4535\tqr\tx9071\wrapdefault\aspalpha\aspnum\faauto\adjustright\rin0\lin0\itap0 \rtlch\fcs1 \af0\afs20\alang1025 \ltrch\fcs0 \fs22\lang2057\langfe2057\cgrid\langnp2057\langfenp2057 _x000d__x000a_\sbasedon0 \snext19 \spriority0 \styrsid13255908 EPFooter;}}{\*\rsidtbl \rsid24658\rsid223860\rsid735077\rsid1718133\rsid2892074\rsid3565327\rsid4666813\rsid6641733\rsid7823322\rsid9636012\rsid10377208\rsid11215221\rsid11549030\rsid11630793\rsid12154954_x000d__x000a_\rsid13255908\rsid14382809\rsid14424199\rsid15204470\rsid15285974\rsid15950462\rsid16324206\rsid16662270}{\mmathPr\mmathFont34\mbrkBin0\mbrkBinSub0\msmallFrac0\mdispDef1\mlMargin0\mrMargin0\mdefJc1\mwrapIndent1440\mintLim0\mnaryLim1}{\info_x000d__x000a_{\author LUTOVS Vladimirs}{\operator LUTOVS Vladimirs}{\creatim\yr2020\mo1\dy8\hr11}{\revtim\yr2020\mo1\dy8\hr11}{\version1}{\edmins0}{\nofpages2}{\nofwords0}{\nofchars1}{\nofcharsws1}{\vern99}}{\*\xmlnstbl {\xmlns1 http://schemas.microsoft.com/office/wor_x000d__x000a_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255908\newtblstyruls\nogrowautofit\usenormstyforlist\noindnmbrts\felnbrelev\nocxsptable\indrlsweleven\noafcnsttbl\afelev\utinl\hwelev\spltpgpar\notcvasp\notbrkcnstfrctbl\notvatxbx\krnprsnet\cachedcolbal _x000d__x000a_\nouicompat \fet0{\*\wgrffmtfilter 013f}\nofeaturethrottle1\ilfomacatclnup0{\*\template C:\\Users\\vlutovs\\AppData\\Local\\Temp\\Blank1.dotx}{\*\ftnsep \ltrpar \pard\plain \ltrpar_x000d__x000a_\ql \li0\ri0\widctlpar\wrapdefault\aspalpha\aspnum\faauto\adjustright\rin0\lin0\itap0 \rtlch\fcs1 \af0\afs20\alang1025 \ltrch\fcs0 \fs24\lang2057\langfe2057\cgrid\langnp2057\langfenp2057 {\rtlch\fcs1 \af0 \ltrch\fcs0 \insrsid11630793 \chftnsep _x000d__x000a_\par }}{\*\ftnsepc \ltrpar \pard\plain \ltrpar\ql \li0\ri0\widctlpar\wrapdefault\aspalpha\aspnum\faauto\adjustright\rin0\lin0\itap0 \rtlch\fcs1 \af0\afs20\alang1025 \ltrch\fcs0 \fs24\lang2057\langfe2057\cgrid\langnp2057\langfenp2057 {\rtlch\fcs1 \af0 _x000d__x000a_\ltrch\fcs0 \insrsid11630793 \chftnsepc _x000d__x000a_\par }}{\*\aftnsep \ltrpar \pard\plain \ltrpar\ql \li0\ri0\widctlpar\wrapdefault\aspalpha\aspnum\faauto\adjustright\rin0\lin0\itap0 \rtlch\fcs1 \af0\afs20\alang1025 \ltrch\fcs0 \fs24\lang2057\langfe2057\cgrid\langnp2057\langfenp2057 {\rtlch\fcs1 \af0 _x000d__x000a_\ltrch\fcs0 \insrsid11630793 \chftnsep _x000d__x000a_\par }}{\*\aftnsepc \ltrpar \pard\plain \ltrpar\ql \li0\ri0\widctlpar\wrapdefault\aspalpha\aspnum\faauto\adjustright\rin0\lin0\itap0 \rtlch\fcs1 \af0\afs20\alang1025 \ltrch\fcs0 \fs24\lang2057\langfe2057\cgrid\langnp2057\langfenp2057 {\rtlch\fcs1 \af0 _x000d__x000a_\ltrch\fcs0 \insrsid11630793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13255908\charrsid3625181 \hich\af1\dbch\af31501\loch\f1 &lt;PathFdR&gt;}{\rtlch\fcs1 \af0 \ltrch\fcs0 \insrsid13255908\charrsid16196189 AM\\1196002EN.docx}{\rtlch\fcs1 \af0 \ltrch\fcs0 _x000d__x000a_\cs17\v\fs20\cf9\loch\af1\hich\af1\dbch\af31501\insrsid13255908\charrsid3625181 \hich\af1\dbch\af31501\loch\f1 &lt;/PathFdR&gt;}{\rtlch\fcs1 \af0 \ltrch\fcs0 \insrsid13255908\charrsid3625181 \tab \tab PE}{\rtlch\fcs1 \af0 \ltrch\fcs0 _x000d__x000a_\cs17\v\fs20\cf9\loch\af1\hich\af1\dbch\af31501\insrsid13255908\charrsid3625181 \hich\af1\dbch\af31501\loch\f1 &lt;NoPE&gt;}{\rtlch\fcs1 \af0 \ltrch\fcs0 \insrsid13255908\charrsid16196189 643.406}{\rtlch\fcs1 \af0 \ltrch\fcs0 _x000d__x000a_\cs17\v\fs20\cf9\loch\af1\hich\af1\dbch\af31501\insrsid13255908\charrsid3625181 \hich\af1\dbch\af31501\loch\f1 &lt;/NoPE&gt;&lt;Version&gt;}{\rtlch\fcs1 \af0 \ltrch\fcs0 \insrsid13255908\charrsid3625181 v}{\rtlch\fcs1 \af0 \ltrch\fcs0 _x000d__x000a_\insrsid13255908\charrsid16196189 01-00}{\rtlch\fcs1 \af0 \ltrch\fcs0 \cs17\v\fs20\cf9\loch\af1\hich\af1\dbch\af31501\insrsid13255908\charrsid3625181 \hich\af1\dbch\af31501\loch\f1 &lt;/Version&gt;}{\rtlch\fcs1 \af0 \ltrch\fcs0 \insrsid13255908\charrsid3625181 _x000d__x000a_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13255908\charrsid3625181  DOCPROPERTY &quot;&lt;Extension&gt;&quot; }}{\fldrslt {\rtlch\fcs1 \af1 \ltrch\fcs0 \insrsid13255908 EN}}}\sectd \ltrsect_x000d__x000a_\linex0\endnhere\sectdefaultcl\sftnbj {\rtlch\fcs1 \af1 \ltrch\fcs0 \insrsid13255908\charrsid3625181 \tab }{\rtlch\fcs1 \af1\afs22 \ltrch\fcs0 \b0\i\fs22\cf16\insrsid13255908 United in diversity}{\rtlch\fcs1 \af1 \ltrch\fcs0 _x000d__x000a_\insrsid13255908\charrsid3625181 \tab }{\field{\*\fldinst {\rtlch\fcs1 \af1 \ltrch\fcs0 \insrsid13255908\charrsid3625181  DOCPROPERTY &quot;&lt;Extension&gt;&quot; }}{\fldrslt {\rtlch\fcs1 \af1 \ltrch\fcs0 \insrsid13255908 EN}}}\sectd \ltrsect_x000d__x000a_\linex0\endnhere\sectdefaultcl\sftnbj {\rtlch\fcs1 \af1 \ltrch\fcs0 \insrsid13255908\charrsid36251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3255908 _x000d__x000a_\rtlch\fcs1 \af0\afs20\alang1025 \ltrch\fcs0 \fs24\lang2057\langfe2057\cgrid\langnp2057\langfenp2057 {\rtlch\fcs1 \af0 \ltrch\fcs0 \insrsid13255908\charrsid3625181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c_x000d__x000a_24680ac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38"/>
    <w:docVar w:name="InsideLoop" w:val="1"/>
    <w:docVar w:name="LastEditedSection" w:val=" 1"/>
    <w:docVar w:name="NRAKEY" w:val="0052"/>
    <w:docVar w:name="ONBEHALFKEY1" w:val="Renew"/>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8860 HideTWBExt;}{\s18\ql \li0\ri0\nowidctlpar_x000d__x000a_\tqr\tx9071\wrapdefault\aspalpha\aspnum\faauto\adjustright\rin0\lin0\itap0 \rtlch\fcs1 \af0\afs20\alang1025 \ltrch\fcs0 \b\fs24\lang2057\langfe2057\cgrid\langnp2057\langfenp2057 \sbasedon0 \snext18 \spriority0 \styrsid78860 AmDocTypeTab;}{_x000d__x000a_\s19\ql \li0\ri0\sa240\nowidctlpar\wrapdefault\aspalpha\aspnum\faauto\adjustright\rin0\lin0\itap0 \rtlch\fcs1 \af0\afs20\alang1025 \ltrch\fcs0 \fs24\lang2057\langfe2057\cgrid\langnp2057\langfenp2057 \sbasedon0 \snext19 \spriority0 \styrsid78860 _x000d__x000a_Normal12a;}{\s20\ql \li-850\ri-850\widctlpar\tqc\tx4535\tqr\tx9921\wrapdefault\aspalpha\aspnum\faauto\adjustright\rin-850\lin-850\itap0 \rtlch\fcs1 \af1\afs20\alang1025 \ltrch\fcs0 \b\f1\fs48\lang2057\langfe2057\cgrid\langnp2057\langfenp2057 _x000d__x000a_\sbasedon0 \snext0 \spriority0 \styrsid78860 EPFooter2;}{\*\cs21 \additive \v\f1\fs20\cf15 \spriority0 \styrsid78860 HideTWBInt;}{\s22\ql \li0\ri0\nowidctlpar\wrapdefault\aspalpha\aspnum\faauto\adjustright\rin0\lin0\itap0 \rtlch\fcs1 \af0\afs20\alang1025 _x000d__x000a_\ltrch\fcs0 \b\fs24\lang2057\langfe2057\cgrid\langnp2057\langfenp2057 \sbasedon0 \snext22 \spriority0 \styrsid78860 NormalBold;}{\s23\qr \li0\ri0\sb240\sa240\nowidctlpar\wrapdefault\aspalpha\aspnum\faauto\adjustright\rin0\lin0\itap0 \rtlch\fcs1 _x000d__x000a_\af0\afs20\alang1025 \ltrch\fcs0 \fs24\lang2057\langfe2057\cgrid\langnp2057\langfenp2057 \sbasedon0 \snext23 \spriority0 \styrsid78860 AmOrLang;}{\s24\ql \li0\ri0\sa120\nowidctlpar\wrapdefault\aspalpha\aspnum\faauto\adjustright\rin0\lin0\itap0 _x000d__x000a_\rtlch\fcs1 \af0\afs20\alang1025 \ltrch\fcs0 \fs24\lang2057\langfe2057\cgrid\langnp2057\langfenp2057 \sbasedon0 \snext24 \spriority0 \styrsid78860 Normal6a;}{\s25\ql \li0\ri0\nowidctlpar_x000d__x000a_\tqr\tx9071\wrapdefault\aspalpha\aspnum\faauto\adjustright\rin0\lin0\itap0 \rtlch\fcs1 \af0\afs20\alang1025 \ltrch\fcs0 \fs24\lang2057\langfe2057\cgrid\langnp2057\langfenp2057 \sbasedon0 \snext25 \spriority0 \styrsid78860 AmDateTab;}{_x000d__x000a_\s26\qc \li0\ri0\sa240\nowidctlpar\wrapdefault\aspalpha\aspnum\faauto\adjustright\rin0\lin0\itap0 \rtlch\fcs1 \af0\afs20\alang1025 \ltrch\fcs0 \i\fs24\lang2057\langfe2057\cgrid\langnp2057\langfenp2057 \sbasedon0 \snext26 \spriority0 \styrsid78860 _x000d__x000a_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78860 AmNumberTabs;}{\s28\ql \li0\ri0\sb240\sa240\nowidctlpar_x000d__x000a_\tqc\tx4535\tqr\tx9071\wrapdefault\aspalpha\aspnum\faauto\adjustright\rin0\lin0\itap0 \rtlch\fcs1 \af0\afs20\alang1025 \ltrch\fcs0 \fs22\lang2057\langfe2057\cgrid\langnp2057\langfenp2057 \sbasedon0 \snext28 \spriority0 \styrsid78860 EPFooter;}}_x000d__x000a_{\*\rsidtbl \rsid24658\rsid78860\rsid223860\rsid735077\rsid1718133\rsid2892074\rsid3565327\rsid4666813\rsid5135743\rsid6641733\rsid7823322\rsid9636012\rsid10377208\rsid11215221\rsid11549030\rsid12154954\rsid14382809\rsid14424199\rsid15204470\rsid15285974_x000d__x000a_\rsid15950462\rsid16324206\rsid16662270}{\mmathPr\mmathFont34\mbrkBin0\mbrkBinSub0\msmallFrac0\mdispDef1\mlMargin0\mrMargin0\mdefJc1\mwrapIndent1440\mintLim0\mnaryLim1}{\info{\author LUTOVS Vladimirs}{\operator LUTOVS Vladimirs}_x000d__x000a_{\creatim\yr2020\mo1\dy8\hr10\min56}{\revtim\yr2020\mo1\dy8\hr10\min56}{\version1}{\edmins0}{\nofpages2}{\nofwords86}{\nofchars921}{\nofcharsws936}{\vern99}}{\*\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8860\newtblstyruls\nogrowautofit\usenormstyforlist\noindnmbrts\felnbrelev\nocxsptable\indrlsweleven\noafcnsttbl\afelev\utinl\hwelev\spltpgpar\notcvasp\notbrkcnstfrctbl\notvatxbx\krnprsnet\cachedcolbal \nouicompat \fet0_x000d__x000a_{\*\wgrffmtfilter 013f}\nofeaturethrottle1\ilfomacatclnup0{\*\template C:\\Users\\vlutovs\\AppData\\Local\\Temp\\Blank1.dotx}{\*\ftnsep \ltrpar \pard\plain \ltrpar\ql \li0\ri0\widctlpar\wrapdefault\aspalpha\aspnum\faauto\adjustright\rin0\lin0\itap0 _x000d__x000a_\rtlch\fcs1 \af0\afs20\alang1025 \ltrch\fcs0 \fs24\lang2057\langfe2057\cgrid\langnp2057\langfenp2057 {\rtlch\fcs1 \af0 \ltrch\fcs0 \insrsid5135743 \chftnsep _x000d__x000a_\par }}{\*\ftnsepc \ltrpar \pard\plain \ltrpar\ql \li0\ri0\widctlpar\wrapdefault\aspalpha\aspnum\faauto\adjustright\rin0\lin0\itap0 \rtlch\fcs1 \af0\afs20\alang1025 \ltrch\fcs0 \fs24\lang2057\langfe2057\cgrid\langnp2057\langfenp2057 {\rtlch\fcs1 \af0 _x000d__x000a_\ltrch\fcs0 \insrsid5135743 \chftnsepc _x000d__x000a_\par }}{\*\aftnsep \ltrpar \pard\plain \ltrpar\ql \li0\ri0\widctlpar\wrapdefault\aspalpha\aspnum\faauto\adjustright\rin0\lin0\itap0 \rtlch\fcs1 \af0\afs20\alang1025 \ltrch\fcs0 \fs24\lang2057\langfe2057\cgrid\langnp2057\langfenp2057 {\rtlch\fcs1 \af0 _x000d__x000a_\ltrch\fcs0 \insrsid5135743 \chftnsep _x000d__x000a_\par }}{\*\aftnsepc \ltrpar \pard\plain \ltrpar\ql \li0\ri0\widctlpar\wrapdefault\aspalpha\aspnum\faauto\adjustright\rin0\lin0\itap0 \rtlch\fcs1 \af0\afs20\alang1025 \ltrch\fcs0 \fs24\lang2057\langfe2057\cgrid\langnp2057\langfenp2057 {\rtlch\fcs1 \af0 _x000d__x000a_\ltrch\fcs0 \insrsid5135743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78860\charrsid3625181 \hich\af1\dbch\af31501\loch\f1 &lt;PathFdR&gt;}{\rtlch\fcs1 \af0 \ltrch\fcs0 \cf10\insrsid78860\charrsid3625181 \uc1\u9668\'3f}{\rtlch\fcs1 \af0 \ltrch\fcs0 _x000d__x000a_\insrsid78860\charrsid3625181 #}{\rtlch\fcs1 \af1 \ltrch\fcs0 \cs21\v\f1\fs20\cf15\insrsid78860\charrsid3625181 TXTROUTE@@}{\rtlch\fcs1 \af0 \ltrch\fcs0 \insrsid78860\charrsid3625181 #}{\rtlch\fcs1 \af0 \ltrch\fcs0 \cf10\insrsid78860\charrsid3625181 _x000d__x000a_\uc1\u9658\'3f}{\rtlch\fcs1 \af0 \ltrch\fcs0 \cs17\v\fs20\cf9\loch\af1\hich\af1\dbch\af31501\insrsid78860\charrsid3625181 \hich\af1\dbch\af31501\loch\f1 &lt;/PathFdR&gt;}{\rtlch\fcs1 \af0 \ltrch\fcs0 \insrsid78860\charrsid3625181 \tab \tab PE}{\rtlch\fcs1 \af0 _x000d__x000a_\ltrch\fcs0 \cs17\v\fs20\cf9\loch\af1\hich\af1\dbch\af31501\insrsid78860\charrsid3625181 \hich\af1\dbch\af31501\loch\f1 &lt;NoPE&gt;}{\rtlch\fcs1 \af0 \ltrch\fcs0 \cf10\insrsid78860\charrsid3625181 \uc1\u9668\'3f}{\rtlch\fcs1 \af0 \ltrch\fcs0 _x000d__x000a_\insrsid78860\charrsid3625181 #}{\rtlch\fcs1 \af1 \ltrch\fcs0 \cs21\v\f1\fs20\cf15\insrsid78860\charrsid3625181 TXTNRPE@NRPE@}{\rtlch\fcs1 \af0 \ltrch\fcs0 \insrsid78860\charrsid3625181 #}{\rtlch\fcs1 \af0 \ltrch\fcs0 \cf10\insrsid78860\charrsid3625181 _x000d__x000a_\uc1\u9658\'3f}{\rtlch\fcs1 \af0 \ltrch\fcs0 \cs17\v\fs20\cf9\loch\af1\hich\af1\dbch\af31501\insrsid78860\charrsid3625181 \hich\af1\dbch\af31501\loch\f1 &lt;/NoPE&gt;&lt;Version&gt;}{\rtlch\fcs1 \af0 \ltrch\fcs0 \insrsid78860\charrsid3625181 v}{\rtlch\fcs1 \af0 _x000d__x000a_\ltrch\fcs0 \cf10\insrsid78860\charrsid3625181 \uc1\u9668\'3f}{\rtlch\fcs1 \af0 \ltrch\fcs0 \insrsid78860\charrsid3625181 #}{\rtlch\fcs1 \af1 \ltrch\fcs0 \cs21\v\f1\fs20\cf15\insrsid78860\charrsid3625181 TXTVERSION@NRV@}{\rtlch\fcs1 \af0 \ltrch\fcs0 _x000d__x000a_\insrsid78860\charrsid3625181 #}{\rtlch\fcs1 \af0 \ltrch\fcs0 \cf10\insrsid78860\charrsid3625181 \uc1\u9658\'3f}{\rtlch\fcs1 \af0 \ltrch\fcs0 \cs17\v\fs20\cf9\loch\af1\hich\af1\dbch\af31501\insrsid78860\charrsid3625181 \hich\af1\dbch\af31501\loch\f1 _x000d__x000a_&lt;/Version&gt;}{\rtlch\fcs1 \af0 \ltrch\fcs0 \insrsid78860\charrsid3625181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78860\charrsid3625181  DOCPROPERTY &quot;&lt;Extension&gt;&quot; }}{\fldrslt {\rtlch\fcs1 \af1 \ltrch\fcs0 \insrsid78860\charrsid3625181 XX}}}_x000d__x000a_\sectd \ltrsect\linex0\endnhere\sectdefaultcl\sftnbj {\rtlch\fcs1 \af1 \ltrch\fcs0 \insrsid78860\charrsid3625181 \tab }{\rtlch\fcs1 \af1\afs22 \ltrch\fcs0 \b0\i\fs22\cf16\insrsid78860\charrsid3625181 #}{\rtlch\fcs1 \af1 \ltrch\fcs0 _x000d__x000a_\cs21\v\fs20\cf15\insrsid78860\charrsid3625181 (STD@_Motto}{\rtlch\fcs1 \af1\afs22 \ltrch\fcs0 \b0\i\fs22\cf16\insrsid78860\charrsid3625181 #}{\rtlch\fcs1 \af1 \ltrch\fcs0 \insrsid78860\charrsid3625181 \tab }{\field\flddirty{\*\fldinst {\rtlch\fcs1 \af1 _x000d__x000a_\ltrch\fcs0 \insrsid78860\charrsid3625181  DOCPROPERTY &quot;&lt;Extension&gt;&quot; }}{\fldrslt {\rtlch\fcs1 \af1 \ltrch\fcs0 \insrsid78860\charrsid3625181 XX}}}\sectd \ltrsect\linex0\endnhere\sectdefaultcl\sftnbj {\rtlch\fcs1 \af1 \ltrch\fcs0 _x000d__x000a_\insrsid78860\charrsid36251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78860 \rtlch\fcs1 \af0\afs20\alang1025 \ltrch\fcs0 \fs24\lang2057\langfe2057\cgrid\langnp2057\langfenp2057 {\rtlch\fcs1 \af0 \ltrch\fcs0 _x000d__x000a_\cs17\v\fs20\cf9\loch\af1\hich\af1\dbch\af31501\insrsid78860\charrsid3625181 {\*\bkmkstart restart}\hich\af1\dbch\af31501\loch\f1 &lt;Amend&gt;&lt;Date&gt;}{\rtlch\fcs1 \af0 \ltrch\fcs0 \insrsid78860\charrsid3625181 #}{\rtlch\fcs1 \af1 \ltrch\fcs0 _x000d__x000a_\cs21\v\f1\fs20\cf15\insrsid78860\charrsid3625181 DT(d.m.yyyy)sh@DATEMSG@DOCDT}{\rtlch\fcs1 \af0 \ltrch\fcs0 \insrsid78860\charrsid3625181 #}{\rtlch\fcs1 \af0 \ltrch\fcs0 \cs17\v\fs20\cf9\loch\af1\hich\af1\dbch\af31501\insrsid78860\charrsid3625181 _x000d__x000a_\hich\af1\dbch\af31501\loch\f1 &lt;/Date&gt;}{\rtlch\fcs1 \af0 \ltrch\fcs0 \insrsid78860\charrsid3625181 \tab }{\rtlch\fcs1 \af0 \ltrch\fcs0 \cs17\v\fs20\cf9\loch\af1\hich\af1\dbch\af31501\insrsid78860\charrsid3625181 \hich\af1\dbch\af31501\loch\f1 &lt;ANo&gt;}{_x000d__x000a_\rtlch\fcs1 \af0 \ltrch\fcs0 \insrsid78860\charrsid3625181 #}{\rtlch\fcs1 \af1 \ltrch\fcs0 \cs21\v\f1\fs20\cf15\insrsid78860\charrsid3625181 KEY(PLENARY/ANUMBER)@NRAMSG@NRAKEY}{\rtlch\fcs1 \af0 \ltrch\fcs0 \insrsid78860\charrsid3625181 #}{\rtlch\fcs1 _x000d__x000a_\af0 \ltrch\fcs0 \cs17\v\fs20\cf9\loch\af1\hich\af1\dbch\af31501\insrsid78860\charrsid3625181 \hich\af1\dbch\af31501\loch\f1 &lt;/ANo&gt;}{\rtlch\fcs1 \af0 \ltrch\fcs0 \insrsid78860\charrsid3625181 /}{\rtlch\fcs1 \af0 \ltrch\fcs0 _x000d__x000a_\cs17\v\fs20\cf9\loch\af1\hich\af1\dbch\af31501\insrsid78860\charrsid3625181 \hich\af1\dbch\af31501\loch\f1 &lt;NumAm&gt;}{\rtlch\fcs1 \af0 \ltrch\fcs0 \insrsid78860\charrsid3625181 #}{\rtlch\fcs1 \af1 \ltrch\fcs0 _x000d__x000a_\cs21\v\f1\fs20\cf15\insrsid78860\charrsid3625181 ENMIENDA@NRAM@}{\rtlch\fcs1 \af0 \ltrch\fcs0 \insrsid78860\charrsid3625181 #}{\rtlch\fcs1 \af0 \ltrch\fcs0 \cs17\v\fs20\cf9\loch\af1\hich\af1\dbch\af31501\insrsid78860\charrsid3625181 _x000d__x000a_\hich\af1\dbch\af31501\loch\f1 &lt;/NumAm&gt;}{\rtlch\fcs1 \af0 \ltrch\fcs0 \insrsid78860\charrsid3625181 _x000d__x000a_\par }\pard\plain \ltrpar\s27\ql \li0\ri0\sb240\nowidctlpar_x000d__x000a_\tx879\tx936\tx1021\tx1077\tx1134\tx1191\tx1247\tx1304\tx1361\tx1418\tx1474\tx1531\tx1588\tx1644\tx1701\tx1758\tx1814\tx1871\tx2070\tx2126\tx3374\tx3430\wrapdefault\aspalpha\aspnum\faauto\adjustright\rin0\lin0\itap0\pararsid78860 \rtlch\fcs1 _x000d__x000a_\af0\afs20\alang1025 \ltrch\fcs0 \b\fs24\lang2057\langfe2057\cgrid\langnp2057\langfenp2057 {\rtlch\fcs1 \af0 \ltrch\fcs0 \insrsid78860\charrsid3625181 Amendment\tab \tab }{\rtlch\fcs1 \af0 \ltrch\fcs0 _x000d__x000a_\cs17\b0\v\fs20\cf9\loch\af1\hich\af1\dbch\af31501\insrsid78860\charrsid3625181 \hich\af1\dbch\af31501\loch\f1 &lt;NumAm&gt;}{\rtlch\fcs1 \af0 \ltrch\fcs0 \insrsid78860\charrsid3625181 #}{\rtlch\fcs1 \af1 \ltrch\fcs0 _x000d__x000a_\cs21\v\f1\fs20\cf15\insrsid78860\charrsid3625181 ENMIENDA@NRAM@}{\rtlch\fcs1 \af0 \ltrch\fcs0 \insrsid78860\charrsid3625181 #}{\rtlch\fcs1 \af0 \ltrch\fcs0 \cs17\b0\v\fs20\cf9\loch\af1\hich\af1\dbch\af31501\insrsid78860\charrsid3625181 _x000d__x000a_\hich\af1\dbch\af31501\loch\f1 &lt;/NumAm&gt;}{\rtlch\fcs1 \af0 \ltrch\fcs0 \insrsid78860\charrsid3625181 _x000d__x000a_\par }\pard\plain \ltrpar\s22\ql \li0\ri0\nowidctlpar\wrapdefault\aspalpha\aspnum\faauto\adjustright\rin0\lin0\itap0\pararsid78860 \rtlch\fcs1 \af0\afs20\alang1025 \ltrch\fcs0 \b\fs24\lang2057\langfe2057\cgrid\langnp2057\langfenp2057 {\rtlch\fcs1 \af0 _x000d__x000a_\ltrch\fcs0 \cs17\b0\v\fs20\cf9\loch\af1\hich\af1\dbch\af31501\insrsid78860\charrsid3625181 \hich\af1\dbch\af31501\loch\f1 &lt;RepeatBlock-By&gt;}{\rtlch\fcs1 \af0 \ltrch\fcs0 \insrsid78860\charrsid3625181 {\*\bkmkstart By}#}{\rtlch\fcs1 \af1 \ltrch\fcs0 _x000d__x000a_\cs21\v\f1\fs20\cf15\insrsid78860\charrsid3625181 (MOD@InsideLoop()}{\rtlch\fcs1 \af0 \ltrch\fcs0 \insrsid78860\charrsid3625181 ##}{\rtlch\fcs1 \af1 \ltrch\fcs0 \cs21\v\f1\fs20\cf15\insrsid78860\charrsid3625181 (MOD@ByVar()}{\rtlch\fcs1 \af0 \ltrch\fcs0 _x000d__x000a_\insrsid78860\charrsid3625181 ##}{\rtlch\fcs1 \af1 \ltrch\fcs0 \cs21\v\f1\fs20\cf15\insrsid78860\charrsid3625181 &gt;&gt;&gt;ByVar@[ZMEMBERSMSG]@By}{\rtlch\fcs1 \af0 \ltrch\fcs0 \insrsid78860\charrsid3625181 #}{\rtlch\fcs1 \af0 \ltrch\fcs0 _x000d__x000a_\cs17\b0\v\fs20\cf9\loch\af1\hich\af1\dbch\af31501\insrsid78860\charrsid3625181 \hich\af1\dbch\af31501\loch\f1 &lt;\hich\af1\dbch\af31501\loch\f1 By&gt;&lt;\hich\af1\dbch\af31501\loch\f1 Members&gt;}{\rtlch\fcs1 \af0 \ltrch\fcs0 \insrsid78860\charrsid3625181 #}{_x000d__x000a_\rtlch\fcs1 \af1 \ltrch\fcs0 \cs21\v\f1\fs20\cf15\insrsid78860\charrsid3625181 (MOD@InsideLoop(\'a7)}{\rtlch\fcs1 \af0 \ltrch\fcs0 \insrsid78860\charrsid3625181 ##}{\rtlch\fcs1 \af1 \ltrch\fcs0 \cs21\v\f1\fs20\cf15\insrsid78860\charrsid3625181 _x000d__x000a_IF(FromTORIS = 'True')THEN([PRESMEMBERS])ELSE([TRADMEMBERS])}{\rtlch\fcs1 \af0 \ltrch\fcs0 \insrsid78860\charrsid3625181 #}{\rtlch\fcs1 \af0 \ltrch\fcs0 \cs17\b0\v\fs20\cf9\loch\af1\hich\af1\dbch\af31501\insrsid78860\charrsid3625181 _x000d__x000a_\hich\af1\dbch\af31501\loch\f1 &lt;/Members&gt;}{\rtlch\fcs1 \af0 \ltrch\fcs0 \insrsid78860\charrsid3625181 _x000d__x000a_\par }\pard\plain \ltrpar\ql \li0\ri0\widctlpar\wrapdefault\aspalpha\aspnum\faauto\adjustright\rin0\lin0\itap0\pararsid78860 \rtlch\fcs1 \af0\afs20\alang1025 \ltrch\fcs0 \fs24\lang2057\langfe2057\cgrid\langnp2057\langfenp2057 {\rtlch\fcs1 \af0 \ltrch\fcs0 _x000d__x000a_\cs17\v\fs20\cf9\loch\af1\hich\af1\dbch\af31501\insrsid78860\charrsid3625181 \hich\af1\dbch\af31501\loch\f1 &lt;AuNomDe&gt;\hich\af1\dbch\af31501\loch\f1 &lt;\hich\af1\dbch\af31501\loch\f1 OptDel\hich\af1\dbch\af31501\loch\f1 &gt;}{\rtlch\fcs1 \af0 \ltrch\fcs0 _x000d__x000a_\insrsid78860\charrsid3625181 #}{\rtlch\fcs1 \af1 \ltrch\fcs0 \cs21\v\f1\fs20\cf15\insrsid78860\charrsid3625181 IF(FromTORIS = 'True')THEN([PRESONBEHALF])ELSE([TRADONBEHALF])}{\rtlch\fcs1 \af0 \ltrch\fcs0 \insrsid78860\charrsid3625181 #}{\rtlch\fcs1 \af0 _x000d__x000a_\ltrch\fcs0 \cs17\v\fs20\cf9\loch\af1\hich\af1\dbch\af31501\insrsid78860\charrsid3625181 \hich\af1\dbch\af31501\loch\f1 &lt;\hich\af1\dbch\af31501\loch\f1 /OptDel\hich\af1\dbch\af31501\loch\f1 &gt;\hich\af1\dbch\af31501\loch\f1 &lt;/AuNomDe&gt;}{\rtlch\fcs1 \af0 _x000d__x000a_\ltrch\fcs0 \insrsid78860\charrsid3625181 _x000d__x000a_\par }{\rtlch\fcs1 \ab\af0 \ltrch\fcs0 \cs17\v\fs20\cf9\loch\af1\hich\af1\dbch\af31501\insrsid78860\charrsid3625181 \hich\af1\dbch\af31501\loch\f1 &lt;/By&gt;}{\rtlch\fcs1 \af0 \ltrch\fcs0 \insrsid78860\charrsid3625181 {\*\bkmkend By}&lt;&lt;&lt;}{\rtlch\fcs1 \af0 _x000d__x000a_\ltrch\fcs0 \cs17\v\fs20\cf9\loch\af1\hich\af1\dbch\af31501\insrsid78860\charrsid3625181 \hich\af1\dbch\af31501\loch\f1 &lt;\hich\af1\dbch\af31501\loch\f1 /\hich\af1\dbch\af31501\loch\f1 RepeatBlock-By&gt;}{\rtlch\fcs1 \af0 \ltrch\fcs0 _x000d__x000a_\insrsid78860\charrsid3625181 _x000d__x000a_\par }\pard\plain \ltrpar\s18\ql \li0\ri0\nowidctlpar\tqr\tx9071\wrapdefault\aspalpha\aspnum\faauto\adjustright\rin0\lin0\itap0\pararsid78860 \rtlch\fcs1 \af0\afs20\alang1025 \ltrch\fcs0 \b\fs24\lang2057\langfe2057\cgrid\langnp2057\langfenp2057 {\rtlch\fcs1 _x000d__x000a_\af0 \ltrch\fcs0 \cs17\b0\v\fs20\cf9\loch\af1\hich\af1\dbch\af31501\insrsid78860\charrsid3625181 \hich\af1\dbch\af31501\loch\f1 &lt;TitreType&gt;}{\rtlch\fcs1 \af0 \ltrch\fcs0 \insrsid78860\charrsid3625181 Report}{\rtlch\fcs1 \af0 \ltrch\fcs0 _x000d__x000a_\cs17\b0\v\fs20\cf9\loch\af1\hich\af1\dbch\af31501\insrsid78860\charrsid3625181 \hich\af1\dbch\af31501\loch\f1 &lt;/TitreType&gt;}{\rtlch\fcs1 \af0 \ltrch\fcs0 \insrsid78860\charrsid3625181 \tab #}{\rtlch\fcs1 \af1 \ltrch\fcs0 _x000d__x000a_\cs21\v\f1\fs20\cf15\insrsid78860\charrsid3625181 KEY(PLENARY/ANUMBER)@NRAMSG@NRAKEY}{\rtlch\fcs1 \af0 \ltrch\fcs0 \insrsid78860\charrsid3625181 #/#}{\rtlch\fcs1 \af1 \ltrch\fcs0 \cs21\v\f1\fs20\cf15\insrsid78860\charrsid3625181 _x000d__x000a_KEY(PLENARY/DOCYEAR)@DOCYEARMSG@NRAKEY}{\rtlch\fcs1 \af0 \ltrch\fcs0 \insrsid78860\charrsid3625181 #_x000d__x000a_\par }\pard\plain \ltrpar\s22\ql \li0\ri0\nowidctlpar\wrapdefault\aspalpha\aspnum\faauto\adjustright\rin0\lin0\itap0\pararsid78860 \rtlch\fcs1 \af0\afs20\alang1025 \ltrch\fcs0 \b\fs24\lang2057\langfe2057\cgrid\langnp2057\langfenp2057 {\rtlch\fcs1 \af0 _x000d__x000a_\ltrch\fcs0 \cs17\b0\v\fs20\cf9\loch\af1\hich\af1\dbch\af31501\insrsid78860\charrsid3625181 \hich\af1\dbch\af31501\loch\f1 &lt;Rapporteur&gt;}{\rtlch\fcs1 \af0 \ltrch\fcs0 \insrsid78860\charrsid3625181 #}{\rtlch\fcs1 \af1 \ltrch\fcs0 _x000d__x000a_\cs21\v\f1\fs20\cf15\insrsid78860\charrsid3625181 KEY(PLENARY/RAPPORTEURS)@AUTHORMSG@NRAKEY}{\rtlch\fcs1 \af0 \ltrch\fcs0 \insrsid78860\charrsid3625181 #}{\rtlch\fcs1 \af0 \ltrch\fcs0 _x000d__x000a_\cs17\b0\v\fs20\cf9\loch\af1\hich\af1\dbch\af31501\insrsid78860\charrsid3625181 \hich\af1\dbch\af31501\loch\f1 &lt;/Rapporteur&gt;}{\rtlch\fcs1 \af0 \ltrch\fcs0 \insrsid78860\charrsid3625181 _x000d__x000a_\par }\pard\plain \ltrpar\ql \li0\ri0\widctlpar\wrapdefault\aspalpha\aspnum\faauto\adjustright\rin0\lin0\itap0\pararsid78860 \rtlch\fcs1 \af0\afs20\alang1025 \ltrch\fcs0 \fs24\lang2057\langfe2057\cgrid\langnp2057\langfenp2057 {\rtlch\fcs1 \af0 \ltrch\fcs0 _x000d__x000a_\cs17\v\fs20\cf9\loch\af1\hich\af1\dbch\af31501\insrsid78860\charrsid3625181 \hich\af1\dbch\af31501\loch\f1 &lt;Titre&gt;}{\rtlch\fcs1 \af0 \ltrch\fcs0 \insrsid78860\charrsid3625181 #}{\rtlch\fcs1 \af1 \ltrch\fcs0 _x000d__x000a_\cs21\v\f1\fs20\cf15\insrsid78860\charrsid3625181 KEY(PLENARY/TITLES)@TITLEMSG@NRAKEY}{\rtlch\fcs1 \af0 \ltrch\fcs0 \insrsid78860\charrsid3625181 #}{\rtlch\fcs1 \af0 \ltrch\fcs0 \cs17\v\fs20\cf9\loch\af1\hich\af1\dbch\af31501\insrsid78860\charrsid3625181 _x000d__x000a_\hich\af1\dbch\af31501\loch\f1 &lt;/Titre&gt;}{\rtlch\fcs1 \af0 \ltrch\fcs0 \insrsid78860\charrsid3625181 _x000d__x000a_\par }\pard\plain \ltrpar\s19\ql \li0\ri0\sa240\nowidctlpar\wrapdefault\aspalpha\aspnum\faauto\adjustright\rin0\lin0\itap0\pararsid78860 \rtlch\fcs1 \af0\afs20\alang1025 \ltrch\fcs0 \fs24\lang2057\langfe2057\cgrid\langnp2057\langfenp2057 {\rtlch\fcs1 \af0 _x000d__x000a_\ltrch\fcs0 \cs17\v\fs20\cf9\loch\af1\hich\af1\dbch\af31501\insrsid78860\charrsid3625181 \hich\af1\dbch\af31501\loch\f1 &lt;DocRef&gt;}{\rtlch\fcs1 \af0 \ltrch\fcs0 \insrsid78860\charrsid3625181 (#}{\rtlch\fcs1 \af1 \ltrch\fcs0 _x000d__x000a_\cs21\v\f1\fs20\cf15\insrsid78860\charrsid3625181 KEY(PLENARY/REFERENCES)@REFMSG@NRAKEY}{\rtlch\fcs1 \af0 \ltrch\fcs0 \insrsid78860\charrsid3625181 #)}{\rtlch\fcs1 \af0 \ltrch\fcs0 _x000d__x000a_\cs17\v\fs20\cf9\loch\af1\hich\af1\dbch\af31501\insrsid78860\charrsid3625181 \hich\af1\dbch\af31501\loch\f1 &lt;/DocRef&gt;}{\rtlch\fcs1 \af0 \ltrch\fcs0 \insrsid78860\charrsid3625181 _x000d__x000a_\par }\pard\plain \ltrpar\s22\ql \li0\ri0\nowidctlpar\wrapdefault\aspalpha\aspnum\faauto\adjustright\rin0\lin0\itap0\pararsid78860 \rtlch\fcs1 \af0\afs20\alang1025 \ltrch\fcs0 \b\fs24\lang2057\langfe2057\cgrid\langnp2057\langfenp2057 {\rtlch\fcs1 \af0 _x000d__x000a_\ltrch\fcs0 \cs17\b0\v\fs20\cf9\loch\af1\hich\af1\dbch\af31501\insrsid78860\charrsid3625181 \hich\af1\dbch\af31501\loch\f1 &lt;DocAmend&gt;}{\rtlch\fcs1 \af0 \ltrch\fcs0 \insrsid78860\charrsid3625181 #}{\rtlch\fcs1 \af1 \ltrch\fcs0 _x000d__x000a_\cs21\v\f1\fs20\cf15\insrsid78860\charrsid3625181 MNU[DOC1][DOC2][DOC3]@CHOICE@DOCMNU}{\rtlch\fcs1 \af0 \ltrch\fcs0 \insrsid78860\charrsid3625181 #}{\rtlch\fcs1 \af0 \ltrch\fcs0 _x000d__x000a_\cs17\b0\v\fs20\cf9\loch\af1\hich\af1\dbch\af31501\insrsid78860\charrsid3625181 \hich\af1\dbch\af31501\loch\f1 &lt;/DocAmend&gt;}{\rtlch\fcs1 \af0 \ltrch\fcs0 \insrsid78860\charrsid3625181 _x000d__x000a_\par }{\rtlch\fcs1 \af0 \ltrch\fcs0 \cs17\b0\v\fs20\cf9\loch\af1\hich\af1\dbch\af31501\insrsid78860\charrsid3625181 \hich\af1\dbch\af31501\loch\f1 &lt;Article&gt;}{\rtlch\fcs1 \af0 \ltrch\fcs0 \cf10\insrsid78860\charrsid3625181 \u9668\'3f}{\rtlch\fcs1 \af0 _x000d__x000a_\ltrch\fcs0 \insrsid78860\charrsid3625181 #}{\rtlch\fcs1 \af1 \ltrch\fcs0 \cs21\v\f1\fs20\cf15\insrsid78860\charrsid3625181 TVTAMPART@AMPART@}{\rtlch\fcs1 \af0 \ltrch\fcs0 \insrsid78860\charrsid3625181 #}{\rtlch\fcs1 \af0 \ltrch\fcs0 _x000d__x000a_\cf10\insrsid78860\charrsid3625181 \u9658\'3f}{\rtlch\fcs1 \af0 \ltrch\fcs0 \cs17\b0\v\fs20\cf9\loch\af1\hich\af1\dbch\af31501\insrsid78860\charrsid3625181 \hich\af1\dbch\af31501\loch\f1 &lt;/Article&gt;}{\rtlch\fcs1 \af0 \ltrch\fcs0 _x000d__x000a_\insrsid78860\charrsid362518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78860\charrsid3625181 \cell }\pard\plain \ltrpar\ql \li0\ri0\widctlpar\intbl\wrapdefault\aspalpha\aspnum\faauto\adjustright\rin0\lin0 \rtlch\fcs1 _x000d__x000a_\af0\afs20\alang1025 \ltrch\fcs0 \fs24\lang2057\langfe2057\cgrid\langnp2057\langfenp2057 {\rtlch\fcs1 \af0 \ltrch\fcs0 \insrsid78860\charrsid3625181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2057\langfe2057\cgrid\langnp2057\langfenp2057 {\rtlch\fcs1 \af0 \ltrch\fcs0 _x000d__x000a_\insrsid78860\charrsid3625181 #}{\rtlch\fcs1 \af1 \ltrch\fcs0 \cs21\v\f1\fs20\cf15\insrsid78860\charrsid3625181 MNU[DOC1][DOC2][DOC3]@CHOICE@DOCMNU}{\rtlch\fcs1 \af0 \ltrch\fcs0 \insrsid78860\charrsid3625181 #\cell Amendment\cell }\pard\plain \ltrpar_x000d__x000a_\ql \li0\ri0\widctlpar\intbl\wrapdefault\aspalpha\aspnum\faauto\adjustright\rin0\lin0 \rtlch\fcs1 \af0\afs20\alang1025 \ltrch\fcs0 \fs24\lang2057\langfe2057\cgrid\langnp2057\langfenp2057 {\rtlch\fcs1 \af0 \ltrch\fcs0 \insrsid78860\charrsid3625181 _x000d__x000a_\trowd \irow1\irowband1\ltrrow\ts11\trqc\trgaph340\trleft-340\trftsWidth3\trwWidth9752\trftsWidthB3\trpaddl340\trpaddr340\trpaddfl3\trpaddft3\trpaddfb3\trpaddfr3\tblrsid690423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2057\langfe2057\cgrid\langnp2057\langfenp2057 {\rtlch\fcs1 \af0 \ltrch\fcs0 _x000d__x000a_\insrsid78860\charrsid3625181 ##\cell ##}{\rtlch\fcs1 \af0\afs24 \ltrch\fcs0 \insrsid78860\charrsid3625181 \cell }\pard\plain \ltrpar\ql \li0\ri0\widctlpar\intbl\wrapdefault\aspalpha\aspnum\faauto\adjustright\rin0\lin0 \rtlch\fcs1 \af0\afs20\alang1025 _x000d__x000a_\ltrch\fcs0 \fs24\lang2057\langfe2057\cgrid\langnp2057\langfenp2057 {\rtlch\fcs1 \af0 \ltrch\fcs0 \insrsid78860\charrsid3625181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78860 \rtlch\fcs1 \af0\afs20\alang1025 \ltrch\fcs0 \fs24\lang2057\langfe2057\cgrid\langnp2057\langfenp2057 {\rtlch\fcs1 \af0 \ltrch\fcs0 _x000d__x000a_\insrsid78860\charrsid3625181 Or. }{\rtlch\fcs1 \af0 \ltrch\fcs0 \cs17\v\fs20\cf9\loch\af1\hich\af1\dbch\af31501\insrsid78860\charrsid3625181 \hich\af1\dbch\af31501\loch\f1 &lt;Original&gt;}{\rtlch\fcs1 \af0 \ltrch\fcs0 \insrsid78860\charrsid3625181 #}{_x000d__x000a_\rtlch\fcs1 \af1 \ltrch\fcs0 \cs21\v\f1\fs20\cf15\insrsid78860\charrsid3625181 KEY(MAIN/LANGMIN)sh@ORLANGMSG@ORLANGKEY}{\rtlch\fcs1 \af0 \ltrch\fcs0 \insrsid78860\charrsid3625181 #}{\rtlch\fcs1 \af0 \ltrch\fcs0 _x000d__x000a_\cs17\v\fs20\cf9\loch\af1\hich\af1\dbch\af31501\insrsid78860\charrsid3625181 \hich\af1\dbch\af31501\loch\f1 &lt;/Original&gt;}{\rtlch\fcs1 \af0 \ltrch\fcs0 \insrsid78860\charrsid3625181 _x000d__x000a_\par }\pard\plain \ltrpar\ql \li0\ri0\widctlpar\wrapdefault\aspalpha\aspnum\faauto\adjustright\rin0\lin0\itap0\pararsid78860 \rtlch\fcs1 \af0\afs20\alang1025 \ltrch\fcs0 \fs24\lang2057\langfe2057\cgrid\langnp2057\langfenp2057 {\rtlch\fcs1 \af0 \ltrch\fcs0 _x000d__x000a_\insrsid78860\charrsid3625181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78860 \rtlch\fcs1 \af0\afs20\alang1025 \ltrch\fcs0 \fs24\lang2057\langfe2057\cgrid\langnp2057\langfenp2057 {\rtlch\fcs1 \af0 \ltrch\fcs0 _x000d__x000a_\cs17\v\fs20\cf9\loch\af1\hich\af1\dbch\af31501\insrsid78860\charrsid3625181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6_x000d__x000a_87f509c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5709040 HideTWBExt;}{\*\cs18 \additive \v\f1\fs20\cf15 _x000d__x000a_\spriority0 \styrsid5709040 HideTWBInt;}{\s19\ql \li0\ri0\nowidctlpar\wrapdefault\aspalpha\aspnum\faauto\adjustright\rin0\lin0\itap0 \rtlch\fcs1 \af0\afs20\alang1025 \ltrch\fcs0 \b\fs24\lang2057\langfe2057\cgrid\langnp2057\langfenp2057 _x000d__x000a_\sbasedon0 \snext19 \spriority0 \styrsid5709040 NormalBold;}}{\*\rsidtbl \rsid24658\rsid223860\rsid735077\rsid1718133\rsid2892074\rsid3565327\rsid4535669\rsid4666813\rsid5709040\rsid6641733\rsid7823322\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LUTOVS Vladimirs}{\operator LUTOVS Vladimirs}{\creatim\yr2020\mo1\dy8\hr10\min57}{\revtim\yr2020\mo1\dy8\hr10\min57}{\version1}{\edmins0}{\nofpages1}{\nofwords18}{\nofchars195}{\nofcharsws198}{\vern99}}{\*\xmlnstbl {\xmlns1 http://schemas.microso_x000d__x000a_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709040\newtblstyruls\nogrowautofit\usenormstyforlist\noindnmbrts\felnbrelev\nocxsptable\indrlsweleven\noafcnsttbl\afelev\utinl\hwelev\spltpgpar\notcvasp\notbrkcnstfrctbl\notvatxbx\krnprsnet\cachedcolbal _x000d__x000a_\nouicompat \fet0{\*\wgrffmtfilter 013f}\nofeaturethrottle1\ilfomacatclnup0{\*\template C:\\Users\\vlutovs\\AppData\\Local\\Temp\\Blank1.dotx}{\*\ftnsep \ltrpar \pard\plain \ltrpar_x000d__x000a_\ql \li0\ri0\widctlpar\wrapdefault\aspalpha\aspnum\faauto\adjustright\rin0\lin0\itap0 \rtlch\fcs1 \af0\afs20\alang1025 \ltrch\fcs0 \fs24\lang2057\langfe2057\cgrid\langnp2057\langfenp2057 {\rtlch\fcs1 \af0 \ltrch\fcs0 \insrsid4535669 \chftnsep _x000d__x000a_\par }}{\*\ftnsepc \ltrpar \pard\plain \ltrpar\ql \li0\ri0\widctlpar\wrapdefault\aspalpha\aspnum\faauto\adjustright\rin0\lin0\itap0 \rtlch\fcs1 \af0\afs20\alang1025 \ltrch\fcs0 \fs24\lang2057\langfe2057\cgrid\langnp2057\langfenp2057 {\rtlch\fcs1 \af0 _x000d__x000a_\ltrch\fcs0 \insrsid4535669 \chftnsepc _x000d__x000a_\par }}{\*\aftnsep \ltrpar \pard\plain \ltrpar\ql \li0\ri0\widctlpar\wrapdefault\aspalpha\aspnum\faauto\adjustright\rin0\lin0\itap0 \rtlch\fcs1 \af0\afs20\alang1025 \ltrch\fcs0 \fs24\lang2057\langfe2057\cgrid\langnp2057\langfenp2057 {\rtlch\fcs1 \af0 _x000d__x000a_\ltrch\fcs0 \insrsid4535669 \chftnsep _x000d__x000a_\par }}{\*\aftnsepc \ltrpar \pard\plain \ltrpar\ql \li0\ri0\widctlpar\wrapdefault\aspalpha\aspnum\faauto\adjustright\rin0\lin0\itap0 \rtlch\fcs1 \af0\afs20\alang1025 \ltrch\fcs0 \fs24\lang2057\langfe2057\cgrid\langnp2057\langfenp2057 {\rtlch\fcs1 \af0 _x000d__x000a_\ltrch\fcs0 \insrsid453566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5709040 \rtlch\fcs1 \af0\afs20\alang1025 \ltrch\fcs0 \b\fs24\lang2057\langfe2057\cgrid\langnp2057\langfenp2057 {\rtlch\fcs1 \af0 \ltrch\fcs0 _x000d__x000a_\cs17\b0\v\fs20\cf9\loch\af1\hich\af1\dbch\af31501\insrsid5709040\charrsid3625181 {\*\bkmkstart By}\hich\af1\dbch\af31501\loch\f1 &lt;\hich\af1\dbch\af31501\loch\f1 By&gt;&lt;\hich\af1\dbch\af31501\loch\f1 Members&gt;}{\rtlch\fcs1 \af0 \ltrch\fcs0 _x000d__x000a_\insrsid5709040\charrsid3625181 #}{\rtlch\fcs1 \af1 \ltrch\fcs0 \cs18\v\f1\fs20\cf15\insrsid5709040\charrsid3625181 (MOD@InsideLoop(\'a7)}{\rtlch\fcs1 \af0 \ltrch\fcs0 \insrsid5709040\charrsid3625181 ##}{\rtlch\fcs1 \af1 \ltrch\fcs0 _x000d__x000a_\cs18\v\f1\fs20\cf15\insrsid5709040\charrsid3625181 IF(FromTORIS = 'True')THEN([PRESMEMBERS])ELSE([TRADMEMBERS])}{\rtlch\fcs1 \af0 \ltrch\fcs0 \insrsid5709040\charrsid3625181 #}{\rtlch\fcs1 \af0 \ltrch\fcs0 _x000d__x000a_\cs17\b0\v\fs20\cf9\loch\af1\hich\af1\dbch\af31501\insrsid5709040\charrsid3625181 \hich\af1\dbch\af31501\loch\f1 &lt;/Members&gt;}{\rtlch\fcs1 \af0 \ltrch\fcs0 \insrsid5709040\charrsid3625181 _x000d__x000a_\par }\pard\plain \ltrpar\ql \li0\ri0\widctlpar\wrapdefault\aspalpha\aspnum\faauto\adjustright\rin0\lin0\itap0\pararsid5709040 \rtlch\fcs1 \af0\afs20\alang1025 \ltrch\fcs0 \fs24\lang2057\langfe2057\cgrid\langnp2057\langfenp2057 {\rtlch\fcs1 \af0 \ltrch\fcs0 _x000d__x000a_\cs17\v\fs20\cf9\loch\af1\hich\af1\dbch\af31501\insrsid5709040\charrsid3625181 \hich\af1\dbch\af31501\loch\f1 &lt;AuNomDe&gt;\hich\af1\dbch\af31501\loch\f1 &lt;\hich\af1\dbch\af31501\loch\f1 OptDel\hich\af1\dbch\af31501\loch\f1 &gt;}{\rtlch\fcs1 \af0 \ltrch\fcs0 _x000d__x000a_\insrsid5709040\charrsid3625181 #}{\rtlch\fcs1 \af1 \ltrch\fcs0 \cs18\v\f1\fs20\cf15\insrsid5709040\charrsid3625181 IF(FromTORIS = 'True')THEN([PRESONBEHALF])ELSE([TRADONBEHALF])}{\rtlch\fcs1 \af0 \ltrch\fcs0 \insrsid5709040\charrsid3625181 #}{_x000d__x000a_\rtlch\fcs1 \af0 \ltrch\fcs0 \cs17\v\fs20\cf9\loch\af1\hich\af1\dbch\af31501\insrsid5709040\charrsid3625181 \hich\af1\dbch\af31501\loch\f1 &lt;\hich\af1\dbch\af31501\loch\f1 /OptDel\hich\af1\dbch\af31501\loch\f1 &gt;\hich\af1\dbch\af31501\loch\f1 &lt;/AuNomDe&gt;}{_x000d__x000a_\rtlch\fcs1 \af0 \ltrch\fcs0 \insrsid5709040\charrsid3625181 _x000d__x000a_\par }{\rtlch\fcs1 \ab\af0 \ltrch\fcs0 \cs17\v\fs20\cf9\loch\af1\hich\af1\dbch\af31501\insrsid5709040\charrsid3625181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ec_x000d__x000a_d30e0ac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96"/>
    <w:docVar w:name="TVTAMPART" w:val="Paragraph 75"/>
    <w:docVar w:name="TVTMEMBERS1" w:val="Urmas Paet"/>
    <w:docVar w:name="TXTLANGUE" w:val="ET"/>
    <w:docVar w:name="TXTLANGUEMIN" w:val="et"/>
    <w:docVar w:name="TXTNRFIRSTAM" w:val="38"/>
    <w:docVar w:name="TXTNRLASTAM" w:val="38"/>
    <w:docVar w:name="TXTNRPE" w:val="643.452"/>
    <w:docVar w:name="TXTPEorAP" w:val="PE"/>
    <w:docVar w:name="TXTROUTE" w:val="AM\1196099ET.docx"/>
    <w:docVar w:name="TXTVERSION" w:val="01-00"/>
  </w:docVars>
  <w:rsids>
    <w:rsidRoot w:val="00C93E2D"/>
    <w:rsid w:val="00016E4D"/>
    <w:rsid w:val="000554AB"/>
    <w:rsid w:val="0007139E"/>
    <w:rsid w:val="00072B9D"/>
    <w:rsid w:val="000E01B6"/>
    <w:rsid w:val="000E4343"/>
    <w:rsid w:val="000F259B"/>
    <w:rsid w:val="000F261A"/>
    <w:rsid w:val="000F3088"/>
    <w:rsid w:val="00124FE9"/>
    <w:rsid w:val="001337AF"/>
    <w:rsid w:val="001B6913"/>
    <w:rsid w:val="001E376E"/>
    <w:rsid w:val="002320D5"/>
    <w:rsid w:val="00250122"/>
    <w:rsid w:val="00256216"/>
    <w:rsid w:val="00263472"/>
    <w:rsid w:val="0027539B"/>
    <w:rsid w:val="0029007A"/>
    <w:rsid w:val="002A2773"/>
    <w:rsid w:val="002C7968"/>
    <w:rsid w:val="003000AD"/>
    <w:rsid w:val="003073C0"/>
    <w:rsid w:val="00325C49"/>
    <w:rsid w:val="0037662A"/>
    <w:rsid w:val="003D51EF"/>
    <w:rsid w:val="003E430F"/>
    <w:rsid w:val="004300A3"/>
    <w:rsid w:val="00431305"/>
    <w:rsid w:val="00452782"/>
    <w:rsid w:val="004D5682"/>
    <w:rsid w:val="004F4B78"/>
    <w:rsid w:val="005459A4"/>
    <w:rsid w:val="005460A7"/>
    <w:rsid w:val="00557F06"/>
    <w:rsid w:val="00580701"/>
    <w:rsid w:val="005C6207"/>
    <w:rsid w:val="005C6D74"/>
    <w:rsid w:val="005E23D1"/>
    <w:rsid w:val="005F0730"/>
    <w:rsid w:val="00601E80"/>
    <w:rsid w:val="006158B0"/>
    <w:rsid w:val="0065015E"/>
    <w:rsid w:val="00651D47"/>
    <w:rsid w:val="00690C00"/>
    <w:rsid w:val="006959AA"/>
    <w:rsid w:val="00766D4C"/>
    <w:rsid w:val="007D51AD"/>
    <w:rsid w:val="0090336B"/>
    <w:rsid w:val="009103C6"/>
    <w:rsid w:val="00926656"/>
    <w:rsid w:val="009352F6"/>
    <w:rsid w:val="009832D0"/>
    <w:rsid w:val="00996820"/>
    <w:rsid w:val="009A1B43"/>
    <w:rsid w:val="009B0B57"/>
    <w:rsid w:val="009E14DF"/>
    <w:rsid w:val="00A05DD2"/>
    <w:rsid w:val="00A114CA"/>
    <w:rsid w:val="00A11CA3"/>
    <w:rsid w:val="00A12366"/>
    <w:rsid w:val="00A23DC7"/>
    <w:rsid w:val="00A52518"/>
    <w:rsid w:val="00A61769"/>
    <w:rsid w:val="00BB76DD"/>
    <w:rsid w:val="00BB7B52"/>
    <w:rsid w:val="00BC4047"/>
    <w:rsid w:val="00BE2400"/>
    <w:rsid w:val="00C14A2B"/>
    <w:rsid w:val="00C93E2D"/>
    <w:rsid w:val="00CA2A46"/>
    <w:rsid w:val="00CA76DA"/>
    <w:rsid w:val="00D01F25"/>
    <w:rsid w:val="00DA3CCC"/>
    <w:rsid w:val="00DC7000"/>
    <w:rsid w:val="00E00DB9"/>
    <w:rsid w:val="00E20580"/>
    <w:rsid w:val="00E41971"/>
    <w:rsid w:val="00E5782E"/>
    <w:rsid w:val="00E96FC5"/>
    <w:rsid w:val="00EA08DF"/>
    <w:rsid w:val="00EC4A4D"/>
    <w:rsid w:val="00EE4A94"/>
    <w:rsid w:val="00F15EE7"/>
    <w:rsid w:val="00F75A80"/>
    <w:rsid w:val="00F91197"/>
    <w:rsid w:val="00FA1221"/>
    <w:rsid w:val="00FB2AC7"/>
    <w:rsid w:val="00FB7473"/>
    <w:rsid w:val="00FD70C7"/>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CB96C9-6CE4-4EBB-8F35-2233C0ED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 w:type="paragraph" w:styleId="BalloonText">
    <w:name w:val="Balloon Text"/>
    <w:basedOn w:val="Normal"/>
    <w:link w:val="BalloonTextChar"/>
    <w:rsid w:val="0007139E"/>
    <w:rPr>
      <w:rFonts w:ascii="Segoe UI" w:hAnsi="Segoe UI" w:cs="Segoe UI"/>
      <w:sz w:val="18"/>
      <w:szCs w:val="18"/>
    </w:rPr>
  </w:style>
  <w:style w:type="character" w:customStyle="1" w:styleId="BalloonTextChar">
    <w:name w:val="Balloon Text Char"/>
    <w:basedOn w:val="DefaultParagraphFont"/>
    <w:link w:val="BalloonText"/>
    <w:rsid w:val="0007139E"/>
    <w:rPr>
      <w:rFonts w:ascii="Segoe UI" w:hAnsi="Segoe UI" w:cs="Segoe UI"/>
      <w:sz w:val="18"/>
      <w:szCs w:val="18"/>
    </w:rPr>
  </w:style>
  <w:style w:type="character" w:styleId="CommentReference">
    <w:name w:val="annotation reference"/>
    <w:basedOn w:val="DefaultParagraphFont"/>
    <w:rsid w:val="00E41971"/>
    <w:rPr>
      <w:sz w:val="16"/>
      <w:szCs w:val="16"/>
    </w:rPr>
  </w:style>
  <w:style w:type="paragraph" w:styleId="CommentText">
    <w:name w:val="annotation text"/>
    <w:basedOn w:val="Normal"/>
    <w:link w:val="CommentTextChar"/>
    <w:rsid w:val="00E41971"/>
    <w:rPr>
      <w:sz w:val="20"/>
    </w:rPr>
  </w:style>
  <w:style w:type="character" w:customStyle="1" w:styleId="CommentTextChar">
    <w:name w:val="Comment Text Char"/>
    <w:basedOn w:val="DefaultParagraphFont"/>
    <w:link w:val="CommentText"/>
    <w:rsid w:val="00E41971"/>
  </w:style>
  <w:style w:type="paragraph" w:styleId="CommentSubject">
    <w:name w:val="annotation subject"/>
    <w:basedOn w:val="CommentText"/>
    <w:next w:val="CommentText"/>
    <w:link w:val="CommentSubjectChar"/>
    <w:rsid w:val="00E41971"/>
    <w:rPr>
      <w:b/>
      <w:bCs/>
    </w:rPr>
  </w:style>
  <w:style w:type="character" w:customStyle="1" w:styleId="CommentSubjectChar">
    <w:name w:val="Comment Subject Char"/>
    <w:basedOn w:val="CommentTextChar"/>
    <w:link w:val="CommentSubject"/>
    <w:rsid w:val="00E41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22EA-EB93-49C9-8515-0623BF63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4677</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LUTOVS Vladimirs</dc:creator>
  <cp:lastModifiedBy>LEVERTAND Reet</cp:lastModifiedBy>
  <cp:revision>2</cp:revision>
  <cp:lastPrinted>2020-01-09T09:37:00Z</cp:lastPrinted>
  <dcterms:created xsi:type="dcterms:W3CDTF">2020-01-10T12:40:00Z</dcterms:created>
  <dcterms:modified xsi:type="dcterms:W3CDTF">2020-01-10T12:40:00Z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1196099</vt:lpwstr>
  </property>
  <property fmtid="{D5CDD505-2E9C-101B-9397-08002B2CF9AE}" pid="4" name="&lt;Model&gt;">
    <vt:lpwstr>AM_Ple_NonLegReport</vt:lpwstr>
  </property>
  <property fmtid="{D5CDD505-2E9C-101B-9397-08002B2CF9AE}" pid="5" name="&lt;ModelCod&gt;">
    <vt:lpwstr>\\eiciLUXpr1\pdocep$\DocEP\DOCS\General\AM\AM_NonLeg\AM_Ple_NonLeg\AM_Ple_NonLegReport.dotx(15/10/2019 06:18:38)</vt:lpwstr>
  </property>
  <property fmtid="{D5CDD505-2E9C-101B-9397-08002B2CF9AE}" pid="6" name="&lt;ModelTra&gt;">
    <vt:lpwstr>\\eiciLUXpr1\pdocep$\DocEP\TRANSFIL\EN\AM_Ple_NonLegReport.EN(02/09/2019 11:27:01)</vt:lpwstr>
  </property>
  <property fmtid="{D5CDD505-2E9C-101B-9397-08002B2CF9AE}" pid="7" name="&lt;Type&gt;">
    <vt:lpwstr>AM</vt:lpwstr>
  </property>
  <property fmtid="{D5CDD505-2E9C-101B-9397-08002B2CF9AE}" pid="8" name="Bookout">
    <vt:lpwstr>OK - 2020/01/10 13:39</vt:lpwstr>
  </property>
  <property fmtid="{D5CDD505-2E9C-101B-9397-08002B2CF9AE}" pid="9" name="Created with">
    <vt:lpwstr>9.8.0 Build [20191010]</vt:lpwstr>
  </property>
  <property fmtid="{D5CDD505-2E9C-101B-9397-08002B2CF9AE}" pid="10" name="FooterPath">
    <vt:lpwstr>AM\1196099ET.docx</vt:lpwstr>
  </property>
  <property fmtid="{D5CDD505-2E9C-101B-9397-08002B2CF9AE}" pid="11" name="LastEdited with">
    <vt:lpwstr>9.8.0 Build [20191010]</vt:lpwstr>
  </property>
  <property fmtid="{D5CDD505-2E9C-101B-9397-08002B2CF9AE}" pid="12" name="PE number">
    <vt:lpwstr>643.452</vt:lpwstr>
  </property>
  <property fmtid="{D5CDD505-2E9C-101B-9397-08002B2CF9AE}" pid="13" name="SDLStudio">
    <vt:lpwstr/>
  </property>
  <property fmtid="{D5CDD505-2E9C-101B-9397-08002B2CF9AE}" pid="14" name="SubscribeElise">
    <vt:lpwstr/>
  </property>
</Properties>
</file>