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052C36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052C36" w:rsidRDefault="006F2CAA" w:rsidP="004E5768">
            <w:pPr>
              <w:pStyle w:val="EPName"/>
            </w:pPr>
            <w:bookmarkStart w:id="0" w:name="_GoBack"/>
            <w:bookmarkEnd w:id="0"/>
            <w:r w:rsidRPr="00052C36">
              <w:t>Europaparlamentet</w:t>
            </w:r>
          </w:p>
          <w:p w:rsidR="001059C3" w:rsidRPr="00052C36" w:rsidRDefault="004D3A6E" w:rsidP="004D3A6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52C36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052C36" w:rsidRDefault="00FF6C6D" w:rsidP="004E5768">
            <w:pPr>
              <w:pStyle w:val="EPLogo"/>
            </w:pPr>
            <w:r w:rsidRPr="00052C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51.2pt">
                  <v:imagedata r:id="rId8" o:title="EP logo RGB_Mute"/>
                </v:shape>
              </w:pict>
            </w:r>
          </w:p>
        </w:tc>
      </w:tr>
    </w:tbl>
    <w:p w:rsidR="001F70F5" w:rsidRPr="00052C36" w:rsidRDefault="001F70F5" w:rsidP="001F70F5">
      <w:pPr>
        <w:pStyle w:val="LineTop"/>
      </w:pPr>
    </w:p>
    <w:p w:rsidR="001F70F5" w:rsidRPr="00052C36" w:rsidRDefault="006F2CAA" w:rsidP="001F70F5">
      <w:pPr>
        <w:pStyle w:val="ZSessionDoc"/>
      </w:pPr>
      <w:r w:rsidRPr="00052C36">
        <w:t>Plenarhandling</w:t>
      </w:r>
    </w:p>
    <w:p w:rsidR="00744C9F" w:rsidRPr="00052C36" w:rsidRDefault="00744C9F" w:rsidP="00744C9F">
      <w:pPr>
        <w:pStyle w:val="LineBottom"/>
      </w:pPr>
    </w:p>
    <w:p w:rsidR="00744C9F" w:rsidRPr="00052C36" w:rsidRDefault="00744C9F" w:rsidP="00744C9F">
      <w:pPr>
        <w:pStyle w:val="RefProc"/>
      </w:pPr>
      <w:r w:rsidRPr="00052C36">
        <w:rPr>
          <w:rStyle w:val="HideTWBExt"/>
          <w:b w:val="0"/>
          <w:noProof w:val="0"/>
        </w:rPr>
        <w:t>&lt;NoDocSe&gt;</w:t>
      </w:r>
      <w:r w:rsidRPr="00052C36">
        <w:t>B8-0128/2017</w:t>
      </w:r>
      <w:r w:rsidRPr="00052C36">
        <w:rPr>
          <w:rStyle w:val="HideTWBExt"/>
          <w:b w:val="0"/>
          <w:noProof w:val="0"/>
        </w:rPr>
        <w:t>&lt;/NoDocSe&gt;</w:t>
      </w:r>
    </w:p>
    <w:p w:rsidR="00744C9F" w:rsidRPr="00052C36" w:rsidRDefault="00744C9F" w:rsidP="00744C9F">
      <w:pPr>
        <w:pStyle w:val="ZDate"/>
      </w:pPr>
      <w:r w:rsidRPr="00052C36">
        <w:rPr>
          <w:rStyle w:val="HideTWBExt"/>
          <w:noProof w:val="0"/>
        </w:rPr>
        <w:t>&lt;Date&gt;</w:t>
      </w:r>
      <w:r w:rsidRPr="00052C36">
        <w:rPr>
          <w:rStyle w:val="HideTWBInt"/>
        </w:rPr>
        <w:t>{24/01/2017}</w:t>
      </w:r>
      <w:r w:rsidRPr="00052C36">
        <w:t>24.1.2017</w:t>
      </w:r>
      <w:r w:rsidRPr="00052C36">
        <w:rPr>
          <w:rStyle w:val="HideTWBExt"/>
          <w:noProof w:val="0"/>
        </w:rPr>
        <w:t>&lt;/Date&gt;</w:t>
      </w:r>
    </w:p>
    <w:p w:rsidR="000412B1" w:rsidRPr="00052C36" w:rsidRDefault="000412B1">
      <w:pPr>
        <w:pStyle w:val="TypeDoc"/>
      </w:pPr>
      <w:r w:rsidRPr="00052C36">
        <w:rPr>
          <w:rStyle w:val="HideTWBExt"/>
          <w:b w:val="0"/>
          <w:noProof w:val="0"/>
        </w:rPr>
        <w:t>&lt;TitreType&gt;</w:t>
      </w:r>
      <w:r w:rsidRPr="00052C36">
        <w:t>FÖRSLAG TILL RESOLUTION</w:t>
      </w:r>
      <w:r w:rsidRPr="00052C36">
        <w:rPr>
          <w:rStyle w:val="HideTWBExt"/>
          <w:b w:val="0"/>
          <w:noProof w:val="0"/>
        </w:rPr>
        <w:t>&lt;/TitreType&gt;</w:t>
      </w:r>
    </w:p>
    <w:p w:rsidR="000412B1" w:rsidRPr="00052C36" w:rsidRDefault="000412B1">
      <w:pPr>
        <w:pStyle w:val="Cover12"/>
      </w:pPr>
      <w:r w:rsidRPr="00052C36">
        <w:rPr>
          <w:rStyle w:val="HideTWBExt"/>
          <w:noProof w:val="0"/>
        </w:rPr>
        <w:t>&lt;TitreRecueil&gt;</w:t>
      </w:r>
      <w:r w:rsidRPr="00052C36">
        <w:t>i enlighet med artikel 133 i arbetsordningen</w:t>
      </w:r>
      <w:r w:rsidRPr="00052C36">
        <w:rPr>
          <w:rStyle w:val="HideTWBExt"/>
          <w:noProof w:val="0"/>
        </w:rPr>
        <w:t>&lt;/TitreRecueil&gt;</w:t>
      </w:r>
    </w:p>
    <w:p w:rsidR="000A6B85" w:rsidRPr="00052C36" w:rsidRDefault="000A6B85" w:rsidP="00A07592">
      <w:pPr>
        <w:pStyle w:val="Cover24"/>
      </w:pPr>
      <w:r w:rsidRPr="00052C36">
        <w:rPr>
          <w:rStyle w:val="HideTWBExt"/>
          <w:noProof w:val="0"/>
        </w:rPr>
        <w:t>&lt;Titre&gt;</w:t>
      </w:r>
      <w:r w:rsidRPr="00052C36">
        <w:t xml:space="preserve">om EU-institutionernas kompromisser med radikal islam </w:t>
      </w:r>
      <w:r w:rsidRPr="00052C36">
        <w:rPr>
          <w:rStyle w:val="HideTWBExt"/>
          <w:noProof w:val="0"/>
        </w:rPr>
        <w:t>&lt;/Titre&gt;</w:t>
      </w:r>
    </w:p>
    <w:p w:rsidR="000412B1" w:rsidRPr="00052C36" w:rsidRDefault="000412B1" w:rsidP="00491B75">
      <w:pPr>
        <w:pStyle w:val="CoverBold"/>
      </w:pPr>
      <w:r w:rsidRPr="00052C36">
        <w:rPr>
          <w:rStyle w:val="HideTWBExt"/>
          <w:b w:val="0"/>
          <w:noProof w:val="0"/>
        </w:rPr>
        <w:t>&lt;Depute&gt;</w:t>
      </w:r>
      <w:r w:rsidRPr="00052C36">
        <w:t>Marie-Christine Arnautu</w:t>
      </w:r>
      <w:r w:rsidRPr="00052C36">
        <w:rPr>
          <w:rStyle w:val="HideTWBExt"/>
          <w:b w:val="0"/>
          <w:noProof w:val="0"/>
        </w:rPr>
        <w:t>&lt;/Depute&gt;</w:t>
      </w:r>
    </w:p>
    <w:p w:rsidR="000412B1" w:rsidRPr="00052C36" w:rsidRDefault="000412B1">
      <w:pPr>
        <w:pStyle w:val="Normal12Bold"/>
      </w:pPr>
      <w:r w:rsidRPr="00052C36">
        <w:br w:type="page"/>
      </w:r>
      <w:r w:rsidRPr="00052C36">
        <w:lastRenderedPageBreak/>
        <w:t>B8-0128/2017</w:t>
      </w:r>
    </w:p>
    <w:p w:rsidR="000A6B85" w:rsidRPr="00052C36" w:rsidRDefault="006F2CAA" w:rsidP="00975A15">
      <w:pPr>
        <w:pStyle w:val="Normal24Bold"/>
      </w:pPr>
      <w:r w:rsidRPr="00052C36">
        <w:t xml:space="preserve">Förslag till Europaparlamentets resolution om EU-institutionernas kompromisser med radikal islam </w:t>
      </w:r>
    </w:p>
    <w:p w:rsidR="000412B1" w:rsidRPr="00052C36" w:rsidRDefault="006F2CAA">
      <w:pPr>
        <w:pStyle w:val="Normal12"/>
      </w:pPr>
      <w:r w:rsidRPr="00052C36">
        <w:rPr>
          <w:i/>
        </w:rPr>
        <w:t>Europaparlamentet utfärdar denna resolution</w:t>
      </w:r>
    </w:p>
    <w:p w:rsidR="000412B1" w:rsidRPr="00052C36" w:rsidRDefault="000412B1">
      <w:pPr>
        <w:pStyle w:val="Normal12Hanging"/>
      </w:pPr>
      <w:r w:rsidRPr="00052C36">
        <w:t>–</w:t>
      </w:r>
      <w:r w:rsidRPr="00052C36">
        <w:tab/>
        <w:t>med beaktande av artikel 133 i arbetsordningen, och av följande skäl:</w:t>
      </w:r>
    </w:p>
    <w:p w:rsidR="000412B1" w:rsidRPr="00052C36" w:rsidRDefault="000412B1">
      <w:pPr>
        <w:pStyle w:val="Normal12Hanging"/>
      </w:pPr>
      <w:r w:rsidRPr="00052C36">
        <w:t>A.</w:t>
      </w:r>
      <w:r w:rsidRPr="00052C36">
        <w:tab/>
        <w:t>Federation of Islamic Organizations in Europe (FIOE</w:t>
      </w:r>
      <w:r w:rsidRPr="00052C36">
        <w:rPr>
          <w:rStyle w:val="FootnoteReference"/>
        </w:rPr>
        <w:footnoteReference w:id="1"/>
      </w:r>
      <w:r w:rsidRPr="00052C36">
        <w:t>) är medlem av Forum for European Muslim Youth and Students Organisations (FEMYSO</w:t>
      </w:r>
      <w:r w:rsidRPr="00052C36">
        <w:rPr>
          <w:rStyle w:val="FootnoteReference"/>
        </w:rPr>
        <w:footnoteReference w:id="2"/>
      </w:r>
      <w:r w:rsidRPr="00052C36">
        <w:t>).</w:t>
      </w:r>
    </w:p>
    <w:p w:rsidR="004D3A6E" w:rsidRPr="00052C36" w:rsidRDefault="004D3A6E">
      <w:pPr>
        <w:pStyle w:val="Normal12Hanging"/>
      </w:pPr>
      <w:r w:rsidRPr="00052C36">
        <w:t>B</w:t>
      </w:r>
      <w:r w:rsidRPr="00052C36">
        <w:tab/>
        <w:t>FIOE, som ligger till grund för UOIF i Frankrike (Union of Islamic Organisations of France), har inrättat Europeiska fatwarådet (ECFR), som leds av Yusuf al-Qaradawi</w:t>
      </w:r>
      <w:r w:rsidRPr="00052C36">
        <w:rPr>
          <w:rStyle w:val="FootnoteReference"/>
        </w:rPr>
        <w:footnoteReference w:id="3"/>
      </w:r>
      <w:r w:rsidRPr="00052C36">
        <w:t xml:space="preserve"> och som ska övertala de europeiska myndigheterna att anpassa tillämpningen av sharia till lokala förhållanden.</w:t>
      </w:r>
    </w:p>
    <w:p w:rsidR="004D3A6E" w:rsidRPr="00052C36" w:rsidRDefault="004D3A6E">
      <w:pPr>
        <w:pStyle w:val="Normal12Hanging"/>
      </w:pPr>
      <w:r w:rsidRPr="00052C36">
        <w:t>C.</w:t>
      </w:r>
      <w:r w:rsidRPr="00052C36">
        <w:tab/>
        <w:t>FEMYSO har sitt ursprung i Muslimska brödraskapet</w:t>
      </w:r>
      <w:r w:rsidRPr="00052C36">
        <w:rPr>
          <w:rStyle w:val="FootnoteReference"/>
        </w:rPr>
        <w:footnoteReference w:id="4"/>
      </w:r>
      <w:r w:rsidRPr="00052C36">
        <w:t>.</w:t>
      </w:r>
    </w:p>
    <w:p w:rsidR="004D3A6E" w:rsidRPr="00052C36" w:rsidRDefault="004D3A6E">
      <w:pPr>
        <w:pStyle w:val="Normal12Hanging"/>
      </w:pPr>
      <w:r w:rsidRPr="00052C36">
        <w:t>D.</w:t>
      </w:r>
      <w:r w:rsidRPr="00052C36">
        <w:tab/>
        <w:t>FEMYSO är en organisation som har erkänts och finansieras av EU</w:t>
      </w:r>
      <w:r w:rsidRPr="00052C36">
        <w:rPr>
          <w:rStyle w:val="FootnoteReference"/>
        </w:rPr>
        <w:footnoteReference w:id="5"/>
      </w:r>
      <w:r w:rsidRPr="00052C36">
        <w:t>, och som har hörts av Europaparlamentet.</w:t>
      </w:r>
    </w:p>
    <w:p w:rsidR="004D3A6E" w:rsidRPr="00052C36" w:rsidRDefault="004D3A6E">
      <w:pPr>
        <w:pStyle w:val="Normal12Hanging"/>
      </w:pPr>
      <w:r w:rsidRPr="00052C36">
        <w:t>E.</w:t>
      </w:r>
      <w:r w:rsidRPr="00052C36">
        <w:tab/>
        <w:t>FEMYSO, FIOE och ECFR är språkrör för radikal islam i hjärtat av EU-institutionerna och de nationella regeringarna, under förevändning att bekämpa islamofobi och anpassa islam till västerländska traditioner.</w:t>
      </w:r>
    </w:p>
    <w:p w:rsidR="000412B1" w:rsidRPr="00052C36" w:rsidRDefault="000412B1">
      <w:pPr>
        <w:pStyle w:val="Normal12Hanging"/>
      </w:pPr>
      <w:r w:rsidRPr="00052C36">
        <w:t>1.</w:t>
      </w:r>
      <w:r w:rsidRPr="00052C36">
        <w:tab/>
        <w:t>Europaparlamentet uppmanar kommissionen att bryta alla förbindelser med dessa organisationer.</w:t>
      </w:r>
    </w:p>
    <w:sectPr w:rsidR="000412B1" w:rsidRPr="00052C36" w:rsidSect="00FD1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AA" w:rsidRPr="00052C36" w:rsidRDefault="006F2CAA">
      <w:r w:rsidRPr="00052C36">
        <w:separator/>
      </w:r>
    </w:p>
  </w:endnote>
  <w:endnote w:type="continuationSeparator" w:id="0">
    <w:p w:rsidR="006F2CAA" w:rsidRPr="00052C36" w:rsidRDefault="006F2CAA">
      <w:r w:rsidRPr="00052C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6F" w:rsidRPr="00052C36" w:rsidRDefault="00FD166F" w:rsidP="00FD166F">
    <w:pPr>
      <w:pStyle w:val="Footer"/>
    </w:pPr>
    <w:r w:rsidRPr="00052C36">
      <w:t>PE</w:t>
    </w:r>
    <w:r w:rsidRPr="00052C36">
      <w:rPr>
        <w:rStyle w:val="HideTWBExt"/>
        <w:noProof w:val="0"/>
      </w:rPr>
      <w:t>&lt;NoPE&gt;</w:t>
    </w:r>
    <w:r w:rsidRPr="00052C36">
      <w:t>598.439</w:t>
    </w:r>
    <w:r w:rsidRPr="00052C36">
      <w:rPr>
        <w:rStyle w:val="HideTWBExt"/>
        <w:noProof w:val="0"/>
      </w:rPr>
      <w:t>&lt;/NoPE&gt;&lt;Version&gt;</w:t>
    </w:r>
    <w:r w:rsidRPr="00052C36">
      <w:t>v01-00</w:t>
    </w:r>
    <w:r w:rsidRPr="00052C36">
      <w:rPr>
        <w:rStyle w:val="HideTWBExt"/>
        <w:noProof w:val="0"/>
      </w:rPr>
      <w:t>&lt;/Version&gt;</w:t>
    </w:r>
    <w:r w:rsidRPr="00052C36">
      <w:tab/>
    </w:r>
    <w:r w:rsidRPr="00052C36">
      <w:fldChar w:fldCharType="begin"/>
    </w:r>
    <w:r w:rsidRPr="00052C36">
      <w:instrText xml:space="preserve"> PAGE  \* MERGEFORMAT </w:instrText>
    </w:r>
    <w:r w:rsidRPr="00052C36">
      <w:fldChar w:fldCharType="separate"/>
    </w:r>
    <w:r w:rsidR="00FF6C6D">
      <w:rPr>
        <w:noProof/>
      </w:rPr>
      <w:t>2</w:t>
    </w:r>
    <w:r w:rsidRPr="00052C36">
      <w:fldChar w:fldCharType="end"/>
    </w:r>
    <w:r w:rsidRPr="00052C36">
      <w:t>/</w:t>
    </w:r>
    <w:r w:rsidR="00FF6C6D" w:rsidRPr="00052C36">
      <w:fldChar w:fldCharType="begin"/>
    </w:r>
    <w:r w:rsidR="00FF6C6D" w:rsidRPr="00052C36">
      <w:instrText xml:space="preserve"> NUMPAGES  \* MERGEFORMAT </w:instrText>
    </w:r>
    <w:r w:rsidR="00FF6C6D" w:rsidRPr="00052C36">
      <w:fldChar w:fldCharType="separate"/>
    </w:r>
    <w:r w:rsidR="00FF6C6D">
      <w:rPr>
        <w:noProof/>
      </w:rPr>
      <w:t>2</w:t>
    </w:r>
    <w:r w:rsidR="00FF6C6D" w:rsidRPr="00052C36">
      <w:fldChar w:fldCharType="end"/>
    </w:r>
    <w:r w:rsidRPr="00052C36">
      <w:tab/>
    </w:r>
    <w:r w:rsidRPr="00052C36">
      <w:rPr>
        <w:rStyle w:val="HideTWBExt"/>
        <w:noProof w:val="0"/>
      </w:rPr>
      <w:t>&lt;PathFdR&gt;</w:t>
    </w:r>
    <w:r w:rsidRPr="00052C36">
      <w:t>RE\1115521SV.docx</w:t>
    </w:r>
    <w:r w:rsidRPr="00052C36">
      <w:rPr>
        <w:rStyle w:val="HideTWBExt"/>
        <w:noProof w:val="0"/>
      </w:rPr>
      <w:t>&lt;/PathFdR&gt;</w:t>
    </w:r>
  </w:p>
  <w:p w:rsidR="00A07592" w:rsidRPr="00052C36" w:rsidRDefault="00FD166F" w:rsidP="00FD166F">
    <w:pPr>
      <w:pStyle w:val="Footer2"/>
    </w:pPr>
    <w:r w:rsidRPr="00052C36">
      <w:t>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6F" w:rsidRPr="00052C36" w:rsidRDefault="00FD166F" w:rsidP="00FD166F">
    <w:pPr>
      <w:pStyle w:val="Footer"/>
    </w:pPr>
    <w:r w:rsidRPr="00052C36">
      <w:rPr>
        <w:rStyle w:val="HideTWBExt"/>
        <w:noProof w:val="0"/>
      </w:rPr>
      <w:t>&lt;PathFdR&gt;</w:t>
    </w:r>
    <w:r w:rsidRPr="00052C36">
      <w:t>RE\1115521SV.docx</w:t>
    </w:r>
    <w:r w:rsidRPr="00052C36">
      <w:rPr>
        <w:rStyle w:val="HideTWBExt"/>
        <w:noProof w:val="0"/>
      </w:rPr>
      <w:t>&lt;/PathFdR&gt;</w:t>
    </w:r>
    <w:r w:rsidRPr="00052C36">
      <w:tab/>
    </w:r>
    <w:r w:rsidRPr="00052C36">
      <w:fldChar w:fldCharType="begin"/>
    </w:r>
    <w:r w:rsidRPr="00052C36">
      <w:instrText xml:space="preserve"> PAGE  \* MERGEFORMAT </w:instrText>
    </w:r>
    <w:r w:rsidRPr="00052C36">
      <w:fldChar w:fldCharType="separate"/>
    </w:r>
    <w:r w:rsidR="00FF6C6D">
      <w:rPr>
        <w:noProof/>
      </w:rPr>
      <w:t>2</w:t>
    </w:r>
    <w:r w:rsidRPr="00052C36">
      <w:fldChar w:fldCharType="end"/>
    </w:r>
    <w:r w:rsidRPr="00052C36">
      <w:t>/</w:t>
    </w:r>
    <w:r w:rsidR="00FF6C6D" w:rsidRPr="00052C36">
      <w:fldChar w:fldCharType="begin"/>
    </w:r>
    <w:r w:rsidR="00FF6C6D" w:rsidRPr="00052C36">
      <w:instrText xml:space="preserve"> NUMPAGES  \* MERGEFO</w:instrText>
    </w:r>
    <w:r w:rsidR="00FF6C6D" w:rsidRPr="00052C36">
      <w:instrText xml:space="preserve">RMAT </w:instrText>
    </w:r>
    <w:r w:rsidR="00FF6C6D" w:rsidRPr="00052C36">
      <w:fldChar w:fldCharType="separate"/>
    </w:r>
    <w:r w:rsidR="00FF6C6D">
      <w:rPr>
        <w:noProof/>
      </w:rPr>
      <w:t>2</w:t>
    </w:r>
    <w:r w:rsidR="00FF6C6D" w:rsidRPr="00052C36">
      <w:fldChar w:fldCharType="end"/>
    </w:r>
    <w:r w:rsidRPr="00052C36">
      <w:tab/>
      <w:t>PE</w:t>
    </w:r>
    <w:r w:rsidRPr="00052C36">
      <w:rPr>
        <w:rStyle w:val="HideTWBExt"/>
        <w:noProof w:val="0"/>
      </w:rPr>
      <w:t>&lt;NoPE&gt;</w:t>
    </w:r>
    <w:r w:rsidRPr="00052C36">
      <w:t>598.439</w:t>
    </w:r>
    <w:r w:rsidRPr="00052C36">
      <w:rPr>
        <w:rStyle w:val="HideTWBExt"/>
        <w:noProof w:val="0"/>
      </w:rPr>
      <w:t>&lt;/NoPE&gt;&lt;Version&gt;</w:t>
    </w:r>
    <w:r w:rsidRPr="00052C36">
      <w:t>v01-00</w:t>
    </w:r>
    <w:r w:rsidRPr="00052C36">
      <w:rPr>
        <w:rStyle w:val="HideTWBExt"/>
        <w:noProof w:val="0"/>
      </w:rPr>
      <w:t>&lt;/Version&gt;</w:t>
    </w:r>
  </w:p>
  <w:p w:rsidR="00A07592" w:rsidRPr="00052C36" w:rsidRDefault="00FD166F" w:rsidP="00FD166F">
    <w:pPr>
      <w:pStyle w:val="Footer2"/>
    </w:pPr>
    <w:r w:rsidRPr="00052C36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6F" w:rsidRPr="00052C36" w:rsidRDefault="00FD166F" w:rsidP="00FD166F">
    <w:pPr>
      <w:pStyle w:val="Footer"/>
    </w:pPr>
    <w:r w:rsidRPr="00052C36">
      <w:rPr>
        <w:rStyle w:val="HideTWBExt"/>
        <w:noProof w:val="0"/>
      </w:rPr>
      <w:t>&lt;PathFdR&gt;</w:t>
    </w:r>
    <w:r w:rsidRPr="00052C36">
      <w:t>RE\1115521SV.docx</w:t>
    </w:r>
    <w:r w:rsidRPr="00052C36">
      <w:rPr>
        <w:rStyle w:val="HideTWBExt"/>
        <w:noProof w:val="0"/>
      </w:rPr>
      <w:t>&lt;/PathFdR&gt;</w:t>
    </w:r>
    <w:r w:rsidRPr="00052C36">
      <w:tab/>
    </w:r>
    <w:r w:rsidRPr="00052C36">
      <w:tab/>
      <w:t>PE</w:t>
    </w:r>
    <w:r w:rsidRPr="00052C36">
      <w:rPr>
        <w:rStyle w:val="HideTWBExt"/>
        <w:noProof w:val="0"/>
      </w:rPr>
      <w:t>&lt;NoPE&gt;</w:t>
    </w:r>
    <w:r w:rsidRPr="00052C36">
      <w:t>598.439</w:t>
    </w:r>
    <w:r w:rsidRPr="00052C36">
      <w:rPr>
        <w:rStyle w:val="HideTWBExt"/>
        <w:noProof w:val="0"/>
      </w:rPr>
      <w:t>&lt;/NoPE&gt;&lt;Version&gt;</w:t>
    </w:r>
    <w:r w:rsidRPr="00052C36">
      <w:t>v01-00</w:t>
    </w:r>
    <w:r w:rsidRPr="00052C36">
      <w:rPr>
        <w:rStyle w:val="HideTWBExt"/>
        <w:noProof w:val="0"/>
      </w:rPr>
      <w:t>&lt;/Version&gt;</w:t>
    </w:r>
  </w:p>
  <w:p w:rsidR="00A07592" w:rsidRPr="00052C36" w:rsidRDefault="00FD166F" w:rsidP="00FD166F">
    <w:pPr>
      <w:pStyle w:val="Footer2"/>
      <w:tabs>
        <w:tab w:val="center" w:pos="4535"/>
      </w:tabs>
    </w:pPr>
    <w:r w:rsidRPr="00052C36">
      <w:t>SV</w:t>
    </w:r>
    <w:r w:rsidRPr="00052C36">
      <w:tab/>
    </w:r>
    <w:r w:rsidRPr="00052C36">
      <w:rPr>
        <w:b w:val="0"/>
        <w:i/>
        <w:color w:val="C0C0C0"/>
        <w:sz w:val="22"/>
      </w:rPr>
      <w:t>Förenade i mångfalden</w:t>
    </w:r>
    <w:r w:rsidRPr="00052C36">
      <w:tab/>
      <w:t>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AA" w:rsidRPr="00052C36" w:rsidRDefault="006F2CAA">
      <w:r w:rsidRPr="00052C36">
        <w:separator/>
      </w:r>
    </w:p>
  </w:footnote>
  <w:footnote w:type="continuationSeparator" w:id="0">
    <w:p w:rsidR="006F2CAA" w:rsidRPr="00052C36" w:rsidRDefault="006F2CAA">
      <w:r w:rsidRPr="00052C36">
        <w:continuationSeparator/>
      </w:r>
    </w:p>
  </w:footnote>
  <w:footnote w:id="1">
    <w:p w:rsidR="0010215B" w:rsidRPr="00052C36" w:rsidRDefault="0010215B" w:rsidP="0010215B">
      <w:pPr>
        <w:pStyle w:val="FootnoteText"/>
      </w:pPr>
      <w:r w:rsidRPr="00052C36">
        <w:rPr>
          <w:rStyle w:val="FootnoteReference"/>
        </w:rPr>
        <w:footnoteRef/>
      </w:r>
      <w:r w:rsidRPr="00052C36">
        <w:t xml:space="preserve"> FIOE = Federation of Islamic Organizations in Europe.</w:t>
      </w:r>
    </w:p>
  </w:footnote>
  <w:footnote w:id="2">
    <w:p w:rsidR="0010215B" w:rsidRPr="00052C36" w:rsidRDefault="0010215B" w:rsidP="0010215B">
      <w:pPr>
        <w:pStyle w:val="FootnoteText"/>
      </w:pPr>
      <w:r w:rsidRPr="00052C36">
        <w:rPr>
          <w:rStyle w:val="FootnoteReference"/>
        </w:rPr>
        <w:footnoteRef/>
      </w:r>
      <w:r w:rsidRPr="00052C36">
        <w:t xml:space="preserve"> FEMYSO = Forum of European Muslim Youth and Student Organisations.</w:t>
      </w:r>
    </w:p>
  </w:footnote>
  <w:footnote w:id="3">
    <w:p w:rsidR="00D76D3C" w:rsidRPr="00052C36" w:rsidRDefault="00D76D3C">
      <w:pPr>
        <w:pStyle w:val="FootnoteText"/>
      </w:pPr>
      <w:r w:rsidRPr="00052C36">
        <w:rPr>
          <w:rStyle w:val="FootnoteReference"/>
        </w:rPr>
        <w:footnoteRef/>
      </w:r>
      <w:r w:rsidRPr="00052C36">
        <w:t xml:space="preserve"> Teolog med ursprung i Muslimska brödraskapet och känd för sina band till islamisk terrorism. </w:t>
      </w:r>
    </w:p>
  </w:footnote>
  <w:footnote w:id="4">
    <w:p w:rsidR="00D76D3C" w:rsidRPr="00052C36" w:rsidRDefault="00D76D3C">
      <w:pPr>
        <w:pStyle w:val="FootnoteText"/>
      </w:pPr>
      <w:r w:rsidRPr="00052C36">
        <w:rPr>
          <w:rStyle w:val="FootnoteReference"/>
        </w:rPr>
        <w:footnoteRef/>
      </w:r>
      <w:r w:rsidRPr="00052C36">
        <w:t xml:space="preserve"> En organisation som av många länder betraktas som en terroristorganisation och vars motto är: Allah är vårt mål; Profeten är vår ledare; Koranen är vår lag; jihad är vår väg; och döden för Allahs ära är vår högsta strävan.</w:t>
      </w:r>
    </w:p>
  </w:footnote>
  <w:footnote w:id="5">
    <w:p w:rsidR="00D76D3C" w:rsidRPr="00052C36" w:rsidRDefault="00D76D3C">
      <w:pPr>
        <w:pStyle w:val="FootnoteText"/>
      </w:pPr>
      <w:r w:rsidRPr="00052C36">
        <w:rPr>
          <w:rStyle w:val="FootnoteReference"/>
        </w:rPr>
        <w:footnoteRef/>
      </w:r>
      <w:r w:rsidRPr="00052C36">
        <w:t xml:space="preserve"> År 2015 erhöll FEMYSO 28 000 euro från EU-institutionerna för de årliga kostnaderna för verksamhet som omfattas av öppenhetsregistret, beräknade till mindre än 10 000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D" w:rsidRDefault="00FF6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D" w:rsidRDefault="00FF6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D" w:rsidRDefault="00FF6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SubDir" w:val="1115"/>
    <w:docVar w:name="TXTLANGUE" w:val="SV"/>
    <w:docVar w:name="TXTLANGUEMIN" w:val="sv"/>
    <w:docVar w:name="TXTNRB" w:val="0128/2017"/>
    <w:docVar w:name="TXTNRPE" w:val="598.439"/>
    <w:docVar w:name="TXTPEorAP" w:val="PE"/>
    <w:docVar w:name="TXTROUTE" w:val="RE\1115521SV.docx"/>
    <w:docVar w:name="TXTTITLE" w:val="la compromission des institutions européennes avec l’islam radical"/>
    <w:docVar w:name="TXTVERSION" w:val="01-00"/>
  </w:docVars>
  <w:rsids>
    <w:rsidRoot w:val="006F2CAA"/>
    <w:rsid w:val="00000FD2"/>
    <w:rsid w:val="000412B1"/>
    <w:rsid w:val="00052C36"/>
    <w:rsid w:val="000533A9"/>
    <w:rsid w:val="00064883"/>
    <w:rsid w:val="000A6B85"/>
    <w:rsid w:val="0010215B"/>
    <w:rsid w:val="001059C3"/>
    <w:rsid w:val="0012403E"/>
    <w:rsid w:val="001F68B6"/>
    <w:rsid w:val="001F70F5"/>
    <w:rsid w:val="00216E78"/>
    <w:rsid w:val="00330510"/>
    <w:rsid w:val="003863D9"/>
    <w:rsid w:val="00491B75"/>
    <w:rsid w:val="004D3A6E"/>
    <w:rsid w:val="004E5768"/>
    <w:rsid w:val="00645AF5"/>
    <w:rsid w:val="006F2CAA"/>
    <w:rsid w:val="00744C9F"/>
    <w:rsid w:val="007603B6"/>
    <w:rsid w:val="007E68EE"/>
    <w:rsid w:val="00941EBE"/>
    <w:rsid w:val="00975A15"/>
    <w:rsid w:val="00A07592"/>
    <w:rsid w:val="00A40090"/>
    <w:rsid w:val="00A4761B"/>
    <w:rsid w:val="00BE030F"/>
    <w:rsid w:val="00D24DFA"/>
    <w:rsid w:val="00D76D3C"/>
    <w:rsid w:val="00DE1F19"/>
    <w:rsid w:val="00F11738"/>
    <w:rsid w:val="00FD166F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5F3F0D-5F47-4D25-82EB-4352759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FootnoteText">
    <w:name w:val="footnote text"/>
    <w:basedOn w:val="Normal"/>
    <w:link w:val="FootnoteTextChar"/>
    <w:rsid w:val="00D76D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6D3C"/>
    <w:rPr>
      <w:lang w:val="sv-SE"/>
    </w:rPr>
  </w:style>
  <w:style w:type="character" w:styleId="FootnoteReference">
    <w:name w:val="footnote reference"/>
    <w:basedOn w:val="DefaultParagraphFont"/>
    <w:rsid w:val="00D76D3C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FF85-DBF7-43EA-A381-1858D6D4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35E3F856.dotm</Template>
  <TotalTime>0</TotalTime>
  <Pages>2</Pages>
  <Words>180</Words>
  <Characters>1287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CAQUARD Joelle</dc:creator>
  <cp:keywords/>
  <dc:description/>
  <cp:lastModifiedBy>ANDREASSON-NAUDO Gudrun</cp:lastModifiedBy>
  <cp:revision>2</cp:revision>
  <cp:lastPrinted>2004-11-19T16:03:00Z</cp:lastPrinted>
  <dcterms:created xsi:type="dcterms:W3CDTF">2017-02-09T10:30:00Z</dcterms:created>
  <dcterms:modified xsi:type="dcterms:W3CDTF">2017-02-09T10:30:00Z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1115521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10:46:02)</vt:lpwstr>
  </property>
  <property fmtid="{D5CDD505-2E9C-101B-9397-08002B2CF9AE}" pid="7" name="&lt;ModelTra&gt;">
    <vt:lpwstr>\\eiciLUXpr1\pdocep$\DocEP\TRANSFIL\FR\RE_Motions.FR(21/09/2015 06:37:30)</vt:lpwstr>
  </property>
  <property fmtid="{D5CDD505-2E9C-101B-9397-08002B2CF9AE}" pid="8" name="&lt;Model&gt;">
    <vt:lpwstr>RE_Motions</vt:lpwstr>
  </property>
  <property fmtid="{D5CDD505-2E9C-101B-9397-08002B2CF9AE}" pid="9" name="FooterPath">
    <vt:lpwstr>RE\1115521SV.docx</vt:lpwstr>
  </property>
  <property fmtid="{D5CDD505-2E9C-101B-9397-08002B2CF9AE}" pid="10" name="PE Number">
    <vt:lpwstr>598.439</vt:lpwstr>
  </property>
  <property fmtid="{D5CDD505-2E9C-101B-9397-08002B2CF9AE}" pid="11" name="Bookout">
    <vt:lpwstr>OK - 2017/02/09 11:30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SV</vt:lpwstr>
  </property>
</Properties>
</file>