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BB383F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BB383F" w:rsidRDefault="00E15F90" w:rsidP="004E5768">
            <w:pPr>
              <w:pStyle w:val="EPName"/>
            </w:pPr>
            <w:r w:rsidRPr="00BB383F">
              <w:t>Euroopa Parlament</w:t>
            </w:r>
          </w:p>
          <w:p w:rsidR="001059C3" w:rsidRPr="00BB383F" w:rsidRDefault="007829A9" w:rsidP="007829A9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B383F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BB383F" w:rsidRDefault="00F9163D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1F70F5" w:rsidRPr="00BB383F" w:rsidRDefault="001F70F5" w:rsidP="001F70F5">
      <w:pPr>
        <w:pStyle w:val="LineTop"/>
      </w:pPr>
    </w:p>
    <w:p w:rsidR="001F70F5" w:rsidRPr="00BB383F" w:rsidRDefault="00E15F90" w:rsidP="001F70F5">
      <w:pPr>
        <w:pStyle w:val="ZSessionDoc"/>
      </w:pPr>
      <w:r w:rsidRPr="00BB383F">
        <w:t>Istungidokument</w:t>
      </w:r>
    </w:p>
    <w:p w:rsidR="00744C9F" w:rsidRPr="00BB383F" w:rsidRDefault="00744C9F" w:rsidP="00744C9F">
      <w:pPr>
        <w:pStyle w:val="LineBottom"/>
      </w:pPr>
    </w:p>
    <w:p w:rsidR="00744C9F" w:rsidRPr="00BB383F" w:rsidRDefault="00744C9F" w:rsidP="00744C9F">
      <w:pPr>
        <w:pStyle w:val="RefProc"/>
      </w:pPr>
      <w:r w:rsidRPr="00BB383F">
        <w:rPr>
          <w:rStyle w:val="HideTWBExt"/>
          <w:b w:val="0"/>
          <w:noProof w:val="0"/>
        </w:rPr>
        <w:t>&lt;NoDocSe&gt;</w:t>
      </w:r>
      <w:r w:rsidRPr="00BB383F">
        <w:t>B8</w:t>
      </w:r>
      <w:r w:rsidRPr="00BB383F">
        <w:noBreakHyphen/>
        <w:t>0148/2019</w:t>
      </w:r>
      <w:r w:rsidRPr="00BB383F">
        <w:rPr>
          <w:rStyle w:val="HideTWBExt"/>
          <w:b w:val="0"/>
          <w:noProof w:val="0"/>
        </w:rPr>
        <w:t>&lt;/NoDocSe&gt;</w:t>
      </w:r>
    </w:p>
    <w:p w:rsidR="00744C9F" w:rsidRPr="00BB383F" w:rsidRDefault="00744C9F" w:rsidP="00744C9F">
      <w:pPr>
        <w:pStyle w:val="ZDate"/>
      </w:pPr>
      <w:r w:rsidRPr="00BB383F">
        <w:rPr>
          <w:rStyle w:val="HideTWBExt"/>
          <w:noProof w:val="0"/>
        </w:rPr>
        <w:t>&lt;Date&gt;</w:t>
      </w:r>
      <w:r w:rsidRPr="00BB383F">
        <w:rPr>
          <w:rStyle w:val="HideTWBInt"/>
        </w:rPr>
        <w:t>{05/03/2019}</w:t>
      </w:r>
      <w:r w:rsidRPr="00BB383F">
        <w:t>5.3.2019</w:t>
      </w:r>
      <w:r w:rsidRPr="00BB383F">
        <w:rPr>
          <w:rStyle w:val="HideTWBExt"/>
          <w:noProof w:val="0"/>
        </w:rPr>
        <w:t>&lt;/Date&gt;</w:t>
      </w:r>
    </w:p>
    <w:p w:rsidR="000412B1" w:rsidRPr="00BB383F" w:rsidRDefault="000412B1">
      <w:pPr>
        <w:pStyle w:val="TypeDoc"/>
      </w:pPr>
      <w:r w:rsidRPr="00BB383F">
        <w:rPr>
          <w:rStyle w:val="HideTWBExt"/>
          <w:b w:val="0"/>
          <w:noProof w:val="0"/>
        </w:rPr>
        <w:t>&lt;TitreType&gt;</w:t>
      </w:r>
      <w:r w:rsidRPr="00BB383F">
        <w:t>RESOLUTSIOONI ETTEPANEK</w:t>
      </w:r>
      <w:r w:rsidRPr="00BB383F">
        <w:rPr>
          <w:rStyle w:val="HideTWBExt"/>
          <w:b w:val="0"/>
          <w:noProof w:val="0"/>
        </w:rPr>
        <w:t>&lt;/TitreType&gt;</w:t>
      </w:r>
    </w:p>
    <w:p w:rsidR="000412B1" w:rsidRPr="00BB383F" w:rsidRDefault="000412B1">
      <w:pPr>
        <w:pStyle w:val="Cover12"/>
      </w:pPr>
      <w:r w:rsidRPr="00BB383F">
        <w:rPr>
          <w:rStyle w:val="HideTWBExt"/>
          <w:noProof w:val="0"/>
        </w:rPr>
        <w:t>&lt;TitreRecueil&gt;</w:t>
      </w:r>
      <w:r w:rsidRPr="00BB383F">
        <w:t>vastavalt kodukorra artiklile 133</w:t>
      </w:r>
      <w:r w:rsidRPr="00BB383F">
        <w:rPr>
          <w:rStyle w:val="HideTWBExt"/>
          <w:noProof w:val="0"/>
        </w:rPr>
        <w:t>&lt;/TitreRecueil&gt;</w:t>
      </w:r>
    </w:p>
    <w:p w:rsidR="000A6B85" w:rsidRPr="00BB383F" w:rsidRDefault="000A6B85" w:rsidP="00A07592">
      <w:pPr>
        <w:pStyle w:val="Cover24"/>
      </w:pPr>
      <w:r w:rsidRPr="00BB383F">
        <w:rPr>
          <w:rStyle w:val="HideTWBExt"/>
          <w:noProof w:val="0"/>
        </w:rPr>
        <w:t>&lt;Titre&gt;</w:t>
      </w:r>
      <w:r w:rsidRPr="00BB383F">
        <w:t>Euroopa Liidu banaanitootjate kaitse kohta ebaausa konkurentsi eest</w:t>
      </w:r>
      <w:r w:rsidRPr="00BB383F">
        <w:rPr>
          <w:rStyle w:val="HideTWBExt"/>
          <w:noProof w:val="0"/>
        </w:rPr>
        <w:t>&lt;/Titre&gt;</w:t>
      </w:r>
    </w:p>
    <w:p w:rsidR="000412B1" w:rsidRPr="00BB383F" w:rsidRDefault="000412B1" w:rsidP="00491B75">
      <w:pPr>
        <w:pStyle w:val="CoverBold"/>
      </w:pPr>
      <w:r w:rsidRPr="00BB383F">
        <w:rPr>
          <w:rStyle w:val="HideTWBExt"/>
          <w:b w:val="0"/>
          <w:noProof w:val="0"/>
        </w:rPr>
        <w:t>&lt;Depute&gt;</w:t>
      </w:r>
      <w:r w:rsidRPr="00BB383F">
        <w:t>Mireille D’Ornano</w:t>
      </w:r>
      <w:r w:rsidRPr="00BB383F">
        <w:rPr>
          <w:rStyle w:val="HideTWBExt"/>
          <w:b w:val="0"/>
          <w:noProof w:val="0"/>
          <w:color w:val="auto"/>
        </w:rPr>
        <w:t>&lt;/Depute&gt;</w:t>
      </w:r>
    </w:p>
    <w:p w:rsidR="000412B1" w:rsidRPr="00BB383F" w:rsidRDefault="000412B1">
      <w:pPr>
        <w:pStyle w:val="Normal12Bold"/>
      </w:pPr>
      <w:r w:rsidRPr="00BB383F">
        <w:br w:type="page"/>
      </w:r>
      <w:r w:rsidRPr="00BB383F">
        <w:lastRenderedPageBreak/>
        <w:t>B8</w:t>
      </w:r>
      <w:r w:rsidRPr="00BB383F">
        <w:noBreakHyphen/>
        <w:t>0148/2019</w:t>
      </w:r>
    </w:p>
    <w:p w:rsidR="000A6B85" w:rsidRPr="00BB383F" w:rsidRDefault="00E15F90" w:rsidP="00975A15">
      <w:pPr>
        <w:pStyle w:val="Normal24Bold"/>
      </w:pPr>
      <w:r w:rsidRPr="00BB383F">
        <w:t>Euroopa Parlamendi resolutsiooni ettepanek Euroopa Liidu banaanitootjate kaitse kohta ebaausa konkurentsi eest</w:t>
      </w:r>
    </w:p>
    <w:p w:rsidR="000412B1" w:rsidRPr="00BB383F" w:rsidRDefault="00E15F90">
      <w:pPr>
        <w:pStyle w:val="Normal12"/>
      </w:pPr>
      <w:r w:rsidRPr="00BB383F">
        <w:rPr>
          <w:i/>
        </w:rPr>
        <w:t>Euroopa Parlament</w:t>
      </w:r>
      <w:r w:rsidRPr="00BB383F">
        <w:t>,</w:t>
      </w:r>
    </w:p>
    <w:p w:rsidR="007829A9" w:rsidRPr="00BB383F" w:rsidRDefault="000412B1" w:rsidP="007829A9">
      <w:pPr>
        <w:pStyle w:val="Normal12Hanging"/>
      </w:pPr>
      <w:r w:rsidRPr="00BB383F">
        <w:t>–</w:t>
      </w:r>
      <w:r w:rsidRPr="00BB383F">
        <w:tab/>
        <w:t>võttes arvesse kodukorra artiklit 133,</w:t>
      </w:r>
    </w:p>
    <w:p w:rsidR="007829A9" w:rsidRPr="00BB383F" w:rsidRDefault="007829A9" w:rsidP="007829A9">
      <w:pPr>
        <w:pStyle w:val="Normal12Hanging"/>
        <w:rPr>
          <w:spacing w:val="-2"/>
          <w:szCs w:val="24"/>
        </w:rPr>
      </w:pPr>
      <w:r w:rsidRPr="00BB383F">
        <w:t>A.</w:t>
      </w:r>
      <w:r w:rsidRPr="00BB383F">
        <w:tab/>
        <w:t>arvestades, et Martinique ja Guadeloupe toodavad aastas 250 000 tonni banaane, kuid neid survestab karm konkurents Lõuna-Ameerika riikidega, kus kasutatakse tunduvalt rohkem keemilisi pestitsiide ning ei järgita Euroopa Liidus selles valdkonnas kohaldatavate standarditega võrreldavaid norme;</w:t>
      </w:r>
    </w:p>
    <w:p w:rsidR="007829A9" w:rsidRPr="00BB383F" w:rsidRDefault="007829A9" w:rsidP="007829A9">
      <w:pPr>
        <w:pStyle w:val="Normal12Hanging"/>
        <w:rPr>
          <w:szCs w:val="24"/>
        </w:rPr>
      </w:pPr>
      <w:r w:rsidRPr="00BB383F">
        <w:t>B.</w:t>
      </w:r>
      <w:r w:rsidRPr="00BB383F">
        <w:tab/>
        <w:t>arvestades, et Euroopa Liit sõlmib mõningate kolmandate riikidega banaanide eksportimiseks mahepõllunduslikke samaväärsuslepinguid, mille standardid on madalamad Martinique’i ja Guadeloupe’i 600 banaanitootja suhtes kohaldatavatest normidest, sest mõlemad piirkonnad kuuluvad Euroopa Liitu;</w:t>
      </w:r>
    </w:p>
    <w:p w:rsidR="007829A9" w:rsidRPr="00BB383F" w:rsidRDefault="007829A9" w:rsidP="007829A9">
      <w:pPr>
        <w:pStyle w:val="Normal12Hanging"/>
        <w:rPr>
          <w:szCs w:val="24"/>
        </w:rPr>
      </w:pPr>
      <w:r w:rsidRPr="00BB383F">
        <w:t>1.</w:t>
      </w:r>
      <w:r w:rsidRPr="00BB383F">
        <w:tab/>
        <w:t>kutsub komisjoni esimese abinõuna üles korvama viivitamatult kahju, mida tingib ebasoodne konkurentsiolukord, mis mõjutab tugevalt neid banaanitootjaid, kes peavad järgima Euroopa standardeid;</w:t>
      </w:r>
    </w:p>
    <w:p w:rsidR="007829A9" w:rsidRPr="00BB383F" w:rsidRDefault="007829A9" w:rsidP="007829A9">
      <w:pPr>
        <w:pStyle w:val="Normal12Hanging"/>
      </w:pPr>
      <w:r w:rsidRPr="00BB383F">
        <w:t>2.</w:t>
      </w:r>
      <w:r w:rsidRPr="00BB383F">
        <w:tab/>
        <w:t>palub komisjonil tulevikus tagada, et riikidega, kus teadaolevalt kasutatakse palju rohkem pestitsiide kui Euroopa Liidus, ei sõlmitaks enam põhjendamatuid mahepõllunduslikke samaväärsuslepinguid.</w:t>
      </w:r>
    </w:p>
    <w:p w:rsidR="000412B1" w:rsidRPr="00BB383F" w:rsidRDefault="000412B1" w:rsidP="007829A9">
      <w:pPr>
        <w:pStyle w:val="Normal12Hanging"/>
      </w:pPr>
      <w:bookmarkStart w:id="0" w:name="_GoBack"/>
      <w:bookmarkEnd w:id="0"/>
    </w:p>
    <w:sectPr w:rsidR="000412B1" w:rsidRPr="00BB383F" w:rsidSect="004E5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90" w:rsidRPr="00BB383F" w:rsidRDefault="00E15F90">
      <w:r w:rsidRPr="00BB383F">
        <w:separator/>
      </w:r>
    </w:p>
  </w:endnote>
  <w:endnote w:type="continuationSeparator" w:id="0">
    <w:p w:rsidR="00E15F90" w:rsidRPr="00BB383F" w:rsidRDefault="00E15F90">
      <w:r w:rsidRPr="00BB38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A" w:rsidRDefault="004E595A" w:rsidP="004E595A">
    <w:pPr>
      <w:pStyle w:val="Footer"/>
    </w:pPr>
    <w:r>
      <w:t>PE</w:t>
    </w:r>
    <w:r w:rsidRPr="004E595A">
      <w:rPr>
        <w:rStyle w:val="HideTWBExt"/>
      </w:rPr>
      <w:t>&lt;NoPE&gt;</w:t>
    </w:r>
    <w:r>
      <w:t>635.394</w:t>
    </w:r>
    <w:r w:rsidRPr="004E595A">
      <w:rPr>
        <w:rStyle w:val="HideTWBExt"/>
      </w:rPr>
      <w:t>&lt;/NoPE&gt;&lt;Version&gt;</w:t>
    </w:r>
    <w:r>
      <w:t>v01-00</w:t>
    </w:r>
    <w:r w:rsidRPr="004E595A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9163D">
      <w:rPr>
        <w:noProof/>
      </w:rPr>
      <w:t>2</w:t>
    </w:r>
    <w:r>
      <w:fldChar w:fldCharType="end"/>
    </w:r>
    <w:r>
      <w:t>/</w:t>
    </w:r>
    <w:r w:rsidR="00F9163D">
      <w:rPr>
        <w:noProof/>
      </w:rPr>
      <w:fldChar w:fldCharType="begin"/>
    </w:r>
    <w:r w:rsidR="00F9163D">
      <w:rPr>
        <w:noProof/>
      </w:rPr>
      <w:instrText xml:space="preserve"> NUMPAGES  \* MERGEFORMAT </w:instrText>
    </w:r>
    <w:r w:rsidR="00F9163D">
      <w:rPr>
        <w:noProof/>
      </w:rPr>
      <w:fldChar w:fldCharType="separate"/>
    </w:r>
    <w:r w:rsidR="00F9163D">
      <w:rPr>
        <w:noProof/>
      </w:rPr>
      <w:t>2</w:t>
    </w:r>
    <w:r w:rsidR="00F9163D">
      <w:rPr>
        <w:noProof/>
      </w:rPr>
      <w:fldChar w:fldCharType="end"/>
    </w:r>
    <w:r>
      <w:tab/>
    </w:r>
    <w:r w:rsidRPr="004E595A">
      <w:rPr>
        <w:rStyle w:val="HideTWBExt"/>
      </w:rPr>
      <w:t>&lt;PathFdR&gt;</w:t>
    </w:r>
    <w:r>
      <w:t>RE\1178649ET.docx</w:t>
    </w:r>
    <w:r w:rsidRPr="004E595A">
      <w:rPr>
        <w:rStyle w:val="HideTWBExt"/>
      </w:rPr>
      <w:t>&lt;/PathFdR&gt;</w:t>
    </w:r>
  </w:p>
  <w:p w:rsidR="00A07592" w:rsidRPr="00BB383F" w:rsidRDefault="004E595A" w:rsidP="004E595A">
    <w:pPr>
      <w:pStyle w:val="Footer2"/>
    </w:pPr>
    <w:r>
      <w:t>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A" w:rsidRDefault="004E595A" w:rsidP="004E595A">
    <w:pPr>
      <w:pStyle w:val="Footer"/>
    </w:pPr>
    <w:r w:rsidRPr="004E595A">
      <w:rPr>
        <w:rStyle w:val="HideTWBExt"/>
      </w:rPr>
      <w:t>&lt;PathFdR&gt;</w:t>
    </w:r>
    <w:r>
      <w:t>RE\1178649ET.docx</w:t>
    </w:r>
    <w:r w:rsidRPr="004E595A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9163D">
      <w:rPr>
        <w:noProof/>
      </w:rPr>
      <w:t>2</w:t>
    </w:r>
    <w:r>
      <w:fldChar w:fldCharType="end"/>
    </w:r>
    <w:r>
      <w:t>/</w:t>
    </w:r>
    <w:r w:rsidR="00F9163D">
      <w:rPr>
        <w:noProof/>
      </w:rPr>
      <w:fldChar w:fldCharType="begin"/>
    </w:r>
    <w:r w:rsidR="00F9163D">
      <w:rPr>
        <w:noProof/>
      </w:rPr>
      <w:instrText xml:space="preserve"> NUMPAGES  \* MERGEFORMAT </w:instrText>
    </w:r>
    <w:r w:rsidR="00F9163D">
      <w:rPr>
        <w:noProof/>
      </w:rPr>
      <w:fldChar w:fldCharType="separate"/>
    </w:r>
    <w:r w:rsidR="00F9163D">
      <w:rPr>
        <w:noProof/>
      </w:rPr>
      <w:t>2</w:t>
    </w:r>
    <w:r w:rsidR="00F9163D">
      <w:rPr>
        <w:noProof/>
      </w:rPr>
      <w:fldChar w:fldCharType="end"/>
    </w:r>
    <w:r>
      <w:tab/>
      <w:t>PE</w:t>
    </w:r>
    <w:r w:rsidRPr="004E595A">
      <w:rPr>
        <w:rStyle w:val="HideTWBExt"/>
      </w:rPr>
      <w:t>&lt;NoPE&gt;</w:t>
    </w:r>
    <w:r>
      <w:t>635.394</w:t>
    </w:r>
    <w:r w:rsidRPr="004E595A">
      <w:rPr>
        <w:rStyle w:val="HideTWBExt"/>
      </w:rPr>
      <w:t>&lt;/NoPE&gt;&lt;Version&gt;</w:t>
    </w:r>
    <w:r>
      <w:t>v01-00</w:t>
    </w:r>
    <w:r w:rsidRPr="004E595A">
      <w:rPr>
        <w:rStyle w:val="HideTWBExt"/>
      </w:rPr>
      <w:t>&lt;/Version&gt;</w:t>
    </w:r>
  </w:p>
  <w:p w:rsidR="00A07592" w:rsidRPr="00BB383F" w:rsidRDefault="004E595A" w:rsidP="004E595A">
    <w:pPr>
      <w:pStyle w:val="Footer2"/>
    </w:pPr>
    <w:r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A" w:rsidRDefault="004E595A" w:rsidP="004E595A">
    <w:pPr>
      <w:pStyle w:val="Footer"/>
    </w:pPr>
    <w:r w:rsidRPr="004E595A">
      <w:rPr>
        <w:rStyle w:val="HideTWBExt"/>
      </w:rPr>
      <w:t>&lt;PathFdR&gt;</w:t>
    </w:r>
    <w:r>
      <w:t>RE\1178649ET.docx</w:t>
    </w:r>
    <w:r w:rsidRPr="004E595A">
      <w:rPr>
        <w:rStyle w:val="HideTWBExt"/>
      </w:rPr>
      <w:t>&lt;/PathFdR&gt;</w:t>
    </w:r>
    <w:r>
      <w:tab/>
    </w:r>
    <w:r>
      <w:tab/>
      <w:t>PE</w:t>
    </w:r>
    <w:r w:rsidRPr="004E595A">
      <w:rPr>
        <w:rStyle w:val="HideTWBExt"/>
      </w:rPr>
      <w:t>&lt;NoPE&gt;</w:t>
    </w:r>
    <w:r>
      <w:t>635.394</w:t>
    </w:r>
    <w:r w:rsidRPr="004E595A">
      <w:rPr>
        <w:rStyle w:val="HideTWBExt"/>
      </w:rPr>
      <w:t>&lt;/NoPE&gt;&lt;Version&gt;</w:t>
    </w:r>
    <w:r>
      <w:t>v01-00</w:t>
    </w:r>
    <w:r w:rsidRPr="004E595A">
      <w:rPr>
        <w:rStyle w:val="HideTWBExt"/>
      </w:rPr>
      <w:t>&lt;/Version&gt;</w:t>
    </w:r>
  </w:p>
  <w:p w:rsidR="00A07592" w:rsidRPr="00BB383F" w:rsidRDefault="004E595A" w:rsidP="004E595A">
    <w:pPr>
      <w:pStyle w:val="Footer2"/>
      <w:tabs>
        <w:tab w:val="center" w:pos="4535"/>
      </w:tabs>
    </w:pPr>
    <w:r>
      <w:t>ET</w:t>
    </w:r>
    <w:r>
      <w:tab/>
    </w:r>
    <w:r w:rsidRPr="004E595A">
      <w:rPr>
        <w:b w:val="0"/>
        <w:i/>
        <w:color w:val="C0C0C0"/>
        <w:sz w:val="22"/>
      </w:rPr>
      <w:t>Ühinenud mitmekesisuses</w:t>
    </w:r>
    <w:r>
      <w:tab/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90" w:rsidRPr="00BB383F" w:rsidRDefault="00E15F90">
      <w:r w:rsidRPr="00BB383F">
        <w:separator/>
      </w:r>
    </w:p>
  </w:footnote>
  <w:footnote w:type="continuationSeparator" w:id="0">
    <w:p w:rsidR="00E15F90" w:rsidRPr="00BB383F" w:rsidRDefault="00E15F90">
      <w:r w:rsidRPr="00BB383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A" w:rsidRDefault="004E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A" w:rsidRDefault="004E5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A" w:rsidRDefault="004E5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78"/>
    <w:docVar w:name="TXTLANGUE" w:val="ET"/>
    <w:docVar w:name="TXTLANGUEMIN" w:val="et"/>
    <w:docVar w:name="TXTNRB" w:val="0148/2019"/>
    <w:docVar w:name="TXTNRPE" w:val="635.394"/>
    <w:docVar w:name="TXTPEorAP" w:val="PE"/>
    <w:docVar w:name="TXTROUTE" w:val="RE\1178649ET.docx"/>
    <w:docVar w:name="TXTTITLE" w:val="La protection des producteurs de bananes de l’UE face à la concurrence déloyale"/>
    <w:docVar w:name="TXTVERSION" w:val="01-00"/>
  </w:docVars>
  <w:rsids>
    <w:rsidRoot w:val="00E15F90"/>
    <w:rsid w:val="00000FD2"/>
    <w:rsid w:val="000412B1"/>
    <w:rsid w:val="000533A9"/>
    <w:rsid w:val="00064883"/>
    <w:rsid w:val="000A6B85"/>
    <w:rsid w:val="001059C3"/>
    <w:rsid w:val="00137566"/>
    <w:rsid w:val="001F68B6"/>
    <w:rsid w:val="001F70F5"/>
    <w:rsid w:val="00216E78"/>
    <w:rsid w:val="00285EC0"/>
    <w:rsid w:val="00330510"/>
    <w:rsid w:val="00375D15"/>
    <w:rsid w:val="00473865"/>
    <w:rsid w:val="00491B75"/>
    <w:rsid w:val="004E5768"/>
    <w:rsid w:val="004E595A"/>
    <w:rsid w:val="00556238"/>
    <w:rsid w:val="005C63A6"/>
    <w:rsid w:val="00633102"/>
    <w:rsid w:val="00645AF5"/>
    <w:rsid w:val="006B465E"/>
    <w:rsid w:val="00744C9F"/>
    <w:rsid w:val="007603B6"/>
    <w:rsid w:val="007829A9"/>
    <w:rsid w:val="00941EBE"/>
    <w:rsid w:val="009535C3"/>
    <w:rsid w:val="00975A15"/>
    <w:rsid w:val="00A07592"/>
    <w:rsid w:val="00A17E7F"/>
    <w:rsid w:val="00A40090"/>
    <w:rsid w:val="00A4761B"/>
    <w:rsid w:val="00AF79D5"/>
    <w:rsid w:val="00BB383F"/>
    <w:rsid w:val="00BE030F"/>
    <w:rsid w:val="00D54C65"/>
    <w:rsid w:val="00DA3E64"/>
    <w:rsid w:val="00E15F90"/>
    <w:rsid w:val="00E83B86"/>
    <w:rsid w:val="00F11738"/>
    <w:rsid w:val="00F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52BF9-625C-4476-8E3E-C587C76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character" w:customStyle="1" w:styleId="EP-Kopf">
    <w:name w:val="EP-Kopf"/>
    <w:rsid w:val="007829A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82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29A9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DE WILDE Alice</dc:creator>
  <cp:keywords/>
  <dc:description/>
  <cp:lastModifiedBy>LÄÄS Maarja</cp:lastModifiedBy>
  <cp:revision>2</cp:revision>
  <cp:lastPrinted>2019-03-06T07:58:00Z</cp:lastPrinted>
  <dcterms:created xsi:type="dcterms:W3CDTF">2019-03-21T07:39:00Z</dcterms:created>
  <dcterms:modified xsi:type="dcterms:W3CDTF">2019-03-21T07:39:00Z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1178649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\\eiciLUXpr1\pdocep$\DocEP\DOCS\General\RE\RE_Motions.dot(06/02/2019 07:45:08)</vt:lpwstr>
  </property>
  <property fmtid="{D5CDD505-2E9C-101B-9397-08002B2CF9AE}" pid="7" name="&lt;ModelTra&gt;">
    <vt:lpwstr>\\eiciLUXpr1\pdocep$\DocEP\TRANSFIL\FR\RE_Motions.FR(13/10/2017 10:45:01)</vt:lpwstr>
  </property>
  <property fmtid="{D5CDD505-2E9C-101B-9397-08002B2CF9AE}" pid="8" name="&lt;Model&gt;">
    <vt:lpwstr>RE_Motions</vt:lpwstr>
  </property>
  <property fmtid="{D5CDD505-2E9C-101B-9397-08002B2CF9AE}" pid="9" name="FooterPath">
    <vt:lpwstr>RE\1178649ET.docx</vt:lpwstr>
  </property>
  <property fmtid="{D5CDD505-2E9C-101B-9397-08002B2CF9AE}" pid="10" name="PE number">
    <vt:lpwstr>635.394</vt:lpwstr>
  </property>
  <property fmtid="{D5CDD505-2E9C-101B-9397-08002B2CF9AE}" pid="11" name="Bookout">
    <vt:lpwstr>OK - 2019/03/21 08:39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ET</vt:lpwstr>
  </property>
</Properties>
</file>