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8255FB" w:rsidRDefault="008255FB" w:rsidP="008255FB">
      <w:pPr>
        <w:rPr>
          <w:b/>
          <w:noProof/>
        </w:rPr>
      </w:pPr>
      <w:bookmarkStart w:id="0" w:name="_GoBack"/>
      <w:bookmarkEnd w:id="0"/>
      <w:r w:rsidRPr="008255FB">
        <w:rPr>
          <w:b/>
          <w:noProof/>
        </w:rPr>
        <w:t>Question for written answer E-003942/2018</w:t>
      </w:r>
    </w:p>
    <w:p w:rsidR="008255FB" w:rsidRPr="008255FB" w:rsidRDefault="008255FB" w:rsidP="008255FB">
      <w:pPr>
        <w:rPr>
          <w:b/>
          <w:noProof/>
        </w:rPr>
      </w:pPr>
      <w:r w:rsidRPr="008255FB">
        <w:rPr>
          <w:b/>
          <w:noProof/>
        </w:rPr>
        <w:t>to the Commission</w:t>
      </w:r>
    </w:p>
    <w:p w:rsidR="008255FB" w:rsidRPr="008255FB" w:rsidRDefault="008255FB" w:rsidP="008255FB">
      <w:pPr>
        <w:rPr>
          <w:noProof/>
        </w:rPr>
      </w:pPr>
      <w:r w:rsidRPr="008255FB">
        <w:rPr>
          <w:noProof/>
        </w:rPr>
        <w:t>Rule 130</w:t>
      </w:r>
    </w:p>
    <w:p w:rsidR="008255FB" w:rsidRPr="008255FB" w:rsidRDefault="008255FB" w:rsidP="008255FB">
      <w:pPr>
        <w:spacing w:after="240"/>
        <w:rPr>
          <w:b/>
          <w:noProof/>
        </w:rPr>
      </w:pPr>
      <w:r w:rsidRPr="008255FB">
        <w:rPr>
          <w:b/>
          <w:noProof/>
        </w:rPr>
        <w:t>Alfred Sant (S&amp;D)</w:t>
      </w:r>
    </w:p>
    <w:p w:rsidR="008255FB" w:rsidRPr="008255FB" w:rsidRDefault="008255FB" w:rsidP="008255FB">
      <w:pPr>
        <w:tabs>
          <w:tab w:val="left" w:pos="1134"/>
        </w:tabs>
        <w:spacing w:after="240"/>
        <w:ind w:left="1134" w:hanging="1134"/>
        <w:rPr>
          <w:noProof/>
        </w:rPr>
      </w:pPr>
      <w:r w:rsidRPr="008255FB">
        <w:rPr>
          <w:noProof/>
        </w:rPr>
        <w:t>Subject:</w:t>
      </w:r>
      <w:r w:rsidRPr="008255FB">
        <w:rPr>
          <w:noProof/>
        </w:rPr>
        <w:tab/>
        <w:t>Initial data on the DiscoverEU initiative</w:t>
      </w:r>
    </w:p>
    <w:p w:rsidR="000C59AD" w:rsidRPr="008255FB" w:rsidRDefault="000C59AD" w:rsidP="008255FB">
      <w:pPr>
        <w:spacing w:after="240"/>
        <w:rPr>
          <w:noProof/>
        </w:rPr>
      </w:pPr>
      <w:r w:rsidRPr="008255FB">
        <w:rPr>
          <w:noProof/>
        </w:rPr>
        <w:t xml:space="preserve">A first </w:t>
      </w:r>
      <w:r w:rsidR="008A61D1" w:rsidRPr="008255FB">
        <w:rPr>
          <w:noProof/>
        </w:rPr>
        <w:t xml:space="preserve">group </w:t>
      </w:r>
      <w:r w:rsidRPr="008255FB">
        <w:rPr>
          <w:noProof/>
        </w:rPr>
        <w:t>of EU 18</w:t>
      </w:r>
      <w:r w:rsidR="008A61D1" w:rsidRPr="008255FB">
        <w:rPr>
          <w:noProof/>
        </w:rPr>
        <w:noBreakHyphen/>
      </w:r>
      <w:r w:rsidRPr="008255FB">
        <w:rPr>
          <w:noProof/>
        </w:rPr>
        <w:t>year</w:t>
      </w:r>
      <w:r w:rsidR="008A61D1" w:rsidRPr="008255FB">
        <w:rPr>
          <w:noProof/>
        </w:rPr>
        <w:noBreakHyphen/>
      </w:r>
      <w:r w:rsidRPr="008255FB">
        <w:rPr>
          <w:noProof/>
        </w:rPr>
        <w:t>olds ha</w:t>
      </w:r>
      <w:r w:rsidR="008A61D1" w:rsidRPr="008255FB">
        <w:rPr>
          <w:noProof/>
        </w:rPr>
        <w:t>s</w:t>
      </w:r>
      <w:r w:rsidRPr="008255FB">
        <w:rPr>
          <w:noProof/>
        </w:rPr>
        <w:t xml:space="preserve"> been allowed to apply for 15</w:t>
      </w:r>
      <w:r w:rsidR="008A61D1" w:rsidRPr="008255FB">
        <w:rPr>
          <w:noProof/>
        </w:rPr>
        <w:t> </w:t>
      </w:r>
      <w:r w:rsidRPr="008255FB">
        <w:rPr>
          <w:noProof/>
        </w:rPr>
        <w:t xml:space="preserve">000 free </w:t>
      </w:r>
      <w:r w:rsidR="008A61D1" w:rsidRPr="008255FB">
        <w:rPr>
          <w:noProof/>
        </w:rPr>
        <w:t>I</w:t>
      </w:r>
      <w:r w:rsidRPr="008255FB">
        <w:rPr>
          <w:noProof/>
        </w:rPr>
        <w:t>nterrail passes under the EU</w:t>
      </w:r>
      <w:r w:rsidR="0059132B" w:rsidRPr="008255FB">
        <w:rPr>
          <w:noProof/>
        </w:rPr>
        <w:t>’</w:t>
      </w:r>
      <w:r w:rsidRPr="008255FB">
        <w:rPr>
          <w:noProof/>
        </w:rPr>
        <w:t xml:space="preserve">s </w:t>
      </w:r>
      <w:r w:rsidR="0059132B" w:rsidRPr="008255FB">
        <w:rPr>
          <w:noProof/>
        </w:rPr>
        <w:t>‘</w:t>
      </w:r>
      <w:r w:rsidRPr="008255FB">
        <w:rPr>
          <w:noProof/>
        </w:rPr>
        <w:t>DiscoverEU</w:t>
      </w:r>
      <w:r w:rsidR="0059132B" w:rsidRPr="008255FB">
        <w:rPr>
          <w:noProof/>
        </w:rPr>
        <w:t>’</w:t>
      </w:r>
      <w:r w:rsidR="008A61D1" w:rsidRPr="008255FB">
        <w:rPr>
          <w:noProof/>
        </w:rPr>
        <w:t xml:space="preserve"> initiative</w:t>
      </w:r>
      <w:r w:rsidRPr="008255FB">
        <w:rPr>
          <w:noProof/>
        </w:rPr>
        <w:t xml:space="preserve">. The application period was open online between 12 and 26 June </w:t>
      </w:r>
      <w:r w:rsidR="008A61D1" w:rsidRPr="008255FB">
        <w:rPr>
          <w:noProof/>
        </w:rPr>
        <w:t xml:space="preserve">2018 </w:t>
      </w:r>
      <w:r w:rsidRPr="008255FB">
        <w:rPr>
          <w:noProof/>
        </w:rPr>
        <w:t xml:space="preserve">with travel to take place </w:t>
      </w:r>
      <w:r w:rsidR="008A61D1" w:rsidRPr="008255FB">
        <w:rPr>
          <w:noProof/>
        </w:rPr>
        <w:t xml:space="preserve">during the period from </w:t>
      </w:r>
      <w:r w:rsidRPr="008255FB">
        <w:rPr>
          <w:noProof/>
        </w:rPr>
        <w:t xml:space="preserve">9 July </w:t>
      </w:r>
      <w:r w:rsidR="008A61D1" w:rsidRPr="008255FB">
        <w:rPr>
          <w:noProof/>
        </w:rPr>
        <w:t xml:space="preserve">to </w:t>
      </w:r>
      <w:r w:rsidRPr="008255FB">
        <w:rPr>
          <w:noProof/>
        </w:rPr>
        <w:t>30 September</w:t>
      </w:r>
      <w:r w:rsidR="008A61D1" w:rsidRPr="008255FB">
        <w:rPr>
          <w:noProof/>
        </w:rPr>
        <w:t xml:space="preserve"> 2018</w:t>
      </w:r>
      <w:r w:rsidRPr="008255FB">
        <w:rPr>
          <w:noProof/>
        </w:rPr>
        <w:t xml:space="preserve">. </w:t>
      </w:r>
    </w:p>
    <w:p w:rsidR="000C59AD" w:rsidRPr="008255FB" w:rsidRDefault="000C59AD" w:rsidP="008255FB">
      <w:pPr>
        <w:spacing w:after="240"/>
        <w:rPr>
          <w:noProof/>
        </w:rPr>
      </w:pPr>
      <w:r w:rsidRPr="008255FB">
        <w:rPr>
          <w:noProof/>
        </w:rPr>
        <w:t>In this</w:t>
      </w:r>
      <w:r w:rsidR="008A61D1" w:rsidRPr="008255FB">
        <w:rPr>
          <w:noProof/>
        </w:rPr>
        <w:t xml:space="preserve"> context</w:t>
      </w:r>
      <w:r w:rsidRPr="008255FB">
        <w:rPr>
          <w:noProof/>
        </w:rPr>
        <w:t xml:space="preserve">, is the Commission in a position to provide information on: </w:t>
      </w:r>
    </w:p>
    <w:p w:rsidR="000C59AD" w:rsidRPr="008255FB" w:rsidRDefault="000C59AD" w:rsidP="008255FB">
      <w:pPr>
        <w:spacing w:after="240"/>
        <w:rPr>
          <w:noProof/>
        </w:rPr>
      </w:pPr>
      <w:r w:rsidRPr="008255FB">
        <w:rPr>
          <w:noProof/>
        </w:rPr>
        <w:t>1.</w:t>
      </w:r>
      <w:r w:rsidRPr="008255FB">
        <w:rPr>
          <w:noProof/>
        </w:rPr>
        <w:tab/>
        <w:t>The number of applications submitted, successfully</w:t>
      </w:r>
      <w:r w:rsidR="008A61D1" w:rsidRPr="008255FB">
        <w:rPr>
          <w:noProof/>
        </w:rPr>
        <w:t xml:space="preserve"> or otherwise</w:t>
      </w:r>
      <w:r w:rsidRPr="008255FB">
        <w:rPr>
          <w:noProof/>
        </w:rPr>
        <w:t xml:space="preserve">? </w:t>
      </w:r>
    </w:p>
    <w:p w:rsidR="000C59AD" w:rsidRPr="008255FB" w:rsidRDefault="000C59AD" w:rsidP="008255FB">
      <w:pPr>
        <w:spacing w:after="240"/>
        <w:rPr>
          <w:noProof/>
        </w:rPr>
      </w:pPr>
      <w:r w:rsidRPr="008255FB">
        <w:rPr>
          <w:noProof/>
        </w:rPr>
        <w:t>2.</w:t>
      </w:r>
      <w:r w:rsidRPr="008255FB">
        <w:rPr>
          <w:noProof/>
        </w:rPr>
        <w:tab/>
        <w:t xml:space="preserve">The </w:t>
      </w:r>
      <w:r w:rsidR="008A61D1" w:rsidRPr="008255FB">
        <w:rPr>
          <w:noProof/>
        </w:rPr>
        <w:t xml:space="preserve">numbers </w:t>
      </w:r>
      <w:r w:rsidRPr="008255FB">
        <w:rPr>
          <w:noProof/>
        </w:rPr>
        <w:t>of applicants</w:t>
      </w:r>
      <w:r w:rsidR="008A61D1" w:rsidRPr="008255FB">
        <w:rPr>
          <w:noProof/>
        </w:rPr>
        <w:t xml:space="preserve"> per country</w:t>
      </w:r>
      <w:r w:rsidRPr="008255FB">
        <w:rPr>
          <w:noProof/>
        </w:rPr>
        <w:t xml:space="preserve">? </w:t>
      </w:r>
    </w:p>
    <w:p w:rsidR="00BF4787" w:rsidRPr="008255FB" w:rsidRDefault="000C59AD" w:rsidP="008255FB">
      <w:pPr>
        <w:spacing w:after="240"/>
        <w:rPr>
          <w:noProof/>
        </w:rPr>
      </w:pPr>
      <w:r w:rsidRPr="008255FB">
        <w:rPr>
          <w:noProof/>
        </w:rPr>
        <w:t>3.</w:t>
      </w:r>
      <w:r w:rsidRPr="008255FB">
        <w:rPr>
          <w:noProof/>
        </w:rPr>
        <w:tab/>
        <w:t>The countries to which the successful applicants will be travelling?</w:t>
      </w:r>
    </w:p>
    <w:sectPr w:rsidR="00BF4787" w:rsidRPr="008255FB" w:rsidSect="008255FB">
      <w:footerReference w:type="default" r:id="rId7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16" w:rsidRPr="00B36F16" w:rsidRDefault="00B36F16">
      <w:r w:rsidRPr="00B36F16">
        <w:separator/>
      </w:r>
    </w:p>
  </w:endnote>
  <w:endnote w:type="continuationSeparator" w:id="0">
    <w:p w:rsidR="00B36F16" w:rsidRPr="00B36F16" w:rsidRDefault="00B36F16">
      <w:r w:rsidRPr="00B36F1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8255FB" w:rsidRDefault="008255FB" w:rsidP="008255FB">
    <w:pPr>
      <w:pStyle w:val="Footer"/>
      <w:tabs>
        <w:tab w:val="clear" w:pos="4536"/>
        <w:tab w:val="clear" w:pos="9072"/>
        <w:tab w:val="right" w:pos="9071"/>
      </w:tabs>
    </w:pPr>
    <w:r>
      <w:t>1159259.EN</w:t>
    </w:r>
    <w:r>
      <w:tab/>
      <w:t>PE 625.746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16" w:rsidRPr="00B36F16" w:rsidRDefault="00B36F16">
      <w:r w:rsidRPr="00B36F16">
        <w:separator/>
      </w:r>
    </w:p>
  </w:footnote>
  <w:footnote w:type="continuationSeparator" w:id="0">
    <w:p w:rsidR="00B36F16" w:rsidRPr="00B36F16" w:rsidRDefault="00B36F16">
      <w:r w:rsidRPr="00B36F16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F16"/>
    <w:rsid w:val="00007D4D"/>
    <w:rsid w:val="000457F1"/>
    <w:rsid w:val="00053EE8"/>
    <w:rsid w:val="0006026E"/>
    <w:rsid w:val="000C59AD"/>
    <w:rsid w:val="000F5323"/>
    <w:rsid w:val="000F5E0A"/>
    <w:rsid w:val="001131AC"/>
    <w:rsid w:val="00132B9D"/>
    <w:rsid w:val="001E2097"/>
    <w:rsid w:val="002365B0"/>
    <w:rsid w:val="00256F20"/>
    <w:rsid w:val="002818E3"/>
    <w:rsid w:val="002912D9"/>
    <w:rsid w:val="00312BBE"/>
    <w:rsid w:val="00360568"/>
    <w:rsid w:val="003D2B02"/>
    <w:rsid w:val="00405B97"/>
    <w:rsid w:val="00450AD5"/>
    <w:rsid w:val="004A7BF0"/>
    <w:rsid w:val="004B4554"/>
    <w:rsid w:val="004B57AD"/>
    <w:rsid w:val="00502F25"/>
    <w:rsid w:val="00582456"/>
    <w:rsid w:val="0059132B"/>
    <w:rsid w:val="005A7709"/>
    <w:rsid w:val="005F2DA2"/>
    <w:rsid w:val="0063286A"/>
    <w:rsid w:val="0068475D"/>
    <w:rsid w:val="00687605"/>
    <w:rsid w:val="0079599D"/>
    <w:rsid w:val="007E1D7E"/>
    <w:rsid w:val="007E2438"/>
    <w:rsid w:val="007E7587"/>
    <w:rsid w:val="00821923"/>
    <w:rsid w:val="008255FB"/>
    <w:rsid w:val="0084204A"/>
    <w:rsid w:val="0085646B"/>
    <w:rsid w:val="008A61D1"/>
    <w:rsid w:val="008B1124"/>
    <w:rsid w:val="0093445B"/>
    <w:rsid w:val="00954E0F"/>
    <w:rsid w:val="00A36B00"/>
    <w:rsid w:val="00A92E70"/>
    <w:rsid w:val="00AE6740"/>
    <w:rsid w:val="00B36F16"/>
    <w:rsid w:val="00B4456B"/>
    <w:rsid w:val="00BA05D7"/>
    <w:rsid w:val="00BE6679"/>
    <w:rsid w:val="00BF4787"/>
    <w:rsid w:val="00C2009F"/>
    <w:rsid w:val="00C3060D"/>
    <w:rsid w:val="00C318B4"/>
    <w:rsid w:val="00C407C3"/>
    <w:rsid w:val="00C829A4"/>
    <w:rsid w:val="00CD005F"/>
    <w:rsid w:val="00CE4142"/>
    <w:rsid w:val="00CE4811"/>
    <w:rsid w:val="00D145A2"/>
    <w:rsid w:val="00DE59A7"/>
    <w:rsid w:val="00E03032"/>
    <w:rsid w:val="00E0506A"/>
    <w:rsid w:val="00E21223"/>
    <w:rsid w:val="00E46E2C"/>
    <w:rsid w:val="00E65F09"/>
    <w:rsid w:val="00E71957"/>
    <w:rsid w:val="00ED0402"/>
    <w:rsid w:val="00EF73C8"/>
    <w:rsid w:val="00F37261"/>
    <w:rsid w:val="00F75D8C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8255FB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MOSSAKOWSKI Paula</dc:creator>
  <cp:keywords/>
  <dc:description/>
  <cp:lastModifiedBy>ADM-QPTRAD</cp:lastModifiedBy>
  <cp:revision>2</cp:revision>
  <cp:lastPrinted>2018-07-17T10:01:00Z</cp:lastPrinted>
  <dcterms:created xsi:type="dcterms:W3CDTF">2018-07-17T10:39:00Z</dcterms:created>
  <dcterms:modified xsi:type="dcterms:W3CDTF">2018-07-17T10:39:00Z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9.4.0 Build [20180620]</vt:lpwstr>
  </property>
  <property fmtid="{D5CDD505-2E9C-101B-9397-08002B2CF9AE}" pid="4" name="LastEdited with">
    <vt:lpwstr>9.4.0 Build [20180620]</vt:lpwstr>
  </property>
  <property fmtid="{D5CDD505-2E9C-101B-9397-08002B2CF9AE}" pid="5" name="&lt;FdR&gt;">
    <vt:lpwstr>1159259</vt:lpwstr>
  </property>
  <property fmtid="{D5CDD505-2E9C-101B-9397-08002B2CF9AE}" pid="6" name="&lt;Type&gt;">
    <vt:lpwstr>QE</vt:lpwstr>
  </property>
  <property fmtid="{D5CDD505-2E9C-101B-9397-08002B2CF9AE}" pid="7" name="&lt;ModelCod&gt;">
    <vt:lpwstr>\\eiciBRUpr1\pdocep$\DocEP\DOCS\General\QE\QE.dot(06/06/2018 11:44:04)</vt:lpwstr>
  </property>
  <property fmtid="{D5CDD505-2E9C-101B-9397-08002B2CF9AE}" pid="8" name="&lt;ModelTra&gt;">
    <vt:lpwstr>\\eiciBRUpr1\pdocep$\DocEP\TRANSFIL\EN\QE.EN(09/02/2018 13:33:51)</vt:lpwstr>
  </property>
  <property fmtid="{D5CDD505-2E9C-101B-9397-08002B2CF9AE}" pid="9" name="&lt;Model&gt;">
    <vt:lpwstr>QE</vt:lpwstr>
  </property>
  <property fmtid="{D5CDD505-2E9C-101B-9397-08002B2CF9AE}" pid="10" name="FooterPath">
    <vt:lpwstr>QE\1159259EN.docx</vt:lpwstr>
  </property>
  <property fmtid="{D5CDD505-2E9C-101B-9397-08002B2CF9AE}" pid="11" name="PE number">
    <vt:lpwstr>625.746</vt:lpwstr>
  </property>
  <property fmtid="{D5CDD505-2E9C-101B-9397-08002B2CF9AE}" pid="12" name="Bookout">
    <vt:lpwstr>OK - 2018/07/17 12:19</vt:lpwstr>
  </property>
  <property fmtid="{D5CDD505-2E9C-101B-9397-08002B2CF9AE}" pid="13" name="SubscribeElise">
    <vt:lpwstr/>
  </property>
</Properties>
</file>