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EA" w:rsidRPr="00AD4A1F" w:rsidRDefault="00FF3C6D" w:rsidP="00AD4A1F">
      <w:pPr>
        <w:widowControl w:val="0"/>
        <w:rPr>
          <w:noProof/>
          <w:lang w:val="sl-SI"/>
        </w:rPr>
      </w:pPr>
      <w:r w:rsidRPr="00AD4A1F">
        <w:rPr>
          <w:noProof/>
          <w:lang w:val="sl-SI"/>
        </w:rPr>
        <w:t>SL</w:t>
      </w:r>
      <w:r w:rsidR="000B057A" w:rsidRPr="00AD4A1F">
        <w:rPr>
          <w:noProof/>
          <w:lang w:val="sl-SI"/>
        </w:rPr>
        <w:cr/>
        <w:t>E-001407/2019</w:t>
      </w:r>
      <w:r w:rsidR="000B057A" w:rsidRPr="00AD4A1F">
        <w:rPr>
          <w:noProof/>
          <w:lang w:val="sl-SI"/>
        </w:rPr>
        <w:cr/>
      </w:r>
      <w:r w:rsidRPr="00AD4A1F">
        <w:rPr>
          <w:noProof/>
          <w:lang w:val="sl-SI"/>
        </w:rPr>
        <w:t>Odgovor komisarja Vytenisa Andriukaitisa</w:t>
      </w:r>
      <w:r w:rsidR="000B057A" w:rsidRPr="00AD4A1F">
        <w:rPr>
          <w:noProof/>
          <w:lang w:val="sl-SI"/>
        </w:rPr>
        <w:cr/>
      </w:r>
      <w:r w:rsidRPr="00AD4A1F">
        <w:rPr>
          <w:noProof/>
          <w:lang w:val="sl-SI"/>
        </w:rPr>
        <w:t>v imenu Evropske komisije</w:t>
      </w:r>
      <w:r w:rsidR="000B057A" w:rsidRPr="00AD4A1F">
        <w:rPr>
          <w:noProof/>
          <w:lang w:val="sl-SI"/>
        </w:rPr>
        <w:cr/>
      </w:r>
      <w:r w:rsidR="007E1B42" w:rsidRPr="00AD4A1F">
        <w:rPr>
          <w:noProof/>
          <w:lang w:val="sl-SI"/>
        </w:rPr>
        <w:t>(5.6.2019)</w:t>
      </w:r>
    </w:p>
    <w:p w:rsidR="007E1B42" w:rsidRPr="00AD4A1F" w:rsidRDefault="007E1B42" w:rsidP="00AD4A1F">
      <w:pPr>
        <w:widowControl w:val="0"/>
        <w:rPr>
          <w:noProof/>
          <w:lang w:val="sl-SI"/>
        </w:rPr>
      </w:pPr>
    </w:p>
    <w:p w:rsidR="00675D32" w:rsidRPr="00AD4A1F" w:rsidRDefault="00675D32" w:rsidP="00AD4A1F">
      <w:pPr>
        <w:widowControl w:val="0"/>
        <w:rPr>
          <w:noProof/>
          <w:lang w:val="sl-SI"/>
        </w:rPr>
      </w:pPr>
    </w:p>
    <w:p w:rsidR="00EC7CC8" w:rsidRPr="00AD4A1F" w:rsidRDefault="00FF3C6D" w:rsidP="00AD4A1F">
      <w:pPr>
        <w:widowControl w:val="0"/>
        <w:rPr>
          <w:noProof/>
          <w:szCs w:val="24"/>
          <w:lang w:val="sl-SI"/>
        </w:rPr>
      </w:pPr>
      <w:r w:rsidRPr="00AD4A1F">
        <w:rPr>
          <w:noProof/>
          <w:szCs w:val="24"/>
          <w:lang w:val="sl-SI" w:eastAsia="pl-PL"/>
        </w:rPr>
        <w:t xml:space="preserve">Komisija </w:t>
      </w:r>
      <w:r w:rsidRPr="00AD4A1F">
        <w:rPr>
          <w:noProof/>
          <w:szCs w:val="24"/>
          <w:lang w:val="sl-SI"/>
        </w:rPr>
        <w:t>v celoti priznava, da se potrošniki vse bolj zanimajo za dobro počutje žival</w:t>
      </w:r>
      <w:r w:rsidR="00683364" w:rsidRPr="00AD4A1F">
        <w:rPr>
          <w:noProof/>
          <w:szCs w:val="24"/>
          <w:lang w:val="sl-SI"/>
        </w:rPr>
        <w:t xml:space="preserve">i in informacije o tem, kako se z živalmi ravna </w:t>
      </w:r>
      <w:r w:rsidR="00895CDA" w:rsidRPr="00AD4A1F">
        <w:rPr>
          <w:noProof/>
          <w:szCs w:val="24"/>
          <w:lang w:val="sl-SI"/>
        </w:rPr>
        <w:t>na kmetijah in v živinorejskih obratih</w:t>
      </w:r>
      <w:r w:rsidRPr="00AD4A1F">
        <w:rPr>
          <w:noProof/>
          <w:szCs w:val="24"/>
          <w:lang w:val="sl-SI"/>
        </w:rPr>
        <w:t>, ter pozorno spremlja razvoj nacionalnih sistemov označevanja na podlagi dobrega počutja živali, kot so nemški sistem in drugi podobni nacionalni sistemi.</w:t>
      </w:r>
    </w:p>
    <w:p w:rsidR="00EB0A11" w:rsidRPr="00AD4A1F" w:rsidRDefault="00EB0A11" w:rsidP="00AD4A1F">
      <w:pPr>
        <w:widowControl w:val="0"/>
        <w:rPr>
          <w:noProof/>
          <w:szCs w:val="24"/>
          <w:lang w:val="sl-SI"/>
        </w:rPr>
      </w:pPr>
    </w:p>
    <w:p w:rsidR="00C5518E" w:rsidRPr="00AD4A1F" w:rsidRDefault="00683364" w:rsidP="00AD4A1F">
      <w:pPr>
        <w:widowControl w:val="0"/>
        <w:rPr>
          <w:noProof/>
          <w:szCs w:val="24"/>
          <w:lang w:val="sl-SI" w:eastAsia="pl-PL"/>
        </w:rPr>
      </w:pPr>
      <w:r w:rsidRPr="00AD4A1F">
        <w:rPr>
          <w:noProof/>
          <w:szCs w:val="24"/>
          <w:lang w:val="sl-SI"/>
        </w:rPr>
        <w:t xml:space="preserve">Leta 2012 je </w:t>
      </w:r>
      <w:r w:rsidR="00FF3C6D" w:rsidRPr="00AD4A1F">
        <w:rPr>
          <w:noProof/>
          <w:szCs w:val="24"/>
          <w:lang w:val="sl-SI"/>
        </w:rPr>
        <w:t>sprejela strategi</w:t>
      </w:r>
      <w:r w:rsidR="000C45FB" w:rsidRPr="00AD4A1F">
        <w:rPr>
          <w:noProof/>
          <w:szCs w:val="24"/>
          <w:lang w:val="sl-SI"/>
        </w:rPr>
        <w:t>j</w:t>
      </w:r>
      <w:r w:rsidR="00FF3C6D" w:rsidRPr="00AD4A1F">
        <w:rPr>
          <w:noProof/>
          <w:szCs w:val="24"/>
          <w:lang w:val="sl-SI"/>
        </w:rPr>
        <w:t xml:space="preserve">o </w:t>
      </w:r>
      <w:r w:rsidR="000C45FB" w:rsidRPr="00AD4A1F">
        <w:rPr>
          <w:noProof/>
          <w:szCs w:val="24"/>
          <w:lang w:val="sl-SI"/>
        </w:rPr>
        <w:t xml:space="preserve">za dobro počutje </w:t>
      </w:r>
      <w:r w:rsidR="00FF3C6D" w:rsidRPr="00AD4A1F">
        <w:rPr>
          <w:noProof/>
          <w:szCs w:val="24"/>
          <w:lang w:val="sl-SI"/>
        </w:rPr>
        <w:t>živali</w:t>
      </w:r>
      <w:bookmarkStart w:id="0" w:name="_GoBack"/>
      <w:bookmarkEnd w:id="0"/>
      <w:r w:rsidR="00AD4A1F">
        <w:rPr>
          <w:rStyle w:val="FootnoteReference"/>
          <w:noProof/>
          <w:szCs w:val="24"/>
          <w:lang w:val="sl-SI"/>
          <w:specVanish w:val="0"/>
        </w:rPr>
        <w:footnoteReference w:id="1"/>
      </w:r>
      <w:r w:rsidR="00FF3C6D" w:rsidRPr="00AD4A1F">
        <w:rPr>
          <w:noProof/>
          <w:szCs w:val="24"/>
          <w:lang w:val="sl-SI"/>
        </w:rPr>
        <w:t>, ki se je zaključila leta 2018. Komisija zdaj začenja ocenjevanje te strategije. Eden od</w:t>
      </w:r>
      <w:r w:rsidRPr="00AD4A1F">
        <w:rPr>
          <w:noProof/>
          <w:szCs w:val="24"/>
          <w:lang w:val="sl-SI"/>
        </w:rPr>
        <w:t xml:space="preserve"> ciljev strategije </w:t>
      </w:r>
      <w:r w:rsidR="00FF3C6D" w:rsidRPr="00AD4A1F">
        <w:rPr>
          <w:noProof/>
          <w:szCs w:val="24"/>
          <w:lang w:val="sl-SI"/>
        </w:rPr>
        <w:t>je bil „zagotavljanje ustreznih informacij potrošnikom in javnosti“ o dobrem počutju živali. Glede na rezultate ocene bo Komisija</w:t>
      </w:r>
      <w:r w:rsidR="00895CDA" w:rsidRPr="00AD4A1F">
        <w:rPr>
          <w:noProof/>
          <w:szCs w:val="24"/>
          <w:lang w:val="sl-SI"/>
        </w:rPr>
        <w:t xml:space="preserve"> razmislila</w:t>
      </w:r>
      <w:r w:rsidR="00FF3C6D" w:rsidRPr="00AD4A1F">
        <w:rPr>
          <w:noProof/>
          <w:szCs w:val="24"/>
          <w:lang w:val="sl-SI"/>
        </w:rPr>
        <w:t>, ali so potrebni nadaljnji ukrepi na tem področju.</w:t>
      </w:r>
    </w:p>
    <w:p w:rsidR="00EB0A11" w:rsidRPr="00AD4A1F" w:rsidRDefault="00EB0A11" w:rsidP="00AD4A1F">
      <w:pPr>
        <w:widowControl w:val="0"/>
        <w:rPr>
          <w:noProof/>
          <w:szCs w:val="24"/>
          <w:lang w:val="sl-SI"/>
        </w:rPr>
      </w:pPr>
    </w:p>
    <w:p w:rsidR="001C7876" w:rsidRPr="00AD4A1F" w:rsidRDefault="00683364" w:rsidP="00AD4A1F">
      <w:pPr>
        <w:widowControl w:val="0"/>
        <w:rPr>
          <w:noProof/>
          <w:szCs w:val="24"/>
          <w:lang w:val="sl-SI" w:eastAsia="pl-PL"/>
        </w:rPr>
      </w:pPr>
      <w:r w:rsidRPr="00AD4A1F">
        <w:rPr>
          <w:noProof/>
          <w:szCs w:val="24"/>
          <w:lang w:val="sl-SI"/>
        </w:rPr>
        <w:t xml:space="preserve">Medtem z zanimanjem spremlja </w:t>
      </w:r>
      <w:r w:rsidR="000C45FB" w:rsidRPr="00AD4A1F">
        <w:rPr>
          <w:noProof/>
          <w:szCs w:val="24"/>
          <w:lang w:val="sl-SI"/>
        </w:rPr>
        <w:t>to vprašanje, da bi ugotovila, kako bi se lahko s sistemi ozna</w:t>
      </w:r>
      <w:r w:rsidRPr="00AD4A1F">
        <w:rPr>
          <w:noProof/>
          <w:szCs w:val="24"/>
          <w:lang w:val="sl-SI"/>
        </w:rPr>
        <w:t xml:space="preserve">čevanja na podlagi </w:t>
      </w:r>
      <w:r w:rsidR="000C45FB" w:rsidRPr="00AD4A1F">
        <w:rPr>
          <w:noProof/>
          <w:szCs w:val="24"/>
          <w:lang w:val="sl-SI"/>
        </w:rPr>
        <w:t>dobrega počutja ži</w:t>
      </w:r>
      <w:r w:rsidRPr="00AD4A1F">
        <w:rPr>
          <w:noProof/>
          <w:szCs w:val="24"/>
          <w:lang w:val="sl-SI"/>
        </w:rPr>
        <w:t xml:space="preserve">vali bolje obveščali potrošniki in izboljšalo </w:t>
      </w:r>
      <w:r w:rsidR="000C45FB" w:rsidRPr="00AD4A1F">
        <w:rPr>
          <w:noProof/>
          <w:szCs w:val="24"/>
          <w:lang w:val="sl-SI"/>
        </w:rPr>
        <w:t>dobro počutje živali za proizvodnjo živil.</w:t>
      </w:r>
    </w:p>
    <w:p w:rsidR="00EB0A11" w:rsidRPr="00AD4A1F" w:rsidRDefault="00EB0A11" w:rsidP="00AD4A1F">
      <w:pPr>
        <w:widowControl w:val="0"/>
        <w:rPr>
          <w:noProof/>
          <w:szCs w:val="24"/>
          <w:lang w:val="sl-SI"/>
        </w:rPr>
      </w:pPr>
    </w:p>
    <w:p w:rsidR="002D28EA" w:rsidRPr="00AD4A1F" w:rsidRDefault="00BF634E" w:rsidP="00AD4A1F">
      <w:pPr>
        <w:widowControl w:val="0"/>
        <w:rPr>
          <w:noProof/>
          <w:szCs w:val="24"/>
          <w:lang w:val="sl-SI"/>
        </w:rPr>
      </w:pPr>
      <w:r w:rsidRPr="00AD4A1F">
        <w:rPr>
          <w:noProof/>
          <w:szCs w:val="24"/>
          <w:lang w:val="sl-SI"/>
        </w:rPr>
        <w:t xml:space="preserve">Hkrati pa je </w:t>
      </w:r>
      <w:r w:rsidR="000C45FB" w:rsidRPr="00AD4A1F">
        <w:rPr>
          <w:noProof/>
          <w:szCs w:val="24"/>
          <w:lang w:val="sl-SI"/>
        </w:rPr>
        <w:t>še posebej pozorna na to, da nacionalni sistemi ne bi ovirali trgovine in tako negativno vplivali na notranji trg.</w:t>
      </w:r>
    </w:p>
    <w:sectPr w:rsidR="002D28EA" w:rsidRPr="00AD4A1F" w:rsidSect="00AD4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7A" w:rsidRDefault="000B057A" w:rsidP="000B057A">
      <w:r>
        <w:separator/>
      </w:r>
    </w:p>
  </w:endnote>
  <w:endnote w:type="continuationSeparator" w:id="0">
    <w:p w:rsidR="000B057A" w:rsidRDefault="000B057A" w:rsidP="000B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42" w:rsidRDefault="007E1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42" w:rsidRPr="00AD4A1F" w:rsidRDefault="007E1B42" w:rsidP="00AD4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42" w:rsidRDefault="007E1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7A" w:rsidRDefault="000B057A" w:rsidP="000B057A">
      <w:r>
        <w:separator/>
      </w:r>
    </w:p>
  </w:footnote>
  <w:footnote w:type="continuationSeparator" w:id="0">
    <w:p w:rsidR="000B057A" w:rsidRDefault="000B057A" w:rsidP="000B057A">
      <w:r>
        <w:continuationSeparator/>
      </w:r>
    </w:p>
  </w:footnote>
  <w:footnote w:id="1">
    <w:p w:rsidR="00AD4A1F" w:rsidRPr="00AD4A1F" w:rsidRDefault="00AD4A1F" w:rsidP="00AD4A1F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  <w:specVanish w:val="0"/>
        </w:rPr>
        <w:footnoteRef/>
      </w:r>
      <w:r>
        <w:t xml:space="preserve"> </w:t>
      </w:r>
      <w:r>
        <w:tab/>
        <w:t>Strategija Evropske unije za zaščito in dobro počutje živali 2012–2015 (COM(2012) 6 final).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42" w:rsidRDefault="007E1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42" w:rsidRPr="00AD4A1F" w:rsidRDefault="007E1B42" w:rsidP="00AD4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42" w:rsidRDefault="007E1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4AD"/>
    <w:multiLevelType w:val="hybridMultilevel"/>
    <w:tmpl w:val="02A6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4D44"/>
    <w:multiLevelType w:val="hybridMultilevel"/>
    <w:tmpl w:val="DE10C1F4"/>
    <w:lvl w:ilvl="0" w:tplc="3BBC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729B"/>
    <w:multiLevelType w:val="hybridMultilevel"/>
    <w:tmpl w:val="08A88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8416D"/>
    <w:multiLevelType w:val="hybridMultilevel"/>
    <w:tmpl w:val="59C68046"/>
    <w:lvl w:ilvl="0" w:tplc="ED766AE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5145E"/>
    <w:multiLevelType w:val="multilevel"/>
    <w:tmpl w:val="1BD8710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B1"/>
    <w:rsid w:val="000324D9"/>
    <w:rsid w:val="000331E9"/>
    <w:rsid w:val="0007297C"/>
    <w:rsid w:val="000923FB"/>
    <w:rsid w:val="00093D25"/>
    <w:rsid w:val="000B057A"/>
    <w:rsid w:val="000C45FB"/>
    <w:rsid w:val="00156135"/>
    <w:rsid w:val="00192DC1"/>
    <w:rsid w:val="001B3340"/>
    <w:rsid w:val="001C7876"/>
    <w:rsid w:val="00287817"/>
    <w:rsid w:val="002D28EA"/>
    <w:rsid w:val="00331317"/>
    <w:rsid w:val="004516AC"/>
    <w:rsid w:val="00502B38"/>
    <w:rsid w:val="00513CDC"/>
    <w:rsid w:val="0056393B"/>
    <w:rsid w:val="005D3079"/>
    <w:rsid w:val="005F2D34"/>
    <w:rsid w:val="006201D6"/>
    <w:rsid w:val="00630B5D"/>
    <w:rsid w:val="00640E14"/>
    <w:rsid w:val="006417C0"/>
    <w:rsid w:val="00662776"/>
    <w:rsid w:val="00675D32"/>
    <w:rsid w:val="00683364"/>
    <w:rsid w:val="00693136"/>
    <w:rsid w:val="0075656D"/>
    <w:rsid w:val="0079604D"/>
    <w:rsid w:val="007E1B42"/>
    <w:rsid w:val="008300FE"/>
    <w:rsid w:val="00870584"/>
    <w:rsid w:val="00895CDA"/>
    <w:rsid w:val="008E0DA8"/>
    <w:rsid w:val="008F79D2"/>
    <w:rsid w:val="00935B52"/>
    <w:rsid w:val="009375A9"/>
    <w:rsid w:val="00955C4E"/>
    <w:rsid w:val="009564F6"/>
    <w:rsid w:val="009F0187"/>
    <w:rsid w:val="00A17CC5"/>
    <w:rsid w:val="00AB6EBB"/>
    <w:rsid w:val="00AD4A1F"/>
    <w:rsid w:val="00B00AC3"/>
    <w:rsid w:val="00B5565A"/>
    <w:rsid w:val="00B8760B"/>
    <w:rsid w:val="00BC20A1"/>
    <w:rsid w:val="00BC280D"/>
    <w:rsid w:val="00BF634E"/>
    <w:rsid w:val="00C541B1"/>
    <w:rsid w:val="00C5518E"/>
    <w:rsid w:val="00C67D78"/>
    <w:rsid w:val="00CB75E9"/>
    <w:rsid w:val="00CC3184"/>
    <w:rsid w:val="00CD1900"/>
    <w:rsid w:val="00D21876"/>
    <w:rsid w:val="00D31359"/>
    <w:rsid w:val="00D34695"/>
    <w:rsid w:val="00DB7BCC"/>
    <w:rsid w:val="00DE319A"/>
    <w:rsid w:val="00E147FB"/>
    <w:rsid w:val="00E40248"/>
    <w:rsid w:val="00E71F11"/>
    <w:rsid w:val="00EA6F04"/>
    <w:rsid w:val="00EB0A11"/>
    <w:rsid w:val="00EC7CC8"/>
    <w:rsid w:val="00EF2F40"/>
    <w:rsid w:val="00FB4433"/>
    <w:rsid w:val="00FE62DC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2" w:qFormat="1"/>
    <w:lsdException w:name="heading 5" w:uiPriority="92" w:qFormat="1"/>
    <w:lsdException w:name="heading 6" w:uiPriority="92" w:qFormat="1"/>
    <w:lsdException w:name="heading 7" w:uiPriority="92" w:qFormat="1"/>
    <w:lsdException w:name="heading 8" w:uiPriority="9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8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FB"/>
    <w:rPr>
      <w:rFonts w:ascii="Arial" w:hAnsi="Arial" w:cs="Arial"/>
      <w:sz w:val="20"/>
    </w:rPr>
  </w:style>
  <w:style w:type="paragraph" w:styleId="Heading1">
    <w:name w:val="heading 1"/>
    <w:aliases w:val="Issues"/>
    <w:basedOn w:val="Normal"/>
    <w:next w:val="Normal"/>
    <w:link w:val="Heading1Char"/>
    <w:qFormat/>
    <w:rsid w:val="00EF2F40"/>
    <w:pPr>
      <w:keepNext/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EF2F40"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center"/>
      <w:outlineLvl w:val="1"/>
    </w:pPr>
    <w:rPr>
      <w:rFonts w:ascii="Times New Roman Bold" w:eastAsia="Times New Roman" w:hAnsi="Times New Roman Bold" w:cs="Times New Roman"/>
      <w:b/>
      <w:smallCaps/>
      <w:sz w:val="32"/>
      <w:szCs w:val="20"/>
    </w:rPr>
  </w:style>
  <w:style w:type="paragraph" w:styleId="Heading3">
    <w:name w:val="heading 3"/>
    <w:aliases w:val="Defensives Questions,Defensives - Questions"/>
    <w:basedOn w:val="Normal"/>
    <w:next w:val="Normal"/>
    <w:link w:val="Heading3Char"/>
    <w:qFormat/>
    <w:rsid w:val="00EF2F40"/>
    <w:pPr>
      <w:keepNext/>
      <w:numPr>
        <w:ilvl w:val="2"/>
        <w:numId w:val="2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2"/>
    <w:qFormat/>
    <w:rsid w:val="00EF2F40"/>
    <w:pPr>
      <w:keepNext/>
      <w:numPr>
        <w:ilvl w:val="3"/>
        <w:numId w:val="2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2"/>
    <w:qFormat/>
    <w:rsid w:val="00EF2F40"/>
    <w:pPr>
      <w:numPr>
        <w:ilvl w:val="4"/>
        <w:numId w:val="2"/>
      </w:numPr>
      <w:spacing w:after="240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2"/>
    <w:qFormat/>
    <w:rsid w:val="00EF2F40"/>
    <w:pPr>
      <w:numPr>
        <w:ilvl w:val="5"/>
        <w:numId w:val="2"/>
      </w:numPr>
      <w:spacing w:after="240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uiPriority w:val="92"/>
    <w:qFormat/>
    <w:rsid w:val="00EF2F40"/>
    <w:pPr>
      <w:numPr>
        <w:ilvl w:val="6"/>
        <w:numId w:val="2"/>
      </w:numPr>
      <w:spacing w:after="240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2"/>
    <w:qFormat/>
    <w:rsid w:val="00EF2F40"/>
    <w:pPr>
      <w:numPr>
        <w:ilvl w:val="7"/>
        <w:numId w:val="2"/>
      </w:numPr>
      <w:spacing w:after="240"/>
      <w:jc w:val="both"/>
      <w:outlineLvl w:val="7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057A"/>
    <w:pPr>
      <w:widowControl w:val="0"/>
      <w:snapToGrid w:val="0"/>
    </w:pPr>
    <w:rPr>
      <w:rFonts w:eastAsia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57A"/>
    <w:rPr>
      <w:rFonts w:ascii="Arial" w:eastAsia="Times New Roman" w:hAnsi="Arial" w:cs="Arial"/>
      <w:sz w:val="18"/>
      <w:szCs w:val="20"/>
    </w:rPr>
  </w:style>
  <w:style w:type="character" w:styleId="FootnoteReference">
    <w:name w:val="footnote reference"/>
    <w:uiPriority w:val="99"/>
    <w:semiHidden/>
    <w:unhideWhenUsed/>
    <w:rsid w:val="000B057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F2F40"/>
    <w:pPr>
      <w:spacing w:after="240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aliases w:val="Issues Char"/>
    <w:basedOn w:val="DefaultParagraphFont"/>
    <w:link w:val="Heading1"/>
    <w:rsid w:val="00EF2F40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F2F40"/>
    <w:rPr>
      <w:rFonts w:ascii="Times New Roman Bold" w:eastAsia="Times New Roman" w:hAnsi="Times New Roman Bold" w:cs="Times New Roman"/>
      <w:b/>
      <w:smallCaps/>
      <w:sz w:val="32"/>
      <w:szCs w:val="20"/>
    </w:rPr>
  </w:style>
  <w:style w:type="character" w:customStyle="1" w:styleId="Heading3Char">
    <w:name w:val="Heading 3 Char"/>
    <w:aliases w:val="Defensives Questions Char,Defensives - Questions Char"/>
    <w:basedOn w:val="DefaultParagraphFont"/>
    <w:link w:val="Heading3"/>
    <w:rsid w:val="00EF2F40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89"/>
    <w:rsid w:val="005F2D34"/>
    <w:pPr>
      <w:spacing w:after="1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89"/>
    <w:rsid w:val="005F2D34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E1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2" w:qFormat="1"/>
    <w:lsdException w:name="heading 5" w:uiPriority="92" w:qFormat="1"/>
    <w:lsdException w:name="heading 6" w:uiPriority="92" w:qFormat="1"/>
    <w:lsdException w:name="heading 7" w:uiPriority="92" w:qFormat="1"/>
    <w:lsdException w:name="heading 8" w:uiPriority="9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8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FB"/>
    <w:rPr>
      <w:rFonts w:ascii="Arial" w:hAnsi="Arial" w:cs="Arial"/>
      <w:sz w:val="20"/>
    </w:rPr>
  </w:style>
  <w:style w:type="paragraph" w:styleId="Heading1">
    <w:name w:val="heading 1"/>
    <w:aliases w:val="Issues"/>
    <w:basedOn w:val="Normal"/>
    <w:next w:val="Normal"/>
    <w:link w:val="Heading1Char"/>
    <w:qFormat/>
    <w:rsid w:val="00EF2F40"/>
    <w:pPr>
      <w:keepNext/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EF2F40"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center"/>
      <w:outlineLvl w:val="1"/>
    </w:pPr>
    <w:rPr>
      <w:rFonts w:ascii="Times New Roman Bold" w:eastAsia="Times New Roman" w:hAnsi="Times New Roman Bold" w:cs="Times New Roman"/>
      <w:b/>
      <w:smallCaps/>
      <w:sz w:val="32"/>
      <w:szCs w:val="20"/>
    </w:rPr>
  </w:style>
  <w:style w:type="paragraph" w:styleId="Heading3">
    <w:name w:val="heading 3"/>
    <w:aliases w:val="Defensives Questions,Defensives - Questions"/>
    <w:basedOn w:val="Normal"/>
    <w:next w:val="Normal"/>
    <w:link w:val="Heading3Char"/>
    <w:qFormat/>
    <w:rsid w:val="00EF2F40"/>
    <w:pPr>
      <w:keepNext/>
      <w:numPr>
        <w:ilvl w:val="2"/>
        <w:numId w:val="2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2"/>
    <w:qFormat/>
    <w:rsid w:val="00EF2F40"/>
    <w:pPr>
      <w:keepNext/>
      <w:numPr>
        <w:ilvl w:val="3"/>
        <w:numId w:val="2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2"/>
    <w:qFormat/>
    <w:rsid w:val="00EF2F40"/>
    <w:pPr>
      <w:numPr>
        <w:ilvl w:val="4"/>
        <w:numId w:val="2"/>
      </w:numPr>
      <w:spacing w:after="240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2"/>
    <w:qFormat/>
    <w:rsid w:val="00EF2F40"/>
    <w:pPr>
      <w:numPr>
        <w:ilvl w:val="5"/>
        <w:numId w:val="2"/>
      </w:numPr>
      <w:spacing w:after="240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uiPriority w:val="92"/>
    <w:qFormat/>
    <w:rsid w:val="00EF2F40"/>
    <w:pPr>
      <w:numPr>
        <w:ilvl w:val="6"/>
        <w:numId w:val="2"/>
      </w:numPr>
      <w:spacing w:after="240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2"/>
    <w:qFormat/>
    <w:rsid w:val="00EF2F40"/>
    <w:pPr>
      <w:numPr>
        <w:ilvl w:val="7"/>
        <w:numId w:val="2"/>
      </w:numPr>
      <w:spacing w:after="240"/>
      <w:jc w:val="both"/>
      <w:outlineLvl w:val="7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057A"/>
    <w:pPr>
      <w:widowControl w:val="0"/>
      <w:snapToGrid w:val="0"/>
    </w:pPr>
    <w:rPr>
      <w:rFonts w:eastAsia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57A"/>
    <w:rPr>
      <w:rFonts w:ascii="Arial" w:eastAsia="Times New Roman" w:hAnsi="Arial" w:cs="Arial"/>
      <w:sz w:val="18"/>
      <w:szCs w:val="20"/>
    </w:rPr>
  </w:style>
  <w:style w:type="character" w:styleId="FootnoteReference">
    <w:name w:val="footnote reference"/>
    <w:uiPriority w:val="99"/>
    <w:semiHidden/>
    <w:unhideWhenUsed/>
    <w:rsid w:val="000B057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F2F40"/>
    <w:pPr>
      <w:spacing w:after="240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aliases w:val="Issues Char"/>
    <w:basedOn w:val="DefaultParagraphFont"/>
    <w:link w:val="Heading1"/>
    <w:rsid w:val="00EF2F40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F2F40"/>
    <w:rPr>
      <w:rFonts w:ascii="Times New Roman Bold" w:eastAsia="Times New Roman" w:hAnsi="Times New Roman Bold" w:cs="Times New Roman"/>
      <w:b/>
      <w:smallCaps/>
      <w:sz w:val="32"/>
      <w:szCs w:val="20"/>
    </w:rPr>
  </w:style>
  <w:style w:type="character" w:customStyle="1" w:styleId="Heading3Char">
    <w:name w:val="Heading 3 Char"/>
    <w:aliases w:val="Defensives Questions Char,Defensives - Questions Char"/>
    <w:basedOn w:val="DefaultParagraphFont"/>
    <w:link w:val="Heading3"/>
    <w:rsid w:val="00EF2F40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2"/>
    <w:rsid w:val="00EF2F4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89"/>
    <w:rsid w:val="005F2D34"/>
    <w:pPr>
      <w:spacing w:after="1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89"/>
    <w:rsid w:val="005F2D34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E1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2019-06-05T15:27:00Z</dcterms:created>
  <dcterms:modified xsi:type="dcterms:W3CDTF">2019-06-05T15:27:00Z</dcterms:modified>
</cp:coreProperties>
</file>