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F" w:rsidRPr="001858EF" w:rsidRDefault="001858EF" w:rsidP="001858EF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1858EF">
        <w:rPr>
          <w:b/>
          <w:noProof/>
        </w:rPr>
        <w:t>Question for written answer P-006791/2016</w:t>
      </w:r>
    </w:p>
    <w:p w:rsidR="001858EF" w:rsidRPr="001858EF" w:rsidRDefault="001858EF" w:rsidP="001858EF">
      <w:pPr>
        <w:tabs>
          <w:tab w:val="left" w:pos="1134"/>
        </w:tabs>
        <w:rPr>
          <w:b/>
          <w:noProof/>
        </w:rPr>
      </w:pPr>
      <w:r w:rsidRPr="001858EF">
        <w:rPr>
          <w:b/>
          <w:noProof/>
        </w:rPr>
        <w:t>to the Commission</w:t>
      </w:r>
    </w:p>
    <w:p w:rsidR="001858EF" w:rsidRPr="001858EF" w:rsidRDefault="001858EF" w:rsidP="001858EF">
      <w:pPr>
        <w:tabs>
          <w:tab w:val="left" w:pos="1134"/>
        </w:tabs>
        <w:rPr>
          <w:noProof/>
        </w:rPr>
      </w:pPr>
      <w:r w:rsidRPr="001858EF">
        <w:rPr>
          <w:noProof/>
        </w:rPr>
        <w:t>Rule 130</w:t>
      </w:r>
    </w:p>
    <w:p w:rsidR="001858EF" w:rsidRPr="001858EF" w:rsidRDefault="001858EF" w:rsidP="001858EF">
      <w:pPr>
        <w:tabs>
          <w:tab w:val="left" w:pos="1134"/>
        </w:tabs>
        <w:spacing w:after="240"/>
        <w:rPr>
          <w:b/>
          <w:noProof/>
        </w:rPr>
      </w:pPr>
      <w:r w:rsidRPr="001858EF">
        <w:rPr>
          <w:b/>
          <w:noProof/>
        </w:rPr>
        <w:t>Cecilia Wikström (ALDE)</w:t>
      </w:r>
    </w:p>
    <w:p w:rsidR="00AE6740" w:rsidRPr="001858EF" w:rsidRDefault="001858EF" w:rsidP="001858EF">
      <w:pPr>
        <w:tabs>
          <w:tab w:val="left" w:pos="1134"/>
        </w:tabs>
        <w:spacing w:after="240"/>
        <w:ind w:left="1134" w:hanging="1134"/>
        <w:rPr>
          <w:noProof/>
        </w:rPr>
      </w:pPr>
      <w:r w:rsidRPr="001858EF">
        <w:rPr>
          <w:noProof/>
        </w:rPr>
        <w:t>Subject:</w:t>
      </w:r>
      <w:r w:rsidRPr="001858EF">
        <w:rPr>
          <w:noProof/>
        </w:rPr>
        <w:tab/>
        <w:t>Fighting radicalisation in Tunisia and the Middle East and North Africa region</w:t>
      </w:r>
      <w:r w:rsidR="00D57BAC" w:rsidRPr="001858EF">
        <w:rPr>
          <w:noProof/>
        </w:rPr>
        <w:t xml:space="preserve"> </w:t>
      </w:r>
    </w:p>
    <w:p w:rsidR="00097BB3" w:rsidRPr="001858EF" w:rsidRDefault="00097BB3" w:rsidP="001858EF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858EF">
        <w:rPr>
          <w:noProof/>
        </w:rPr>
        <w:t>Following the Arab spring that started in 2010, progress towards democrati</w:t>
      </w:r>
      <w:r w:rsidR="00D57BAC" w:rsidRPr="001858EF">
        <w:rPr>
          <w:noProof/>
        </w:rPr>
        <w:t>s</w:t>
      </w:r>
      <w:r w:rsidRPr="001858EF">
        <w:rPr>
          <w:noProof/>
        </w:rPr>
        <w:t xml:space="preserve">ation in the </w:t>
      </w:r>
      <w:r w:rsidR="00D57BAC" w:rsidRPr="001858EF">
        <w:rPr>
          <w:noProof/>
        </w:rPr>
        <w:t xml:space="preserve">affected </w:t>
      </w:r>
      <w:r w:rsidRPr="001858EF">
        <w:rPr>
          <w:noProof/>
        </w:rPr>
        <w:t xml:space="preserve">countries </w:t>
      </w:r>
      <w:r w:rsidR="00D57BAC" w:rsidRPr="001858EF">
        <w:rPr>
          <w:noProof/>
        </w:rPr>
        <w:t xml:space="preserve">has </w:t>
      </w:r>
      <w:r w:rsidRPr="001858EF">
        <w:rPr>
          <w:noProof/>
        </w:rPr>
        <w:t xml:space="preserve">been slow. </w:t>
      </w:r>
      <w:r w:rsidR="00D57BAC" w:rsidRPr="001858EF">
        <w:rPr>
          <w:noProof/>
        </w:rPr>
        <w:t xml:space="preserve">That is why our </w:t>
      </w:r>
      <w:r w:rsidRPr="001858EF">
        <w:rPr>
          <w:noProof/>
        </w:rPr>
        <w:t>greatest hopes lie in Tunisia – a country on the threshold</w:t>
      </w:r>
      <w:r w:rsidR="00D57BAC" w:rsidRPr="001858EF">
        <w:rPr>
          <w:noProof/>
        </w:rPr>
        <w:t xml:space="preserve"> of</w:t>
      </w:r>
      <w:r w:rsidRPr="001858EF">
        <w:rPr>
          <w:noProof/>
        </w:rPr>
        <w:t xml:space="preserve"> a consolidated democracy. </w:t>
      </w:r>
    </w:p>
    <w:p w:rsidR="00097BB3" w:rsidRPr="001858EF" w:rsidRDefault="00097BB3" w:rsidP="001858EF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858EF">
        <w:rPr>
          <w:noProof/>
        </w:rPr>
        <w:t xml:space="preserve">Nevertheless, </w:t>
      </w:r>
      <w:r w:rsidR="00D57BAC" w:rsidRPr="001858EF">
        <w:rPr>
          <w:noProof/>
        </w:rPr>
        <w:t>Tunisia</w:t>
      </w:r>
      <w:r w:rsidRPr="001858EF">
        <w:rPr>
          <w:noProof/>
        </w:rPr>
        <w:t xml:space="preserve"> is reported to have the largest number of individuals becoming radicali</w:t>
      </w:r>
      <w:r w:rsidR="00D57BAC" w:rsidRPr="001858EF">
        <w:rPr>
          <w:noProof/>
        </w:rPr>
        <w:t>s</w:t>
      </w:r>
      <w:r w:rsidRPr="001858EF">
        <w:rPr>
          <w:noProof/>
        </w:rPr>
        <w:t xml:space="preserve">ed and subsequently joining Daesh. This </w:t>
      </w:r>
      <w:r w:rsidR="00D57BAC" w:rsidRPr="001858EF">
        <w:rPr>
          <w:noProof/>
        </w:rPr>
        <w:t xml:space="preserve">situation </w:t>
      </w:r>
      <w:r w:rsidRPr="001858EF">
        <w:rPr>
          <w:noProof/>
        </w:rPr>
        <w:t xml:space="preserve">is </w:t>
      </w:r>
      <w:r w:rsidR="00D57BAC" w:rsidRPr="001858EF">
        <w:rPr>
          <w:noProof/>
        </w:rPr>
        <w:t>obviously</w:t>
      </w:r>
      <w:r w:rsidRPr="001858EF">
        <w:rPr>
          <w:noProof/>
        </w:rPr>
        <w:t xml:space="preserve"> deteriorating the democratic forces in the country</w:t>
      </w:r>
      <w:r w:rsidR="00D57BAC" w:rsidRPr="001858EF">
        <w:rPr>
          <w:noProof/>
        </w:rPr>
        <w:t xml:space="preserve"> and is therefore</w:t>
      </w:r>
      <w:r w:rsidRPr="001858EF">
        <w:rPr>
          <w:noProof/>
        </w:rPr>
        <w:t xml:space="preserve"> hindering the nation from becoming a peaceful and free society. Furthermore, </w:t>
      </w:r>
      <w:r w:rsidR="00D57BAC" w:rsidRPr="001858EF">
        <w:rPr>
          <w:noProof/>
        </w:rPr>
        <w:t>given that</w:t>
      </w:r>
      <w:r w:rsidRPr="001858EF">
        <w:rPr>
          <w:noProof/>
        </w:rPr>
        <w:t xml:space="preserve"> terrorism has become a global issue, and not least a European one, I imagine </w:t>
      </w:r>
      <w:r w:rsidR="00D57BAC" w:rsidRPr="001858EF">
        <w:rPr>
          <w:noProof/>
        </w:rPr>
        <w:t xml:space="preserve">that </w:t>
      </w:r>
      <w:r w:rsidRPr="001858EF">
        <w:rPr>
          <w:noProof/>
        </w:rPr>
        <w:t>the Commission shares my concern over any number of individuals becoming radicali</w:t>
      </w:r>
      <w:r w:rsidR="00D57BAC" w:rsidRPr="001858EF">
        <w:rPr>
          <w:noProof/>
        </w:rPr>
        <w:t>s</w:t>
      </w:r>
      <w:r w:rsidRPr="001858EF">
        <w:rPr>
          <w:noProof/>
        </w:rPr>
        <w:t xml:space="preserve">ed. The issues of both democracy in Tunisia </w:t>
      </w:r>
      <w:r w:rsidR="00D57BAC" w:rsidRPr="001858EF">
        <w:rPr>
          <w:noProof/>
        </w:rPr>
        <w:t xml:space="preserve">and </w:t>
      </w:r>
      <w:r w:rsidRPr="001858EF">
        <w:rPr>
          <w:noProof/>
        </w:rPr>
        <w:t>the radicali</w:t>
      </w:r>
      <w:r w:rsidR="00D57BAC" w:rsidRPr="001858EF">
        <w:rPr>
          <w:noProof/>
        </w:rPr>
        <w:t>s</w:t>
      </w:r>
      <w:r w:rsidRPr="001858EF">
        <w:rPr>
          <w:noProof/>
        </w:rPr>
        <w:t>ation of individuals concern all of us in the globali</w:t>
      </w:r>
      <w:r w:rsidR="00D57BAC" w:rsidRPr="001858EF">
        <w:rPr>
          <w:noProof/>
        </w:rPr>
        <w:t>s</w:t>
      </w:r>
      <w:r w:rsidRPr="001858EF">
        <w:rPr>
          <w:noProof/>
        </w:rPr>
        <w:t>ed world.</w:t>
      </w:r>
    </w:p>
    <w:p w:rsidR="001858EF" w:rsidRDefault="00097BB3" w:rsidP="001858EF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858EF">
        <w:rPr>
          <w:noProof/>
        </w:rPr>
        <w:t xml:space="preserve">Is the Commission taking any action to address these issues – in Tunisia or </w:t>
      </w:r>
      <w:r w:rsidR="00504A86" w:rsidRPr="001858EF">
        <w:rPr>
          <w:noProof/>
        </w:rPr>
        <w:t xml:space="preserve">in </w:t>
      </w:r>
      <w:r w:rsidR="00D57BAC" w:rsidRPr="001858EF">
        <w:rPr>
          <w:noProof/>
        </w:rPr>
        <w:t>the Middle East and North Africa region (</w:t>
      </w:r>
      <w:r w:rsidRPr="001858EF">
        <w:rPr>
          <w:noProof/>
        </w:rPr>
        <w:t>MENA</w:t>
      </w:r>
      <w:r w:rsidR="00D57BAC" w:rsidRPr="001858EF">
        <w:rPr>
          <w:noProof/>
        </w:rPr>
        <w:t>)</w:t>
      </w:r>
      <w:r w:rsidRPr="001858EF">
        <w:rPr>
          <w:noProof/>
        </w:rPr>
        <w:t xml:space="preserve"> in general? And if so, could </w:t>
      </w:r>
      <w:r w:rsidR="00D57BAC" w:rsidRPr="001858EF">
        <w:rPr>
          <w:noProof/>
        </w:rPr>
        <w:t xml:space="preserve">it </w:t>
      </w:r>
      <w:r w:rsidRPr="001858EF">
        <w:rPr>
          <w:noProof/>
        </w:rPr>
        <w:t>give us a report on these measures?</w:t>
      </w:r>
    </w:p>
    <w:p w:rsidR="00BF4787" w:rsidRPr="001858EF" w:rsidRDefault="00BF4787" w:rsidP="001858EF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</w:p>
    <w:sectPr w:rsidR="00BF4787" w:rsidRPr="001858EF" w:rsidSect="001858EF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F6" w:rsidRPr="00CA1B04" w:rsidRDefault="00263AF6">
      <w:r w:rsidRPr="00CA1B04">
        <w:separator/>
      </w:r>
    </w:p>
  </w:endnote>
  <w:endnote w:type="continuationSeparator" w:id="0">
    <w:p w:rsidR="00263AF6" w:rsidRPr="00CA1B04" w:rsidRDefault="00263AF6">
      <w:r w:rsidRPr="00CA1B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1858EF" w:rsidRDefault="001858EF" w:rsidP="001858EF">
    <w:pPr>
      <w:pStyle w:val="Footer"/>
      <w:tabs>
        <w:tab w:val="clear" w:pos="4536"/>
        <w:tab w:val="clear" w:pos="9072"/>
        <w:tab w:val="right" w:pos="9071"/>
      </w:tabs>
    </w:pPr>
    <w:r>
      <w:t>1103907.EN</w:t>
    </w:r>
    <w:r>
      <w:tab/>
      <w:t>PE 588.661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F6" w:rsidRPr="00CA1B04" w:rsidRDefault="00263AF6">
      <w:r w:rsidRPr="00CA1B04">
        <w:separator/>
      </w:r>
    </w:p>
  </w:footnote>
  <w:footnote w:type="continuationSeparator" w:id="0">
    <w:p w:rsidR="00263AF6" w:rsidRPr="00CA1B04" w:rsidRDefault="00263AF6">
      <w:r w:rsidRPr="00CA1B0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04"/>
    <w:rsid w:val="000457F1"/>
    <w:rsid w:val="00053EE8"/>
    <w:rsid w:val="0006026E"/>
    <w:rsid w:val="00097BB3"/>
    <w:rsid w:val="000F5323"/>
    <w:rsid w:val="000F5E0A"/>
    <w:rsid w:val="001131AC"/>
    <w:rsid w:val="00132B9D"/>
    <w:rsid w:val="001858EF"/>
    <w:rsid w:val="001E2097"/>
    <w:rsid w:val="00263AF6"/>
    <w:rsid w:val="002B09A7"/>
    <w:rsid w:val="00312BBE"/>
    <w:rsid w:val="00360568"/>
    <w:rsid w:val="00450AD5"/>
    <w:rsid w:val="00502F25"/>
    <w:rsid w:val="00504A86"/>
    <w:rsid w:val="00582456"/>
    <w:rsid w:val="005A7709"/>
    <w:rsid w:val="005F7123"/>
    <w:rsid w:val="0063286A"/>
    <w:rsid w:val="0079599D"/>
    <w:rsid w:val="007E1D7E"/>
    <w:rsid w:val="007E2438"/>
    <w:rsid w:val="00821923"/>
    <w:rsid w:val="00827B6F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E6679"/>
    <w:rsid w:val="00BF4787"/>
    <w:rsid w:val="00C2009F"/>
    <w:rsid w:val="00C829A4"/>
    <w:rsid w:val="00CA1B04"/>
    <w:rsid w:val="00CD005F"/>
    <w:rsid w:val="00D145A2"/>
    <w:rsid w:val="00D57BAC"/>
    <w:rsid w:val="00DE59A7"/>
    <w:rsid w:val="00E03032"/>
    <w:rsid w:val="00E21223"/>
    <w:rsid w:val="00E46E2C"/>
    <w:rsid w:val="00E71957"/>
    <w:rsid w:val="00EF73C8"/>
    <w:rsid w:val="00FA034B"/>
    <w:rsid w:val="00FA7F8B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858E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BB3"/>
  </w:style>
  <w:style w:type="character" w:customStyle="1" w:styleId="CommentTextChar">
    <w:name w:val="Comment Text Char"/>
    <w:link w:val="CommentText"/>
    <w:rsid w:val="00097BB3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7BB3"/>
    <w:rPr>
      <w:b/>
      <w:bCs/>
    </w:rPr>
  </w:style>
  <w:style w:type="character" w:customStyle="1" w:styleId="CommentSubjectChar">
    <w:name w:val="Comment Subject Char"/>
    <w:link w:val="CommentSubject"/>
    <w:rsid w:val="00097BB3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2016-09-09T08:53:00Z</dcterms:created>
  <dcterms:modified xsi:type="dcterms:W3CDTF">2016-09-09T08:53:00Z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1103907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\\eiciLUXpr1\pdocep$\DocEP\TRANSFIL\EN\QE.EN(11/07/2014 11:13:59)</vt:lpwstr>
  </property>
  <property fmtid="{D5CDD505-2E9C-101B-9397-08002B2CF9AE}" pid="9" name="&lt;Model&gt;">
    <vt:lpwstr>QE</vt:lpwstr>
  </property>
  <property fmtid="{D5CDD505-2E9C-101B-9397-08002B2CF9AE}" pid="10" name="FooterPath">
    <vt:lpwstr>QE\1103907EN.docx</vt:lpwstr>
  </property>
  <property fmtid="{D5CDD505-2E9C-101B-9397-08002B2CF9AE}" pid="11" name="PE Number">
    <vt:lpwstr>588.661</vt:lpwstr>
  </property>
  <property fmtid="{D5CDD505-2E9C-101B-9397-08002B2CF9AE}" pid="12" name="Bookout">
    <vt:lpwstr>OK - 2016/9/9 10:48</vt:lpwstr>
  </property>
  <property fmtid="{D5CDD505-2E9C-101B-9397-08002B2CF9AE}" pid="13" name="SubscribeElise">
    <vt:lpwstr/>
  </property>
</Properties>
</file>