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2858D5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2858D5" w:rsidRDefault="004836B3" w:rsidP="0010095E">
            <w:pPr>
              <w:pStyle w:val="EPName"/>
              <w:rPr>
                <w:lang w:val="it-IT"/>
              </w:rPr>
            </w:pPr>
            <w:r w:rsidRPr="002858D5">
              <w:rPr>
                <w:lang w:val="it-IT"/>
              </w:rPr>
              <w:t>Parlamento europeo</w:t>
            </w:r>
          </w:p>
          <w:p w:rsidR="00751A4A" w:rsidRPr="002858D5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it-IT"/>
              </w:rPr>
            </w:pPr>
            <w:r w:rsidRPr="002858D5">
              <w:rPr>
                <w:lang w:val="it-IT"/>
              </w:rPr>
              <w:t>2014</w:t>
            </w:r>
            <w:r w:rsidR="00C941CB" w:rsidRPr="002858D5">
              <w:rPr>
                <w:lang w:val="it-IT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2858D5" w:rsidRDefault="00206AC9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D058B8" w:rsidRPr="002858D5" w:rsidRDefault="00D058B8" w:rsidP="00D058B8">
      <w:pPr>
        <w:pStyle w:val="LineTop"/>
        <w:rPr>
          <w:lang w:val="it-IT"/>
        </w:rPr>
      </w:pPr>
    </w:p>
    <w:p w:rsidR="00680577" w:rsidRPr="002858D5" w:rsidRDefault="004836B3" w:rsidP="00680577">
      <w:pPr>
        <w:pStyle w:val="ZSessionDoc"/>
        <w:rPr>
          <w:b/>
          <w:i w:val="0"/>
        </w:rPr>
      </w:pPr>
      <w:r w:rsidRPr="002858D5">
        <w:rPr>
          <w:b/>
          <w:i w:val="0"/>
        </w:rPr>
        <w:t>TESTI APPROVATI</w:t>
      </w:r>
    </w:p>
    <w:p w:rsidR="00D058B8" w:rsidRPr="002858D5" w:rsidRDefault="00D058B8" w:rsidP="00D058B8">
      <w:pPr>
        <w:pStyle w:val="LineBottom"/>
      </w:pPr>
    </w:p>
    <w:p w:rsidR="004836B3" w:rsidRPr="002858D5" w:rsidRDefault="004836B3" w:rsidP="004836B3">
      <w:pPr>
        <w:pStyle w:val="ATHeading1"/>
        <w:rPr>
          <w:noProof w:val="0"/>
          <w:lang w:val="it-IT"/>
        </w:rPr>
      </w:pPr>
      <w:bookmarkStart w:id="0" w:name="TANumber"/>
      <w:r w:rsidRPr="002858D5">
        <w:rPr>
          <w:noProof w:val="0"/>
          <w:lang w:val="it-IT"/>
        </w:rPr>
        <w:t>P8_TA</w:t>
      </w:r>
      <w:bookmarkStart w:id="1" w:name="_GoBack"/>
      <w:bookmarkEnd w:id="1"/>
      <w:r w:rsidRPr="002858D5">
        <w:rPr>
          <w:noProof w:val="0"/>
          <w:lang w:val="it-IT"/>
        </w:rPr>
        <w:t>(2019)</w:t>
      </w:r>
      <w:bookmarkEnd w:id="0"/>
      <w:r w:rsidR="00D4201C">
        <w:rPr>
          <w:noProof w:val="0"/>
          <w:lang w:val="it-IT"/>
        </w:rPr>
        <w:t>0116</w:t>
      </w:r>
    </w:p>
    <w:p w:rsidR="004836B3" w:rsidRPr="002858D5" w:rsidRDefault="004836B3" w:rsidP="004836B3">
      <w:pPr>
        <w:pStyle w:val="ATHeading2"/>
        <w:rPr>
          <w:noProof w:val="0"/>
          <w:lang w:val="it-IT"/>
        </w:rPr>
      </w:pPr>
      <w:bookmarkStart w:id="2" w:name="title"/>
      <w:r w:rsidRPr="002858D5">
        <w:rPr>
          <w:noProof w:val="0"/>
          <w:lang w:val="it-IT"/>
        </w:rPr>
        <w:t>Zimbabwe</w:t>
      </w:r>
      <w:bookmarkEnd w:id="2"/>
      <w:r w:rsidRPr="002858D5">
        <w:rPr>
          <w:noProof w:val="0"/>
          <w:lang w:val="it-IT"/>
        </w:rPr>
        <w:t xml:space="preserve"> </w:t>
      </w:r>
      <w:bookmarkStart w:id="3" w:name="Etoiles"/>
      <w:bookmarkEnd w:id="3"/>
    </w:p>
    <w:p w:rsidR="004836B3" w:rsidRPr="002858D5" w:rsidRDefault="004836B3" w:rsidP="004836B3">
      <w:pPr>
        <w:rPr>
          <w:i/>
          <w:vanish/>
        </w:rPr>
      </w:pPr>
      <w:r w:rsidRPr="002858D5">
        <w:rPr>
          <w:i/>
        </w:rPr>
        <w:fldChar w:fldCharType="begin"/>
      </w:r>
      <w:r w:rsidRPr="002858D5">
        <w:rPr>
          <w:i/>
        </w:rPr>
        <w:instrText xml:space="preserve"> TC"(</w:instrText>
      </w:r>
      <w:bookmarkStart w:id="4" w:name="DocNumber"/>
      <w:r w:rsidRPr="002858D5">
        <w:rPr>
          <w:i/>
        </w:rPr>
        <w:instrText>B8-0110, 0118, 0119, 0120, 0124 e 0125/2019</w:instrText>
      </w:r>
      <w:bookmarkEnd w:id="4"/>
      <w:r w:rsidRPr="002858D5">
        <w:rPr>
          <w:i/>
        </w:rPr>
        <w:instrText xml:space="preserve">)"\l3 \n&gt; \* MERGEFORMAT </w:instrText>
      </w:r>
      <w:r w:rsidRPr="002858D5">
        <w:rPr>
          <w:i/>
        </w:rPr>
        <w:fldChar w:fldCharType="end"/>
      </w:r>
    </w:p>
    <w:p w:rsidR="004836B3" w:rsidRPr="002858D5" w:rsidRDefault="004836B3" w:rsidP="004836B3">
      <w:pPr>
        <w:rPr>
          <w:vanish/>
        </w:rPr>
      </w:pPr>
      <w:bookmarkStart w:id="5" w:name="PE"/>
      <w:r w:rsidRPr="002858D5">
        <w:rPr>
          <w:vanish/>
        </w:rPr>
        <w:t>PE635.335</w:t>
      </w:r>
      <w:bookmarkEnd w:id="5"/>
    </w:p>
    <w:p w:rsidR="004836B3" w:rsidRPr="002858D5" w:rsidRDefault="004836B3" w:rsidP="004836B3">
      <w:pPr>
        <w:pStyle w:val="ATHeading3"/>
        <w:rPr>
          <w:noProof w:val="0"/>
          <w:lang w:val="it-IT"/>
        </w:rPr>
      </w:pPr>
      <w:bookmarkStart w:id="6" w:name="Sujet"/>
      <w:r w:rsidRPr="002858D5">
        <w:rPr>
          <w:noProof w:val="0"/>
          <w:lang w:val="it-IT"/>
        </w:rPr>
        <w:t>Risoluzione del Parlamento europeo del 14 febbraio 2019 sullo Zimbabwe</w:t>
      </w:r>
      <w:bookmarkEnd w:id="6"/>
      <w:r w:rsidRPr="002858D5">
        <w:rPr>
          <w:noProof w:val="0"/>
          <w:lang w:val="it-IT"/>
        </w:rPr>
        <w:t xml:space="preserve"> </w:t>
      </w:r>
      <w:bookmarkStart w:id="7" w:name="References"/>
      <w:r w:rsidRPr="002858D5">
        <w:rPr>
          <w:noProof w:val="0"/>
          <w:lang w:val="it-IT"/>
        </w:rPr>
        <w:t>(2019/2563(RSP))</w:t>
      </w:r>
      <w:bookmarkEnd w:id="7"/>
    </w:p>
    <w:p w:rsidR="004836B3" w:rsidRPr="002858D5" w:rsidRDefault="004836B3" w:rsidP="004836B3"/>
    <w:p w:rsidR="00657EEA" w:rsidRPr="002858D5" w:rsidRDefault="00657EEA" w:rsidP="00657EEA">
      <w:pPr>
        <w:pStyle w:val="Normal12"/>
        <w:widowControl/>
      </w:pPr>
      <w:bookmarkStart w:id="8" w:name="TextBodyBegin"/>
      <w:bookmarkEnd w:id="8"/>
      <w:r w:rsidRPr="002858D5">
        <w:rPr>
          <w:i/>
        </w:rPr>
        <w:t>Il Parlamento europeo</w:t>
      </w:r>
      <w:r w:rsidRPr="002858D5">
        <w:t>,</w:t>
      </w:r>
    </w:p>
    <w:p w:rsidR="00657EEA" w:rsidRPr="002858D5" w:rsidRDefault="00657EEA" w:rsidP="00657EEA">
      <w:pPr>
        <w:pStyle w:val="Hanging12"/>
        <w:widowControl/>
        <w:tabs>
          <w:tab w:val="clear" w:pos="357"/>
        </w:tabs>
      </w:pPr>
      <w:r w:rsidRPr="002858D5">
        <w:t>–</w:t>
      </w:r>
      <w:r w:rsidRPr="002858D5">
        <w:tab/>
        <w:t>viste le sue precedenti risoluzioni sullo Zimbabwe,</w:t>
      </w:r>
    </w:p>
    <w:p w:rsidR="00657EEA" w:rsidRPr="002858D5" w:rsidRDefault="00657EEA" w:rsidP="00657EEA">
      <w:pPr>
        <w:pStyle w:val="Hanging12"/>
        <w:widowControl/>
        <w:tabs>
          <w:tab w:val="clear" w:pos="357"/>
        </w:tabs>
      </w:pPr>
      <w:r w:rsidRPr="002858D5">
        <w:t>–</w:t>
      </w:r>
      <w:r w:rsidRPr="002858D5">
        <w:tab/>
        <w:t>viste la relazione finale della missione di osservazione elettorale (MOE) dell</w:t>
      </w:r>
      <w:r w:rsidR="00D90B5E">
        <w:t>'</w:t>
      </w:r>
      <w:r w:rsidRPr="002858D5">
        <w:t>UE sulle elezioni armonizzate nello Zimbabwe del 2018 e la lettera inviata il 10 ottobre dall</w:t>
      </w:r>
      <w:r w:rsidR="00D90B5E">
        <w:t>'</w:t>
      </w:r>
      <w:r w:rsidRPr="002858D5">
        <w:t>osservatore capo della missione di osservazione elettorale (MOE) dell</w:t>
      </w:r>
      <w:r w:rsidR="00D90B5E">
        <w:t>'</w:t>
      </w:r>
      <w:r w:rsidRPr="002858D5">
        <w:t>UE al presidente Mnangagwa sulle principali risultanze della relazione finale,</w:t>
      </w:r>
    </w:p>
    <w:p w:rsidR="00657EEA" w:rsidRPr="002858D5" w:rsidRDefault="00657EEA" w:rsidP="00657EEA">
      <w:pPr>
        <w:pStyle w:val="Hanging12"/>
        <w:widowControl/>
        <w:tabs>
          <w:tab w:val="clear" w:pos="357"/>
        </w:tabs>
      </w:pPr>
      <w:r w:rsidRPr="002858D5">
        <w:t>–</w:t>
      </w:r>
      <w:r w:rsidRPr="002858D5">
        <w:tab/>
        <w:t xml:space="preserve">vista la dichiarazione, rilasciata il 17 gennaio 2019 dal portavoce del </w:t>
      </w:r>
      <w:r w:rsidR="00692BA8">
        <w:t>vicepresidente della Commissione</w:t>
      </w:r>
      <w:r w:rsidRPr="002858D5">
        <w:t>/</w:t>
      </w:r>
      <w:r w:rsidR="00692BA8">
        <w:t>alto rappresentante dell</w:t>
      </w:r>
      <w:r w:rsidR="00D90B5E">
        <w:t>'</w:t>
      </w:r>
      <w:r w:rsidR="00692BA8">
        <w:t xml:space="preserve">Unione per gli affari esteri e la politica di sicurezza </w:t>
      </w:r>
      <w:r w:rsidRPr="002858D5">
        <w:t>sulla situazione nello Zimbabwe,</w:t>
      </w:r>
    </w:p>
    <w:p w:rsidR="00657EEA" w:rsidRPr="002858D5" w:rsidRDefault="00657EEA" w:rsidP="00657EEA">
      <w:pPr>
        <w:pStyle w:val="Hanging12"/>
        <w:widowControl/>
        <w:tabs>
          <w:tab w:val="clear" w:pos="357"/>
        </w:tabs>
      </w:pPr>
      <w:r w:rsidRPr="002858D5">
        <w:t>–</w:t>
      </w:r>
      <w:r w:rsidRPr="002858D5">
        <w:tab/>
        <w:t>viste le dichiarazioni rilasciate il 24 luglio 2018 e il 18 gennaio 2019 dal portavoce dell</w:t>
      </w:r>
      <w:r w:rsidR="00D90B5E">
        <w:t>'</w:t>
      </w:r>
      <w:r w:rsidRPr="002858D5">
        <w:t>Alto commissario delle Nazioni Unite per i diritti umani sullo Zimbabwe,</w:t>
      </w:r>
    </w:p>
    <w:p w:rsidR="00657EEA" w:rsidRPr="002858D5" w:rsidRDefault="00657EEA" w:rsidP="00657EEA">
      <w:pPr>
        <w:pStyle w:val="Hanging12"/>
        <w:widowControl/>
        <w:tabs>
          <w:tab w:val="clear" w:pos="357"/>
        </w:tabs>
      </w:pPr>
      <w:r w:rsidRPr="002858D5">
        <w:t>–</w:t>
      </w:r>
      <w:r w:rsidRPr="002858D5">
        <w:tab/>
        <w:t>visto il comunicato congiunto emanato a seguito della riunione dei ministri degli Affari esteri UE-Unione africana del 21 e 22 gennaio 2019,</w:t>
      </w:r>
    </w:p>
    <w:p w:rsidR="00657EEA" w:rsidRPr="002858D5" w:rsidRDefault="00657EEA" w:rsidP="00657EEA">
      <w:pPr>
        <w:pStyle w:val="Hanging12"/>
        <w:widowControl/>
        <w:tabs>
          <w:tab w:val="clear" w:pos="357"/>
        </w:tabs>
      </w:pPr>
      <w:r w:rsidRPr="002858D5">
        <w:t>–</w:t>
      </w:r>
      <w:r w:rsidRPr="002858D5">
        <w:tab/>
        <w:t>vista la relazione di monitoraggio della commissione per i diritti umani dello Zimbabwe sulla scia dello sciopero ("Stay Away") dal 14 al 16 gennaio 2019 e dei successivi disordini,</w:t>
      </w:r>
    </w:p>
    <w:p w:rsidR="00657EEA" w:rsidRPr="002858D5" w:rsidRDefault="00657EEA" w:rsidP="00657EEA">
      <w:pPr>
        <w:pStyle w:val="Hanging12"/>
        <w:widowControl/>
        <w:tabs>
          <w:tab w:val="clear" w:pos="357"/>
        </w:tabs>
      </w:pPr>
      <w:r w:rsidRPr="002858D5">
        <w:t>–</w:t>
      </w:r>
      <w:r w:rsidRPr="002858D5">
        <w:tab/>
        <w:t>vista la relazione della commissione d</w:t>
      </w:r>
      <w:r w:rsidR="00D90B5E">
        <w:t>'</w:t>
      </w:r>
      <w:r w:rsidRPr="002858D5">
        <w:t>inchiesta dello Zimbabwe sulle violenze post-elettorali successive al 1° agosto,</w:t>
      </w:r>
    </w:p>
    <w:p w:rsidR="00657EEA" w:rsidRPr="002858D5" w:rsidRDefault="00657EEA" w:rsidP="00657EEA">
      <w:pPr>
        <w:pStyle w:val="Hanging12"/>
        <w:widowControl/>
        <w:tabs>
          <w:tab w:val="clear" w:pos="357"/>
        </w:tabs>
      </w:pPr>
      <w:r w:rsidRPr="002858D5">
        <w:t>–</w:t>
      </w:r>
      <w:r w:rsidRPr="002858D5">
        <w:tab/>
        <w:t>vista la dichiarazione, rilasciata il 2 agosto 2018, dal portavoce del VP/AR sulle elezioni nello Zimbabwe,</w:t>
      </w:r>
    </w:p>
    <w:p w:rsidR="00657EEA" w:rsidRPr="002858D5" w:rsidRDefault="00657EEA" w:rsidP="00657EEA">
      <w:pPr>
        <w:pStyle w:val="Hanging12"/>
        <w:widowControl/>
        <w:tabs>
          <w:tab w:val="clear" w:pos="357"/>
        </w:tabs>
      </w:pPr>
      <w:r w:rsidRPr="002858D5">
        <w:t>–</w:t>
      </w:r>
      <w:r w:rsidRPr="002858D5">
        <w:tab/>
        <w:t xml:space="preserve">vista la dichiarazione congiunta rilasciata il 2 agosto 2018 dalle missioni internazionali di osservazione elettorale per le elezioni armonizzate dello Zimbabwe, in cui si </w:t>
      </w:r>
      <w:r w:rsidRPr="002858D5">
        <w:lastRenderedPageBreak/>
        <w:t>denunciava il ricorso eccessivo alla forza da parte della polizia e dell</w:t>
      </w:r>
      <w:r w:rsidR="00D90B5E">
        <w:t>'</w:t>
      </w:r>
      <w:r w:rsidRPr="002858D5">
        <w:t>esercito per reprimere le proteste,</w:t>
      </w:r>
    </w:p>
    <w:p w:rsidR="00657EEA" w:rsidRPr="002858D5" w:rsidRDefault="00657EEA" w:rsidP="00657EEA">
      <w:pPr>
        <w:pStyle w:val="Hanging12"/>
        <w:widowControl/>
        <w:tabs>
          <w:tab w:val="clear" w:pos="357"/>
        </w:tabs>
      </w:pPr>
      <w:r w:rsidRPr="002858D5">
        <w:t>–</w:t>
      </w:r>
      <w:r w:rsidRPr="002858D5">
        <w:tab/>
        <w:t>vista la dichiarazione locale congiunta rilasciata il 9 agosto 2018 dalla delegazione dell</w:t>
      </w:r>
      <w:r w:rsidR="00D90B5E">
        <w:t>'</w:t>
      </w:r>
      <w:r w:rsidRPr="002858D5">
        <w:t>UE, dai capi delle missioni degli Stati membri dell</w:t>
      </w:r>
      <w:r w:rsidR="00D90B5E">
        <w:t>'</w:t>
      </w:r>
      <w:r w:rsidRPr="002858D5">
        <w:t>Unione presenti ad Harare e dai capi delle missioni dell</w:t>
      </w:r>
      <w:r w:rsidR="00D90B5E">
        <w:t>'</w:t>
      </w:r>
      <w:r w:rsidRPr="002858D5">
        <w:t>Australia, del Canada e degli Stati Uniti sugli attacchi mirati all</w:t>
      </w:r>
      <w:r w:rsidR="00D90B5E">
        <w:t>'</w:t>
      </w:r>
      <w:r w:rsidRPr="002858D5">
        <w:t>opposizione nello Zimbabwe,</w:t>
      </w:r>
    </w:p>
    <w:p w:rsidR="00657EEA" w:rsidRPr="002858D5" w:rsidRDefault="00657EEA" w:rsidP="00657EEA">
      <w:pPr>
        <w:pStyle w:val="Hanging12"/>
        <w:widowControl/>
        <w:tabs>
          <w:tab w:val="clear" w:pos="357"/>
        </w:tabs>
      </w:pPr>
      <w:r w:rsidRPr="002858D5">
        <w:t>–</w:t>
      </w:r>
      <w:r w:rsidRPr="002858D5">
        <w:tab/>
        <w:t>viste le conclusioni del Consiglio dell</w:t>
      </w:r>
      <w:r w:rsidR="00D90B5E">
        <w:t>'</w:t>
      </w:r>
      <w:r w:rsidRPr="002858D5">
        <w:t>UE, del 22 gennaio 2018, alla luce della transizione politica in corso nello Zimbabwe,</w:t>
      </w:r>
    </w:p>
    <w:p w:rsidR="00657EEA" w:rsidRPr="002858D5" w:rsidRDefault="00657EEA" w:rsidP="00657EEA">
      <w:pPr>
        <w:pStyle w:val="Hanging12"/>
        <w:widowControl/>
        <w:tabs>
          <w:tab w:val="clear" w:pos="357"/>
        </w:tabs>
        <w:rPr>
          <w:spacing w:val="-2"/>
        </w:rPr>
      </w:pPr>
      <w:r w:rsidRPr="002858D5">
        <w:t>–</w:t>
      </w:r>
      <w:r w:rsidRPr="002858D5">
        <w:tab/>
        <w:t>vista la decisione (PESC) 2017/288 del Consiglio, del 17 febbraio 2017, che modifica la decisione 2011/101/PESC relativa a misure restrittive nei confronti dello Zimbabwe</w:t>
      </w:r>
      <w:r w:rsidRPr="002858D5">
        <w:rPr>
          <w:rStyle w:val="FootnoteReference"/>
          <w:spacing w:val="-2"/>
        </w:rPr>
        <w:footnoteReference w:id="1"/>
      </w:r>
      <w:r w:rsidRPr="002858D5">
        <w:t>,</w:t>
      </w:r>
    </w:p>
    <w:p w:rsidR="00657EEA" w:rsidRPr="002858D5" w:rsidRDefault="00657EEA" w:rsidP="00657EEA">
      <w:pPr>
        <w:pStyle w:val="Hanging12"/>
        <w:widowControl/>
        <w:tabs>
          <w:tab w:val="clear" w:pos="357"/>
        </w:tabs>
      </w:pPr>
      <w:r w:rsidRPr="002858D5">
        <w:t>–</w:t>
      </w:r>
      <w:r w:rsidRPr="002858D5">
        <w:tab/>
        <w:t>vista la Carta africana dei diritti dell</w:t>
      </w:r>
      <w:r w:rsidR="00D90B5E">
        <w:t>'</w:t>
      </w:r>
      <w:r w:rsidRPr="002858D5">
        <w:t>uomo e dei popoli del giugno 1981, che lo Zimbabwe ha ratificato,</w:t>
      </w:r>
    </w:p>
    <w:p w:rsidR="00657EEA" w:rsidRPr="002858D5" w:rsidRDefault="00657EEA" w:rsidP="00657EEA">
      <w:pPr>
        <w:pStyle w:val="Hanging12"/>
        <w:widowControl/>
        <w:tabs>
          <w:tab w:val="clear" w:pos="357"/>
        </w:tabs>
      </w:pPr>
      <w:r w:rsidRPr="002858D5">
        <w:t>–</w:t>
      </w:r>
      <w:r w:rsidRPr="002858D5">
        <w:tab/>
        <w:t>vista la costituzione dello Zimbabwe,</w:t>
      </w:r>
    </w:p>
    <w:p w:rsidR="00657EEA" w:rsidRPr="002858D5" w:rsidRDefault="00657EEA" w:rsidP="00657EEA">
      <w:pPr>
        <w:pStyle w:val="Hanging12"/>
        <w:widowControl/>
        <w:tabs>
          <w:tab w:val="clear" w:pos="357"/>
        </w:tabs>
      </w:pPr>
      <w:r w:rsidRPr="002858D5">
        <w:t>–</w:t>
      </w:r>
      <w:r w:rsidRPr="002858D5">
        <w:tab/>
        <w:t>visto l</w:t>
      </w:r>
      <w:r w:rsidR="00D90B5E">
        <w:t>'</w:t>
      </w:r>
      <w:r w:rsidRPr="002858D5">
        <w:t>accordo di Cotonou,</w:t>
      </w:r>
    </w:p>
    <w:p w:rsidR="00657EEA" w:rsidRPr="002858D5" w:rsidRDefault="00657EEA" w:rsidP="00657EEA">
      <w:pPr>
        <w:pStyle w:val="Hanging12"/>
        <w:widowControl/>
        <w:tabs>
          <w:tab w:val="clear" w:pos="357"/>
        </w:tabs>
      </w:pPr>
      <w:r w:rsidRPr="002858D5">
        <w:t>–</w:t>
      </w:r>
      <w:r w:rsidRPr="002858D5">
        <w:tab/>
        <w:t>visti l</w:t>
      </w:r>
      <w:r w:rsidR="00D90B5E">
        <w:t>'</w:t>
      </w:r>
      <w:r w:rsidRPr="002858D5">
        <w:t>articolo 135, paragrafo 5, e l</w:t>
      </w:r>
      <w:r w:rsidR="00D90B5E">
        <w:t>'</w:t>
      </w:r>
      <w:r w:rsidRPr="002858D5">
        <w:t>articolo 123, paragrafo 4, del suo regolamento,</w:t>
      </w:r>
    </w:p>
    <w:p w:rsidR="00657EEA" w:rsidRPr="002858D5" w:rsidRDefault="00657EEA" w:rsidP="00657EEA">
      <w:pPr>
        <w:pStyle w:val="Hanging12"/>
        <w:widowControl/>
        <w:tabs>
          <w:tab w:val="clear" w:pos="357"/>
        </w:tabs>
      </w:pPr>
      <w:r w:rsidRPr="002858D5">
        <w:t>A.</w:t>
      </w:r>
      <w:r w:rsidRPr="002858D5">
        <w:tab/>
        <w:t>considerando che il popolo dello Zimbabwe è stato a lungo oppresso da un regime autoritario guidato dal presidente Mugabe, che è rimasto al potere grazie alla corruzione, alla violenza, a elezioni inficiate da irregolarità e a un brutale apparato di sicurezza;</w:t>
      </w:r>
    </w:p>
    <w:p w:rsidR="00657EEA" w:rsidRPr="002858D5" w:rsidRDefault="00657EEA" w:rsidP="00657EEA">
      <w:pPr>
        <w:pStyle w:val="Hanging12"/>
        <w:widowControl/>
        <w:tabs>
          <w:tab w:val="clear" w:pos="357"/>
        </w:tabs>
      </w:pPr>
      <w:r w:rsidRPr="002858D5">
        <w:t>B.</w:t>
      </w:r>
      <w:r w:rsidRPr="002858D5">
        <w:tab/>
        <w:t>considerando che il 30 luglio 2018 si sono tenute nello Zimbabwe le prime elezioni presidenziali e parlamentari a seguito delle dimissioni di Robert Mugabe nel novembre 2017; che le elezioni hanno dato al paese la possibilità di porre fine alla serie di elezioni controverse segnate da violazioni dei diritti politici e umani e dalle violenze di Stato;</w:t>
      </w:r>
    </w:p>
    <w:p w:rsidR="00657EEA" w:rsidRPr="002858D5" w:rsidRDefault="00657EEA" w:rsidP="00657EEA">
      <w:pPr>
        <w:pStyle w:val="Hanging12"/>
        <w:widowControl/>
        <w:tabs>
          <w:tab w:val="clear" w:pos="357"/>
        </w:tabs>
      </w:pPr>
      <w:r w:rsidRPr="002858D5">
        <w:t>C.</w:t>
      </w:r>
      <w:r w:rsidRPr="002858D5">
        <w:tab/>
        <w:t>considerando che il 3 agosto 2018 la commissione elettorale dello Zimbabwe ha dichiarato Emmerson Mnangagwa vincitore delle elezioni presidenziali, con il 50,8 % dei suffragi contro il 44,3 % ottenuto dal candidato dell</w:t>
      </w:r>
      <w:r w:rsidR="00D90B5E">
        <w:t>'</w:t>
      </w:r>
      <w:r w:rsidRPr="002858D5">
        <w:t>opposizione, Nelson Chamisa; che i risultati sono stati immediatamente contestati dall</w:t>
      </w:r>
      <w:r w:rsidR="00D90B5E">
        <w:t>'</w:t>
      </w:r>
      <w:r w:rsidRPr="002858D5">
        <w:t>opposizione, secondo la quale le elezioni sarebbero state truccate; che la Corte costituzionale ha respinto tali accuse per mancanza di prove e il presidente Mnangagwa è stato ufficialmente reinvestito il 26 agosto per un nuovo mandato;</w:t>
      </w:r>
    </w:p>
    <w:p w:rsidR="00657EEA" w:rsidRPr="002858D5" w:rsidRDefault="00657EEA" w:rsidP="00657EEA">
      <w:pPr>
        <w:pStyle w:val="Hanging12"/>
        <w:widowControl/>
        <w:tabs>
          <w:tab w:val="clear" w:pos="357"/>
        </w:tabs>
      </w:pPr>
      <w:r w:rsidRPr="002858D5">
        <w:t>D.</w:t>
      </w:r>
      <w:r w:rsidRPr="002858D5">
        <w:tab/>
        <w:t>considerando che, secondo la relazione finale della MOE dell</w:t>
      </w:r>
      <w:r w:rsidR="00D90B5E">
        <w:t>'</w:t>
      </w:r>
      <w:r w:rsidRPr="002858D5">
        <w:t>UE, le cifre presentate dalla commissione elettorale dello Zimbabwe contenevano numerose anomalie e inesattezze e sollevavano un tale numero di questioni da mettere in dubbio l</w:t>
      </w:r>
      <w:r w:rsidR="00D90B5E">
        <w:t>'</w:t>
      </w:r>
      <w:r w:rsidRPr="002858D5">
        <w:t>esattezza e l</w:t>
      </w:r>
      <w:r w:rsidR="00D90B5E">
        <w:t>'</w:t>
      </w:r>
      <w:r w:rsidRPr="002858D5">
        <w:t>attendibilità delle cifre presentate;</w:t>
      </w:r>
    </w:p>
    <w:p w:rsidR="00657EEA" w:rsidRPr="002858D5" w:rsidRDefault="00657EEA" w:rsidP="00657EEA">
      <w:pPr>
        <w:pStyle w:val="Hanging12"/>
        <w:widowControl/>
        <w:tabs>
          <w:tab w:val="clear" w:pos="357"/>
        </w:tabs>
      </w:pPr>
      <w:r w:rsidRPr="002858D5">
        <w:t>E.</w:t>
      </w:r>
      <w:r w:rsidRPr="002858D5">
        <w:tab/>
        <w:t>considerando che il giorno dopo le elezioni, il ritardo nella comunicazione dei risultati è sfociato in un</w:t>
      </w:r>
      <w:r w:rsidR="00D90B5E">
        <w:t>'</w:t>
      </w:r>
      <w:r w:rsidRPr="002858D5">
        <w:t>ondata di violenze post-elettorali che ha provocato la morte di sei persone e il ferimento di molte altre nel corso delle manifestazioni indette dall</w:t>
      </w:r>
      <w:r w:rsidR="00D90B5E">
        <w:t>'</w:t>
      </w:r>
      <w:r w:rsidRPr="002858D5">
        <w:t>opposizione; che gli osservatori internazionali, tra cui l</w:t>
      </w:r>
      <w:r w:rsidR="00D90B5E">
        <w:t>'</w:t>
      </w:r>
      <w:r w:rsidRPr="002858D5">
        <w:t>UE, hanno condannato le violenze e l</w:t>
      </w:r>
      <w:r w:rsidR="00D90B5E">
        <w:t>'</w:t>
      </w:r>
      <w:r w:rsidRPr="002858D5">
        <w:t>uso eccessivo della forza da parte dell</w:t>
      </w:r>
      <w:r w:rsidR="00D90B5E">
        <w:t>'</w:t>
      </w:r>
      <w:r w:rsidRPr="002858D5">
        <w:t>esercito e delle forze di sicurezza nazionali;</w:t>
      </w:r>
    </w:p>
    <w:p w:rsidR="00657EEA" w:rsidRPr="002858D5" w:rsidRDefault="00657EEA" w:rsidP="00657EEA">
      <w:pPr>
        <w:pStyle w:val="Hanging12"/>
        <w:widowControl/>
        <w:tabs>
          <w:tab w:val="clear" w:pos="357"/>
        </w:tabs>
      </w:pPr>
      <w:r w:rsidRPr="002858D5">
        <w:t>F.</w:t>
      </w:r>
      <w:r w:rsidRPr="002858D5">
        <w:tab/>
        <w:t>considerando che il 10 agosto 2018 la commissione per i diritti umani dello Zimbabwe ha pubblicato una dichiarazione sulle elezioni armonizzate del 2018 e sul clima post-elettorale, la quale conferma che i manifestanti sono stati aggrediti dalle forze militari, esprimendo profonda preoccupazione per la brutalità e il comportamento violento della polizia e dichiarando che sono stati violati i diritti fondamentali dei dimostranti; che la Commissione ha invitato il governo ad avviare un dialogo nazionale;</w:t>
      </w:r>
    </w:p>
    <w:p w:rsidR="00657EEA" w:rsidRPr="002858D5" w:rsidRDefault="00657EEA" w:rsidP="00657EEA">
      <w:pPr>
        <w:pStyle w:val="Hanging12"/>
        <w:widowControl/>
        <w:tabs>
          <w:tab w:val="clear" w:pos="357"/>
        </w:tabs>
      </w:pPr>
      <w:r w:rsidRPr="002858D5">
        <w:t>G.</w:t>
      </w:r>
      <w:r w:rsidRPr="002858D5">
        <w:tab/>
        <w:t>considerando che, al momento di prestare giuramento ad Harare il 26 agosto 2018, il presidente Emmerson Mnangagwa ha promesso un futuro migliore e condiviso per tutti i cittadini dello Zimbabwe, a prescindere dall</w:t>
      </w:r>
      <w:r w:rsidR="00D90B5E">
        <w:t>'</w:t>
      </w:r>
      <w:r w:rsidRPr="002858D5">
        <w:t>affiliazione politica, con un governo fermamente impegnato a favore del costituzionalismo, radicato nello Stato di diritto, nel principio della separazione dei poteri, dell</w:t>
      </w:r>
      <w:r w:rsidR="00D90B5E">
        <w:t>'</w:t>
      </w:r>
      <w:r w:rsidRPr="002858D5">
        <w:t>indipendenza della magistratura e a favore di politiche che attrarranno capitali nazionali e internazionali;</w:t>
      </w:r>
    </w:p>
    <w:p w:rsidR="00657EEA" w:rsidRPr="002858D5" w:rsidRDefault="00657EEA" w:rsidP="00657EEA">
      <w:pPr>
        <w:pStyle w:val="Hanging12"/>
        <w:widowControl/>
        <w:tabs>
          <w:tab w:val="clear" w:pos="357"/>
        </w:tabs>
      </w:pPr>
      <w:r w:rsidRPr="002858D5">
        <w:t>H.</w:t>
      </w:r>
      <w:r w:rsidRPr="002858D5">
        <w:tab/>
        <w:t>considerando che nel settembre 2018 il presidente Mnangagwa ha istituito una commissione d</w:t>
      </w:r>
      <w:r w:rsidR="00D90B5E">
        <w:t>'</w:t>
      </w:r>
      <w:r w:rsidRPr="002858D5">
        <w:t>inchiesta secondo le cui conclusioni del dicembre 2018, le manifestazioni che hanno provocato gravi danni materiali e ferimenti sono state istigate e organizzate sia dalle forze di sicurezza che dai membri dell</w:t>
      </w:r>
      <w:r w:rsidR="00D90B5E">
        <w:t>'</w:t>
      </w:r>
      <w:r w:rsidRPr="002858D5">
        <w:t>Alleanza MDC, e che il ricorso all</w:t>
      </w:r>
      <w:r w:rsidR="00D90B5E">
        <w:t>'</w:t>
      </w:r>
      <w:r w:rsidRPr="002858D5">
        <w:t>esercito era giustificato e conforme alla Costituzione; che l</w:t>
      </w:r>
      <w:r w:rsidR="00D90B5E">
        <w:t>'</w:t>
      </w:r>
      <w:r w:rsidRPr="002858D5">
        <w:t>opposizione ha respinto la relazione; che la commissione ha chiesto un</w:t>
      </w:r>
      <w:r w:rsidR="00D90B5E">
        <w:t>'</w:t>
      </w:r>
      <w:r w:rsidRPr="002858D5">
        <w:t>indagine tra le forze di sicurezza e l</w:t>
      </w:r>
      <w:r w:rsidR="00D90B5E">
        <w:t>'</w:t>
      </w:r>
      <w:r w:rsidRPr="002858D5">
        <w:t>azione penale nei confronti dei responsabili dei reati, oltre a raccomandare il risarcimento delle vittime;</w:t>
      </w:r>
    </w:p>
    <w:p w:rsidR="00657EEA" w:rsidRPr="002858D5" w:rsidRDefault="00657EEA" w:rsidP="00657EEA">
      <w:pPr>
        <w:pStyle w:val="Hanging12"/>
        <w:widowControl/>
        <w:tabs>
          <w:tab w:val="clear" w:pos="357"/>
        </w:tabs>
      </w:pPr>
      <w:r w:rsidRPr="002858D5">
        <w:t>I.</w:t>
      </w:r>
      <w:r w:rsidRPr="002858D5">
        <w:tab/>
        <w:t>considerando che le tensioni politiche si sono acuite drasticamente in seguito alle elezioni e non si placano le denunce di violenza, mettendo seriamente a rischio il cammino democratico intrapreso nel paese;</w:t>
      </w:r>
    </w:p>
    <w:p w:rsidR="00657EEA" w:rsidRPr="002858D5" w:rsidRDefault="00657EEA" w:rsidP="00657EEA">
      <w:pPr>
        <w:pStyle w:val="Hanging12"/>
        <w:widowControl/>
        <w:tabs>
          <w:tab w:val="clear" w:pos="357"/>
        </w:tabs>
      </w:pPr>
      <w:r w:rsidRPr="002858D5">
        <w:t>J.</w:t>
      </w:r>
      <w:r w:rsidRPr="002858D5">
        <w:tab/>
        <w:t>considerando che il tracollo dell</w:t>
      </w:r>
      <w:r w:rsidR="00D90B5E">
        <w:t>'</w:t>
      </w:r>
      <w:r w:rsidRPr="002858D5">
        <w:t>economia, la mancanza di accesso ai servizi sociali e il rincaro dei beni di prima necessità hanno alimentato la rabbia della popolazione; che tra il 14 e il 18 gennaio 2019 nello Zimbabwe si è assistito a un</w:t>
      </w:r>
      <w:r w:rsidR="00D90B5E">
        <w:t>'</w:t>
      </w:r>
      <w:r w:rsidRPr="002858D5">
        <w:t>impennata delle proteste e manifestazioni nel corso di uno sciopero nazionale indetto dalla confederazione dei sindacati dello Zimbabwe (ZCTU) in ragione del rincaro del 150 % del costo dei carburanti; che le proteste erano anche dovute all</w:t>
      </w:r>
      <w:r w:rsidR="00D90B5E">
        <w:t>'</w:t>
      </w:r>
      <w:r w:rsidRPr="002858D5">
        <w:t>aumento della povertà, alla pessima situazione economica e all</w:t>
      </w:r>
      <w:r w:rsidR="00D90B5E">
        <w:t>'</w:t>
      </w:r>
      <w:r w:rsidRPr="002858D5">
        <w:t>abbassamento del tenore di vita;</w:t>
      </w:r>
    </w:p>
    <w:p w:rsidR="00657EEA" w:rsidRPr="002858D5" w:rsidRDefault="00657EEA" w:rsidP="00657EEA">
      <w:pPr>
        <w:pStyle w:val="Hanging12"/>
        <w:widowControl/>
        <w:tabs>
          <w:tab w:val="clear" w:pos="357"/>
        </w:tabs>
        <w:rPr>
          <w:rStyle w:val="tlid-translation"/>
          <w:color w:val="000000"/>
        </w:rPr>
      </w:pPr>
      <w:r w:rsidRPr="002858D5">
        <w:rPr>
          <w:rStyle w:val="tlid-translation"/>
          <w:color w:val="000000"/>
        </w:rPr>
        <w:t>K.</w:t>
      </w:r>
      <w:r w:rsidRPr="002858D5">
        <w:rPr>
          <w:rStyle w:val="tlid-translation"/>
          <w:color w:val="000000"/>
        </w:rPr>
        <w:tab/>
        <w:t>considerando che, di fronte a questo movimento di protesta, il 14 gennaio 2019 il governo ha denunciato un "piano deliberato per minare l</w:t>
      </w:r>
      <w:r w:rsidR="00D90B5E">
        <w:rPr>
          <w:rStyle w:val="tlid-translation"/>
          <w:color w:val="000000"/>
        </w:rPr>
        <w:t>'</w:t>
      </w:r>
      <w:r w:rsidRPr="002858D5">
        <w:rPr>
          <w:rStyle w:val="tlid-translation"/>
          <w:color w:val="000000"/>
        </w:rPr>
        <w:t>ordine costituzionale", assicurando che "reagirà in modo adeguato nei confronti di chi cospira per sabotare la pace";</w:t>
      </w:r>
    </w:p>
    <w:p w:rsidR="00657EEA" w:rsidRPr="002858D5" w:rsidRDefault="00657EEA" w:rsidP="00657EEA">
      <w:pPr>
        <w:pStyle w:val="Hanging12"/>
        <w:widowControl/>
        <w:tabs>
          <w:tab w:val="clear" w:pos="357"/>
        </w:tabs>
      </w:pPr>
      <w:r w:rsidRPr="002858D5">
        <w:t>L.</w:t>
      </w:r>
      <w:r w:rsidRPr="002858D5">
        <w:tab/>
        <w:t>considerando che la polizia antisommossa ha reagito con eccessiva violenza e abusi dei diritti umani, tra cui il ricorso a munizioni attive, arresti arbitrari, sequestri, retate presso le strutture mediche che curavano le vittime della repressione, processi collettivi e per direttissima delle persone arrestate, tortura di queste ultime, episodi di stupro e distruzione di beni privati e pubblici;</w:t>
      </w:r>
    </w:p>
    <w:p w:rsidR="00657EEA" w:rsidRPr="002858D5" w:rsidRDefault="00657EEA" w:rsidP="00657EEA">
      <w:pPr>
        <w:pStyle w:val="Hanging12"/>
        <w:widowControl/>
        <w:tabs>
          <w:tab w:val="clear" w:pos="357"/>
        </w:tabs>
      </w:pPr>
      <w:r w:rsidRPr="002858D5">
        <w:t>M.</w:t>
      </w:r>
      <w:r w:rsidRPr="002858D5">
        <w:tab/>
        <w:t>considerando che la commissione per i diritti umani nominata dal governo ha pubblicato un rapporto da cui emerge il ricorso sistematico alla tortura da parte dei soldati e degli agenti di polizia;</w:t>
      </w:r>
    </w:p>
    <w:p w:rsidR="00657EEA" w:rsidRPr="002858D5" w:rsidRDefault="00657EEA" w:rsidP="00657EEA">
      <w:pPr>
        <w:pStyle w:val="Hanging12"/>
        <w:widowControl/>
        <w:tabs>
          <w:tab w:val="clear" w:pos="357"/>
        </w:tabs>
      </w:pPr>
      <w:r w:rsidRPr="002858D5">
        <w:t>N.</w:t>
      </w:r>
      <w:r w:rsidRPr="002858D5">
        <w:tab/>
        <w:t>considerando che sono state uccise 17 persone e centinaia sono rimaste ferite; che sono state arrestate circa mille persone, tra cui bambini di età compresa tra i 9 e i 16 anni, e che a circa due terzi delle persone arrestate è stata negata la libertà provvisoria; che molte persone sono ancora detenute illegalmente e sarebbero state picchiate e aggredite durante la detenzione;</w:t>
      </w:r>
    </w:p>
    <w:p w:rsidR="00657EEA" w:rsidRPr="002858D5" w:rsidRDefault="00657EEA" w:rsidP="00657EEA">
      <w:pPr>
        <w:pStyle w:val="Hanging12"/>
        <w:widowControl/>
        <w:tabs>
          <w:tab w:val="clear" w:pos="357"/>
        </w:tabs>
      </w:pPr>
      <w:r w:rsidRPr="002858D5">
        <w:t>O.</w:t>
      </w:r>
      <w:r w:rsidRPr="002858D5">
        <w:tab/>
        <w:t>considerando che, in base alle prove disponibili, l</w:t>
      </w:r>
      <w:r w:rsidR="00D90B5E">
        <w:t>'</w:t>
      </w:r>
      <w:r w:rsidRPr="002858D5">
        <w:t>esercito ha commesso omicidi, stupri e rapine a mano armata; che centinaia di attivisti e membri dell</w:t>
      </w:r>
      <w:r w:rsidR="00D90B5E">
        <w:t>'</w:t>
      </w:r>
      <w:r w:rsidRPr="002858D5">
        <w:t>opposizione restano nella clandestinità;</w:t>
      </w:r>
    </w:p>
    <w:p w:rsidR="00657EEA" w:rsidRPr="002858D5" w:rsidRDefault="00657EEA" w:rsidP="00657EEA">
      <w:pPr>
        <w:pStyle w:val="Hanging12"/>
        <w:widowControl/>
        <w:tabs>
          <w:tab w:val="clear" w:pos="357"/>
        </w:tabs>
      </w:pPr>
      <w:r w:rsidRPr="002858D5">
        <w:t>P.</w:t>
      </w:r>
      <w:r w:rsidRPr="002858D5">
        <w:tab/>
        <w:t>considerando che osservatori dei diritti umani e attori locali e internazionali, tra cui l</w:t>
      </w:r>
      <w:r w:rsidR="00D90B5E">
        <w:t>'</w:t>
      </w:r>
      <w:r w:rsidRPr="002858D5">
        <w:t>Unione europea, hanno ampiamente condannato la reazione del governo alle proteste, definendola "sproporzionata" ed "eccessiva";</w:t>
      </w:r>
    </w:p>
    <w:p w:rsidR="00657EEA" w:rsidRPr="002858D5" w:rsidRDefault="00657EEA" w:rsidP="00657EEA">
      <w:pPr>
        <w:pStyle w:val="Hanging12"/>
        <w:widowControl/>
        <w:tabs>
          <w:tab w:val="clear" w:pos="357"/>
        </w:tabs>
      </w:pPr>
      <w:r w:rsidRPr="002858D5">
        <w:t>Q.</w:t>
      </w:r>
      <w:r w:rsidRPr="002858D5">
        <w:tab/>
      </w:r>
      <w:r w:rsidRPr="002858D5">
        <w:rPr>
          <w:rStyle w:val="tlid-translation"/>
          <w:color w:val="000000"/>
        </w:rPr>
        <w:t>considerando che l</w:t>
      </w:r>
      <w:r w:rsidR="00D90B5E">
        <w:rPr>
          <w:rStyle w:val="tlid-translation"/>
          <w:color w:val="000000"/>
        </w:rPr>
        <w:t>'</w:t>
      </w:r>
      <w:r w:rsidRPr="002858D5">
        <w:rPr>
          <w:rStyle w:val="tlid-translation"/>
          <w:color w:val="000000"/>
        </w:rPr>
        <w:t xml:space="preserve">interruzione delle telecomunicazioni è divenuta uno strumento utilizzato dal regime per bloccare il coordinamento delle manifestazioni organizzate sulle reti sociali; </w:t>
      </w:r>
      <w:r w:rsidRPr="002858D5">
        <w:t>che le comunicazioni di telefonia mobile e fissa, così come i canali Internet e i social media, sono stati ripetutamente bloccati per evitare l</w:t>
      </w:r>
      <w:r w:rsidR="00D90B5E">
        <w:t>'</w:t>
      </w:r>
      <w:r w:rsidRPr="002858D5">
        <w:t>accesso alle informazioni e alle comunicazioni e per celare le massicce violazioni dei diritti umani che lo Stato si stava preparando a commettere; che l</w:t>
      </w:r>
      <w:r w:rsidR="00D90B5E">
        <w:t>'</w:t>
      </w:r>
      <w:r w:rsidRPr="002858D5">
        <w:t>Alta Corte di giustizia dello Zimbabwe ha dichiarato illegale il ricorso alla legge sull</w:t>
      </w:r>
      <w:r w:rsidR="00D90B5E">
        <w:t>'</w:t>
      </w:r>
      <w:r w:rsidRPr="002858D5">
        <w:t>intercettazione delle comunicazioni per sospendere le comunicazioni online;</w:t>
      </w:r>
    </w:p>
    <w:p w:rsidR="00657EEA" w:rsidRPr="002858D5" w:rsidRDefault="00657EEA" w:rsidP="00657EEA">
      <w:pPr>
        <w:pStyle w:val="Hanging12"/>
        <w:widowControl/>
        <w:tabs>
          <w:tab w:val="clear" w:pos="357"/>
        </w:tabs>
      </w:pPr>
      <w:r w:rsidRPr="002858D5">
        <w:t>R.</w:t>
      </w:r>
      <w:r w:rsidRPr="002858D5">
        <w:tab/>
        <w:t>considerando che le autorità hanno organizzato massicce perquisizioni porta a porta alla ricerca di manifestanti, trascinando dalle proprie abitazioni dimostranti pacifici, difensori dei diritti umani, attivisti politici, esponenti della società civile e i loro familiari;</w:t>
      </w:r>
    </w:p>
    <w:p w:rsidR="00657EEA" w:rsidRPr="002858D5" w:rsidRDefault="00657EEA" w:rsidP="00657EEA">
      <w:pPr>
        <w:pStyle w:val="Hanging12"/>
        <w:tabs>
          <w:tab w:val="clear" w:pos="357"/>
        </w:tabs>
      </w:pPr>
      <w:r w:rsidRPr="002858D5">
        <w:t>S.</w:t>
      </w:r>
      <w:r w:rsidRPr="002858D5">
        <w:tab/>
        <w:t>considerando che i paesi confinanti quali il Sud Africa sono diventati un centro per i cittadini dello Zimbabwe che fuggono dall</w:t>
      </w:r>
      <w:r w:rsidR="00D90B5E">
        <w:t>'</w:t>
      </w:r>
      <w:r w:rsidRPr="002858D5">
        <w:t>oppressione politica e dalle difficoltà economiche;</w:t>
      </w:r>
    </w:p>
    <w:p w:rsidR="00657EEA" w:rsidRPr="002858D5" w:rsidRDefault="00657EEA" w:rsidP="00657EEA">
      <w:pPr>
        <w:pStyle w:val="Hanging12"/>
        <w:tabs>
          <w:tab w:val="clear" w:pos="357"/>
        </w:tabs>
      </w:pPr>
      <w:r w:rsidRPr="002858D5">
        <w:t>T.</w:t>
      </w:r>
      <w:r w:rsidRPr="002858D5">
        <w:tab/>
        <w:t>considerando che le forze di polizia hanno continuamente abusato delle leggi vigenti, come la legge sull</w:t>
      </w:r>
      <w:r w:rsidR="00D90B5E">
        <w:t>'</w:t>
      </w:r>
      <w:r w:rsidRPr="002858D5">
        <w:t>ordine pubblico e la sicurezza (POSA), per giustificare la repressione di membri dell</w:t>
      </w:r>
      <w:r w:rsidR="00D90B5E">
        <w:t>'</w:t>
      </w:r>
      <w:r w:rsidRPr="002858D5">
        <w:t>opposizione e attivisti dei diritti umani e per vietare dimostrazioni legittime e pacifiche;</w:t>
      </w:r>
    </w:p>
    <w:p w:rsidR="00657EEA" w:rsidRPr="002858D5" w:rsidRDefault="00657EEA" w:rsidP="00657EEA">
      <w:pPr>
        <w:pStyle w:val="Hanging12"/>
        <w:tabs>
          <w:tab w:val="clear" w:pos="357"/>
        </w:tabs>
      </w:pPr>
      <w:r w:rsidRPr="002858D5">
        <w:t>U.</w:t>
      </w:r>
      <w:r w:rsidRPr="002858D5">
        <w:tab/>
        <w:t>considerando che i risultati conseguiti dallo Zimbabwe per quanto riguarda i diritti umani e la democrazia sono tra i più scarsi al mondo; che il popolo dello Zimbabwe e i difensori dei diritti umani continuano a subire attacchi, discorsi di odio, campagne diffamatorie, atti intimidatori e molestie, e che sono stati regolarmente riferiti atti di tortura;</w:t>
      </w:r>
    </w:p>
    <w:p w:rsidR="00657EEA" w:rsidRPr="002858D5" w:rsidRDefault="00657EEA" w:rsidP="00657EEA">
      <w:pPr>
        <w:pStyle w:val="Hanging12"/>
        <w:tabs>
          <w:tab w:val="clear" w:pos="357"/>
        </w:tabs>
      </w:pPr>
      <w:r w:rsidRPr="002858D5">
        <w:t>V.</w:t>
      </w:r>
      <w:r w:rsidRPr="002858D5">
        <w:tab/>
        <w:t>considerando che il Presidente ha convocato un dialogo nazionale, iniziato il 6 febbraio, ed ha invitato tutti i partiti politici a partecipare, ma che il Movimento per il cambiamento democratico (MDC), principale partito di opposizione, si è rifiutato di prendervi parte;</w:t>
      </w:r>
    </w:p>
    <w:p w:rsidR="00657EEA" w:rsidRPr="002858D5" w:rsidRDefault="00657EEA" w:rsidP="00657EEA">
      <w:pPr>
        <w:pStyle w:val="Hanging12"/>
        <w:tabs>
          <w:tab w:val="clear" w:pos="357"/>
        </w:tabs>
      </w:pPr>
      <w:r w:rsidRPr="002858D5">
        <w:t>W.</w:t>
      </w:r>
      <w:r w:rsidRPr="002858D5">
        <w:tab/>
        <w:t>considerando che lo Zimbabwe è firmatario dell</w:t>
      </w:r>
      <w:r w:rsidR="00D90B5E">
        <w:t>'</w:t>
      </w:r>
      <w:r w:rsidRPr="002858D5">
        <w:t>accordo di Cotonou, il quale, all</w:t>
      </w:r>
      <w:r w:rsidR="00D90B5E">
        <w:t>'</w:t>
      </w:r>
      <w:r w:rsidRPr="002858D5">
        <w:t>articolo 96, stabilisce che il rispetto dei diritti umani e delle libertà fondamentali costituisce un elemento essenziale della cooperazione ACP-UE;</w:t>
      </w:r>
    </w:p>
    <w:p w:rsidR="00657EEA" w:rsidRPr="002858D5" w:rsidRDefault="00657EEA" w:rsidP="00657EEA">
      <w:pPr>
        <w:pStyle w:val="Hanging12"/>
        <w:tabs>
          <w:tab w:val="clear" w:pos="357"/>
        </w:tabs>
      </w:pPr>
      <w:r w:rsidRPr="002858D5">
        <w:t>1.</w:t>
      </w:r>
      <w:r w:rsidRPr="002858D5">
        <w:tab/>
        <w:t>sottolinea il suo desiderio unanime che lo Zimbabwe diventi una nazione pacifica, democratica e prospera, in cui tutti i cittadini siano trattati bene ed equamente dinanzi alla legge e in cui gli organi dello Stato agiscano a nome dei cittadini e non contro di essi;</w:t>
      </w:r>
    </w:p>
    <w:p w:rsidR="00657EEA" w:rsidRPr="002858D5" w:rsidRDefault="00657EEA" w:rsidP="00657EEA">
      <w:pPr>
        <w:pStyle w:val="Hanging12"/>
        <w:tabs>
          <w:tab w:val="clear" w:pos="357"/>
        </w:tabs>
      </w:pPr>
      <w:r w:rsidRPr="002858D5">
        <w:t>2.</w:t>
      </w:r>
      <w:r w:rsidRPr="002858D5">
        <w:tab/>
        <w:t>condanna con forza la violenza che ha caratterizzato le recenti manifestazioni in Zimbabwe; è fermamente convinto che la manifestazione pacifica sia parte integrante del processo democratico e che l</w:t>
      </w:r>
      <w:r w:rsidR="00D90B5E">
        <w:t>'</w:t>
      </w:r>
      <w:r w:rsidRPr="002858D5">
        <w:t>uso eccessivo della forza in risposta ad essa dovrebbe essere evitato in ogni circostanza;</w:t>
      </w:r>
    </w:p>
    <w:p w:rsidR="00657EEA" w:rsidRPr="002858D5" w:rsidRDefault="00657EEA" w:rsidP="00657EEA">
      <w:pPr>
        <w:pStyle w:val="Hanging12"/>
        <w:tabs>
          <w:tab w:val="clear" w:pos="357"/>
        </w:tabs>
      </w:pPr>
      <w:r w:rsidRPr="002858D5">
        <w:t>3.</w:t>
      </w:r>
      <w:r w:rsidRPr="002858D5">
        <w:tab/>
        <w:t>sollecita il Presidente Mnangagwa a tenere fede alle sue promesse iniziali di agire rapidamente per prendere il controllo della situazione e riportare lo Zimbabwe sulla strada della riconciliazione e del rispetto della democrazia e dello Stato di diritto;</w:t>
      </w:r>
    </w:p>
    <w:p w:rsidR="00657EEA" w:rsidRPr="002858D5" w:rsidRDefault="00657EEA" w:rsidP="00657EEA">
      <w:pPr>
        <w:pStyle w:val="Hanging12"/>
        <w:tabs>
          <w:tab w:val="clear" w:pos="357"/>
        </w:tabs>
      </w:pPr>
      <w:r w:rsidRPr="002858D5">
        <w:t>4.</w:t>
      </w:r>
      <w:r w:rsidRPr="002858D5">
        <w:tab/>
        <w:t>invita le autorità dello Zimbabwe a porre immediatamente fine agli abusi da parte delle forze di sicurezza e ad indagare in modo rapido e imparziale su tutte le accuse di uso eccessivo della forza da parte di agenti di polizia e di funzionari pubblici, al fine di stabilire le responsabilità individuali in vista di garantire l</w:t>
      </w:r>
      <w:r w:rsidR="00D90B5E">
        <w:t>'</w:t>
      </w:r>
      <w:r w:rsidRPr="002858D5">
        <w:t>assunzione di responsabilità; ricorda che la Costituzione del paese prevede l</w:t>
      </w:r>
      <w:r w:rsidR="00D90B5E">
        <w:t>'</w:t>
      </w:r>
      <w:r w:rsidRPr="002858D5">
        <w:t>istituzione di un organo indipendente per indagare sulle denunce di violazioni commesse dalle forze di polizia e militari, ma che il governo non lo ha ancora istituito;</w:t>
      </w:r>
    </w:p>
    <w:p w:rsidR="00657EEA" w:rsidRPr="002858D5" w:rsidRDefault="00657EEA" w:rsidP="00657EEA">
      <w:pPr>
        <w:pStyle w:val="Hanging12"/>
        <w:tabs>
          <w:tab w:val="clear" w:pos="357"/>
        </w:tabs>
      </w:pPr>
      <w:r w:rsidRPr="002858D5">
        <w:t>5.</w:t>
      </w:r>
      <w:r w:rsidRPr="002858D5">
        <w:tab/>
        <w:t>chiede al governo dello Zimbabwe di ritirare con urgenza tutto il personale militare e la milizia giovanile che sono dispiegati su tutto il territorio e stanno terrorizzando i residenti, in evidente violazione della Costituzione dello Zimbabwe;</w:t>
      </w:r>
    </w:p>
    <w:p w:rsidR="00657EEA" w:rsidRPr="002858D5" w:rsidRDefault="00657EEA" w:rsidP="00657EEA">
      <w:pPr>
        <w:pStyle w:val="Hanging12"/>
        <w:tabs>
          <w:tab w:val="clear" w:pos="357"/>
        </w:tabs>
      </w:pPr>
      <w:r w:rsidRPr="002858D5">
        <w:t>6.</w:t>
      </w:r>
      <w:r w:rsidRPr="002858D5">
        <w:tab/>
        <w:t>ritiene che la libertà di riunione, associazione ed espressione rappresenti una componente fondamentale di qualsiasi democrazia; sottolinea che esprimere un parere in modo non violento sia un diritto costituzionale di tutti i cittadini dello Zimbabwe, e ricorda alle autorità il loro obbligo di tutelare il diritto di tutti i cittadini di protestare contro il deteriorarsi della loro condizione sociale ed economica; invita il governo a porre fine agli attacchi mirati nei confronti di leader e membri del Congresso dei sindacati dello Zimbabwe (ZCTU);</w:t>
      </w:r>
    </w:p>
    <w:p w:rsidR="00657EEA" w:rsidRPr="002858D5" w:rsidRDefault="00657EEA" w:rsidP="00657EEA">
      <w:pPr>
        <w:pStyle w:val="Hanging12"/>
        <w:tabs>
          <w:tab w:val="clear" w:pos="357"/>
        </w:tabs>
      </w:pPr>
      <w:r w:rsidRPr="002858D5">
        <w:t>7.</w:t>
      </w:r>
      <w:r w:rsidRPr="002858D5">
        <w:tab/>
        <w:t>sottolinea il ruolo fondamentale che l</w:t>
      </w:r>
      <w:r w:rsidR="00D90B5E">
        <w:t>'</w:t>
      </w:r>
      <w:r w:rsidRPr="002858D5">
        <w:t>opposizione svolge in una società democratica;</w:t>
      </w:r>
    </w:p>
    <w:p w:rsidR="00657EEA" w:rsidRDefault="00657EEA" w:rsidP="00657EEA">
      <w:pPr>
        <w:pStyle w:val="Hanging12"/>
        <w:tabs>
          <w:tab w:val="clear" w:pos="357"/>
        </w:tabs>
      </w:pPr>
      <w:r w:rsidRPr="002858D5">
        <w:t>8.</w:t>
      </w:r>
      <w:r w:rsidRPr="002858D5">
        <w:tab/>
        <w:t>sollecita le autorità dello Zimbabwe a rilasciare immediatamente tutti i prigionieri politici;</w:t>
      </w:r>
    </w:p>
    <w:p w:rsidR="00E36B80" w:rsidRPr="00E36B80" w:rsidRDefault="00E36B80" w:rsidP="00657EEA">
      <w:pPr>
        <w:pStyle w:val="Hanging12"/>
        <w:tabs>
          <w:tab w:val="clear" w:pos="357"/>
        </w:tabs>
      </w:pPr>
      <w:r>
        <w:t>9</w:t>
      </w:r>
      <w:r w:rsidRPr="00692BA8">
        <w:t>.</w:t>
      </w:r>
      <w:r w:rsidRPr="00692BA8">
        <w:tab/>
        <w:t>invita il governo dello Zimbabwe a porre immediatamente fine alle molestie e alla criminalizzazione degli attori della società civile e a riconoscere il ruolo legittimo dei difensori dei diritti umani;</w:t>
      </w:r>
    </w:p>
    <w:p w:rsidR="00657EEA" w:rsidRPr="002858D5" w:rsidRDefault="00AF0749" w:rsidP="00657EEA">
      <w:pPr>
        <w:pStyle w:val="Hanging12"/>
        <w:tabs>
          <w:tab w:val="clear" w:pos="357"/>
        </w:tabs>
      </w:pPr>
      <w:r>
        <w:t>10</w:t>
      </w:r>
      <w:r w:rsidR="00657EEA" w:rsidRPr="002858D5">
        <w:t>.</w:t>
      </w:r>
      <w:r w:rsidR="00657EEA" w:rsidRPr="002858D5">
        <w:tab/>
        <w:t>chiede al governo dello Zimbabwe di rispettare le disposizioni della dichiarazione delle Nazioni Unite sui diritti umani e degli strumenti internazionali sui diritti umani ratificati dallo Zimbabwe;</w:t>
      </w:r>
    </w:p>
    <w:p w:rsidR="00657EEA" w:rsidRPr="002858D5" w:rsidRDefault="00AF0749" w:rsidP="00657EEA">
      <w:pPr>
        <w:pStyle w:val="Hanging12"/>
        <w:tabs>
          <w:tab w:val="clear" w:pos="357"/>
        </w:tabs>
      </w:pPr>
      <w:r>
        <w:t>11</w:t>
      </w:r>
      <w:r w:rsidR="00657EEA" w:rsidRPr="002858D5">
        <w:t>.</w:t>
      </w:r>
      <w:r w:rsidR="00657EEA" w:rsidRPr="002858D5">
        <w:tab/>
        <w:t>è profondamente preoccupato per le presunte violazioni del giusto processo attraverso processi rapidi e di massa; insiste sulla necessità che il potere giudiziario difenda lo Stato di diritto e garantisca che la sua indipendenza e il diritto ad un processo equo siano rispettati in ogni circostanza; denuncia tutti gli arresti eseguiti senza la presentazione di prove;</w:t>
      </w:r>
    </w:p>
    <w:p w:rsidR="00657EEA" w:rsidRPr="002858D5" w:rsidRDefault="00AF0749" w:rsidP="00657EEA">
      <w:pPr>
        <w:pStyle w:val="Hanging12"/>
        <w:tabs>
          <w:tab w:val="clear" w:pos="357"/>
        </w:tabs>
      </w:pPr>
      <w:r>
        <w:t>12</w:t>
      </w:r>
      <w:r w:rsidR="00657EEA" w:rsidRPr="002858D5">
        <w:t>.</w:t>
      </w:r>
      <w:r w:rsidR="00657EEA" w:rsidRPr="002858D5">
        <w:tab/>
        <w:t>invita le autorità dello Zimbabwe ad avviare un</w:t>
      </w:r>
      <w:r w:rsidR="00D90B5E">
        <w:t>'</w:t>
      </w:r>
      <w:r w:rsidR="00657EEA" w:rsidRPr="002858D5">
        <w:t>indagine tempestiva, approfondita, imparziale e indipendente sulle accuse di violazioni e abusi dei diritti umani, inclusi stupri e violenze sessuali da parte delle forze di sicurezza, ed a condurre i responsabili dinanzi alla giustizia; chiede che l</w:t>
      </w:r>
      <w:r w:rsidR="00D90B5E">
        <w:t>'</w:t>
      </w:r>
      <w:r w:rsidR="00657EEA" w:rsidRPr="002858D5">
        <w:t>accesso ai servizi medici sia universalmente fornito alle vittime di tali violenze sessuali, senza timore di ritorsioni;</w:t>
      </w:r>
    </w:p>
    <w:p w:rsidR="00657EEA" w:rsidRPr="002858D5" w:rsidRDefault="00AF0749" w:rsidP="00657EEA">
      <w:pPr>
        <w:pStyle w:val="Hanging12"/>
        <w:tabs>
          <w:tab w:val="clear" w:pos="357"/>
        </w:tabs>
      </w:pPr>
      <w:r>
        <w:t>13</w:t>
      </w:r>
      <w:r w:rsidR="00657EEA" w:rsidRPr="002858D5">
        <w:t>.</w:t>
      </w:r>
      <w:r w:rsidR="00657EEA" w:rsidRPr="002858D5">
        <w:tab/>
        <w:t>condanna la chiusura di Internet, che ha consentito alle autorità di nascondere gli abusi dei diritti umani commessi da parte dell</w:t>
      </w:r>
      <w:r w:rsidR="00D90B5E">
        <w:t>'</w:t>
      </w:r>
      <w:r w:rsidR="00657EEA" w:rsidRPr="002858D5">
        <w:t>esercito e delle forze di sicurezza nazionali e di ostacolare una copertura mediatica e una documentazione indipendenti degli abusi durante la repressione e immediatamente dopo le elezioni; sottolinea che l</w:t>
      </w:r>
      <w:r w:rsidR="00D90B5E">
        <w:t>'</w:t>
      </w:r>
      <w:r w:rsidR="00657EEA" w:rsidRPr="002858D5">
        <w:t>accesso alle informazioni è un diritto che deve essere rispettato da parte delle autorità, conformemente ai loro obblighi costituzionali e internazionali;</w:t>
      </w:r>
    </w:p>
    <w:p w:rsidR="00657EEA" w:rsidRPr="002858D5" w:rsidRDefault="00AF0749" w:rsidP="00657EEA">
      <w:pPr>
        <w:pStyle w:val="Hanging12"/>
        <w:tabs>
          <w:tab w:val="clear" w:pos="357"/>
        </w:tabs>
      </w:pPr>
      <w:r>
        <w:t>14</w:t>
      </w:r>
      <w:r w:rsidR="00657EEA" w:rsidRPr="002858D5">
        <w:t>.</w:t>
      </w:r>
      <w:r w:rsidR="00657EEA" w:rsidRPr="002858D5">
        <w:tab/>
        <w:t>denuncia l</w:t>
      </w:r>
      <w:r w:rsidR="00D90B5E">
        <w:t>'</w:t>
      </w:r>
      <w:r w:rsidR="00657EEA" w:rsidRPr="002858D5">
        <w:t>uso scorretto e la natura restrittiva della legge sull</w:t>
      </w:r>
      <w:r w:rsidR="00D90B5E">
        <w:t>'</w:t>
      </w:r>
      <w:r w:rsidR="00657EEA" w:rsidRPr="002858D5">
        <w:t>ordine pubblico e la sicurezza (POSA) e sollecita le autorità dello Zimbabwe ad allineare la legislazione alle norme internazionali per la protezione e la promozione dei diritti umani;</w:t>
      </w:r>
    </w:p>
    <w:p w:rsidR="00657EEA" w:rsidRPr="002858D5" w:rsidRDefault="00AF0749" w:rsidP="00657EEA">
      <w:pPr>
        <w:pStyle w:val="Hanging12"/>
        <w:tabs>
          <w:tab w:val="clear" w:pos="357"/>
        </w:tabs>
      </w:pPr>
      <w:r>
        <w:t>15</w:t>
      </w:r>
      <w:r w:rsidR="00657EEA" w:rsidRPr="002858D5">
        <w:t>.</w:t>
      </w:r>
      <w:r w:rsidR="00657EEA" w:rsidRPr="002858D5">
        <w:tab/>
        <w:t>esprime particolare preoccupazione per la situazione economica e sociale in Zimbabwe; ricorda che i principali problemi del paese sono la povertà, la disoccupazione e la denutrizione e la fame croniche; ritiene che tali problemi possano essere risolti soltanto mediante l</w:t>
      </w:r>
      <w:r w:rsidR="00D90B5E">
        <w:t>'</w:t>
      </w:r>
      <w:r w:rsidR="00657EEA" w:rsidRPr="002858D5">
        <w:t>attuazione di politiche ambiziose in materia di occupazione, istruzione, salute e agricoltura;</w:t>
      </w:r>
    </w:p>
    <w:p w:rsidR="00657EEA" w:rsidRPr="002858D5" w:rsidRDefault="00AF0749" w:rsidP="00657EEA">
      <w:pPr>
        <w:pStyle w:val="Hanging12"/>
        <w:tabs>
          <w:tab w:val="clear" w:pos="357"/>
        </w:tabs>
      </w:pPr>
      <w:r>
        <w:t>16</w:t>
      </w:r>
      <w:r w:rsidR="00657EEA" w:rsidRPr="002858D5">
        <w:t>.</w:t>
      </w:r>
      <w:r w:rsidR="00657EEA" w:rsidRPr="002858D5">
        <w:tab/>
        <w:t>invita tutti gli attori politici a dar prova di responsabilità e di moderazione nonché, in particolare, ad astenersi dall</w:t>
      </w:r>
      <w:r w:rsidR="00D90B5E">
        <w:t>'</w:t>
      </w:r>
      <w:r w:rsidR="00657EEA" w:rsidRPr="002858D5">
        <w:t>istigazione alla violenza;</w:t>
      </w:r>
    </w:p>
    <w:p w:rsidR="00657EEA" w:rsidRPr="002858D5" w:rsidRDefault="00AF0749" w:rsidP="00657EEA">
      <w:pPr>
        <w:pStyle w:val="Hanging12"/>
        <w:tabs>
          <w:tab w:val="clear" w:pos="357"/>
        </w:tabs>
      </w:pPr>
      <w:r>
        <w:t>17</w:t>
      </w:r>
      <w:r w:rsidR="00657EEA" w:rsidRPr="002858D5">
        <w:t>.</w:t>
      </w:r>
      <w:r w:rsidR="00657EEA" w:rsidRPr="002858D5">
        <w:tab/>
        <w:t>ricorda al governo dello Zimbabwe che il sostegno dell</w:t>
      </w:r>
      <w:r w:rsidR="00D90B5E">
        <w:t>'</w:t>
      </w:r>
      <w:r w:rsidR="00657EEA" w:rsidRPr="002858D5">
        <w:t>Unione europea e dei suoi Stati membri nel contesto dell</w:t>
      </w:r>
      <w:r w:rsidR="00D90B5E">
        <w:t>'</w:t>
      </w:r>
      <w:r w:rsidR="00657EEA" w:rsidRPr="002858D5">
        <w:t>accordo di Cotonou, nonché in materia di commercio, sviluppo e assistenza economica, è subordinato al rispetto da parte del paese dello Stato di diritto e delle convenzioni e dei trattati internazionali di cui è parte;</w:t>
      </w:r>
    </w:p>
    <w:p w:rsidR="00657EEA" w:rsidRPr="002858D5" w:rsidRDefault="00AF0749" w:rsidP="00657EEA">
      <w:pPr>
        <w:pStyle w:val="Hanging12"/>
        <w:tabs>
          <w:tab w:val="clear" w:pos="357"/>
        </w:tabs>
      </w:pPr>
      <w:r>
        <w:t>18</w:t>
      </w:r>
      <w:r w:rsidR="00657EEA" w:rsidRPr="002858D5">
        <w:t>.</w:t>
      </w:r>
      <w:r w:rsidR="00657EEA" w:rsidRPr="002858D5">
        <w:tab/>
        <w:t>ricorda che il sostegno a lungo termine dipende più da riforme globali che non da mere promesse; chiede che l</w:t>
      </w:r>
      <w:r w:rsidR="00D90B5E">
        <w:t>'</w:t>
      </w:r>
      <w:r w:rsidR="00657EEA" w:rsidRPr="002858D5">
        <w:t>impegno europeo con lo Zimbabwe sia improntato ai valori e sia fermo nell</w:t>
      </w:r>
      <w:r w:rsidR="00D90B5E">
        <w:t>'</w:t>
      </w:r>
      <w:r w:rsidR="00657EEA" w:rsidRPr="002858D5">
        <w:t>assumere una posizione nei confronti delle autorità dello Zimbabwe;</w:t>
      </w:r>
    </w:p>
    <w:p w:rsidR="00657EEA" w:rsidRPr="002858D5" w:rsidRDefault="00AF0749" w:rsidP="00657EEA">
      <w:pPr>
        <w:pStyle w:val="Hanging12"/>
        <w:tabs>
          <w:tab w:val="clear" w:pos="357"/>
        </w:tabs>
      </w:pPr>
      <w:r>
        <w:t>19</w:t>
      </w:r>
      <w:r w:rsidR="00657EEA" w:rsidRPr="002858D5">
        <w:t>.</w:t>
      </w:r>
      <w:r w:rsidR="00657EEA" w:rsidRPr="002858D5">
        <w:tab/>
        <w:t>invita il governo ad attuare immediatamente le raccomandazioni sulla violenza postelettorale formulate dalla commissione di inchiesta, in particolare la promozione della tolleranza politica e di una leadership responsabile, e ad istituire un dialogo nazionale condotto in modo credibile, inclusivo, trasparente e responsabile;</w:t>
      </w:r>
    </w:p>
    <w:p w:rsidR="00657EEA" w:rsidRPr="002858D5" w:rsidRDefault="00AF0749" w:rsidP="00657EEA">
      <w:pPr>
        <w:pStyle w:val="Hanging12"/>
        <w:tabs>
          <w:tab w:val="clear" w:pos="357"/>
        </w:tabs>
      </w:pPr>
      <w:r>
        <w:t>20</w:t>
      </w:r>
      <w:r w:rsidR="00657EEA" w:rsidRPr="002858D5">
        <w:t>.</w:t>
      </w:r>
      <w:r w:rsidR="00657EEA" w:rsidRPr="002858D5">
        <w:tab/>
        <w:t>prende atto della volontà del governo di tenere fede agli impegni in materia di riforme; sottolinea tuttavia che tali riforme dovrebbero essere sia politiche sia economiche; incoraggia il governo, l</w:t>
      </w:r>
      <w:r w:rsidR="00D90B5E">
        <w:t>'</w:t>
      </w:r>
      <w:r w:rsidR="00657EEA" w:rsidRPr="002858D5">
        <w:t>opposizione, i rappresentanti della società civile e i leader religiosi ad impegnarsi in condizioni di parità in un dialogo nazionale in cui i diritti umani siano rispettati e protetti;</w:t>
      </w:r>
    </w:p>
    <w:p w:rsidR="00657EEA" w:rsidRPr="002858D5" w:rsidRDefault="00AF0749" w:rsidP="00657EEA">
      <w:pPr>
        <w:pStyle w:val="Hanging12"/>
        <w:tabs>
          <w:tab w:val="clear" w:pos="357"/>
        </w:tabs>
      </w:pPr>
      <w:r>
        <w:t>21</w:t>
      </w:r>
      <w:r w:rsidR="00657EEA" w:rsidRPr="002858D5">
        <w:t>.</w:t>
      </w:r>
      <w:r w:rsidR="00657EEA" w:rsidRPr="002858D5">
        <w:tab/>
        <w:t>invita il governo ad attuare appieno le raccomandazioni formulate dalla MOE dell</w:t>
      </w:r>
      <w:r w:rsidR="00D90B5E">
        <w:t>'</w:t>
      </w:r>
      <w:r w:rsidR="00657EEA" w:rsidRPr="002858D5">
        <w:t>UE, specie per quanto riguarda lo Stato di diritto e un contesto politico inclusivo; sottolinea le dieci raccomandazioni prioritarie identificate dalla MOE e illustrate nella lettera del 10 ottobre 2018 dell</w:t>
      </w:r>
      <w:r w:rsidR="00D90B5E">
        <w:t>'</w:t>
      </w:r>
      <w:r w:rsidR="00657EEA" w:rsidRPr="002858D5">
        <w:t>osservatore capo al Presidente Mnangagwa, in particolare al fine di creare condizioni di parità per tutti i partiti politici, di garantire un quadro giuridico più chiaro e coerente; di rafforzare la commissione elettorale dello Zimbabwe rendendola realmente indipendente e trasparente, ristabilendo in tal modo la fiducia nel processo elettorale; di garantire che il rafforzamento dell</w:t>
      </w:r>
      <w:r w:rsidR="00D90B5E">
        <w:t>'</w:t>
      </w:r>
      <w:r w:rsidR="00657EEA" w:rsidRPr="002858D5">
        <w:t>indipendenza della commissione elettorale la renda libera dal controllo del governo nell</w:t>
      </w:r>
      <w:r w:rsidR="00D90B5E">
        <w:t>'</w:t>
      </w:r>
      <w:r w:rsidR="00657EEA" w:rsidRPr="002858D5">
        <w:t>approvazione dei suoi regolamenti; nonché di creare un processo elettorale maggiormente inclusivo;</w:t>
      </w:r>
    </w:p>
    <w:p w:rsidR="00657EEA" w:rsidRPr="002858D5" w:rsidRDefault="00AF0749" w:rsidP="00657EEA">
      <w:pPr>
        <w:pStyle w:val="Hanging12"/>
        <w:tabs>
          <w:tab w:val="clear" w:pos="357"/>
        </w:tabs>
      </w:pPr>
      <w:r>
        <w:t>22</w:t>
      </w:r>
      <w:r w:rsidR="00657EEA" w:rsidRPr="002858D5">
        <w:t>.</w:t>
      </w:r>
      <w:r w:rsidR="00657EEA" w:rsidRPr="002858D5">
        <w:tab/>
        <w:t>invita la delegazione dell</w:t>
      </w:r>
      <w:r w:rsidR="00D90B5E">
        <w:t>'</w:t>
      </w:r>
      <w:r w:rsidR="00657EEA" w:rsidRPr="002858D5">
        <w:t>Unione europea e le ambasciate degli Stati membri in Zimbabwe a continuare a seguire da vicino gli sviluppi nel paese e ad impiegare tutti gli strumenti appropriati per sostenere i difensori dei diritti umani, le organizzazioni della società civile e i sindacati, promuovere gli elementi essenziali dell</w:t>
      </w:r>
      <w:r w:rsidR="00D90B5E">
        <w:t>'</w:t>
      </w:r>
      <w:r w:rsidR="00657EEA" w:rsidRPr="002858D5">
        <w:t>accordo di Cotonou e sostenere i movimenti a favore della democrazia;</w:t>
      </w:r>
    </w:p>
    <w:p w:rsidR="00657EEA" w:rsidRPr="002858D5" w:rsidRDefault="00AF0749" w:rsidP="00657EEA">
      <w:pPr>
        <w:pStyle w:val="Hanging12"/>
        <w:tabs>
          <w:tab w:val="clear" w:pos="357"/>
        </w:tabs>
      </w:pPr>
      <w:r>
        <w:t>23</w:t>
      </w:r>
      <w:r w:rsidR="00657EEA" w:rsidRPr="002858D5">
        <w:t>.</w:t>
      </w:r>
      <w:r w:rsidR="00657EEA" w:rsidRPr="002858D5">
        <w:tab/>
        <w:t>chiede all</w:t>
      </w:r>
      <w:r w:rsidR="00D90B5E">
        <w:t>'</w:t>
      </w:r>
      <w:r w:rsidR="00657EEA" w:rsidRPr="002858D5">
        <w:t>UE di rafforzare il dialogo politico con lo Zimbabwe sui diritti umani sulla base dell</w:t>
      </w:r>
      <w:r w:rsidR="00D90B5E">
        <w:t>'</w:t>
      </w:r>
      <w:r w:rsidR="00657EEA" w:rsidRPr="002858D5">
        <w:t>articolo 8 dell</w:t>
      </w:r>
      <w:r w:rsidR="00D90B5E">
        <w:t>'</w:t>
      </w:r>
      <w:r w:rsidR="00657EEA" w:rsidRPr="002858D5">
        <w:t>accordo di Cotonou;</w:t>
      </w:r>
    </w:p>
    <w:p w:rsidR="00657EEA" w:rsidRPr="002858D5" w:rsidRDefault="00AF0749" w:rsidP="00657EEA">
      <w:pPr>
        <w:pStyle w:val="Hanging12"/>
        <w:tabs>
          <w:tab w:val="clear" w:pos="357"/>
        </w:tabs>
      </w:pPr>
      <w:r>
        <w:t>24</w:t>
      </w:r>
      <w:r w:rsidR="00657EEA" w:rsidRPr="002858D5">
        <w:t>.</w:t>
      </w:r>
      <w:r w:rsidR="00657EEA" w:rsidRPr="002858D5">
        <w:tab/>
        <w:t>invita il Consiglio europeo a rivedere le sue misure restrittive contro i cittadini e le entità in Zimbabwe, incluse le misure attualmente sospese, alla luce della responsabilità per le recenti violenze di Stato;</w:t>
      </w:r>
    </w:p>
    <w:p w:rsidR="00657EEA" w:rsidRPr="002858D5" w:rsidRDefault="00AF0749" w:rsidP="00657EEA">
      <w:pPr>
        <w:pStyle w:val="Hanging12"/>
        <w:tabs>
          <w:tab w:val="clear" w:pos="357"/>
        </w:tabs>
      </w:pPr>
      <w:r>
        <w:t>25</w:t>
      </w:r>
      <w:r w:rsidR="00657EEA" w:rsidRPr="002858D5">
        <w:t>.</w:t>
      </w:r>
      <w:r w:rsidR="00657EEA" w:rsidRPr="002858D5">
        <w:tab/>
        <w:t>sollecita la comunità internazionale, in particolare la Comunità per lo sviluppo dell</w:t>
      </w:r>
      <w:r w:rsidR="00D90B5E">
        <w:t>'</w:t>
      </w:r>
      <w:r w:rsidR="00657EEA" w:rsidRPr="002858D5">
        <w:t>Africa australe (SADC) e l</w:t>
      </w:r>
      <w:r w:rsidR="00D90B5E">
        <w:t>'</w:t>
      </w:r>
      <w:r w:rsidR="00657EEA" w:rsidRPr="002858D5">
        <w:t>Unione africana (UA), a fornire un</w:t>
      </w:r>
      <w:r w:rsidR="00D90B5E">
        <w:t>'</w:t>
      </w:r>
      <w:r w:rsidR="00657EEA" w:rsidRPr="002858D5">
        <w:t>assistenza più attiva allo Zimbabwe, al fine di conseguire una soluzione democratica sostenibile alla crisi attuale;</w:t>
      </w:r>
    </w:p>
    <w:p w:rsidR="00657EEA" w:rsidRPr="002858D5" w:rsidRDefault="00AF0749" w:rsidP="00657EEA">
      <w:pPr>
        <w:pStyle w:val="Hanging12"/>
        <w:tabs>
          <w:tab w:val="clear" w:pos="357"/>
        </w:tabs>
      </w:pPr>
      <w:r>
        <w:t>26</w:t>
      </w:r>
      <w:r w:rsidR="00657EEA" w:rsidRPr="002858D5">
        <w:t>.</w:t>
      </w:r>
      <w:r w:rsidR="00657EEA" w:rsidRPr="002858D5">
        <w:tab/>
        <w:t>invita i paesi confinanti a rispettare le disposizioni del diritto internazionale ed a proteggere coloro che fuggono dalla violenza in Zimbabwe offrendo loro asilo, in particolare nel breve termine;</w:t>
      </w:r>
    </w:p>
    <w:p w:rsidR="00E365E1" w:rsidRPr="002858D5" w:rsidRDefault="00AF0749" w:rsidP="008F4AD6">
      <w:pPr>
        <w:ind w:left="567" w:hanging="567"/>
      </w:pPr>
      <w:r>
        <w:t>27</w:t>
      </w:r>
      <w:r w:rsidR="00657EEA" w:rsidRPr="002858D5">
        <w:t>.</w:t>
      </w:r>
      <w:r w:rsidR="00657EEA" w:rsidRPr="002858D5">
        <w:tab/>
        <w:t>incarica il suo Presidente di trasmettere la presente risoluzione al Consiglio, alla Commissione, al vicepresidente della Commissione/alto rappresentante dell</w:t>
      </w:r>
      <w:r w:rsidR="00D90B5E">
        <w:t>'</w:t>
      </w:r>
      <w:r w:rsidR="00657EEA" w:rsidRPr="002858D5">
        <w:t>Unione per gli affari esteri e la politica di sicurezza, al SEAE, al governo e al parlamento dello Zimbabwe, ai governi della Comunità per lo sviluppo dell</w:t>
      </w:r>
      <w:r w:rsidR="00D90B5E">
        <w:t>'</w:t>
      </w:r>
      <w:r w:rsidR="00657EEA" w:rsidRPr="002858D5">
        <w:t>Africa australe e dell</w:t>
      </w:r>
      <w:r w:rsidR="00D90B5E">
        <w:t>'</w:t>
      </w:r>
      <w:r w:rsidR="00657EEA" w:rsidRPr="002858D5">
        <w:t>Unione africana e al Segretario generale del Commonwealth.</w:t>
      </w:r>
      <w:bookmarkStart w:id="9" w:name="TextBodyEnd"/>
      <w:bookmarkEnd w:id="9"/>
    </w:p>
    <w:sectPr w:rsidR="00E365E1" w:rsidRPr="002858D5" w:rsidSect="002858D5"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6B3" w:rsidRPr="002858D5" w:rsidRDefault="004836B3">
      <w:r w:rsidRPr="002858D5">
        <w:separator/>
      </w:r>
    </w:p>
  </w:endnote>
  <w:endnote w:type="continuationSeparator" w:id="0">
    <w:p w:rsidR="004836B3" w:rsidRPr="002858D5" w:rsidRDefault="004836B3">
      <w:r w:rsidRPr="002858D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E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6B3" w:rsidRPr="002858D5" w:rsidRDefault="004836B3">
      <w:r w:rsidRPr="002858D5">
        <w:separator/>
      </w:r>
    </w:p>
  </w:footnote>
  <w:footnote w:type="continuationSeparator" w:id="0">
    <w:p w:rsidR="004836B3" w:rsidRPr="002858D5" w:rsidRDefault="004836B3">
      <w:r w:rsidRPr="002858D5">
        <w:continuationSeparator/>
      </w:r>
    </w:p>
  </w:footnote>
  <w:footnote w:id="1">
    <w:p w:rsidR="00657EEA" w:rsidRPr="002858D5" w:rsidRDefault="00657EEA" w:rsidP="002858D5">
      <w:pPr>
        <w:pStyle w:val="FootnoteText"/>
        <w:ind w:left="567" w:hanging="567"/>
        <w:rPr>
          <w:sz w:val="24"/>
          <w:lang w:val="it-IT"/>
        </w:rPr>
      </w:pPr>
      <w:r w:rsidRPr="002858D5">
        <w:rPr>
          <w:rStyle w:val="FootnoteReference"/>
          <w:sz w:val="24"/>
          <w:lang w:val="it-IT"/>
        </w:rPr>
        <w:footnoteRef/>
      </w:r>
      <w:r w:rsidR="002858D5" w:rsidRPr="002858D5">
        <w:rPr>
          <w:sz w:val="24"/>
          <w:lang w:val="it-IT"/>
        </w:rPr>
        <w:t xml:space="preserve"> </w:t>
      </w:r>
      <w:r w:rsidR="002858D5" w:rsidRPr="002858D5">
        <w:rPr>
          <w:sz w:val="24"/>
          <w:lang w:val="it-IT"/>
        </w:rPr>
        <w:tab/>
      </w:r>
      <w:r w:rsidRPr="002858D5">
        <w:rPr>
          <w:sz w:val="24"/>
          <w:lang w:val="it-IT"/>
        </w:rPr>
        <w:t>GU L 42 del 18.2.2017, pag. 11.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B8-0110, 0118, 0119, 0120, 0124 e 0125/2019"/>
    <w:docVar w:name="dvlangue" w:val="IT"/>
    <w:docVar w:name="dvnumam" w:val="0"/>
    <w:docVar w:name="dvpe" w:val="635.335"/>
    <w:docVar w:name="dvtitre" w:val="Risoluzione del Parlamento europeo del 14 febbraio 2019 sullo Zimbabwe(2019/2563(RSP))"/>
  </w:docVars>
  <w:rsids>
    <w:rsidRoot w:val="004836B3"/>
    <w:rsid w:val="00002272"/>
    <w:rsid w:val="000677B9"/>
    <w:rsid w:val="000E7DD9"/>
    <w:rsid w:val="0010095E"/>
    <w:rsid w:val="00125B37"/>
    <w:rsid w:val="00206AC9"/>
    <w:rsid w:val="002767FF"/>
    <w:rsid w:val="002858D5"/>
    <w:rsid w:val="002B5493"/>
    <w:rsid w:val="00361C00"/>
    <w:rsid w:val="00395FA1"/>
    <w:rsid w:val="003E15D4"/>
    <w:rsid w:val="00411CCE"/>
    <w:rsid w:val="0041666E"/>
    <w:rsid w:val="00421060"/>
    <w:rsid w:val="004836B3"/>
    <w:rsid w:val="00494A28"/>
    <w:rsid w:val="0050519A"/>
    <w:rsid w:val="005072A1"/>
    <w:rsid w:val="00514517"/>
    <w:rsid w:val="006037C0"/>
    <w:rsid w:val="00657EEA"/>
    <w:rsid w:val="00680577"/>
    <w:rsid w:val="00692BA8"/>
    <w:rsid w:val="006F74FA"/>
    <w:rsid w:val="00731ADD"/>
    <w:rsid w:val="00734777"/>
    <w:rsid w:val="00751A4A"/>
    <w:rsid w:val="00756632"/>
    <w:rsid w:val="007D1690"/>
    <w:rsid w:val="00865F67"/>
    <w:rsid w:val="00881A7B"/>
    <w:rsid w:val="008840E5"/>
    <w:rsid w:val="008C2AC6"/>
    <w:rsid w:val="008F4AD6"/>
    <w:rsid w:val="009509D8"/>
    <w:rsid w:val="00981893"/>
    <w:rsid w:val="00A4678D"/>
    <w:rsid w:val="00AF0749"/>
    <w:rsid w:val="00AF3B82"/>
    <w:rsid w:val="00B558F0"/>
    <w:rsid w:val="00BC0E7C"/>
    <w:rsid w:val="00BD7BD8"/>
    <w:rsid w:val="00C05BFE"/>
    <w:rsid w:val="00C23CD4"/>
    <w:rsid w:val="00C941CB"/>
    <w:rsid w:val="00C942DC"/>
    <w:rsid w:val="00CC2357"/>
    <w:rsid w:val="00D058B8"/>
    <w:rsid w:val="00D4201C"/>
    <w:rsid w:val="00D834A0"/>
    <w:rsid w:val="00D90B5E"/>
    <w:rsid w:val="00D91E21"/>
    <w:rsid w:val="00E365E1"/>
    <w:rsid w:val="00E36B80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039F79C-102D-4FCC-8AD1-6224B851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it-IT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link w:val="Normal12Char"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Hanging12">
    <w:name w:val="Hanging12"/>
    <w:basedOn w:val="Normal12"/>
    <w:link w:val="Hanging12Char"/>
    <w:rsid w:val="00657EEA"/>
    <w:pPr>
      <w:tabs>
        <w:tab w:val="left" w:pos="357"/>
      </w:tabs>
      <w:ind w:left="567" w:hanging="567"/>
    </w:p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tlid-translation">
    <w:name w:val="tlid-translation"/>
    <w:rsid w:val="00657EEA"/>
  </w:style>
  <w:style w:type="character" w:customStyle="1" w:styleId="Normal12Char">
    <w:name w:val="Normal12 Char"/>
    <w:link w:val="Normal12"/>
    <w:rsid w:val="00657EEA"/>
    <w:rPr>
      <w:sz w:val="24"/>
      <w:lang w:val="it-IT"/>
    </w:rPr>
  </w:style>
  <w:style w:type="character" w:customStyle="1" w:styleId="Hanging12Char">
    <w:name w:val="Hanging12 Char"/>
    <w:link w:val="Hanging12"/>
    <w:rsid w:val="00657EEA"/>
    <w:rPr>
      <w:sz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2889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19656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GABRIELLI Francesco</dc:creator>
  <cp:keywords/>
  <cp:lastModifiedBy>GABRIELLI Francesco</cp:lastModifiedBy>
  <cp:revision>2</cp:revision>
  <cp:lastPrinted>2004-11-19T15:42:00Z</cp:lastPrinted>
  <dcterms:created xsi:type="dcterms:W3CDTF">2019-11-28T16:21:00Z</dcterms:created>
  <dcterms:modified xsi:type="dcterms:W3CDTF">2019-11-28T16:21:00Z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IT</vt:lpwstr>
  </property>
  <property fmtid="{D5CDD505-2E9C-101B-9397-08002B2CF9AE}" pid="3" name="&lt;FdR&gt;">
    <vt:lpwstr>B8-0110, 0118, 0119, 0120, 0124 e 0125/2019</vt:lpwstr>
  </property>
  <property fmtid="{D5CDD505-2E9C-101B-9397-08002B2CF9AE}" pid="4" name="&lt;Type&gt;">
    <vt:lpwstr>RR</vt:lpwstr>
  </property>
</Properties>
</file>