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BE0D68" w:rsidRPr="00BE0D68" w:rsidP="00BE0D68">
      <w:pPr>
        <w:spacing w:line="360" w:lineRule="auto"/>
        <w:jc w:val="both"/>
        <w:rPr>
          <w:sz w:val="28"/>
          <w:lang w:val="it-IT"/>
        </w:rPr>
      </w:pPr>
      <w:r w:rsidRPr="00BE0D68" w:rsidR="005C7E50">
        <w:rPr>
          <w:b/>
          <w:sz w:val="28"/>
          <w:lang w:val="it-IT"/>
        </w:rPr>
        <w:t>Dario Tamburrano (EFDD).</w:t>
      </w:r>
      <w:r w:rsidRPr="00BE0D68" w:rsidR="005C7E50">
        <w:rPr>
          <w:sz w:val="28"/>
          <w:lang w:val="it-IT"/>
        </w:rPr>
        <w:t xml:space="preserve"> </w:t>
      </w:r>
      <w:r w:rsidRPr="00BE0D68" w:rsidR="005C7E50">
        <w:rPr>
          <w:rFonts w:cs="Calibri"/>
          <w:sz w:val="28"/>
          <w:lang w:val="it-IT"/>
        </w:rPr>
        <w:t>–</w:t>
      </w:r>
      <w:r w:rsidRPr="00BE0D68" w:rsidR="005C7E50">
        <w:rPr>
          <w:sz w:val="28"/>
          <w:lang w:val="it-IT"/>
        </w:rPr>
        <w:t xml:space="preserve">  </w:t>
      </w:r>
      <w:r>
        <w:rPr>
          <w:sz w:val="28"/>
          <w:lang w:val="it-IT"/>
        </w:rPr>
        <w:t>Signor Presidente, c</w:t>
      </w:r>
      <w:r w:rsidRPr="00BE0D68" w:rsidR="005C7E50">
        <w:rPr>
          <w:sz w:val="28"/>
          <w:lang w:val="it-IT"/>
        </w:rPr>
        <w:t xml:space="preserve">hiedo al </w:t>
      </w:r>
      <w:r w:rsidRPr="00BE0D68">
        <w:rPr>
          <w:sz w:val="28"/>
          <w:lang w:val="it-IT"/>
        </w:rPr>
        <w:t xml:space="preserve">Presidente </w:t>
      </w:r>
      <w:r w:rsidRPr="00BE0D68" w:rsidR="005C7E50">
        <w:rPr>
          <w:sz w:val="28"/>
          <w:lang w:val="it-IT"/>
        </w:rPr>
        <w:t>di posporre il voto sulla risoluzione legislativa ai sensi dell'articolo 61</w:t>
      </w:r>
      <w:r>
        <w:rPr>
          <w:sz w:val="28"/>
          <w:lang w:val="it-IT"/>
        </w:rPr>
        <w:t>,</w:t>
      </w:r>
      <w:r w:rsidRPr="00BE0D68" w:rsidR="005C7E50">
        <w:rPr>
          <w:sz w:val="28"/>
          <w:lang w:val="it-IT"/>
        </w:rPr>
        <w:t xml:space="preserve"> parag</w:t>
      </w:r>
      <w:r>
        <w:rPr>
          <w:sz w:val="28"/>
          <w:lang w:val="it-IT"/>
        </w:rPr>
        <w:t xml:space="preserve">rafo 2, </w:t>
      </w:r>
      <w:r w:rsidRPr="00BE0D68" w:rsidR="005C7E50">
        <w:rPr>
          <w:sz w:val="28"/>
          <w:lang w:val="it-IT"/>
        </w:rPr>
        <w:t xml:space="preserve">del regolamento. Chiedo che il dossier sia rispedito alla </w:t>
      </w:r>
      <w:r w:rsidRPr="00BE0D68">
        <w:rPr>
          <w:sz w:val="28"/>
          <w:lang w:val="it-IT"/>
        </w:rPr>
        <w:t xml:space="preserve">commissione </w:t>
      </w:r>
      <w:r w:rsidRPr="00BE0D68" w:rsidR="005C7E50">
        <w:rPr>
          <w:sz w:val="28"/>
          <w:lang w:val="it-IT"/>
        </w:rPr>
        <w:t>parlamentare competente al fine di entrare direttamente nelle negoziazioni interistituzionali con il Consiglio</w:t>
      </w:r>
      <w:r>
        <w:rPr>
          <w:sz w:val="28"/>
          <w:lang w:val="it-IT"/>
        </w:rPr>
        <w:t>.</w:t>
      </w:r>
    </w:p>
    <w:p w:rsidR="005C7E50" w:rsidRPr="00BE0D68" w:rsidP="00BE0D68">
      <w:pPr>
        <w:spacing w:line="360" w:lineRule="auto"/>
        <w:jc w:val="both"/>
        <w:rPr>
          <w:sz w:val="28"/>
          <w:lang w:val="it-IT"/>
        </w:rPr>
      </w:pPr>
      <w:r w:rsidRPr="00BE0D68">
        <w:rPr>
          <w:sz w:val="28"/>
          <w:lang w:val="it-IT"/>
        </w:rPr>
        <w:t xml:space="preserve">. </w:t>
      </w:r>
    </w:p>
    <w:p w:rsidR="005C7E50" w:rsidRPr="00BE0D68" w:rsidP="00BE0D68">
      <w:pPr>
        <w:spacing w:line="360" w:lineRule="auto"/>
        <w:jc w:val="both"/>
        <w:rPr>
          <w:sz w:val="28"/>
          <w:lang w:val="it-IT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58"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B8769AC1-4A25-4F6F-84F0-2CE432F76319}"/>
    <w:docVar w:name="dgnword-eventsink" w:val="11248680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1611EA60.dotm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CERIONI Paolo</cp:lastModifiedBy>
  <cp:revision>18</cp:revision>
  <dcterms:created xsi:type="dcterms:W3CDTF">1999-08-09T07:09:00Z</dcterms:created>
  <dcterms:modified xsi:type="dcterms:W3CDTF">2016-07-06T13:33:00Z</dcterms:modified>
</cp:coreProperties>
</file>