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D03DEF" w:rsidP="003967AD">
      <w:pPr>
        <w:spacing w:line="360" w:lineRule="auto"/>
        <w:jc w:val="both"/>
        <w:rPr>
          <w:sz w:val="28"/>
          <w:szCs w:val="28"/>
          <w:lang w:val="pt-PT"/>
        </w:rPr>
      </w:pPr>
      <w:r w:rsidRPr="001B3B50" w:rsidR="00C87886">
        <w:rPr>
          <w:b/>
          <w:sz w:val="28"/>
          <w:szCs w:val="28"/>
          <w:lang w:val="pt-PT"/>
        </w:rPr>
        <w:t>João Pimenta Lopes (GUE/NGL).</w:t>
      </w:r>
      <w:r w:rsidRPr="001B3B50" w:rsidR="00C87886">
        <w:rPr>
          <w:sz w:val="28"/>
          <w:szCs w:val="28"/>
          <w:lang w:val="pt-PT"/>
        </w:rPr>
        <w:t xml:space="preserve"> </w:t>
      </w:r>
      <w:r w:rsidRPr="001B3B50" w:rsidR="00C87886">
        <w:rPr>
          <w:rFonts w:cs="Calibri"/>
          <w:sz w:val="28"/>
          <w:szCs w:val="28"/>
          <w:lang w:val="pt-PT"/>
        </w:rPr>
        <w:t>–</w:t>
      </w:r>
      <w:r>
        <w:rPr>
          <w:sz w:val="28"/>
          <w:szCs w:val="28"/>
          <w:lang w:val="pt-PT"/>
        </w:rPr>
        <w:t xml:space="preserve"> </w:t>
      </w:r>
      <w:r w:rsidRPr="001B3B50" w:rsidR="001B3B50">
        <w:rPr>
          <w:sz w:val="28"/>
          <w:szCs w:val="28"/>
          <w:lang w:val="pt-PT"/>
        </w:rPr>
        <w:t>Senhor Pr</w:t>
      </w:r>
      <w:r w:rsidR="001B3B50">
        <w:rPr>
          <w:sz w:val="28"/>
          <w:szCs w:val="28"/>
          <w:lang w:val="pt-PT"/>
        </w:rPr>
        <w:t xml:space="preserve">esidente, </w:t>
      </w:r>
      <w:r w:rsidRPr="001B3B50" w:rsidR="00C87886">
        <w:rPr>
          <w:sz w:val="28"/>
          <w:szCs w:val="28"/>
          <w:lang w:val="pt-PT"/>
        </w:rPr>
        <w:t>as propostas que hoje nos traz</w:t>
      </w:r>
      <w:r>
        <w:rPr>
          <w:sz w:val="28"/>
          <w:szCs w:val="28"/>
          <w:lang w:val="pt-PT"/>
        </w:rPr>
        <w:t>em são um exemplo cabal de como a firmeza que vos sobra para defender sanções e imposições políticas a países soberanos sempre vos falta quando se trata de apresentar propostas que sirvam os interesses dos trabalhadores e dos povos.</w:t>
      </w:r>
    </w:p>
    <w:p w:rsidR="00D03DEF" w:rsidP="003967AD">
      <w:pPr>
        <w:spacing w:line="360" w:lineRule="auto"/>
        <w:jc w:val="both"/>
        <w:rPr>
          <w:sz w:val="28"/>
          <w:szCs w:val="28"/>
          <w:lang w:val="pt-PT"/>
        </w:rPr>
      </w:pPr>
    </w:p>
    <w:p w:rsidR="00D03DEF" w:rsidP="003967AD">
      <w:pPr>
        <w:spacing w:line="360" w:lineRule="auto"/>
        <w:jc w:val="both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 xml:space="preserve">A </w:t>
      </w:r>
      <w:r w:rsidRPr="001B3B50" w:rsidR="00C87886">
        <w:rPr>
          <w:sz w:val="28"/>
          <w:szCs w:val="28"/>
          <w:lang w:val="pt-PT"/>
        </w:rPr>
        <w:t>implacável verdade que a realidade demonstra</w:t>
      </w:r>
      <w:r>
        <w:rPr>
          <w:sz w:val="28"/>
          <w:szCs w:val="28"/>
          <w:lang w:val="pt-PT"/>
        </w:rPr>
        <w:t>rá</w:t>
      </w:r>
      <w:r w:rsidRPr="001B3B50" w:rsidR="00C87886">
        <w:rPr>
          <w:sz w:val="28"/>
          <w:szCs w:val="28"/>
          <w:lang w:val="pt-PT"/>
        </w:rPr>
        <w:t xml:space="preserve"> é a de que as estratégias apresentadas</w:t>
      </w:r>
      <w:r>
        <w:rPr>
          <w:sz w:val="28"/>
          <w:szCs w:val="28"/>
          <w:lang w:val="pt-PT"/>
        </w:rPr>
        <w:t>,</w:t>
      </w:r>
      <w:r w:rsidRPr="001B3B50" w:rsidR="00C87886">
        <w:rPr>
          <w:sz w:val="28"/>
          <w:szCs w:val="28"/>
          <w:lang w:val="pt-PT"/>
        </w:rPr>
        <w:t xml:space="preserve"> de suposta índole social</w:t>
      </w:r>
      <w:r>
        <w:rPr>
          <w:sz w:val="28"/>
          <w:szCs w:val="28"/>
          <w:lang w:val="pt-PT"/>
        </w:rPr>
        <w:t>,</w:t>
      </w:r>
      <w:r w:rsidRPr="001B3B50" w:rsidR="00C87886">
        <w:rPr>
          <w:sz w:val="28"/>
          <w:szCs w:val="28"/>
          <w:lang w:val="pt-PT"/>
        </w:rPr>
        <w:t xml:space="preserve"> mais não são que instrumentos de nivelamento por baixo do referencial dos direitos dos trabalhadores e dos povos</w:t>
      </w:r>
      <w:r>
        <w:rPr>
          <w:sz w:val="28"/>
          <w:szCs w:val="28"/>
          <w:lang w:val="pt-PT"/>
        </w:rPr>
        <w:t>. Aliás,</w:t>
      </w:r>
      <w:r w:rsidRPr="001B3B50" w:rsidR="00C87886">
        <w:rPr>
          <w:sz w:val="28"/>
          <w:szCs w:val="28"/>
          <w:lang w:val="pt-PT"/>
        </w:rPr>
        <w:t xml:space="preserve"> as propostas em carteira no âmbito da maternidade são disso exemplo</w:t>
      </w:r>
      <w:r>
        <w:rPr>
          <w:sz w:val="28"/>
          <w:szCs w:val="28"/>
          <w:lang w:val="pt-PT"/>
        </w:rPr>
        <w:t>. Metem</w:t>
      </w:r>
      <w:r w:rsidRPr="001B3B50" w:rsidR="00C87886">
        <w:rPr>
          <w:sz w:val="28"/>
          <w:szCs w:val="28"/>
          <w:lang w:val="pt-PT"/>
        </w:rPr>
        <w:t xml:space="preserve"> no lixo as propostas deste </w:t>
      </w:r>
      <w:r w:rsidR="003967AD">
        <w:rPr>
          <w:sz w:val="28"/>
          <w:szCs w:val="28"/>
          <w:lang w:val="pt-PT"/>
        </w:rPr>
        <w:t>P</w:t>
      </w:r>
      <w:r w:rsidRPr="001B3B50" w:rsidR="00C87886">
        <w:rPr>
          <w:sz w:val="28"/>
          <w:szCs w:val="28"/>
          <w:lang w:val="pt-PT"/>
        </w:rPr>
        <w:t xml:space="preserve">arlamento de alargamento dos períodos de licença e de pagamento das licenças sem perda de </w:t>
      </w:r>
      <w:r w:rsidRPr="001B3B50">
        <w:rPr>
          <w:sz w:val="28"/>
          <w:szCs w:val="28"/>
          <w:lang w:val="pt-PT"/>
        </w:rPr>
        <w:t>remunerações</w:t>
      </w:r>
      <w:r>
        <w:rPr>
          <w:sz w:val="28"/>
          <w:szCs w:val="28"/>
          <w:lang w:val="pt-PT"/>
        </w:rPr>
        <w:t xml:space="preserve">, </w:t>
      </w:r>
      <w:r w:rsidRPr="001B3B50">
        <w:rPr>
          <w:sz w:val="28"/>
          <w:szCs w:val="28"/>
          <w:lang w:val="pt-PT"/>
        </w:rPr>
        <w:t>fogem</w:t>
      </w:r>
      <w:r w:rsidRPr="001B3B50" w:rsidR="00C87886">
        <w:rPr>
          <w:sz w:val="28"/>
          <w:szCs w:val="28"/>
          <w:lang w:val="pt-PT"/>
        </w:rPr>
        <w:t xml:space="preserve"> como o diabo da cruz </w:t>
      </w:r>
      <w:r>
        <w:rPr>
          <w:sz w:val="28"/>
          <w:szCs w:val="28"/>
          <w:lang w:val="pt-PT"/>
        </w:rPr>
        <w:t xml:space="preserve">de qualquer </w:t>
      </w:r>
      <w:r w:rsidRPr="001B3B50" w:rsidR="00C87886">
        <w:rPr>
          <w:sz w:val="28"/>
          <w:szCs w:val="28"/>
          <w:lang w:val="pt-PT"/>
        </w:rPr>
        <w:t>referência a políticas públicas ou da oferta de serviços gratuitos</w:t>
      </w:r>
      <w:r>
        <w:rPr>
          <w:sz w:val="28"/>
          <w:szCs w:val="28"/>
          <w:lang w:val="pt-PT"/>
        </w:rPr>
        <w:t xml:space="preserve">. </w:t>
      </w:r>
    </w:p>
    <w:p w:rsidR="00D03DEF" w:rsidP="003967AD">
      <w:pPr>
        <w:spacing w:line="360" w:lineRule="auto"/>
        <w:jc w:val="both"/>
        <w:rPr>
          <w:sz w:val="28"/>
          <w:szCs w:val="28"/>
          <w:lang w:val="pt-PT"/>
        </w:rPr>
      </w:pPr>
    </w:p>
    <w:p w:rsidR="00C87886" w:rsidRPr="001B3B50" w:rsidP="003967AD">
      <w:pPr>
        <w:spacing w:line="360" w:lineRule="auto"/>
        <w:jc w:val="both"/>
        <w:rPr>
          <w:sz w:val="28"/>
          <w:szCs w:val="28"/>
          <w:lang w:val="pt-PT"/>
        </w:rPr>
      </w:pPr>
      <w:r w:rsidR="00D03DEF">
        <w:rPr>
          <w:sz w:val="28"/>
          <w:szCs w:val="28"/>
          <w:lang w:val="pt-PT"/>
        </w:rPr>
        <w:t>São</w:t>
      </w:r>
      <w:r w:rsidRPr="001B3B50">
        <w:rPr>
          <w:sz w:val="28"/>
          <w:szCs w:val="28"/>
          <w:lang w:val="pt-PT"/>
        </w:rPr>
        <w:t xml:space="preserve"> as vossas opções políticas que alimentam as desigualdades entre homens e mulheres e as desigualdades sociais</w:t>
      </w:r>
      <w:r w:rsidR="00D03DEF">
        <w:rPr>
          <w:sz w:val="28"/>
          <w:szCs w:val="28"/>
          <w:lang w:val="pt-PT"/>
        </w:rPr>
        <w:t>,</w:t>
      </w:r>
      <w:r w:rsidRPr="001B3B50">
        <w:rPr>
          <w:sz w:val="28"/>
          <w:szCs w:val="28"/>
          <w:lang w:val="pt-PT"/>
        </w:rPr>
        <w:t xml:space="preserve"> como garante de que sejam perpetua</w:t>
      </w:r>
      <w:r w:rsidR="003967AD">
        <w:rPr>
          <w:sz w:val="28"/>
          <w:szCs w:val="28"/>
          <w:lang w:val="pt-PT"/>
        </w:rPr>
        <w:t>dos</w:t>
      </w:r>
      <w:r w:rsidRPr="001B3B50">
        <w:rPr>
          <w:sz w:val="28"/>
          <w:szCs w:val="28"/>
          <w:lang w:val="pt-PT"/>
        </w:rPr>
        <w:t xml:space="preserve"> os mecanismos de exploração e empobrecimento dos trabalhadores e dos povos</w:t>
      </w:r>
      <w:r w:rsidR="00D03DEF">
        <w:rPr>
          <w:sz w:val="28"/>
          <w:szCs w:val="28"/>
          <w:lang w:val="pt-PT"/>
        </w:rPr>
        <w:t>.</w:t>
      </w:r>
    </w:p>
    <w:p w:rsidR="00C87886" w:rsidRPr="001B3B50" w:rsidP="003967AD">
      <w:pPr>
        <w:spacing w:line="360" w:lineRule="auto"/>
        <w:jc w:val="both"/>
        <w:rPr>
          <w:sz w:val="28"/>
          <w:szCs w:val="28"/>
          <w:lang w:val="pt-PT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bordersDoNotSurroundHeader/>
  <w:bordersDoNotSurroundFooter/>
  <w:proofState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8942C4E3.dotm</Template>
  <TotalTime>17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VIEIRA Alzira</cp:lastModifiedBy>
  <cp:revision>20</cp:revision>
  <dcterms:created xsi:type="dcterms:W3CDTF">1999-08-09T08:09:00Z</dcterms:created>
  <dcterms:modified xsi:type="dcterms:W3CDTF">2017-04-26T17:21:00Z</dcterms:modified>
</cp:coreProperties>
</file>