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7299D" w:rsidRPr="0037299D" w:rsidP="00D22320">
      <w:pPr>
        <w:spacing w:line="480" w:lineRule="auto"/>
        <w:jc w:val="both"/>
        <w:rPr>
          <w:sz w:val="28"/>
          <w:szCs w:val="28"/>
          <w:lang w:val="es-ES_tradnl"/>
        </w:rPr>
      </w:pPr>
      <w:r w:rsidRPr="0037299D">
        <w:rPr>
          <w:b/>
          <w:sz w:val="28"/>
          <w:szCs w:val="28"/>
          <w:lang w:val="es-ES_tradnl"/>
        </w:rPr>
        <w:t>Elena Valenciano (S&amp;D).</w:t>
      </w:r>
      <w:r w:rsidRPr="0037299D">
        <w:rPr>
          <w:sz w:val="28"/>
          <w:szCs w:val="28"/>
          <w:lang w:val="es-ES_tradnl"/>
        </w:rPr>
        <w:t xml:space="preserve"> </w:t>
      </w:r>
      <w:r w:rsidRPr="0037299D">
        <w:rPr>
          <w:rFonts w:cs="Calibri"/>
          <w:sz w:val="28"/>
          <w:szCs w:val="28"/>
          <w:lang w:val="es-ES_tradnl"/>
        </w:rPr>
        <w:t>–</w:t>
      </w:r>
      <w:r w:rsidRPr="0037299D">
        <w:rPr>
          <w:sz w:val="28"/>
          <w:szCs w:val="28"/>
          <w:lang w:val="es-ES_tradnl"/>
        </w:rPr>
        <w:t xml:space="preserve"> </w:t>
      </w:r>
      <w:r w:rsidRPr="0037299D" w:rsidR="00D22320">
        <w:rPr>
          <w:sz w:val="28"/>
          <w:szCs w:val="28"/>
          <w:lang w:val="es-ES_tradnl"/>
        </w:rPr>
        <w:t>Señor p</w:t>
      </w:r>
      <w:r w:rsidRPr="0037299D">
        <w:rPr>
          <w:sz w:val="28"/>
          <w:szCs w:val="28"/>
          <w:lang w:val="es-ES_tradnl"/>
        </w:rPr>
        <w:t>residente. Se han dado cuenta del</w:t>
      </w:r>
      <w:r w:rsidRPr="0037299D">
        <w:rPr>
          <w:sz w:val="28"/>
          <w:szCs w:val="28"/>
          <w:lang w:val="es-ES_tradnl"/>
        </w:rPr>
        <w:t xml:space="preserve"> frío que hace en Estrasburgo, ¿n</w:t>
      </w:r>
      <w:r w:rsidRPr="0037299D">
        <w:rPr>
          <w:sz w:val="28"/>
          <w:szCs w:val="28"/>
          <w:lang w:val="es-ES_tradnl"/>
        </w:rPr>
        <w:t>o</w:t>
      </w:r>
      <w:r w:rsidRPr="0037299D">
        <w:rPr>
          <w:sz w:val="28"/>
          <w:szCs w:val="28"/>
          <w:lang w:val="es-ES_tradnl"/>
        </w:rPr>
        <w:t>?</w:t>
      </w:r>
      <w:r w:rsidRPr="0037299D">
        <w:rPr>
          <w:sz w:val="28"/>
          <w:szCs w:val="28"/>
          <w:lang w:val="es-ES_tradnl"/>
        </w:rPr>
        <w:t xml:space="preserve"> </w:t>
      </w:r>
      <w:r w:rsidRPr="0037299D">
        <w:rPr>
          <w:sz w:val="28"/>
          <w:szCs w:val="28"/>
          <w:lang w:val="es-ES_tradnl"/>
        </w:rPr>
        <w:t>¿Se</w:t>
      </w:r>
      <w:r w:rsidRPr="0037299D">
        <w:rPr>
          <w:sz w:val="28"/>
          <w:szCs w:val="28"/>
          <w:lang w:val="es-ES_tradnl"/>
        </w:rPr>
        <w:t xml:space="preserve"> imaginan haber pasado la noche con sus familias en una tienda de campaña preparada para el verano, no para el invierno</w:t>
      </w:r>
      <w:r w:rsidRPr="0037299D">
        <w:rPr>
          <w:sz w:val="28"/>
          <w:szCs w:val="28"/>
          <w:lang w:val="es-ES_tradnl"/>
        </w:rPr>
        <w:t>,</w:t>
      </w:r>
      <w:r w:rsidRPr="0037299D">
        <w:rPr>
          <w:sz w:val="28"/>
          <w:szCs w:val="28"/>
          <w:lang w:val="es-ES_tradnl"/>
        </w:rPr>
        <w:t xml:space="preserve"> y que esto vaya a ser su realidad durante todo este invierno</w:t>
      </w:r>
      <w:r>
        <w:rPr>
          <w:sz w:val="28"/>
          <w:szCs w:val="28"/>
          <w:lang w:val="es-ES_tradnl"/>
        </w:rPr>
        <w:t>,</w:t>
      </w:r>
      <w:r w:rsidRPr="0037299D">
        <w:rPr>
          <w:sz w:val="28"/>
          <w:szCs w:val="28"/>
          <w:lang w:val="es-ES_tradnl"/>
        </w:rPr>
        <w:t xml:space="preserve"> durante un año y durante </w:t>
      </w:r>
      <w:r w:rsidRPr="0037299D">
        <w:rPr>
          <w:sz w:val="28"/>
          <w:szCs w:val="28"/>
          <w:lang w:val="es-ES_tradnl"/>
        </w:rPr>
        <w:t>dos años?</w:t>
      </w:r>
    </w:p>
    <w:p w:rsidR="0037299D" w:rsidRPr="0037299D" w:rsidP="00D22320">
      <w:pPr>
        <w:spacing w:line="480" w:lineRule="auto"/>
        <w:jc w:val="both"/>
        <w:rPr>
          <w:sz w:val="28"/>
          <w:szCs w:val="28"/>
          <w:lang w:val="es-ES_tradnl"/>
        </w:rPr>
      </w:pPr>
    </w:p>
    <w:p w:rsidR="0063361E" w:rsidRPr="0037299D" w:rsidP="00D22320">
      <w:pPr>
        <w:spacing w:line="480" w:lineRule="auto"/>
        <w:jc w:val="both"/>
        <w:rPr>
          <w:sz w:val="28"/>
          <w:szCs w:val="28"/>
          <w:lang w:val="es-ES_tradnl"/>
        </w:rPr>
      </w:pPr>
      <w:r w:rsidRPr="0037299D">
        <w:rPr>
          <w:sz w:val="28"/>
          <w:szCs w:val="28"/>
          <w:lang w:val="es-ES_tradnl"/>
        </w:rPr>
        <w:t>P</w:t>
      </w:r>
      <w:r w:rsidRPr="0037299D" w:rsidR="0049750D">
        <w:rPr>
          <w:sz w:val="28"/>
          <w:szCs w:val="28"/>
          <w:lang w:val="es-ES_tradnl"/>
        </w:rPr>
        <w:t>ues esa es la dura pena que</w:t>
      </w:r>
      <w:r w:rsidRPr="0037299D">
        <w:rPr>
          <w:sz w:val="28"/>
          <w:szCs w:val="28"/>
          <w:lang w:val="es-ES_tradnl"/>
        </w:rPr>
        <w:t>,</w:t>
      </w:r>
      <w:r w:rsidRPr="0037299D" w:rsidR="0049750D">
        <w:rPr>
          <w:sz w:val="28"/>
          <w:szCs w:val="28"/>
          <w:lang w:val="es-ES_tradnl"/>
        </w:rPr>
        <w:t xml:space="preserve"> por acc</w:t>
      </w:r>
      <w:r w:rsidRPr="0037299D">
        <w:rPr>
          <w:sz w:val="28"/>
          <w:szCs w:val="28"/>
          <w:lang w:val="es-ES_tradnl"/>
        </w:rPr>
        <w:t xml:space="preserve">ión de unos u omisión de otros, </w:t>
      </w:r>
      <w:r w:rsidRPr="0037299D" w:rsidR="0049750D">
        <w:rPr>
          <w:sz w:val="28"/>
          <w:szCs w:val="28"/>
          <w:lang w:val="es-ES_tradnl"/>
        </w:rPr>
        <w:t xml:space="preserve">Europa está infligiendo a seres humanos cuyo único </w:t>
      </w:r>
      <w:r w:rsidRPr="0037299D">
        <w:rPr>
          <w:sz w:val="28"/>
          <w:szCs w:val="28"/>
          <w:lang w:val="es-ES_tradnl"/>
        </w:rPr>
        <w:t>pecado es tratar de sobrevivir.</w:t>
      </w:r>
    </w:p>
    <w:p w:rsidR="0037299D" w:rsidRPr="0037299D" w:rsidP="00D22320">
      <w:pPr>
        <w:spacing w:line="480" w:lineRule="auto"/>
        <w:jc w:val="both"/>
        <w:rPr>
          <w:sz w:val="28"/>
          <w:szCs w:val="28"/>
          <w:lang w:val="es-ES_tradnl"/>
        </w:rPr>
      </w:pPr>
    </w:p>
    <w:p w:rsidR="0037299D" w:rsidRPr="0037299D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37299D">
        <w:rPr>
          <w:sz w:val="28"/>
          <w:szCs w:val="28"/>
          <w:lang w:val="es-ES_tradnl"/>
        </w:rPr>
        <w:t>Así que exigimos al Gobierno griego que no siga reteniendo a estas personas en las islas</w:t>
      </w:r>
      <w:r w:rsidRPr="0037299D">
        <w:rPr>
          <w:sz w:val="28"/>
          <w:szCs w:val="28"/>
          <w:lang w:val="es-ES_tradnl"/>
        </w:rPr>
        <w:t>. Q</w:t>
      </w:r>
      <w:r w:rsidRPr="0037299D">
        <w:rPr>
          <w:sz w:val="28"/>
          <w:szCs w:val="28"/>
          <w:lang w:val="es-ES_tradnl"/>
        </w:rPr>
        <w:t>ue su traslado al co</w:t>
      </w:r>
      <w:bookmarkStart w:id="0" w:name="_GoBack"/>
      <w:bookmarkEnd w:id="0"/>
      <w:r w:rsidRPr="0037299D">
        <w:rPr>
          <w:sz w:val="28"/>
          <w:szCs w:val="28"/>
          <w:lang w:val="es-ES_tradnl"/>
        </w:rPr>
        <w:t>ntinente sea urgente</w:t>
      </w:r>
      <w:r w:rsidRPr="0037299D">
        <w:rPr>
          <w:sz w:val="28"/>
          <w:szCs w:val="28"/>
          <w:lang w:val="es-ES_tradnl"/>
        </w:rPr>
        <w:t>,</w:t>
      </w:r>
      <w:r w:rsidRPr="0037299D">
        <w:rPr>
          <w:sz w:val="28"/>
          <w:szCs w:val="28"/>
          <w:lang w:val="es-ES_tradnl"/>
        </w:rPr>
        <w:t xml:space="preserve"> para poder atenderlas</w:t>
      </w:r>
      <w:r w:rsidRPr="0037299D">
        <w:rPr>
          <w:sz w:val="28"/>
          <w:szCs w:val="28"/>
          <w:lang w:val="es-ES_tradnl"/>
        </w:rPr>
        <w:t xml:space="preserve">. Y </w:t>
      </w:r>
      <w:r w:rsidRPr="0037299D">
        <w:rPr>
          <w:sz w:val="28"/>
          <w:szCs w:val="28"/>
          <w:lang w:val="es-ES_tradnl"/>
        </w:rPr>
        <w:t>exigimos</w:t>
      </w:r>
      <w:r w:rsidRPr="0037299D">
        <w:rPr>
          <w:sz w:val="28"/>
          <w:szCs w:val="28"/>
          <w:lang w:val="es-ES_tradnl"/>
        </w:rPr>
        <w:t xml:space="preserve"> a</w:t>
      </w:r>
      <w:r w:rsidRPr="0037299D">
        <w:rPr>
          <w:sz w:val="28"/>
          <w:szCs w:val="28"/>
          <w:lang w:val="es-ES_tradnl"/>
        </w:rPr>
        <w:t xml:space="preserve"> los compañeros presidentes del Consejo que</w:t>
      </w:r>
      <w:r w:rsidRPr="0037299D">
        <w:rPr>
          <w:sz w:val="28"/>
          <w:szCs w:val="28"/>
          <w:lang w:val="es-ES_tradnl"/>
        </w:rPr>
        <w:t>,</w:t>
      </w:r>
      <w:r w:rsidRPr="0037299D">
        <w:rPr>
          <w:sz w:val="28"/>
          <w:szCs w:val="28"/>
          <w:lang w:val="es-ES_tradnl"/>
        </w:rPr>
        <w:t xml:space="preserve"> de una vez por todas</w:t>
      </w:r>
      <w:r w:rsidRPr="0037299D">
        <w:rPr>
          <w:sz w:val="28"/>
          <w:szCs w:val="28"/>
          <w:lang w:val="es-ES_tradnl"/>
        </w:rPr>
        <w:t>,</w:t>
      </w:r>
      <w:r w:rsidRPr="0037299D">
        <w:rPr>
          <w:sz w:val="28"/>
          <w:szCs w:val="28"/>
          <w:lang w:val="es-ES_tradnl"/>
        </w:rPr>
        <w:t xml:space="preserve"> se desarrolle la solidaridad y la responsabilidad que Europa tiene</w:t>
      </w:r>
      <w:r w:rsidR="006748D6">
        <w:rPr>
          <w:sz w:val="28"/>
          <w:szCs w:val="28"/>
          <w:lang w:val="es-ES_tradnl"/>
        </w:rPr>
        <w:t xml:space="preserve"> para</w:t>
      </w:r>
      <w:r w:rsidRPr="0037299D">
        <w:rPr>
          <w:sz w:val="28"/>
          <w:szCs w:val="28"/>
          <w:lang w:val="es-ES_tradnl"/>
        </w:rPr>
        <w:t xml:space="preserve"> con estas personas. Al Consejo. Me gustaría mucho que lo escucharan</w:t>
      </w:r>
      <w:r w:rsidRPr="0037299D">
        <w:rPr>
          <w:sz w:val="28"/>
          <w:szCs w:val="28"/>
          <w:lang w:val="es-ES_tradnl"/>
        </w:rPr>
        <w:t>.</w:t>
      </w:r>
    </w:p>
    <w:p w:rsidR="0037299D" w:rsidRPr="0037299D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63361E" w:rsidRPr="0037299D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37299D">
        <w:rPr>
          <w:sz w:val="28"/>
          <w:szCs w:val="28"/>
          <w:lang w:val="es-ES_tradnl"/>
        </w:rPr>
        <w:t>E</w:t>
      </w:r>
      <w:r w:rsidRPr="0037299D" w:rsidR="0049750D">
        <w:rPr>
          <w:sz w:val="28"/>
          <w:szCs w:val="28"/>
          <w:lang w:val="es-ES_tradnl"/>
        </w:rPr>
        <w:t xml:space="preserve">n </w:t>
      </w:r>
      <w:r w:rsidRPr="0037299D">
        <w:rPr>
          <w:sz w:val="28"/>
          <w:szCs w:val="28"/>
          <w:lang w:val="es-ES_tradnl"/>
        </w:rPr>
        <w:t>realidad,</w:t>
      </w:r>
      <w:r w:rsidRPr="0037299D" w:rsidR="0049750D">
        <w:rPr>
          <w:sz w:val="28"/>
          <w:szCs w:val="28"/>
          <w:lang w:val="es-ES_tradnl"/>
        </w:rPr>
        <w:t xml:space="preserve"> el pecado original de todo esto radica probablemente </w:t>
      </w:r>
      <w:r w:rsidRPr="0037299D">
        <w:rPr>
          <w:sz w:val="28"/>
          <w:szCs w:val="28"/>
          <w:lang w:val="es-ES_tradnl"/>
        </w:rPr>
        <w:t xml:space="preserve">en </w:t>
      </w:r>
      <w:r w:rsidRPr="0037299D" w:rsidR="0049750D">
        <w:rPr>
          <w:sz w:val="28"/>
          <w:szCs w:val="28"/>
          <w:lang w:val="es-ES_tradnl"/>
        </w:rPr>
        <w:t>nuestro acuerdo con Turquía</w:t>
      </w:r>
      <w:r w:rsidRPr="0037299D">
        <w:rPr>
          <w:sz w:val="28"/>
          <w:szCs w:val="28"/>
          <w:lang w:val="es-ES_tradnl"/>
        </w:rPr>
        <w:t>,</w:t>
      </w:r>
      <w:r w:rsidRPr="0037299D" w:rsidR="0049750D">
        <w:rPr>
          <w:sz w:val="28"/>
          <w:szCs w:val="28"/>
          <w:lang w:val="es-ES_tradnl"/>
        </w:rPr>
        <w:t xml:space="preserve"> pero los culpables no son los ciudadanos que están retenidos en la</w:t>
      </w:r>
      <w:r w:rsidRPr="0037299D" w:rsidR="00D22320">
        <w:rPr>
          <w:sz w:val="28"/>
          <w:szCs w:val="28"/>
          <w:lang w:val="es-ES_tradnl"/>
        </w:rPr>
        <w:t>s islas griegas. Ya está bien.</w:t>
      </w:r>
    </w:p>
    <w:p w:rsidR="000D1A6A" w:rsidRPr="0037299D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0D1A6A" w:rsidRPr="0037299D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37299D">
        <w:rPr>
          <w:i/>
          <w:sz w:val="28"/>
          <w:szCs w:val="28"/>
          <w:lang w:val="es-ES_tradnl"/>
        </w:rPr>
        <w:t>(La oradora acepta responder a una pregunta formulada con arreglo al procedimiento de la «tarjeta azul» (artículo 162, apartado 8, del Reglamento))</w:t>
      </w:r>
    </w:p>
    <w:p w:rsidR="00D22320" w:rsidRPr="0037299D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48B746D2.dotm</Template>
  <TotalTime>0</TotalTime>
  <Pages>1</Pages>
  <Words>201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TORREGROSA POVO Carmen</cp:lastModifiedBy>
  <cp:revision>2</cp:revision>
  <dcterms:created xsi:type="dcterms:W3CDTF">2017-11-15T11:12:00Z</dcterms:created>
  <dcterms:modified xsi:type="dcterms:W3CDTF">2017-11-15T11:12:00Z</dcterms:modified>
</cp:coreProperties>
</file>