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357881" w:rsidP="00C125F5">
      <w:pPr>
        <w:spacing w:line="480" w:lineRule="auto"/>
        <w:jc w:val="both"/>
        <w:rPr>
          <w:sz w:val="28"/>
          <w:szCs w:val="28"/>
          <w:lang w:val="en-GB"/>
        </w:rPr>
      </w:pPr>
      <w:r w:rsidRPr="001549D9">
        <w:rPr>
          <w:b/>
          <w:sz w:val="28"/>
          <w:szCs w:val="28"/>
          <w:lang w:val="en-GB"/>
        </w:rPr>
        <w:t xml:space="preserve">Molly Scott Cato, </w:t>
      </w:r>
      <w:r w:rsidRPr="001549D9">
        <w:rPr>
          <w:i/>
          <w:sz w:val="28"/>
          <w:szCs w:val="28"/>
          <w:lang w:val="en-GB"/>
        </w:rPr>
        <w:t>on behalf of the Verts/ALE Group</w:t>
      </w:r>
      <w:r w:rsidRPr="001549D9">
        <w:rPr>
          <w:b/>
          <w:sz w:val="28"/>
          <w:szCs w:val="28"/>
          <w:lang w:val="en-GB"/>
        </w:rPr>
        <w:t>.</w:t>
      </w:r>
      <w:r w:rsidRPr="001549D9">
        <w:rPr>
          <w:sz w:val="28"/>
          <w:szCs w:val="28"/>
          <w:lang w:val="en-GB"/>
        </w:rPr>
        <w:t xml:space="preserve"> </w:t>
      </w:r>
      <w:r w:rsidRPr="001549D9">
        <w:rPr>
          <w:rFonts w:cs="Calibri"/>
          <w:sz w:val="28"/>
          <w:szCs w:val="28"/>
        </w:rPr>
        <w:t>–</w:t>
      </w:r>
      <w:r w:rsidR="00C125F5">
        <w:rPr>
          <w:sz w:val="28"/>
          <w:szCs w:val="28"/>
          <w:lang w:val="en-GB"/>
        </w:rPr>
        <w:t xml:space="preserve"> Mr</w:t>
      </w:r>
      <w:r w:rsidR="00776D59">
        <w:rPr>
          <w:sz w:val="28"/>
          <w:szCs w:val="28"/>
          <w:lang w:val="en-GB"/>
        </w:rPr>
        <w:t> </w:t>
      </w:r>
      <w:r w:rsidR="00C125F5">
        <w:rPr>
          <w:sz w:val="28"/>
          <w:szCs w:val="28"/>
          <w:lang w:val="en-GB"/>
        </w:rPr>
        <w:t xml:space="preserve">President, </w:t>
      </w:r>
      <w:r w:rsidR="00776D59">
        <w:rPr>
          <w:sz w:val="28"/>
          <w:szCs w:val="28"/>
          <w:lang w:val="en-GB"/>
        </w:rPr>
        <w:t xml:space="preserve">it was the </w:t>
      </w:r>
      <w:r w:rsidR="00C125F5">
        <w:rPr>
          <w:sz w:val="28"/>
          <w:szCs w:val="28"/>
          <w:lang w:val="en-GB"/>
        </w:rPr>
        <w:t>Gr</w:t>
      </w:r>
      <w:r w:rsidRPr="001549D9">
        <w:rPr>
          <w:sz w:val="28"/>
          <w:szCs w:val="28"/>
          <w:lang w:val="en-GB"/>
        </w:rPr>
        <w:t>eens</w:t>
      </w:r>
      <w:r w:rsidR="00C125F5">
        <w:rPr>
          <w:sz w:val="28"/>
          <w:szCs w:val="28"/>
          <w:lang w:val="en-GB"/>
        </w:rPr>
        <w:t xml:space="preserve">/EFA Group </w:t>
      </w:r>
      <w:r w:rsidR="00776D59">
        <w:rPr>
          <w:sz w:val="28"/>
          <w:szCs w:val="28"/>
          <w:lang w:val="en-GB"/>
        </w:rPr>
        <w:t>that</w:t>
      </w:r>
      <w:r w:rsidR="00C125F5">
        <w:rPr>
          <w:sz w:val="28"/>
          <w:szCs w:val="28"/>
          <w:lang w:val="en-GB"/>
        </w:rPr>
        <w:t xml:space="preserve"> </w:t>
      </w:r>
      <w:r>
        <w:rPr>
          <w:sz w:val="28"/>
          <w:szCs w:val="28"/>
          <w:lang w:val="en-GB"/>
        </w:rPr>
        <w:t xml:space="preserve">began the process </w:t>
      </w:r>
      <w:r w:rsidRPr="001549D9">
        <w:rPr>
          <w:sz w:val="28"/>
          <w:szCs w:val="28"/>
          <w:lang w:val="en-GB"/>
        </w:rPr>
        <w:t>o</w:t>
      </w:r>
      <w:r>
        <w:rPr>
          <w:sz w:val="28"/>
          <w:szCs w:val="28"/>
          <w:lang w:val="en-GB"/>
        </w:rPr>
        <w:t>f</w:t>
      </w:r>
      <w:r w:rsidRPr="001549D9">
        <w:rPr>
          <w:sz w:val="28"/>
          <w:szCs w:val="28"/>
          <w:lang w:val="en-GB"/>
        </w:rPr>
        <w:t xml:space="preserve"> establishing the inquiry committee into the Panama </w:t>
      </w:r>
      <w:r w:rsidR="00C125F5">
        <w:rPr>
          <w:sz w:val="28"/>
          <w:szCs w:val="28"/>
          <w:lang w:val="en-GB"/>
        </w:rPr>
        <w:t>P</w:t>
      </w:r>
      <w:r w:rsidRPr="001549D9">
        <w:rPr>
          <w:sz w:val="28"/>
          <w:szCs w:val="28"/>
          <w:lang w:val="en-GB"/>
        </w:rPr>
        <w:t xml:space="preserve">apers </w:t>
      </w:r>
      <w:r w:rsidR="00C125F5">
        <w:rPr>
          <w:sz w:val="28"/>
          <w:szCs w:val="28"/>
          <w:lang w:val="en-GB"/>
        </w:rPr>
        <w:t xml:space="preserve">whose report we are </w:t>
      </w:r>
      <w:r w:rsidRPr="001549D9">
        <w:rPr>
          <w:sz w:val="28"/>
          <w:szCs w:val="28"/>
          <w:lang w:val="en-GB"/>
        </w:rPr>
        <w:t>debating today</w:t>
      </w:r>
      <w:r w:rsidR="00C125F5">
        <w:rPr>
          <w:sz w:val="28"/>
          <w:szCs w:val="28"/>
          <w:lang w:val="en-GB"/>
        </w:rPr>
        <w:t xml:space="preserve">. </w:t>
      </w:r>
    </w:p>
    <w:p w:rsidR="00357881" w:rsidP="00C125F5">
      <w:pPr>
        <w:spacing w:line="480" w:lineRule="auto"/>
        <w:jc w:val="both"/>
        <w:rPr>
          <w:sz w:val="28"/>
          <w:szCs w:val="28"/>
          <w:lang w:val="en-GB"/>
        </w:rPr>
      </w:pPr>
    </w:p>
    <w:p w:rsidR="00776D59" w:rsidP="00C125F5">
      <w:pPr>
        <w:spacing w:line="480" w:lineRule="auto"/>
        <w:jc w:val="both"/>
        <w:rPr>
          <w:sz w:val="28"/>
          <w:szCs w:val="28"/>
          <w:lang w:val="en-GB"/>
        </w:rPr>
      </w:pPr>
      <w:r>
        <w:rPr>
          <w:sz w:val="28"/>
          <w:szCs w:val="28"/>
          <w:lang w:val="en-GB"/>
        </w:rPr>
        <w:t xml:space="preserve">We have a </w:t>
      </w:r>
      <w:r w:rsidRPr="001549D9" w:rsidR="003A3ADB">
        <w:rPr>
          <w:sz w:val="28"/>
          <w:szCs w:val="28"/>
          <w:lang w:val="en-GB"/>
        </w:rPr>
        <w:t>report to be proud of, with strong recommendations to clamp down on tax avoidance</w:t>
      </w:r>
      <w:r>
        <w:rPr>
          <w:sz w:val="28"/>
          <w:szCs w:val="28"/>
          <w:lang w:val="en-GB"/>
        </w:rPr>
        <w:t>,</w:t>
      </w:r>
      <w:r w:rsidRPr="001549D9" w:rsidR="003A3ADB">
        <w:rPr>
          <w:sz w:val="28"/>
          <w:szCs w:val="28"/>
          <w:lang w:val="en-GB"/>
        </w:rPr>
        <w:t xml:space="preserve"> tax evasion and money laundering</w:t>
      </w:r>
      <w:r>
        <w:rPr>
          <w:sz w:val="28"/>
          <w:szCs w:val="28"/>
          <w:lang w:val="en-GB"/>
        </w:rPr>
        <w:t xml:space="preserve">. </w:t>
      </w:r>
      <w:r>
        <w:rPr>
          <w:sz w:val="28"/>
          <w:szCs w:val="28"/>
          <w:lang w:val="en-GB"/>
        </w:rPr>
        <w:t>Our</w:t>
      </w:r>
      <w:r>
        <w:rPr>
          <w:sz w:val="28"/>
          <w:szCs w:val="28"/>
          <w:lang w:val="en-GB"/>
        </w:rPr>
        <w:t xml:space="preserve"> </w:t>
      </w:r>
      <w:r w:rsidRPr="001549D9" w:rsidR="003A3ADB">
        <w:rPr>
          <w:sz w:val="28"/>
          <w:szCs w:val="28"/>
          <w:lang w:val="en-GB"/>
        </w:rPr>
        <w:t>recommendations include requiring an economic justification before offshore structures can be established and ensuring th</w:t>
      </w:r>
      <w:r>
        <w:rPr>
          <w:sz w:val="28"/>
          <w:szCs w:val="28"/>
          <w:lang w:val="en-GB"/>
        </w:rPr>
        <w:t>at</w:t>
      </w:r>
      <w:r w:rsidRPr="001549D9" w:rsidR="003A3ADB">
        <w:rPr>
          <w:sz w:val="28"/>
          <w:szCs w:val="28"/>
          <w:lang w:val="en-GB"/>
        </w:rPr>
        <w:t xml:space="preserve"> EU funds can never find their way to tax havens. We hope that our friends in other </w:t>
      </w:r>
      <w:r>
        <w:rPr>
          <w:sz w:val="28"/>
          <w:szCs w:val="28"/>
          <w:lang w:val="en-GB"/>
        </w:rPr>
        <w:t>G</w:t>
      </w:r>
      <w:r w:rsidRPr="001549D9" w:rsidR="003A3ADB">
        <w:rPr>
          <w:sz w:val="28"/>
          <w:szCs w:val="28"/>
          <w:lang w:val="en-GB"/>
        </w:rPr>
        <w:t>roups will support this strong action against tax cheating to respond to the public outcry against continuing scandals</w:t>
      </w:r>
      <w:r>
        <w:rPr>
          <w:sz w:val="28"/>
          <w:szCs w:val="28"/>
          <w:lang w:val="en-GB"/>
        </w:rPr>
        <w:t>. A</w:t>
      </w:r>
      <w:r w:rsidRPr="001549D9" w:rsidR="003A3ADB">
        <w:rPr>
          <w:sz w:val="28"/>
          <w:szCs w:val="28"/>
          <w:lang w:val="en-GB"/>
        </w:rPr>
        <w:t>ny weakening of this report</w:t>
      </w:r>
      <w:r>
        <w:rPr>
          <w:sz w:val="28"/>
          <w:szCs w:val="28"/>
          <w:lang w:val="en-GB"/>
        </w:rPr>
        <w:t>’</w:t>
      </w:r>
      <w:r w:rsidRPr="001549D9" w:rsidR="003A3ADB">
        <w:rPr>
          <w:sz w:val="28"/>
          <w:szCs w:val="28"/>
          <w:lang w:val="en-GB"/>
        </w:rPr>
        <w:t>s proposals represent</w:t>
      </w:r>
      <w:r w:rsidR="004A7403">
        <w:rPr>
          <w:sz w:val="28"/>
          <w:szCs w:val="28"/>
          <w:lang w:val="en-GB"/>
        </w:rPr>
        <w:t>s</w:t>
      </w:r>
      <w:r w:rsidRPr="001549D9" w:rsidR="003A3ADB">
        <w:rPr>
          <w:sz w:val="28"/>
          <w:szCs w:val="28"/>
          <w:lang w:val="en-GB"/>
        </w:rPr>
        <w:t xml:space="preserve"> contempt for their views. </w:t>
      </w:r>
    </w:p>
    <w:p w:rsidR="00776D59" w:rsidP="00C125F5">
      <w:pPr>
        <w:spacing w:line="480" w:lineRule="auto"/>
        <w:jc w:val="both"/>
        <w:rPr>
          <w:sz w:val="28"/>
          <w:szCs w:val="28"/>
          <w:lang w:val="en-GB"/>
        </w:rPr>
      </w:pPr>
    </w:p>
    <w:p w:rsidR="00776D59" w:rsidP="00C125F5">
      <w:pPr>
        <w:spacing w:line="480" w:lineRule="auto"/>
        <w:jc w:val="both"/>
        <w:rPr>
          <w:sz w:val="28"/>
          <w:szCs w:val="28"/>
          <w:lang w:val="en-GB"/>
        </w:rPr>
      </w:pPr>
      <w:r w:rsidRPr="001549D9">
        <w:rPr>
          <w:sz w:val="28"/>
          <w:szCs w:val="28"/>
          <w:lang w:val="en-GB"/>
        </w:rPr>
        <w:t xml:space="preserve">After months of evidence-gathering and inquiry and the further revelations of the recent </w:t>
      </w:r>
      <w:r w:rsidR="00C125F5">
        <w:rPr>
          <w:sz w:val="28"/>
          <w:szCs w:val="28"/>
          <w:lang w:val="en-GB"/>
        </w:rPr>
        <w:t>P</w:t>
      </w:r>
      <w:r w:rsidRPr="001549D9">
        <w:rPr>
          <w:sz w:val="28"/>
          <w:szCs w:val="28"/>
          <w:lang w:val="en-GB"/>
        </w:rPr>
        <w:t xml:space="preserve">aradise </w:t>
      </w:r>
      <w:r w:rsidR="00C125F5">
        <w:rPr>
          <w:sz w:val="28"/>
          <w:szCs w:val="28"/>
          <w:lang w:val="en-GB"/>
        </w:rPr>
        <w:t>P</w:t>
      </w:r>
      <w:r w:rsidRPr="001549D9">
        <w:rPr>
          <w:sz w:val="28"/>
          <w:szCs w:val="28"/>
          <w:lang w:val="en-GB"/>
        </w:rPr>
        <w:t>apers</w:t>
      </w:r>
      <w:r>
        <w:rPr>
          <w:sz w:val="28"/>
          <w:szCs w:val="28"/>
          <w:lang w:val="en-GB"/>
        </w:rPr>
        <w:t>,</w:t>
      </w:r>
      <w:r w:rsidRPr="001549D9">
        <w:rPr>
          <w:sz w:val="28"/>
          <w:szCs w:val="28"/>
          <w:lang w:val="en-GB"/>
        </w:rPr>
        <w:t xml:space="preserve"> there can be no excuse for inaction. The Commission must take immediate steps to turn these recommendations into legislative proposals. We also look to the Council to adopt the legislative proposals made in the aftermath of the Panama </w:t>
      </w:r>
      <w:r w:rsidR="00C125F5">
        <w:rPr>
          <w:sz w:val="28"/>
          <w:szCs w:val="28"/>
          <w:lang w:val="en-GB"/>
        </w:rPr>
        <w:t>P</w:t>
      </w:r>
      <w:r w:rsidRPr="001549D9">
        <w:rPr>
          <w:sz w:val="28"/>
          <w:szCs w:val="28"/>
          <w:lang w:val="en-GB"/>
        </w:rPr>
        <w:t>apers</w:t>
      </w:r>
      <w:r>
        <w:rPr>
          <w:sz w:val="28"/>
          <w:szCs w:val="28"/>
          <w:lang w:val="en-GB"/>
        </w:rPr>
        <w:t>,</w:t>
      </w:r>
      <w:r w:rsidRPr="001549D9">
        <w:rPr>
          <w:sz w:val="28"/>
          <w:szCs w:val="28"/>
          <w:lang w:val="en-GB"/>
        </w:rPr>
        <w:t xml:space="preserve"> especially greater transparency for the activities of large companies and the revision of the anti-money</w:t>
      </w:r>
      <w:r w:rsidR="004A7403">
        <w:rPr>
          <w:sz w:val="28"/>
          <w:szCs w:val="28"/>
          <w:lang w:val="en-GB"/>
        </w:rPr>
        <w:t xml:space="preserve"> </w:t>
      </w:r>
      <w:r w:rsidRPr="001549D9">
        <w:rPr>
          <w:sz w:val="28"/>
          <w:szCs w:val="28"/>
          <w:lang w:val="en-GB"/>
        </w:rPr>
        <w:t xml:space="preserve">laundering rules. </w:t>
      </w:r>
    </w:p>
    <w:p w:rsidR="00776D59" w:rsidP="00C125F5">
      <w:pPr>
        <w:spacing w:line="480" w:lineRule="auto"/>
        <w:jc w:val="both"/>
        <w:rPr>
          <w:sz w:val="28"/>
          <w:szCs w:val="28"/>
          <w:lang w:val="en-GB"/>
        </w:rPr>
      </w:pPr>
    </w:p>
    <w:p w:rsidR="00E218EB" w:rsidRPr="001549D9" w:rsidP="004D665E">
      <w:pPr>
        <w:spacing w:line="480" w:lineRule="auto"/>
        <w:jc w:val="both"/>
        <w:rPr>
          <w:sz w:val="28"/>
          <w:szCs w:val="28"/>
          <w:lang w:val="en-GB"/>
        </w:rPr>
      </w:pPr>
      <w:r w:rsidRPr="001549D9">
        <w:rPr>
          <w:sz w:val="28"/>
          <w:szCs w:val="28"/>
          <w:lang w:val="en-GB"/>
        </w:rPr>
        <w:t xml:space="preserve">A failure by Member States to cooperate to fight tax evasion and tax avoidance means that too many proposals </w:t>
      </w:r>
      <w:r w:rsidR="00C125F5">
        <w:rPr>
          <w:sz w:val="28"/>
          <w:szCs w:val="28"/>
          <w:lang w:val="en-GB"/>
        </w:rPr>
        <w:t xml:space="preserve">are </w:t>
      </w:r>
      <w:r w:rsidRPr="001549D9">
        <w:rPr>
          <w:sz w:val="28"/>
          <w:szCs w:val="28"/>
          <w:lang w:val="en-GB"/>
        </w:rPr>
        <w:t xml:space="preserve">blocked in </w:t>
      </w:r>
      <w:r w:rsidR="00C125F5">
        <w:rPr>
          <w:sz w:val="28"/>
          <w:szCs w:val="28"/>
          <w:lang w:val="en-GB"/>
        </w:rPr>
        <w:t>C</w:t>
      </w:r>
      <w:r w:rsidRPr="001549D9">
        <w:rPr>
          <w:sz w:val="28"/>
          <w:szCs w:val="28"/>
          <w:lang w:val="en-GB"/>
        </w:rPr>
        <w:t>ouncil</w:t>
      </w:r>
      <w:r w:rsidR="00357881">
        <w:rPr>
          <w:sz w:val="28"/>
          <w:szCs w:val="28"/>
          <w:lang w:val="en-GB"/>
        </w:rPr>
        <w:t xml:space="preserve">, which </w:t>
      </w:r>
      <w:r w:rsidRPr="001549D9">
        <w:rPr>
          <w:sz w:val="28"/>
          <w:szCs w:val="28"/>
          <w:lang w:val="en-GB"/>
        </w:rPr>
        <w:t>demonstrate</w:t>
      </w:r>
      <w:r w:rsidR="00357881">
        <w:rPr>
          <w:sz w:val="28"/>
          <w:szCs w:val="28"/>
          <w:lang w:val="en-GB"/>
        </w:rPr>
        <w:t>s</w:t>
      </w:r>
      <w:r w:rsidRPr="001549D9">
        <w:rPr>
          <w:sz w:val="28"/>
          <w:szCs w:val="28"/>
          <w:lang w:val="en-GB"/>
        </w:rPr>
        <w:t xml:space="preserve"> i</w:t>
      </w:r>
      <w:r w:rsidR="00357881">
        <w:rPr>
          <w:sz w:val="28"/>
          <w:szCs w:val="28"/>
          <w:lang w:val="en-GB"/>
        </w:rPr>
        <w:t>ts</w:t>
      </w:r>
      <w:r w:rsidRPr="001549D9">
        <w:rPr>
          <w:sz w:val="28"/>
          <w:szCs w:val="28"/>
          <w:lang w:val="en-GB"/>
        </w:rPr>
        <w:t xml:space="preserve"> contempt for our work by not even sending anybody to be present at this debate</w:t>
      </w:r>
      <w:r w:rsidR="00C125F5">
        <w:rPr>
          <w:sz w:val="28"/>
          <w:szCs w:val="28"/>
          <w:lang w:val="en-GB"/>
        </w:rPr>
        <w:t xml:space="preserve">. To </w:t>
      </w:r>
      <w:r w:rsidRPr="001549D9">
        <w:rPr>
          <w:sz w:val="28"/>
          <w:szCs w:val="28"/>
          <w:lang w:val="en-GB"/>
        </w:rPr>
        <w:t>break this blockage</w:t>
      </w:r>
      <w:r w:rsidR="00776D59">
        <w:rPr>
          <w:sz w:val="28"/>
          <w:szCs w:val="28"/>
          <w:lang w:val="en-GB"/>
        </w:rPr>
        <w:t>,</w:t>
      </w:r>
      <w:r w:rsidR="00C125F5">
        <w:rPr>
          <w:sz w:val="28"/>
          <w:szCs w:val="28"/>
          <w:lang w:val="en-GB"/>
        </w:rPr>
        <w:t xml:space="preserve"> we </w:t>
      </w:r>
      <w:r w:rsidRPr="001549D9">
        <w:rPr>
          <w:sz w:val="28"/>
          <w:szCs w:val="28"/>
          <w:lang w:val="en-GB"/>
        </w:rPr>
        <w:t>call on Co</w:t>
      </w:r>
      <w:bookmarkStart w:id="0" w:name="_GoBack"/>
      <w:bookmarkEnd w:id="0"/>
      <w:r w:rsidRPr="001549D9">
        <w:rPr>
          <w:sz w:val="28"/>
          <w:szCs w:val="28"/>
          <w:lang w:val="en-GB"/>
        </w:rPr>
        <w:t xml:space="preserve">mmissioner </w:t>
      </w:r>
      <w:r w:rsidR="00C125F5">
        <w:rPr>
          <w:sz w:val="28"/>
          <w:szCs w:val="28"/>
          <w:lang w:val="en-GB"/>
        </w:rPr>
        <w:t xml:space="preserve">Moscovici </w:t>
      </w:r>
      <w:r w:rsidRPr="001549D9">
        <w:rPr>
          <w:sz w:val="28"/>
          <w:szCs w:val="28"/>
          <w:lang w:val="en-GB"/>
        </w:rPr>
        <w:t>to present a legislative tax proposal under codecision during 2018.</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89C623E0.dotm</Template>
  <TotalTime>0</TotalTime>
  <Pages>1</Pages>
  <Words>250</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STOCK William</cp:lastModifiedBy>
  <cp:revision>2</cp:revision>
  <dcterms:created xsi:type="dcterms:W3CDTF">2017-12-12T11:30:00Z</dcterms:created>
  <dcterms:modified xsi:type="dcterms:W3CDTF">2017-12-12T11:30:00Z</dcterms:modified>
</cp:coreProperties>
</file>