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57210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Petr Ježek, </w:t>
      </w:r>
      <w:r w:rsidRPr="001549D9">
        <w:rPr>
          <w:i/>
          <w:sz w:val="28"/>
          <w:szCs w:val="28"/>
          <w:lang w:val="en-GB"/>
        </w:rPr>
        <w:t>rapporteur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Madam</w:t>
      </w:r>
      <w:r>
        <w:rPr>
          <w:sz w:val="28"/>
          <w:szCs w:val="28"/>
          <w:lang w:val="en-GB"/>
        </w:rPr>
        <w:t> President,</w:t>
      </w:r>
      <w:r w:rsidRPr="001549D9">
        <w:rPr>
          <w:sz w:val="28"/>
          <w:szCs w:val="28"/>
          <w:lang w:val="en-GB"/>
        </w:rPr>
        <w:t xml:space="preserve"> I appreciate the debate and the contribution and the overall approach by Commissioner</w:t>
      </w:r>
      <w:r>
        <w:rPr>
          <w:sz w:val="28"/>
          <w:szCs w:val="28"/>
          <w:lang w:val="en-GB"/>
        </w:rPr>
        <w:t> Moscovici.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hen it comes to </w:t>
      </w:r>
      <w:r w:rsidR="00F6347C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report itself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 want</w:t>
      </w:r>
      <w:r w:rsidR="00F6347C">
        <w:rPr>
          <w:sz w:val="28"/>
          <w:szCs w:val="28"/>
          <w:lang w:val="en-GB"/>
        </w:rPr>
        <w:t xml:space="preserve"> it</w:t>
      </w:r>
      <w:r w:rsidRPr="001549D9">
        <w:rPr>
          <w:sz w:val="28"/>
          <w:szCs w:val="28"/>
          <w:lang w:val="en-GB"/>
        </w:rPr>
        <w:t xml:space="preserve"> to be based primarily on the findings of our investigations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e have </w:t>
      </w:r>
      <w:r>
        <w:rPr>
          <w:sz w:val="28"/>
          <w:szCs w:val="28"/>
          <w:lang w:val="en-GB"/>
        </w:rPr>
        <w:t xml:space="preserve">a committee of </w:t>
      </w:r>
      <w:r w:rsidRPr="001549D9">
        <w:rPr>
          <w:sz w:val="28"/>
          <w:szCs w:val="28"/>
          <w:lang w:val="en-GB"/>
        </w:rPr>
        <w:t xml:space="preserve">inquiry, not the committee of impressions or </w:t>
      </w:r>
      <w:r>
        <w:rPr>
          <w:sz w:val="28"/>
          <w:szCs w:val="28"/>
          <w:lang w:val="en-GB"/>
        </w:rPr>
        <w:t>prejudices.</w:t>
      </w:r>
    </w:p>
    <w:p w:rsidR="00F57210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F57210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1549D9" w:rsidR="00ED62B4">
        <w:rPr>
          <w:sz w:val="28"/>
          <w:szCs w:val="28"/>
          <w:lang w:val="en-GB"/>
        </w:rPr>
        <w:t>herefore</w:t>
      </w:r>
      <w:r>
        <w:rPr>
          <w:sz w:val="28"/>
          <w:szCs w:val="28"/>
          <w:lang w:val="en-GB"/>
        </w:rPr>
        <w:t>,</w:t>
      </w:r>
      <w:r w:rsidRPr="001549D9" w:rsidR="00ED62B4">
        <w:rPr>
          <w:sz w:val="28"/>
          <w:szCs w:val="28"/>
          <w:lang w:val="en-GB"/>
        </w:rPr>
        <w:t xml:space="preserve"> my </w:t>
      </w:r>
      <w:r w:rsidR="00F6347C">
        <w:rPr>
          <w:sz w:val="28"/>
          <w:szCs w:val="28"/>
          <w:lang w:val="en-GB"/>
        </w:rPr>
        <w:t>G</w:t>
      </w:r>
      <w:r w:rsidRPr="001549D9" w:rsidR="00ED62B4">
        <w:rPr>
          <w:sz w:val="28"/>
          <w:szCs w:val="28"/>
          <w:lang w:val="en-GB"/>
        </w:rPr>
        <w:t>rou</w:t>
      </w:r>
      <w:r>
        <w:rPr>
          <w:sz w:val="28"/>
          <w:szCs w:val="28"/>
          <w:lang w:val="en-GB"/>
        </w:rPr>
        <w:t>p do</w:t>
      </w:r>
      <w:r w:rsidR="00F6347C">
        <w:rPr>
          <w:sz w:val="28"/>
          <w:szCs w:val="28"/>
          <w:lang w:val="en-GB"/>
        </w:rPr>
        <w:t>es</w:t>
      </w:r>
      <w:r>
        <w:rPr>
          <w:sz w:val="28"/>
          <w:szCs w:val="28"/>
          <w:lang w:val="en-GB"/>
        </w:rPr>
        <w:t xml:space="preserve"> not support the paragraphs</w:t>
      </w:r>
      <w:r w:rsidRPr="001549D9" w:rsidR="00ED62B4">
        <w:rPr>
          <w:sz w:val="28"/>
          <w:szCs w:val="28"/>
          <w:lang w:val="en-GB"/>
        </w:rPr>
        <w:t xml:space="preserve"> which </w:t>
      </w:r>
      <w:r>
        <w:rPr>
          <w:sz w:val="28"/>
          <w:szCs w:val="28"/>
          <w:lang w:val="en-GB"/>
        </w:rPr>
        <w:t xml:space="preserve">either </w:t>
      </w:r>
      <w:r w:rsidRPr="001549D9" w:rsidR="00ED62B4">
        <w:rPr>
          <w:sz w:val="28"/>
          <w:szCs w:val="28"/>
          <w:lang w:val="en-GB"/>
        </w:rPr>
        <w:t xml:space="preserve">go against the compromises </w:t>
      </w:r>
      <w:r>
        <w:rPr>
          <w:sz w:val="28"/>
          <w:szCs w:val="28"/>
          <w:lang w:val="en-GB"/>
        </w:rPr>
        <w:t>w</w:t>
      </w:r>
      <w:r w:rsidRPr="001549D9" w:rsidR="00ED62B4">
        <w:rPr>
          <w:sz w:val="28"/>
          <w:szCs w:val="28"/>
          <w:lang w:val="en-GB"/>
        </w:rPr>
        <w:t>e have reached</w:t>
      </w:r>
      <w:r>
        <w:rPr>
          <w:sz w:val="28"/>
          <w:szCs w:val="28"/>
          <w:lang w:val="en-GB"/>
        </w:rPr>
        <w:t>,</w:t>
      </w:r>
      <w:r w:rsidRPr="001549D9" w:rsidR="00ED62B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those </w:t>
      </w:r>
      <w:r w:rsidRPr="001549D9" w:rsidR="00ED62B4">
        <w:rPr>
          <w:sz w:val="28"/>
          <w:szCs w:val="28"/>
          <w:lang w:val="en-GB"/>
        </w:rPr>
        <w:t xml:space="preserve">that are entirely out of </w:t>
      </w:r>
      <w:r>
        <w:rPr>
          <w:sz w:val="28"/>
          <w:szCs w:val="28"/>
          <w:lang w:val="en-GB"/>
        </w:rPr>
        <w:t xml:space="preserve">the scope </w:t>
      </w:r>
      <w:r w:rsidRPr="001549D9" w:rsidR="00ED62B4">
        <w:rPr>
          <w:sz w:val="28"/>
          <w:szCs w:val="28"/>
          <w:lang w:val="en-GB"/>
        </w:rPr>
        <w:t xml:space="preserve">of our investigation, </w:t>
      </w:r>
      <w:r w:rsidR="00F6347C">
        <w:rPr>
          <w:sz w:val="28"/>
          <w:szCs w:val="28"/>
          <w:lang w:val="en-GB"/>
        </w:rPr>
        <w:t>or</w:t>
      </w:r>
      <w:r w:rsidRPr="001549D9" w:rsidR="00ED62B4">
        <w:rPr>
          <w:sz w:val="28"/>
          <w:szCs w:val="28"/>
          <w:lang w:val="en-GB"/>
        </w:rPr>
        <w:t xml:space="preserve"> those which would give some unworkable recommendations</w:t>
      </w:r>
      <w:r>
        <w:rPr>
          <w:sz w:val="28"/>
          <w:szCs w:val="28"/>
          <w:lang w:val="en-GB"/>
        </w:rPr>
        <w:t>.</w:t>
      </w:r>
      <w:r w:rsidRPr="001549D9" w:rsidR="00ED62B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 vote</w:t>
      </w:r>
      <w:r w:rsidRPr="001549D9" w:rsidR="00ED62B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on those </w:t>
      </w:r>
      <w:r w:rsidRPr="001549D9" w:rsidR="00ED62B4">
        <w:rPr>
          <w:sz w:val="28"/>
          <w:szCs w:val="28"/>
          <w:lang w:val="en-GB"/>
        </w:rPr>
        <w:t>amendments was not fully representative of the balance of the committee</w:t>
      </w:r>
      <w:r>
        <w:rPr>
          <w:sz w:val="28"/>
          <w:szCs w:val="28"/>
          <w:lang w:val="en-GB"/>
        </w:rPr>
        <w:t>. W</w:t>
      </w:r>
      <w:r w:rsidRPr="001549D9" w:rsidR="00ED62B4">
        <w:rPr>
          <w:sz w:val="28"/>
          <w:szCs w:val="28"/>
          <w:lang w:val="en-GB"/>
        </w:rPr>
        <w:t xml:space="preserve">e would have liked to streamline the report </w:t>
      </w:r>
      <w:r>
        <w:rPr>
          <w:sz w:val="28"/>
          <w:szCs w:val="28"/>
          <w:lang w:val="en-GB"/>
        </w:rPr>
        <w:t>for the</w:t>
      </w:r>
      <w:r w:rsidRPr="001549D9" w:rsidR="00ED62B4">
        <w:rPr>
          <w:sz w:val="28"/>
          <w:szCs w:val="28"/>
          <w:lang w:val="en-GB"/>
        </w:rPr>
        <w:t xml:space="preserve"> plenary and make strong and credible recommendations</w:t>
      </w:r>
      <w:r>
        <w:rPr>
          <w:sz w:val="28"/>
          <w:szCs w:val="28"/>
          <w:lang w:val="en-GB"/>
        </w:rPr>
        <w:t>.</w:t>
      </w:r>
      <w:r w:rsidRPr="001549D9" w:rsidR="00ED62B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Pr="001549D9" w:rsidR="00ED62B4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 xml:space="preserve"> i</w:t>
      </w:r>
      <w:r w:rsidRPr="001549D9" w:rsidR="00ED62B4">
        <w:rPr>
          <w:sz w:val="28"/>
          <w:szCs w:val="28"/>
          <w:lang w:val="en-GB"/>
        </w:rPr>
        <w:t>s more or less t</w:t>
      </w:r>
      <w:r>
        <w:rPr>
          <w:sz w:val="28"/>
          <w:szCs w:val="28"/>
          <w:lang w:val="en-GB"/>
        </w:rPr>
        <w:t>he</w:t>
      </w:r>
      <w:r w:rsidRPr="001549D9" w:rsidR="00ED62B4">
        <w:rPr>
          <w:sz w:val="28"/>
          <w:szCs w:val="28"/>
          <w:lang w:val="en-GB"/>
        </w:rPr>
        <w:t xml:space="preserve"> same </w:t>
      </w:r>
      <w:r w:rsidR="00F6347C">
        <w:rPr>
          <w:sz w:val="28"/>
          <w:szCs w:val="28"/>
          <w:lang w:val="en-GB"/>
        </w:rPr>
        <w:t xml:space="preserve">as </w:t>
      </w:r>
      <w:r w:rsidRPr="001549D9" w:rsidR="00ED62B4">
        <w:rPr>
          <w:sz w:val="28"/>
          <w:szCs w:val="28"/>
          <w:lang w:val="en-GB"/>
        </w:rPr>
        <w:t>what we</w:t>
      </w:r>
      <w:r>
        <w:rPr>
          <w:sz w:val="28"/>
          <w:szCs w:val="28"/>
          <w:lang w:val="en-GB"/>
        </w:rPr>
        <w:t xml:space="preserve"> ha</w:t>
      </w:r>
      <w:r w:rsidRPr="001549D9" w:rsidR="00ED62B4">
        <w:rPr>
          <w:sz w:val="28"/>
          <w:szCs w:val="28"/>
          <w:lang w:val="en-GB"/>
        </w:rPr>
        <w:t>ve done with the draft report and compromises</w:t>
      </w:r>
      <w:r w:rsidR="00F6347C">
        <w:rPr>
          <w:sz w:val="28"/>
          <w:szCs w:val="28"/>
          <w:lang w:val="en-GB"/>
        </w:rPr>
        <w:t>,</w:t>
      </w:r>
      <w:r w:rsidRPr="001549D9" w:rsidR="00ED62B4">
        <w:rPr>
          <w:sz w:val="28"/>
          <w:szCs w:val="28"/>
          <w:lang w:val="en-GB"/>
        </w:rPr>
        <w:t xml:space="preserve"> which were</w:t>
      </w:r>
      <w:r>
        <w:rPr>
          <w:sz w:val="28"/>
          <w:szCs w:val="28"/>
          <w:lang w:val="en-GB"/>
        </w:rPr>
        <w:t xml:space="preserve"> supported by a broad majority.</w:t>
      </w:r>
    </w:p>
    <w:p w:rsidR="00F57210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Finally, I would like to call on the Commission and especially on the Member States to take our recommendations seriously and </w:t>
      </w:r>
      <w:r w:rsidR="00F6347C">
        <w:rPr>
          <w:sz w:val="28"/>
          <w:szCs w:val="28"/>
          <w:lang w:val="en-GB"/>
        </w:rPr>
        <w:t xml:space="preserve">to </w:t>
      </w:r>
      <w:r w:rsidRPr="001549D9">
        <w:rPr>
          <w:sz w:val="28"/>
          <w:szCs w:val="28"/>
          <w:lang w:val="en-GB"/>
        </w:rPr>
        <w:t>follo</w:t>
      </w:r>
      <w:bookmarkStart w:id="0" w:name="_GoBack"/>
      <w:bookmarkEnd w:id="0"/>
      <w:r w:rsidRPr="001549D9">
        <w:rPr>
          <w:sz w:val="28"/>
          <w:szCs w:val="28"/>
          <w:lang w:val="en-GB"/>
        </w:rPr>
        <w:t>w</w:t>
      </w:r>
      <w:r w:rsidR="00F6347C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up on our proposals</w:t>
      </w:r>
      <w:r w:rsidR="00F57210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F57210">
        <w:rPr>
          <w:sz w:val="28"/>
          <w:szCs w:val="28"/>
          <w:lang w:val="en-GB"/>
        </w:rPr>
        <w:t>O</w:t>
      </w:r>
      <w:r w:rsidRPr="001549D9">
        <w:rPr>
          <w:sz w:val="28"/>
          <w:szCs w:val="28"/>
          <w:lang w:val="en-GB"/>
        </w:rPr>
        <w:t xml:space="preserve">ur citizens expect </w:t>
      </w:r>
      <w:r w:rsidR="00F6347C">
        <w:rPr>
          <w:sz w:val="28"/>
          <w:szCs w:val="28"/>
          <w:lang w:val="en-GB"/>
        </w:rPr>
        <w:t xml:space="preserve">us </w:t>
      </w:r>
      <w:r w:rsidRPr="001549D9">
        <w:rPr>
          <w:sz w:val="28"/>
          <w:szCs w:val="28"/>
          <w:lang w:val="en-GB"/>
        </w:rPr>
        <w:t>t</w:t>
      </w:r>
      <w:r w:rsidR="00F6347C">
        <w:rPr>
          <w:sz w:val="28"/>
          <w:szCs w:val="28"/>
          <w:lang w:val="en-GB"/>
        </w:rPr>
        <w:t>o</w:t>
      </w:r>
      <w:r w:rsidRPr="001549D9">
        <w:rPr>
          <w:sz w:val="28"/>
          <w:szCs w:val="28"/>
          <w:lang w:val="en-GB"/>
        </w:rPr>
        <w:t xml:space="preserve"> </w:t>
      </w:r>
      <w:r w:rsidR="00F57210">
        <w:rPr>
          <w:sz w:val="28"/>
          <w:szCs w:val="28"/>
          <w:lang w:val="en-GB"/>
        </w:rPr>
        <w:t>deliver on tax justice.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89C623E0.dotm</Template>
  <TotalTime>0</TotalTime>
  <Pages>1</Pages>
  <Words>181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</cp:revision>
  <dcterms:created xsi:type="dcterms:W3CDTF">2017-12-12T12:08:00Z</dcterms:created>
  <dcterms:modified xsi:type="dcterms:W3CDTF">2017-12-12T12:08:00Z</dcterms:modified>
</cp:coreProperties>
</file>