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150A44" w:rsidP="004D665E">
      <w:pPr>
        <w:spacing w:line="480" w:lineRule="auto"/>
        <w:jc w:val="both"/>
        <w:rPr>
          <w:sz w:val="28"/>
          <w:szCs w:val="28"/>
          <w:lang w:val="en-GB"/>
        </w:rPr>
      </w:pPr>
      <w:r w:rsidRPr="001549D9">
        <w:rPr>
          <w:b/>
          <w:sz w:val="28"/>
          <w:szCs w:val="28"/>
          <w:lang w:val="en-GB"/>
        </w:rPr>
        <w:t xml:space="preserve">Claude </w:t>
      </w:r>
      <w:r w:rsidRPr="001549D9">
        <w:rPr>
          <w:b/>
          <w:sz w:val="28"/>
          <w:szCs w:val="28"/>
          <w:lang w:val="en-GB"/>
        </w:rPr>
        <w:t>Moraes</w:t>
      </w:r>
      <w:r w:rsidRPr="001549D9">
        <w:rPr>
          <w:b/>
          <w:sz w:val="28"/>
          <w:szCs w:val="28"/>
          <w:lang w:val="en-GB"/>
        </w:rPr>
        <w:t xml:space="preserve"> (S&amp;D).</w:t>
      </w:r>
      <w:r w:rsidRPr="001549D9">
        <w:rPr>
          <w:sz w:val="28"/>
          <w:szCs w:val="28"/>
          <w:lang w:val="en-GB"/>
        </w:rPr>
        <w:t xml:space="preserve"> </w:t>
      </w:r>
      <w:r w:rsidRPr="001549D9">
        <w:rPr>
          <w:rFonts w:cs="Calibri"/>
          <w:sz w:val="28"/>
          <w:szCs w:val="28"/>
        </w:rPr>
        <w:t>–</w:t>
      </w:r>
      <w:r w:rsidRPr="001549D9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Mr </w:t>
      </w:r>
      <w:r w:rsidRPr="001549D9">
        <w:rPr>
          <w:sz w:val="28"/>
          <w:szCs w:val="28"/>
          <w:lang w:val="en-GB"/>
        </w:rPr>
        <w:t>President</w:t>
      </w:r>
      <w:r>
        <w:rPr>
          <w:sz w:val="28"/>
          <w:szCs w:val="28"/>
          <w:lang w:val="en-GB"/>
        </w:rPr>
        <w:t>,</w:t>
      </w:r>
      <w:r w:rsidRPr="001549D9">
        <w:rPr>
          <w:sz w:val="28"/>
          <w:szCs w:val="28"/>
          <w:lang w:val="en-GB"/>
        </w:rPr>
        <w:t xml:space="preserve"> when the Commissioner spoke</w:t>
      </w:r>
      <w:r>
        <w:rPr>
          <w:sz w:val="28"/>
          <w:szCs w:val="28"/>
          <w:lang w:val="en-GB"/>
        </w:rPr>
        <w:t>,</w:t>
      </w:r>
      <w:r w:rsidRPr="001549D9">
        <w:rPr>
          <w:sz w:val="28"/>
          <w:szCs w:val="28"/>
          <w:lang w:val="en-GB"/>
        </w:rPr>
        <w:t xml:space="preserve"> it was a detailed explanation of why the full integration of Romania and Bulgaria must happen now</w:t>
      </w:r>
      <w:r>
        <w:rPr>
          <w:sz w:val="28"/>
          <w:szCs w:val="28"/>
          <w:lang w:val="en-GB"/>
        </w:rPr>
        <w:t>.</w:t>
      </w:r>
      <w:r w:rsidRPr="001549D9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A</w:t>
      </w:r>
      <w:r w:rsidRPr="001549D9">
        <w:rPr>
          <w:sz w:val="28"/>
          <w:szCs w:val="28"/>
          <w:lang w:val="en-GB"/>
        </w:rPr>
        <w:t>t the heart of that</w:t>
      </w:r>
      <w:r>
        <w:rPr>
          <w:sz w:val="28"/>
          <w:szCs w:val="28"/>
          <w:lang w:val="en-GB"/>
        </w:rPr>
        <w:t>,</w:t>
      </w:r>
      <w:r w:rsidRPr="001549D9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h</w:t>
      </w:r>
      <w:r w:rsidRPr="001549D9">
        <w:rPr>
          <w:sz w:val="28"/>
          <w:szCs w:val="28"/>
          <w:lang w:val="en-GB"/>
        </w:rPr>
        <w:t>e said that Schengen was precious to the whole idea of the European Union. I have neve</w:t>
      </w:r>
      <w:r>
        <w:rPr>
          <w:sz w:val="28"/>
          <w:szCs w:val="28"/>
          <w:lang w:val="en-GB"/>
        </w:rPr>
        <w:t>r heard</w:t>
      </w:r>
      <w:r w:rsidR="00E11371">
        <w:rPr>
          <w:sz w:val="28"/>
          <w:szCs w:val="28"/>
          <w:lang w:val="en-GB"/>
        </w:rPr>
        <w:t>,</w:t>
      </w:r>
      <w:r>
        <w:rPr>
          <w:sz w:val="28"/>
          <w:szCs w:val="28"/>
          <w:lang w:val="en-GB"/>
        </w:rPr>
        <w:t xml:space="preserve"> in all the years that I ha</w:t>
      </w:r>
      <w:r w:rsidRPr="001549D9">
        <w:rPr>
          <w:sz w:val="28"/>
          <w:szCs w:val="28"/>
          <w:lang w:val="en-GB"/>
        </w:rPr>
        <w:t>ve been here</w:t>
      </w:r>
      <w:r w:rsidR="00E11371">
        <w:rPr>
          <w:sz w:val="28"/>
          <w:szCs w:val="28"/>
          <w:lang w:val="en-GB"/>
        </w:rPr>
        <w:t>,</w:t>
      </w:r>
      <w:r w:rsidRPr="001549D9">
        <w:rPr>
          <w:sz w:val="28"/>
          <w:szCs w:val="28"/>
          <w:lang w:val="en-GB"/>
        </w:rPr>
        <w:t xml:space="preserve"> a stronger case made for anything about the central cause of this European Union</w:t>
      </w:r>
      <w:r>
        <w:rPr>
          <w:sz w:val="28"/>
          <w:szCs w:val="28"/>
          <w:lang w:val="en-GB"/>
        </w:rPr>
        <w:t>.</w:t>
      </w:r>
      <w:r w:rsidRPr="001549D9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L</w:t>
      </w:r>
      <w:r w:rsidRPr="001549D9">
        <w:rPr>
          <w:sz w:val="28"/>
          <w:szCs w:val="28"/>
          <w:lang w:val="en-GB"/>
        </w:rPr>
        <w:t>et</w:t>
      </w:r>
      <w:r>
        <w:rPr>
          <w:sz w:val="28"/>
          <w:szCs w:val="28"/>
          <w:lang w:val="en-GB"/>
        </w:rPr>
        <w:t xml:space="preserve"> u</w:t>
      </w:r>
      <w:r w:rsidRPr="001549D9">
        <w:rPr>
          <w:sz w:val="28"/>
          <w:szCs w:val="28"/>
          <w:lang w:val="en-GB"/>
        </w:rPr>
        <w:t>s also be clear about this institution</w:t>
      </w:r>
      <w:r>
        <w:rPr>
          <w:sz w:val="28"/>
          <w:szCs w:val="28"/>
          <w:lang w:val="en-GB"/>
        </w:rPr>
        <w:t>,</w:t>
      </w:r>
      <w:r w:rsidRPr="001549D9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t</w:t>
      </w:r>
      <w:r w:rsidRPr="001549D9">
        <w:rPr>
          <w:sz w:val="28"/>
          <w:szCs w:val="28"/>
          <w:lang w:val="en-GB"/>
        </w:rPr>
        <w:t>he European Parliament</w:t>
      </w:r>
      <w:r>
        <w:rPr>
          <w:sz w:val="28"/>
          <w:szCs w:val="28"/>
          <w:lang w:val="en-GB"/>
        </w:rPr>
        <w:t>,</w:t>
      </w:r>
      <w:r w:rsidRPr="001549D9">
        <w:rPr>
          <w:sz w:val="28"/>
          <w:szCs w:val="28"/>
          <w:lang w:val="en-GB"/>
        </w:rPr>
        <w:t xml:space="preserve"> for anyone who is in any doubt</w:t>
      </w:r>
      <w:r>
        <w:rPr>
          <w:sz w:val="28"/>
          <w:szCs w:val="28"/>
          <w:lang w:val="en-GB"/>
        </w:rPr>
        <w:t>.</w:t>
      </w:r>
    </w:p>
    <w:p w:rsidR="00150A44" w:rsidP="004D665E">
      <w:pPr>
        <w:spacing w:line="480" w:lineRule="auto"/>
        <w:jc w:val="both"/>
        <w:rPr>
          <w:sz w:val="28"/>
          <w:szCs w:val="28"/>
          <w:lang w:val="en-GB"/>
        </w:rPr>
      </w:pPr>
    </w:p>
    <w:p w:rsidR="00150A44" w:rsidP="004D665E">
      <w:pPr>
        <w:spacing w:line="480" w:lineRule="auto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S</w:t>
      </w:r>
      <w:r w:rsidRPr="001549D9" w:rsidR="0060216A">
        <w:rPr>
          <w:sz w:val="28"/>
          <w:szCs w:val="28"/>
          <w:lang w:val="en-GB"/>
        </w:rPr>
        <w:t>ince 2011</w:t>
      </w:r>
      <w:r>
        <w:rPr>
          <w:sz w:val="28"/>
          <w:szCs w:val="28"/>
          <w:lang w:val="en-GB"/>
        </w:rPr>
        <w:t>,</w:t>
      </w:r>
      <w:r w:rsidRPr="001549D9" w:rsidR="0060216A">
        <w:rPr>
          <w:sz w:val="28"/>
          <w:szCs w:val="28"/>
          <w:lang w:val="en-GB"/>
        </w:rPr>
        <w:t xml:space="preserve"> for </w:t>
      </w:r>
      <w:r>
        <w:rPr>
          <w:sz w:val="28"/>
          <w:szCs w:val="28"/>
          <w:lang w:val="en-GB"/>
        </w:rPr>
        <w:t>six</w:t>
      </w:r>
      <w:r w:rsidRPr="001549D9" w:rsidR="0060216A">
        <w:rPr>
          <w:sz w:val="28"/>
          <w:szCs w:val="28"/>
          <w:lang w:val="en-GB"/>
        </w:rPr>
        <w:t xml:space="preserve"> long years</w:t>
      </w:r>
      <w:r>
        <w:rPr>
          <w:sz w:val="28"/>
          <w:szCs w:val="28"/>
          <w:lang w:val="en-GB"/>
        </w:rPr>
        <w:t>,</w:t>
      </w:r>
      <w:r w:rsidRPr="001549D9" w:rsidR="0060216A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t</w:t>
      </w:r>
      <w:r w:rsidRPr="001549D9" w:rsidR="0060216A">
        <w:rPr>
          <w:sz w:val="28"/>
          <w:szCs w:val="28"/>
          <w:lang w:val="en-GB"/>
        </w:rPr>
        <w:t xml:space="preserve">he European Parliament in its </w:t>
      </w:r>
      <w:r w:rsidRPr="00150A44">
        <w:rPr>
          <w:sz w:val="28"/>
          <w:szCs w:val="28"/>
          <w:lang w:val="en-GB"/>
        </w:rPr>
        <w:t xml:space="preserve">Committee on Civil Liberties, Justice and Home Affairs </w:t>
      </w:r>
      <w:r>
        <w:rPr>
          <w:sz w:val="28"/>
          <w:szCs w:val="28"/>
          <w:lang w:val="en-GB"/>
        </w:rPr>
        <w:t>(</w:t>
      </w:r>
      <w:r w:rsidRPr="001549D9" w:rsidR="0060216A">
        <w:rPr>
          <w:sz w:val="28"/>
          <w:szCs w:val="28"/>
          <w:lang w:val="en-GB"/>
        </w:rPr>
        <w:t>LIBE</w:t>
      </w:r>
      <w:r>
        <w:rPr>
          <w:sz w:val="28"/>
          <w:szCs w:val="28"/>
          <w:lang w:val="en-GB"/>
        </w:rPr>
        <w:t>),</w:t>
      </w:r>
      <w:r w:rsidRPr="001549D9" w:rsidR="0060216A">
        <w:rPr>
          <w:sz w:val="28"/>
          <w:szCs w:val="28"/>
          <w:lang w:val="en-GB"/>
        </w:rPr>
        <w:t xml:space="preserve"> has had unambiguous majority debates</w:t>
      </w:r>
      <w:r>
        <w:rPr>
          <w:sz w:val="28"/>
          <w:szCs w:val="28"/>
          <w:lang w:val="en-GB"/>
        </w:rPr>
        <w:t>,</w:t>
      </w:r>
      <w:r w:rsidR="00E11371">
        <w:rPr>
          <w:sz w:val="28"/>
          <w:szCs w:val="28"/>
          <w:lang w:val="en-GB"/>
        </w:rPr>
        <w:t xml:space="preserve"> well</w:t>
      </w:r>
      <w:r w:rsidR="00E11371">
        <w:rPr>
          <w:sz w:val="28"/>
          <w:szCs w:val="28"/>
          <w:lang w:val="en-GB"/>
        </w:rPr>
        <w:noBreakHyphen/>
      </w:r>
      <w:r w:rsidRPr="001549D9" w:rsidR="0060216A">
        <w:rPr>
          <w:sz w:val="28"/>
          <w:szCs w:val="28"/>
          <w:lang w:val="en-GB"/>
        </w:rPr>
        <w:t>examine</w:t>
      </w:r>
      <w:r w:rsidR="00E11371">
        <w:rPr>
          <w:sz w:val="28"/>
          <w:szCs w:val="28"/>
          <w:lang w:val="en-GB"/>
        </w:rPr>
        <w:t>d,</w:t>
      </w:r>
      <w:r w:rsidRPr="001549D9" w:rsidR="0060216A">
        <w:rPr>
          <w:sz w:val="28"/>
          <w:szCs w:val="28"/>
          <w:lang w:val="en-GB"/>
        </w:rPr>
        <w:t xml:space="preserve"> detailed debates</w:t>
      </w:r>
      <w:r>
        <w:rPr>
          <w:sz w:val="28"/>
          <w:szCs w:val="28"/>
          <w:lang w:val="en-GB"/>
        </w:rPr>
        <w:t>,</w:t>
      </w:r>
      <w:r w:rsidRPr="001549D9" w:rsidR="0060216A">
        <w:rPr>
          <w:sz w:val="28"/>
          <w:szCs w:val="28"/>
          <w:lang w:val="en-GB"/>
        </w:rPr>
        <w:t xml:space="preserve"> making one conclusion</w:t>
      </w:r>
      <w:r w:rsidR="00E11371">
        <w:rPr>
          <w:sz w:val="28"/>
          <w:szCs w:val="28"/>
          <w:lang w:val="en-GB"/>
        </w:rPr>
        <w:t>, namely that</w:t>
      </w:r>
      <w:r w:rsidRPr="001549D9" w:rsidR="0060216A">
        <w:rPr>
          <w:sz w:val="28"/>
          <w:szCs w:val="28"/>
          <w:lang w:val="en-GB"/>
        </w:rPr>
        <w:t xml:space="preserve"> second class status for Romania and Bulgaria is not an option. They must be fully integrated into Schengen</w:t>
      </w:r>
      <w:r>
        <w:rPr>
          <w:sz w:val="28"/>
          <w:szCs w:val="28"/>
          <w:lang w:val="en-GB"/>
        </w:rPr>
        <w:t>.</w:t>
      </w:r>
      <w:r w:rsidRPr="001549D9" w:rsidR="0060216A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W</w:t>
      </w:r>
      <w:r w:rsidRPr="001549D9" w:rsidR="0060216A">
        <w:rPr>
          <w:sz w:val="28"/>
          <w:szCs w:val="28"/>
          <w:lang w:val="en-GB"/>
        </w:rPr>
        <w:t xml:space="preserve">e have supported the measures to grant Romanian </w:t>
      </w:r>
      <w:r>
        <w:rPr>
          <w:sz w:val="28"/>
          <w:szCs w:val="28"/>
          <w:lang w:val="en-GB"/>
        </w:rPr>
        <w:t>and Bulgaria access to the Entry-E</w:t>
      </w:r>
      <w:r w:rsidRPr="001549D9" w:rsidR="0060216A">
        <w:rPr>
          <w:sz w:val="28"/>
          <w:szCs w:val="28"/>
          <w:lang w:val="en-GB"/>
        </w:rPr>
        <w:t xml:space="preserve">xit </w:t>
      </w:r>
      <w:r>
        <w:rPr>
          <w:sz w:val="28"/>
          <w:szCs w:val="28"/>
          <w:lang w:val="en-GB"/>
        </w:rPr>
        <w:t>S</w:t>
      </w:r>
      <w:r w:rsidRPr="001549D9" w:rsidR="0060216A">
        <w:rPr>
          <w:sz w:val="28"/>
          <w:szCs w:val="28"/>
          <w:lang w:val="en-GB"/>
        </w:rPr>
        <w:t>ystem</w:t>
      </w:r>
      <w:r>
        <w:rPr>
          <w:sz w:val="28"/>
          <w:szCs w:val="28"/>
          <w:lang w:val="en-GB"/>
        </w:rPr>
        <w:t>,</w:t>
      </w:r>
      <w:r w:rsidRPr="001549D9" w:rsidR="0060216A">
        <w:rPr>
          <w:sz w:val="28"/>
          <w:szCs w:val="28"/>
          <w:lang w:val="en-GB"/>
        </w:rPr>
        <w:t xml:space="preserve"> the Visa Information </w:t>
      </w:r>
      <w:r>
        <w:rPr>
          <w:sz w:val="28"/>
          <w:szCs w:val="28"/>
          <w:lang w:val="en-GB"/>
        </w:rPr>
        <w:t>S</w:t>
      </w:r>
      <w:r w:rsidRPr="001549D9" w:rsidR="0060216A">
        <w:rPr>
          <w:sz w:val="28"/>
          <w:szCs w:val="28"/>
          <w:lang w:val="en-GB"/>
        </w:rPr>
        <w:t xml:space="preserve">ystem. We </w:t>
      </w:r>
      <w:r w:rsidR="00E11371">
        <w:rPr>
          <w:sz w:val="28"/>
          <w:szCs w:val="28"/>
          <w:lang w:val="en-GB"/>
        </w:rPr>
        <w:t xml:space="preserve">have </w:t>
      </w:r>
      <w:r w:rsidRPr="001549D9" w:rsidR="0060216A">
        <w:rPr>
          <w:sz w:val="28"/>
          <w:szCs w:val="28"/>
          <w:lang w:val="en-GB"/>
        </w:rPr>
        <w:t>even talked about visa-free travel to the US</w:t>
      </w:r>
      <w:r>
        <w:rPr>
          <w:sz w:val="28"/>
          <w:szCs w:val="28"/>
          <w:lang w:val="en-GB"/>
        </w:rPr>
        <w:t>.</w:t>
      </w:r>
      <w:r w:rsidRPr="001549D9" w:rsidR="0060216A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W</w:t>
      </w:r>
      <w:r w:rsidRPr="001549D9" w:rsidR="0060216A">
        <w:rPr>
          <w:sz w:val="28"/>
          <w:szCs w:val="28"/>
          <w:lang w:val="en-GB"/>
        </w:rPr>
        <w:t>e are doing this and being proactive in this cause</w:t>
      </w:r>
      <w:r w:rsidR="00E11371">
        <w:rPr>
          <w:sz w:val="28"/>
          <w:szCs w:val="28"/>
          <w:lang w:val="en-GB"/>
        </w:rPr>
        <w:t>,</w:t>
      </w:r>
      <w:r w:rsidRPr="001549D9" w:rsidR="0060216A">
        <w:rPr>
          <w:sz w:val="28"/>
          <w:szCs w:val="28"/>
          <w:lang w:val="en-GB"/>
        </w:rPr>
        <w:t xml:space="preserve"> not just because we believe it, but because we have examined the case for these countries. This is a case not just for justice but for practicality. This is not just a case for the politics</w:t>
      </w:r>
      <w:r w:rsidR="00E11371">
        <w:rPr>
          <w:sz w:val="28"/>
          <w:szCs w:val="28"/>
          <w:lang w:val="en-GB"/>
        </w:rPr>
        <w:t>,</w:t>
      </w:r>
      <w:r w:rsidRPr="001549D9" w:rsidR="0060216A">
        <w:rPr>
          <w:sz w:val="28"/>
          <w:szCs w:val="28"/>
          <w:lang w:val="en-GB"/>
        </w:rPr>
        <w:t xml:space="preserve"> but for understanding what it means for Romania</w:t>
      </w:r>
      <w:r>
        <w:rPr>
          <w:sz w:val="28"/>
          <w:szCs w:val="28"/>
          <w:lang w:val="en-GB"/>
        </w:rPr>
        <w:t xml:space="preserve"> and</w:t>
      </w:r>
      <w:r w:rsidRPr="001549D9" w:rsidR="0060216A">
        <w:rPr>
          <w:sz w:val="28"/>
          <w:szCs w:val="28"/>
          <w:lang w:val="en-GB"/>
        </w:rPr>
        <w:t xml:space="preserve"> B</w:t>
      </w:r>
      <w:r>
        <w:rPr>
          <w:sz w:val="28"/>
          <w:szCs w:val="28"/>
          <w:lang w:val="en-GB"/>
        </w:rPr>
        <w:t>ulgaria to be full members.</w:t>
      </w:r>
    </w:p>
    <w:p w:rsidR="00150A44" w:rsidP="004D665E">
      <w:pPr>
        <w:spacing w:line="480" w:lineRule="auto"/>
        <w:jc w:val="both"/>
        <w:rPr>
          <w:sz w:val="28"/>
          <w:szCs w:val="28"/>
          <w:lang w:val="en-GB"/>
        </w:rPr>
      </w:pPr>
    </w:p>
    <w:p w:rsidR="00E218EB" w:rsidRPr="001549D9" w:rsidP="004D665E">
      <w:pPr>
        <w:spacing w:line="480" w:lineRule="auto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T</w:t>
      </w:r>
      <w:r w:rsidRPr="001549D9" w:rsidR="0060216A">
        <w:rPr>
          <w:sz w:val="28"/>
          <w:szCs w:val="28"/>
          <w:lang w:val="en-GB"/>
        </w:rPr>
        <w:t>hen I refer ag</w:t>
      </w:r>
      <w:r>
        <w:rPr>
          <w:sz w:val="28"/>
          <w:szCs w:val="28"/>
          <w:lang w:val="en-GB"/>
        </w:rPr>
        <w:t>ain to the Commission and I ask</w:t>
      </w:r>
      <w:r w:rsidRPr="001549D9" w:rsidR="0060216A">
        <w:rPr>
          <w:sz w:val="28"/>
          <w:szCs w:val="28"/>
          <w:lang w:val="en-GB"/>
        </w:rPr>
        <w:t xml:space="preserve"> the Council </w:t>
      </w:r>
      <w:r>
        <w:rPr>
          <w:sz w:val="28"/>
          <w:szCs w:val="28"/>
          <w:lang w:val="en-GB"/>
        </w:rPr>
        <w:t xml:space="preserve">on </w:t>
      </w:r>
      <w:r w:rsidRPr="001549D9" w:rsidR="0060216A">
        <w:rPr>
          <w:sz w:val="28"/>
          <w:szCs w:val="28"/>
          <w:lang w:val="en-GB"/>
        </w:rPr>
        <w:t>this</w:t>
      </w:r>
      <w:r>
        <w:rPr>
          <w:sz w:val="28"/>
          <w:szCs w:val="28"/>
          <w:lang w:val="en-GB"/>
        </w:rPr>
        <w:t>:</w:t>
      </w:r>
      <w:r w:rsidRPr="001549D9" w:rsidR="0060216A">
        <w:rPr>
          <w:sz w:val="28"/>
          <w:szCs w:val="28"/>
          <w:lang w:val="en-GB"/>
        </w:rPr>
        <w:t xml:space="preserve"> this </w:t>
      </w:r>
      <w:r>
        <w:rPr>
          <w:sz w:val="28"/>
          <w:szCs w:val="28"/>
          <w:lang w:val="en-GB"/>
        </w:rPr>
        <w:t>ha</w:t>
      </w:r>
      <w:r w:rsidRPr="001549D9" w:rsidR="0060216A">
        <w:rPr>
          <w:sz w:val="28"/>
          <w:szCs w:val="28"/>
          <w:lang w:val="en-GB"/>
        </w:rPr>
        <w:t xml:space="preserve">s not been </w:t>
      </w:r>
      <w:r>
        <w:rPr>
          <w:sz w:val="28"/>
          <w:szCs w:val="28"/>
          <w:lang w:val="en-GB"/>
        </w:rPr>
        <w:t xml:space="preserve">a </w:t>
      </w:r>
      <w:r w:rsidRPr="001549D9" w:rsidR="0060216A">
        <w:rPr>
          <w:sz w:val="28"/>
          <w:szCs w:val="28"/>
          <w:lang w:val="en-GB"/>
        </w:rPr>
        <w:t>static process</w:t>
      </w:r>
      <w:r>
        <w:rPr>
          <w:sz w:val="28"/>
          <w:szCs w:val="28"/>
          <w:lang w:val="en-GB"/>
        </w:rPr>
        <w:t>.</w:t>
      </w:r>
      <w:r w:rsidRPr="001549D9" w:rsidR="0060216A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I</w:t>
      </w:r>
      <w:r w:rsidRPr="001549D9" w:rsidR="0060216A">
        <w:rPr>
          <w:sz w:val="28"/>
          <w:szCs w:val="28"/>
          <w:lang w:val="en-GB"/>
        </w:rPr>
        <w:t xml:space="preserve">n all of these </w:t>
      </w:r>
      <w:r>
        <w:rPr>
          <w:sz w:val="28"/>
          <w:szCs w:val="28"/>
          <w:lang w:val="en-GB"/>
        </w:rPr>
        <w:t xml:space="preserve">six </w:t>
      </w:r>
      <w:r w:rsidRPr="001549D9" w:rsidR="0060216A">
        <w:rPr>
          <w:sz w:val="28"/>
          <w:szCs w:val="28"/>
          <w:lang w:val="en-GB"/>
        </w:rPr>
        <w:t>years</w:t>
      </w:r>
      <w:r>
        <w:rPr>
          <w:sz w:val="28"/>
          <w:szCs w:val="28"/>
          <w:lang w:val="en-GB"/>
        </w:rPr>
        <w:t>,</w:t>
      </w:r>
      <w:r w:rsidRPr="001549D9" w:rsidR="0060216A">
        <w:rPr>
          <w:sz w:val="28"/>
          <w:szCs w:val="28"/>
          <w:lang w:val="en-GB"/>
        </w:rPr>
        <w:t xml:space="preserve"> we have been strengthening the external border</w:t>
      </w:r>
      <w:r>
        <w:rPr>
          <w:sz w:val="28"/>
          <w:szCs w:val="28"/>
          <w:lang w:val="en-GB"/>
        </w:rPr>
        <w:t>:</w:t>
      </w:r>
      <w:r w:rsidRPr="001549D9" w:rsidR="0060216A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E</w:t>
      </w:r>
      <w:r w:rsidRPr="001549D9" w:rsidR="0060216A">
        <w:rPr>
          <w:sz w:val="28"/>
          <w:szCs w:val="28"/>
          <w:lang w:val="en-GB"/>
        </w:rPr>
        <w:t>ntry-</w:t>
      </w:r>
      <w:r>
        <w:rPr>
          <w:sz w:val="28"/>
          <w:szCs w:val="28"/>
          <w:lang w:val="en-GB"/>
        </w:rPr>
        <w:t>E</w:t>
      </w:r>
      <w:r w:rsidRPr="001549D9" w:rsidR="0060216A">
        <w:rPr>
          <w:sz w:val="28"/>
          <w:szCs w:val="28"/>
          <w:lang w:val="en-GB"/>
        </w:rPr>
        <w:t xml:space="preserve">xit </w:t>
      </w:r>
      <w:r>
        <w:rPr>
          <w:sz w:val="28"/>
          <w:szCs w:val="28"/>
          <w:lang w:val="en-GB"/>
        </w:rPr>
        <w:t>S</w:t>
      </w:r>
      <w:r w:rsidRPr="001549D9" w:rsidR="0060216A">
        <w:rPr>
          <w:sz w:val="28"/>
          <w:szCs w:val="28"/>
          <w:lang w:val="en-GB"/>
        </w:rPr>
        <w:t>ystem</w:t>
      </w:r>
      <w:r>
        <w:rPr>
          <w:sz w:val="28"/>
          <w:szCs w:val="28"/>
          <w:lang w:val="en-GB"/>
        </w:rPr>
        <w:t>,</w:t>
      </w:r>
      <w:r w:rsidRPr="001549D9" w:rsidR="0060216A">
        <w:rPr>
          <w:sz w:val="28"/>
          <w:szCs w:val="28"/>
          <w:lang w:val="en-GB"/>
        </w:rPr>
        <w:t xml:space="preserve"> external border controls</w:t>
      </w:r>
      <w:r>
        <w:rPr>
          <w:sz w:val="28"/>
          <w:szCs w:val="28"/>
          <w:lang w:val="en-GB"/>
        </w:rPr>
        <w:t>,</w:t>
      </w:r>
      <w:r w:rsidRPr="001549D9" w:rsidR="0060216A">
        <w:rPr>
          <w:sz w:val="28"/>
          <w:szCs w:val="28"/>
          <w:lang w:val="en-GB"/>
        </w:rPr>
        <w:t xml:space="preserve"> the border agency, one of the fastest files </w:t>
      </w:r>
      <w:r w:rsidR="00E11371">
        <w:rPr>
          <w:sz w:val="28"/>
          <w:szCs w:val="28"/>
          <w:lang w:val="en-GB"/>
        </w:rPr>
        <w:t>ever created in this Parliament. All</w:t>
      </w:r>
      <w:r w:rsidRPr="001549D9" w:rsidR="0060216A">
        <w:rPr>
          <w:sz w:val="28"/>
          <w:szCs w:val="28"/>
          <w:lang w:val="en-GB"/>
        </w:rPr>
        <w:t xml:space="preserve"> these measures and the hard work that has gone on with all of the issues o</w:t>
      </w:r>
      <w:r w:rsidR="00E11371">
        <w:rPr>
          <w:sz w:val="28"/>
          <w:szCs w:val="28"/>
          <w:lang w:val="en-GB"/>
        </w:rPr>
        <w:t>f privacy and individual liberties</w:t>
      </w:r>
      <w:r w:rsidRPr="001549D9" w:rsidR="0060216A">
        <w:rPr>
          <w:sz w:val="28"/>
          <w:szCs w:val="28"/>
          <w:lang w:val="en-GB"/>
        </w:rPr>
        <w:t xml:space="preserve"> that we had to tackle was to </w:t>
      </w:r>
      <w:r w:rsidR="00E11371">
        <w:rPr>
          <w:sz w:val="28"/>
          <w:szCs w:val="28"/>
          <w:lang w:val="en-GB"/>
        </w:rPr>
        <w:t>safeguard</w:t>
      </w:r>
      <w:r w:rsidRPr="001549D9" w:rsidR="0060216A">
        <w:rPr>
          <w:sz w:val="28"/>
          <w:szCs w:val="28"/>
          <w:lang w:val="en-GB"/>
        </w:rPr>
        <w:t xml:space="preserve"> the external border</w:t>
      </w:r>
      <w:r w:rsidR="00E11371">
        <w:rPr>
          <w:sz w:val="28"/>
          <w:szCs w:val="28"/>
          <w:lang w:val="en-GB"/>
        </w:rPr>
        <w:t>. W</w:t>
      </w:r>
      <w:r w:rsidRPr="001549D9" w:rsidR="0060216A">
        <w:rPr>
          <w:sz w:val="28"/>
          <w:szCs w:val="28"/>
          <w:lang w:val="en-GB"/>
        </w:rPr>
        <w:t>ith all of this</w:t>
      </w:r>
      <w:r w:rsidR="00E11371">
        <w:rPr>
          <w:sz w:val="28"/>
          <w:szCs w:val="28"/>
          <w:lang w:val="en-GB"/>
        </w:rPr>
        <w:t>,</w:t>
      </w:r>
      <w:r w:rsidRPr="001549D9" w:rsidR="0060216A">
        <w:rPr>
          <w:sz w:val="28"/>
          <w:szCs w:val="28"/>
          <w:lang w:val="en-GB"/>
        </w:rPr>
        <w:t xml:space="preserve"> we can surely ask </w:t>
      </w:r>
      <w:r>
        <w:rPr>
          <w:sz w:val="28"/>
          <w:szCs w:val="28"/>
          <w:lang w:val="en-GB"/>
        </w:rPr>
        <w:t xml:space="preserve">that </w:t>
      </w:r>
      <w:r w:rsidRPr="001549D9" w:rsidR="0060216A">
        <w:rPr>
          <w:sz w:val="28"/>
          <w:szCs w:val="28"/>
          <w:lang w:val="en-GB"/>
        </w:rPr>
        <w:t xml:space="preserve">today there is an </w:t>
      </w:r>
      <w:r>
        <w:rPr>
          <w:sz w:val="28"/>
          <w:szCs w:val="28"/>
          <w:lang w:val="en-GB"/>
        </w:rPr>
        <w:t>unambiguous and clear demand</w:t>
      </w:r>
      <w:r w:rsidRPr="001549D9" w:rsidR="0060216A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that two</w:t>
      </w:r>
      <w:r w:rsidR="00E11371">
        <w:rPr>
          <w:sz w:val="28"/>
          <w:szCs w:val="28"/>
          <w:lang w:val="en-GB"/>
        </w:rPr>
        <w:t xml:space="preserve"> countries have </w:t>
      </w:r>
      <w:r w:rsidRPr="001549D9" w:rsidR="0060216A">
        <w:rPr>
          <w:sz w:val="28"/>
          <w:szCs w:val="28"/>
          <w:lang w:val="en-GB"/>
        </w:rPr>
        <w:t>j</w:t>
      </w:r>
      <w:r>
        <w:rPr>
          <w:sz w:val="28"/>
          <w:szCs w:val="28"/>
          <w:lang w:val="en-GB"/>
        </w:rPr>
        <w:t>ustice and are full</w:t>
      </w:r>
      <w:r w:rsidR="00E11371">
        <w:rPr>
          <w:sz w:val="28"/>
          <w:szCs w:val="28"/>
          <w:lang w:val="en-GB"/>
        </w:rPr>
        <w:t>y</w:t>
      </w:r>
      <w:r>
        <w:rPr>
          <w:sz w:val="28"/>
          <w:szCs w:val="28"/>
          <w:lang w:val="en-GB"/>
        </w:rPr>
        <w:t xml:space="preserve"> integrated M</w:t>
      </w:r>
      <w:r w:rsidRPr="001549D9" w:rsidR="0060216A">
        <w:rPr>
          <w:sz w:val="28"/>
          <w:szCs w:val="28"/>
          <w:lang w:val="en-GB"/>
        </w:rPr>
        <w:t>ember</w:t>
      </w:r>
      <w:r w:rsidR="00E11371">
        <w:rPr>
          <w:sz w:val="28"/>
          <w:szCs w:val="28"/>
          <w:lang w:val="en-GB"/>
        </w:rPr>
        <w:t xml:space="preserve"> State</w:t>
      </w:r>
      <w:bookmarkStart w:id="0" w:name="_GoBack"/>
      <w:bookmarkEnd w:id="0"/>
      <w:r w:rsidRPr="001549D9" w:rsidR="0060216A">
        <w:rPr>
          <w:sz w:val="28"/>
          <w:szCs w:val="28"/>
          <w:lang w:val="en-GB"/>
        </w:rPr>
        <w:t>s of the European Union</w:t>
      </w:r>
      <w:r>
        <w:rPr>
          <w:sz w:val="28"/>
          <w:szCs w:val="28"/>
          <w:lang w:val="en-GB"/>
        </w:rPr>
        <w:t>.</w:t>
      </w:r>
      <w:r w:rsidRPr="001549D9" w:rsidR="0060216A">
        <w:rPr>
          <w:sz w:val="28"/>
          <w:szCs w:val="28"/>
          <w:lang w:val="en-GB"/>
        </w:rPr>
        <w:t xml:space="preserve"> Schengen is precious</w:t>
      </w:r>
      <w:r>
        <w:rPr>
          <w:sz w:val="28"/>
          <w:szCs w:val="28"/>
          <w:lang w:val="en-GB"/>
        </w:rPr>
        <w:t>,</w:t>
      </w:r>
      <w:r w:rsidRPr="001549D9" w:rsidR="0060216A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a</w:t>
      </w:r>
      <w:r w:rsidRPr="001549D9" w:rsidR="0060216A">
        <w:rPr>
          <w:sz w:val="28"/>
          <w:szCs w:val="28"/>
          <w:lang w:val="en-GB"/>
        </w:rPr>
        <w:t>ll the measures are coming to make it, and I echo what the Commissioner said</w:t>
      </w:r>
      <w:r>
        <w:rPr>
          <w:sz w:val="28"/>
          <w:szCs w:val="28"/>
          <w:lang w:val="en-GB"/>
        </w:rPr>
        <w:t>:</w:t>
      </w:r>
      <w:r w:rsidRPr="001549D9" w:rsidR="0060216A">
        <w:rPr>
          <w:sz w:val="28"/>
          <w:szCs w:val="28"/>
          <w:lang w:val="en-GB"/>
        </w:rPr>
        <w:t xml:space="preserve"> together</w:t>
      </w:r>
      <w:r>
        <w:rPr>
          <w:sz w:val="28"/>
          <w:szCs w:val="28"/>
          <w:lang w:val="en-GB"/>
        </w:rPr>
        <w:t>,</w:t>
      </w:r>
      <w:r w:rsidRPr="001549D9" w:rsidR="0060216A">
        <w:rPr>
          <w:sz w:val="28"/>
          <w:szCs w:val="28"/>
          <w:lang w:val="en-GB"/>
        </w:rPr>
        <w:t xml:space="preserve"> all of us together</w:t>
      </w:r>
      <w:r>
        <w:rPr>
          <w:sz w:val="28"/>
          <w:szCs w:val="28"/>
          <w:lang w:val="en-GB"/>
        </w:rPr>
        <w:t>, will make this happen.</w:t>
      </w: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wrapRight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6AD822CE.dotm</Template>
  <TotalTime>0</TotalTime>
  <Pages>2</Pages>
  <Words>373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SANGSTER Michael</cp:lastModifiedBy>
  <cp:revision>2</cp:revision>
  <dcterms:created xsi:type="dcterms:W3CDTF">2017-12-13T16:11:00Z</dcterms:created>
  <dcterms:modified xsi:type="dcterms:W3CDTF">2017-12-13T16:11:00Z</dcterms:modified>
</cp:coreProperties>
</file>