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04441F" w:rsidP="00A46C55">
      <w:pPr>
        <w:spacing w:line="480" w:lineRule="auto"/>
        <w:rPr>
          <w:sz w:val="28"/>
        </w:rPr>
      </w:pPr>
      <w:bookmarkStart w:id="0" w:name="_GoBack"/>
      <w:bookmarkEnd w:id="0"/>
      <w:r w:rsidRPr="00A46C55">
        <w:rPr>
          <w:b/>
          <w:sz w:val="28"/>
          <w:szCs w:val="28"/>
        </w:rPr>
        <w:t>Dichiarazioni di voto orali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682_30-05-2018-150840.doc"/>
    <w:docVar w:name="varPresident" w:val="Presidente"/>
    <w:docVar w:name="varPresidentIntro" w:val="Presidente"/>
    <w:docVar w:name="varSittingTitle" w:val="MERCOLEDI' 30 MAGGIO 2018"/>
    <w:docVar w:name="varSpeakerGroup" w:val="()"/>
    <w:docVar w:name="varUserId" w:val="VBAAL"/>
    <w:docVar w:name="varUserName" w:val="BAAL Véronique (Aux. session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46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6C55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A46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6C55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BAAL Veronique</cp:lastModifiedBy>
  <cp:revision>2</cp:revision>
  <dcterms:created xsi:type="dcterms:W3CDTF">2018-05-30T13:08:00Z</dcterms:created>
  <dcterms:modified xsi:type="dcterms:W3CDTF">2018-05-30T13:08:00Z</dcterms:modified>
</cp:coreProperties>
</file>