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D1AA5" w:rsidRPr="007E3718" w:rsidP="00DD1AA5">
      <w:pPr>
        <w:spacing w:line="480" w:lineRule="auto"/>
        <w:rPr>
          <w:sz w:val="28"/>
        </w:rPr>
      </w:pPr>
      <w:r w:rsidRPr="003764B9">
        <w:rPr>
          <w:b/>
          <w:noProof/>
          <w:sz w:val="28"/>
          <w:szCs w:val="28"/>
        </w:rPr>
        <w:t>Ústní vysvětlení hlasování</w:t>
      </w:r>
      <w:bookmarkStart w:id="0" w:name="_GoBack"/>
      <w:bookmarkEnd w:id="0"/>
      <w:r w:rsidRPr="007E3718" w:rsidR="00A873C3">
        <w:rPr>
          <w:b/>
          <w:noProof/>
          <w:sz w:val="28"/>
        </w:rPr>
        <w:t xml:space="preserve"> </w:t>
      </w:r>
    </w:p>
    <w:p w:rsidR="00DD1AA5" w:rsidRPr="007E3718" w:rsidP="00DD1AA5">
      <w:pPr>
        <w:spacing w:line="480" w:lineRule="auto"/>
        <w:jc w:val="center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5809_05-07-2018-145133.doc"/>
    <w:docVar w:name="varPresident" w:val="předseda"/>
    <w:docVar w:name="varPresidentIntro" w:val="předseda"/>
    <w:docVar w:name="varSittingTitle" w:val="ČTVRTEK 5. ČERVENCE 2018"/>
    <w:docVar w:name="varSpeakerGroup" w:val="()"/>
    <w:docVar w:name="varUserId" w:val="SMEYERMARTZ"/>
    <w:docVar w:name="varUserName" w:val="MEYERMARTZ Sabine (aux. session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cs-CZ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764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64B9"/>
    <w:rPr>
      <w:snapToGrid w:val="0"/>
      <w:sz w:val="24"/>
      <w:lang w:val="cs-CZ" w:eastAsia="en-US"/>
    </w:rPr>
  </w:style>
  <w:style w:type="paragraph" w:styleId="Footer">
    <w:name w:val="footer"/>
    <w:basedOn w:val="Normal"/>
    <w:link w:val="FooterChar"/>
    <w:rsid w:val="003764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64B9"/>
    <w:rPr>
      <w:snapToGrid w:val="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CFE47360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MEYER-MARTZ Sabine</cp:lastModifiedBy>
  <cp:revision>2</cp:revision>
  <dcterms:created xsi:type="dcterms:W3CDTF">2018-07-05T12:51:00Z</dcterms:created>
  <dcterms:modified xsi:type="dcterms:W3CDTF">2018-07-05T12:51:00Z</dcterms:modified>
</cp:coreProperties>
</file>