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82B2B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A82B2B">
        <w:rPr>
          <w:b/>
          <w:sz w:val="28"/>
          <w:szCs w:val="28"/>
          <w:lang w:val="de-DE"/>
        </w:rPr>
        <w:t xml:space="preserve">Jörg </w:t>
      </w:r>
      <w:r w:rsidRPr="00A82B2B">
        <w:rPr>
          <w:b/>
          <w:sz w:val="28"/>
          <w:szCs w:val="28"/>
          <w:lang w:val="de-DE"/>
        </w:rPr>
        <w:t>Meuthen</w:t>
      </w:r>
      <w:r w:rsidRPr="00A82B2B">
        <w:rPr>
          <w:b/>
          <w:sz w:val="28"/>
          <w:szCs w:val="28"/>
          <w:lang w:val="de-DE"/>
        </w:rPr>
        <w:t xml:space="preserve"> (EFDD).</w:t>
      </w:r>
      <w:r w:rsidRPr="00A82B2B">
        <w:rPr>
          <w:sz w:val="28"/>
          <w:szCs w:val="28"/>
          <w:lang w:val="de-DE"/>
        </w:rPr>
        <w:t xml:space="preserve"> </w:t>
      </w:r>
      <w:r w:rsidRPr="00A82B2B">
        <w:rPr>
          <w:rFonts w:cs="Calibri"/>
          <w:sz w:val="28"/>
          <w:szCs w:val="28"/>
          <w:lang w:val="de-DE"/>
        </w:rPr>
        <w:t>–</w:t>
      </w:r>
      <w:r w:rsidRPr="00A82B2B">
        <w:rPr>
          <w:rFonts w:cs="Calibri"/>
          <w:sz w:val="28"/>
          <w:szCs w:val="28"/>
          <w:lang w:val="de-DE"/>
        </w:rPr>
        <w:t xml:space="preserve"> </w:t>
      </w:r>
      <w:r w:rsidRPr="00A82B2B">
        <w:rPr>
          <w:sz w:val="28"/>
          <w:szCs w:val="28"/>
          <w:lang w:val="de-DE"/>
        </w:rPr>
        <w:t>Frau Präsidentin</w:t>
      </w:r>
      <w:r w:rsidRPr="00A82B2B">
        <w:rPr>
          <w:sz w:val="28"/>
          <w:szCs w:val="28"/>
          <w:lang w:val="de-DE"/>
        </w:rPr>
        <w:t>!</w:t>
      </w:r>
      <w:r w:rsidRPr="00A82B2B">
        <w:rPr>
          <w:sz w:val="28"/>
          <w:szCs w:val="28"/>
          <w:lang w:val="de-DE"/>
        </w:rPr>
        <w:t xml:space="preserve"> </w:t>
      </w:r>
      <w:r w:rsidRPr="00A82B2B">
        <w:rPr>
          <w:sz w:val="28"/>
          <w:szCs w:val="28"/>
          <w:lang w:val="de-DE"/>
        </w:rPr>
        <w:t>W</w:t>
      </w:r>
      <w:r w:rsidRPr="00A82B2B">
        <w:rPr>
          <w:sz w:val="28"/>
          <w:szCs w:val="28"/>
          <w:lang w:val="de-DE"/>
        </w:rPr>
        <w:t>ir sprechen heute über die Lage der Union</w:t>
      </w:r>
      <w:r>
        <w:rPr>
          <w:sz w:val="28"/>
          <w:szCs w:val="28"/>
          <w:lang w:val="de-DE"/>
        </w:rPr>
        <w:t>.</w:t>
      </w:r>
      <w:r w:rsidRPr="00A82B2B">
        <w:rPr>
          <w:sz w:val="28"/>
          <w:szCs w:val="28"/>
          <w:lang w:val="de-DE"/>
        </w:rPr>
        <w:t xml:space="preserve"> </w:t>
      </w:r>
      <w:r w:rsidR="00113740">
        <w:rPr>
          <w:sz w:val="28"/>
          <w:szCs w:val="28"/>
          <w:lang w:val="de-DE"/>
        </w:rPr>
        <w:t xml:space="preserve">Herr </w:t>
      </w:r>
      <w:r w:rsidRPr="00A82B2B">
        <w:rPr>
          <w:sz w:val="28"/>
          <w:szCs w:val="28"/>
          <w:lang w:val="de-DE"/>
        </w:rPr>
        <w:t xml:space="preserve">Kommissionspräsident Juncker </w:t>
      </w:r>
      <w:r>
        <w:rPr>
          <w:sz w:val="28"/>
          <w:szCs w:val="28"/>
          <w:lang w:val="de-DE"/>
        </w:rPr>
        <w:t>hat uns</w:t>
      </w:r>
      <w:r w:rsidRPr="00A82B2B">
        <w:rPr>
          <w:sz w:val="28"/>
          <w:szCs w:val="28"/>
          <w:lang w:val="de-DE"/>
        </w:rPr>
        <w:t xml:space="preserve"> dazu seine Sicht der Dinge dargelegt</w:t>
      </w:r>
      <w:r>
        <w:rPr>
          <w:sz w:val="28"/>
          <w:szCs w:val="28"/>
          <w:lang w:val="de-DE"/>
        </w:rPr>
        <w:t>. Er</w:t>
      </w:r>
      <w:r w:rsidRPr="00A82B2B">
        <w:rPr>
          <w:sz w:val="28"/>
          <w:szCs w:val="28"/>
          <w:lang w:val="de-DE"/>
        </w:rPr>
        <w:t xml:space="preserve"> hat dazu einen historischen Ansatz gewählt</w:t>
      </w:r>
      <w:r>
        <w:rPr>
          <w:sz w:val="28"/>
          <w:szCs w:val="28"/>
          <w:lang w:val="de-DE"/>
        </w:rPr>
        <w:t>, der</w:t>
      </w:r>
      <w:r w:rsidRPr="00A82B2B">
        <w:rPr>
          <w:sz w:val="28"/>
          <w:szCs w:val="28"/>
          <w:lang w:val="de-DE"/>
        </w:rPr>
        <w:t xml:space="preserve"> der heutigen Lage indessen wenig gerecht wird</w:t>
      </w:r>
      <w:r>
        <w:rPr>
          <w:sz w:val="28"/>
          <w:szCs w:val="28"/>
          <w:lang w:val="de-DE"/>
        </w:rPr>
        <w:t>. S</w:t>
      </w:r>
      <w:r w:rsidRPr="00A82B2B">
        <w:rPr>
          <w:sz w:val="28"/>
          <w:szCs w:val="28"/>
          <w:lang w:val="de-DE"/>
        </w:rPr>
        <w:t xml:space="preserve">eine Analyse </w:t>
      </w:r>
      <w:r w:rsidR="00113740">
        <w:rPr>
          <w:sz w:val="28"/>
          <w:szCs w:val="28"/>
          <w:lang w:val="de-DE"/>
        </w:rPr>
        <w:t>ist</w:t>
      </w:r>
      <w:r w:rsidRPr="00A82B2B">
        <w:rPr>
          <w:sz w:val="28"/>
          <w:szCs w:val="28"/>
          <w:lang w:val="de-DE"/>
        </w:rPr>
        <w:t xml:space="preserve"> in den elementaren Punkten falsch</w:t>
      </w:r>
      <w:r>
        <w:rPr>
          <w:sz w:val="28"/>
          <w:szCs w:val="28"/>
          <w:lang w:val="de-DE"/>
        </w:rPr>
        <w:t>.</w:t>
      </w:r>
      <w:r w:rsidRPr="00A82B2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A82B2B">
        <w:rPr>
          <w:sz w:val="28"/>
          <w:szCs w:val="28"/>
          <w:lang w:val="de-DE"/>
        </w:rPr>
        <w:t>rstens</w:t>
      </w:r>
      <w:r>
        <w:rPr>
          <w:sz w:val="28"/>
          <w:szCs w:val="28"/>
          <w:lang w:val="de-DE"/>
        </w:rPr>
        <w:t>:</w:t>
      </w:r>
      <w:r w:rsidRPr="00A82B2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82B2B">
        <w:rPr>
          <w:sz w:val="28"/>
          <w:szCs w:val="28"/>
          <w:lang w:val="de-DE"/>
        </w:rPr>
        <w:t xml:space="preserve">ie Finanzkrise hält </w:t>
      </w:r>
      <w:r w:rsidR="002C5037">
        <w:rPr>
          <w:sz w:val="28"/>
          <w:szCs w:val="28"/>
          <w:lang w:val="de-DE"/>
        </w:rPr>
        <w:t xml:space="preserve">er </w:t>
      </w:r>
      <w:r w:rsidRPr="00A82B2B">
        <w:rPr>
          <w:sz w:val="28"/>
          <w:szCs w:val="28"/>
          <w:lang w:val="de-DE"/>
        </w:rPr>
        <w:t>für überwunden</w:t>
      </w:r>
      <w:r>
        <w:rPr>
          <w:sz w:val="28"/>
          <w:szCs w:val="28"/>
          <w:lang w:val="de-DE"/>
        </w:rPr>
        <w:t>.</w:t>
      </w:r>
      <w:r w:rsidRPr="00A82B2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82B2B">
        <w:rPr>
          <w:sz w:val="28"/>
          <w:szCs w:val="28"/>
          <w:lang w:val="de-DE"/>
        </w:rPr>
        <w:t>as ist ein fataler Irrtum</w:t>
      </w:r>
      <w:r>
        <w:rPr>
          <w:sz w:val="28"/>
          <w:szCs w:val="28"/>
          <w:lang w:val="de-DE"/>
        </w:rPr>
        <w:t>,</w:t>
      </w:r>
      <w:r w:rsidRPr="00A82B2B">
        <w:rPr>
          <w:sz w:val="28"/>
          <w:szCs w:val="28"/>
          <w:lang w:val="de-DE"/>
        </w:rPr>
        <w:t xml:space="preserve"> Herr Juncker</w:t>
      </w:r>
      <w:r>
        <w:rPr>
          <w:sz w:val="28"/>
          <w:szCs w:val="28"/>
          <w:lang w:val="de-DE"/>
        </w:rPr>
        <w:t>.</w:t>
      </w:r>
      <w:r w:rsidRPr="00A82B2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A82B2B">
        <w:rPr>
          <w:sz w:val="28"/>
          <w:szCs w:val="28"/>
          <w:lang w:val="de-DE"/>
        </w:rPr>
        <w:t>s ist nichts gelöst</w:t>
      </w:r>
      <w:r>
        <w:rPr>
          <w:sz w:val="28"/>
          <w:szCs w:val="28"/>
          <w:lang w:val="de-DE"/>
        </w:rPr>
        <w:t>,</w:t>
      </w:r>
      <w:r w:rsidR="00113740">
        <w:rPr>
          <w:sz w:val="28"/>
          <w:szCs w:val="28"/>
          <w:lang w:val="de-DE"/>
        </w:rPr>
        <w:t xml:space="preserve"> es ist alles nur </w:t>
      </w:r>
      <w:r w:rsidR="00113740">
        <w:rPr>
          <w:sz w:val="28"/>
          <w:szCs w:val="28"/>
          <w:lang w:val="de-DE"/>
        </w:rPr>
        <w:t>zu</w:t>
      </w:r>
      <w:r w:rsidRPr="00A82B2B">
        <w:rPr>
          <w:sz w:val="28"/>
          <w:szCs w:val="28"/>
          <w:lang w:val="de-DE"/>
        </w:rPr>
        <w:t>gedeckelt</w:t>
      </w:r>
      <w:r>
        <w:rPr>
          <w:sz w:val="28"/>
          <w:szCs w:val="28"/>
          <w:lang w:val="de-DE"/>
        </w:rPr>
        <w:t>.</w:t>
      </w:r>
      <w:r w:rsidRPr="00A82B2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A82B2B">
        <w:rPr>
          <w:sz w:val="28"/>
          <w:szCs w:val="28"/>
          <w:lang w:val="de-DE"/>
        </w:rPr>
        <w:t>m Topf brodelt es weiter</w:t>
      </w:r>
      <w:r>
        <w:rPr>
          <w:sz w:val="28"/>
          <w:szCs w:val="28"/>
          <w:lang w:val="de-DE"/>
        </w:rPr>
        <w:t>,</w:t>
      </w:r>
      <w:r w:rsidRPr="00A82B2B">
        <w:rPr>
          <w:sz w:val="28"/>
          <w:szCs w:val="28"/>
          <w:lang w:val="de-DE"/>
        </w:rPr>
        <w:t xml:space="preserve"> und der Tag wird kommen</w:t>
      </w:r>
      <w:r>
        <w:rPr>
          <w:sz w:val="28"/>
          <w:szCs w:val="28"/>
          <w:lang w:val="de-DE"/>
        </w:rPr>
        <w:t>,</w:t>
      </w:r>
      <w:r w:rsidRPr="00A82B2B">
        <w:rPr>
          <w:sz w:val="28"/>
          <w:szCs w:val="28"/>
          <w:lang w:val="de-DE"/>
        </w:rPr>
        <w:t xml:space="preserve"> an dem sich der Deckel hebt und </w:t>
      </w:r>
      <w:r>
        <w:rPr>
          <w:sz w:val="28"/>
          <w:szCs w:val="28"/>
          <w:lang w:val="de-DE"/>
        </w:rPr>
        <w:t xml:space="preserve">uns </w:t>
      </w:r>
      <w:r w:rsidRPr="00A82B2B">
        <w:rPr>
          <w:sz w:val="28"/>
          <w:szCs w:val="28"/>
          <w:lang w:val="de-DE"/>
        </w:rPr>
        <w:t>die ganzen Unterlassung</w:t>
      </w:r>
      <w:r>
        <w:rPr>
          <w:sz w:val="28"/>
          <w:szCs w:val="28"/>
          <w:lang w:val="de-DE"/>
        </w:rPr>
        <w:t>en</w:t>
      </w:r>
      <w:r w:rsidRPr="00A82B2B">
        <w:rPr>
          <w:sz w:val="28"/>
          <w:szCs w:val="28"/>
          <w:lang w:val="de-DE"/>
        </w:rPr>
        <w:t xml:space="preserve"> und Fehlurteile um die Ohren fliegen</w:t>
      </w:r>
      <w:r>
        <w:rPr>
          <w:sz w:val="28"/>
          <w:szCs w:val="28"/>
          <w:lang w:val="de-DE"/>
        </w:rPr>
        <w:t>.</w:t>
      </w:r>
    </w:p>
    <w:p w:rsidR="00A82B2B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A82B2B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</w:t>
      </w:r>
      <w:r w:rsidRPr="00A82B2B" w:rsidR="0097061A">
        <w:rPr>
          <w:sz w:val="28"/>
          <w:szCs w:val="28"/>
          <w:lang w:val="de-DE"/>
        </w:rPr>
        <w:t>weitens</w:t>
      </w:r>
      <w:r>
        <w:rPr>
          <w:sz w:val="28"/>
          <w:szCs w:val="28"/>
          <w:lang w:val="de-DE"/>
        </w:rPr>
        <w:t>: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82B2B" w:rsidR="0097061A">
        <w:rPr>
          <w:sz w:val="28"/>
          <w:szCs w:val="28"/>
          <w:lang w:val="de-DE"/>
        </w:rPr>
        <w:t>er un</w:t>
      </w:r>
      <w:r>
        <w:rPr>
          <w:sz w:val="28"/>
          <w:szCs w:val="28"/>
          <w:lang w:val="de-DE"/>
        </w:rPr>
        <w:t>s</w:t>
      </w:r>
      <w:r w:rsidRPr="00A82B2B" w:rsidR="0097061A">
        <w:rPr>
          <w:sz w:val="28"/>
          <w:szCs w:val="28"/>
          <w:lang w:val="de-DE"/>
        </w:rPr>
        <w:t xml:space="preserve"> so wichtige Frieden ist heute nicht mehr </w:t>
      </w:r>
      <w:r>
        <w:rPr>
          <w:sz w:val="28"/>
          <w:szCs w:val="28"/>
          <w:lang w:val="de-DE"/>
        </w:rPr>
        <w:t>w</w:t>
      </w:r>
      <w:r w:rsidRPr="00A82B2B" w:rsidR="0097061A">
        <w:rPr>
          <w:sz w:val="28"/>
          <w:szCs w:val="28"/>
          <w:lang w:val="de-DE"/>
        </w:rPr>
        <w:t xml:space="preserve">ie im </w:t>
      </w:r>
      <w:r>
        <w:rPr>
          <w:sz w:val="28"/>
          <w:szCs w:val="28"/>
          <w:lang w:val="de-DE"/>
        </w:rPr>
        <w:t>20. </w:t>
      </w:r>
      <w:r w:rsidRPr="00A82B2B" w:rsidR="0097061A">
        <w:rPr>
          <w:sz w:val="28"/>
          <w:szCs w:val="28"/>
          <w:lang w:val="de-DE"/>
        </w:rPr>
        <w:t>Jahrhundert von außen gefährdet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sondern von i</w:t>
      </w:r>
      <w:r>
        <w:rPr>
          <w:sz w:val="28"/>
          <w:szCs w:val="28"/>
          <w:lang w:val="de-DE"/>
        </w:rPr>
        <w:t>n</w:t>
      </w:r>
      <w:r w:rsidRPr="00A82B2B" w:rsidR="0097061A">
        <w:rPr>
          <w:sz w:val="28"/>
          <w:szCs w:val="28"/>
          <w:lang w:val="de-DE"/>
        </w:rPr>
        <w:t>nen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und zwar vor allem durch eine völlig verfehlte Migrationspolitik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die die Kommission und auch dieses Haus </w:t>
      </w:r>
      <w:r w:rsidR="00113740">
        <w:rPr>
          <w:sz w:val="28"/>
          <w:szCs w:val="28"/>
          <w:lang w:val="de-DE"/>
        </w:rPr>
        <w:t>tüchtig</w:t>
      </w:r>
      <w:r w:rsidRPr="00A82B2B" w:rsidR="0097061A">
        <w:rPr>
          <w:sz w:val="28"/>
          <w:szCs w:val="28"/>
          <w:lang w:val="de-DE"/>
        </w:rPr>
        <w:t xml:space="preserve"> mit begleite</w:t>
      </w:r>
      <w:r w:rsidR="00113740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.</w:t>
      </w:r>
    </w:p>
    <w:p w:rsidR="00A82B2B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113740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A82B2B" w:rsidR="0097061A">
        <w:rPr>
          <w:sz w:val="28"/>
          <w:szCs w:val="28"/>
          <w:lang w:val="de-DE"/>
        </w:rPr>
        <w:t>rittens</w:t>
      </w:r>
      <w:r>
        <w:rPr>
          <w:sz w:val="28"/>
          <w:szCs w:val="28"/>
          <w:lang w:val="de-DE"/>
        </w:rPr>
        <w:t>: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A82B2B" w:rsidR="0097061A">
        <w:rPr>
          <w:sz w:val="28"/>
          <w:szCs w:val="28"/>
          <w:lang w:val="de-DE"/>
        </w:rPr>
        <w:t xml:space="preserve">n seiner Politik der </w:t>
      </w:r>
      <w:r w:rsidRPr="00A82B2B">
        <w:rPr>
          <w:i/>
          <w:sz w:val="28"/>
          <w:szCs w:val="28"/>
          <w:lang w:val="de-DE"/>
        </w:rPr>
        <w:t>ever</w:t>
      </w:r>
      <w:r w:rsidRPr="00A82B2B">
        <w:rPr>
          <w:i/>
          <w:sz w:val="28"/>
          <w:szCs w:val="28"/>
          <w:lang w:val="de-DE"/>
        </w:rPr>
        <w:t xml:space="preserve"> </w:t>
      </w:r>
      <w:r w:rsidRPr="00A82B2B">
        <w:rPr>
          <w:i/>
          <w:sz w:val="28"/>
          <w:szCs w:val="28"/>
          <w:lang w:val="de-DE"/>
        </w:rPr>
        <w:t>closer</w:t>
      </w:r>
      <w:r w:rsidRPr="00A82B2B">
        <w:rPr>
          <w:i/>
          <w:sz w:val="28"/>
          <w:szCs w:val="28"/>
          <w:lang w:val="de-DE"/>
        </w:rPr>
        <w:t xml:space="preserve"> </w:t>
      </w:r>
      <w:r w:rsidR="002C5037">
        <w:rPr>
          <w:i/>
          <w:sz w:val="28"/>
          <w:szCs w:val="28"/>
          <w:lang w:val="de-DE"/>
        </w:rPr>
        <w:t>u</w:t>
      </w:r>
      <w:r w:rsidRPr="00A82B2B">
        <w:rPr>
          <w:i/>
          <w:sz w:val="28"/>
          <w:szCs w:val="28"/>
          <w:lang w:val="de-DE"/>
        </w:rPr>
        <w:t>nion</w:t>
      </w:r>
      <w:r w:rsidRPr="00A82B2B" w:rsidR="0097061A">
        <w:rPr>
          <w:sz w:val="28"/>
          <w:szCs w:val="28"/>
          <w:lang w:val="de-DE"/>
        </w:rPr>
        <w:t xml:space="preserve"> geht es nicht mehr weiter</w:t>
      </w:r>
      <w:r>
        <w:rPr>
          <w:sz w:val="28"/>
          <w:szCs w:val="28"/>
          <w:lang w:val="de-DE"/>
        </w:rPr>
        <w:t>.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</w:t>
      </w:r>
      <w:r w:rsidRPr="00A82B2B" w:rsidR="0097061A">
        <w:rPr>
          <w:sz w:val="28"/>
          <w:szCs w:val="28"/>
          <w:lang w:val="de-DE"/>
        </w:rPr>
        <w:t>eute geht es doch eher darum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wer als </w:t>
      </w:r>
      <w:r w:rsidR="002C5037">
        <w:rPr>
          <w:sz w:val="28"/>
          <w:szCs w:val="28"/>
          <w:lang w:val="de-DE"/>
        </w:rPr>
        <w:t>N</w:t>
      </w:r>
      <w:r w:rsidRPr="00A82B2B" w:rsidR="0097061A">
        <w:rPr>
          <w:sz w:val="28"/>
          <w:szCs w:val="28"/>
          <w:lang w:val="de-DE"/>
        </w:rPr>
        <w:t>ächstes austritt</w:t>
      </w:r>
      <w:r w:rsidR="002C5037">
        <w:rPr>
          <w:sz w:val="28"/>
          <w:szCs w:val="28"/>
          <w:lang w:val="de-DE"/>
        </w:rPr>
        <w:t>,</w:t>
      </w:r>
      <w:bookmarkStart w:id="0" w:name="_GoBack"/>
      <w:bookmarkEnd w:id="0"/>
      <w:r w:rsidRPr="00A82B2B" w:rsidR="0097061A">
        <w:rPr>
          <w:sz w:val="28"/>
          <w:szCs w:val="28"/>
          <w:lang w:val="de-DE"/>
        </w:rPr>
        <w:t xml:space="preserve"> und nicht mehr um die Frage</w:t>
      </w:r>
      <w:r>
        <w:rPr>
          <w:sz w:val="28"/>
          <w:szCs w:val="28"/>
          <w:lang w:val="de-DE"/>
        </w:rPr>
        <w:t>, wer</w:t>
      </w:r>
      <w:r w:rsidRPr="00A82B2B" w:rsidR="0097061A">
        <w:rPr>
          <w:sz w:val="28"/>
          <w:szCs w:val="28"/>
          <w:lang w:val="de-DE"/>
        </w:rPr>
        <w:t xml:space="preserve"> der Union als </w:t>
      </w:r>
      <w:r w:rsidR="002C5037">
        <w:rPr>
          <w:sz w:val="28"/>
          <w:szCs w:val="28"/>
          <w:lang w:val="de-DE"/>
        </w:rPr>
        <w:t>N</w:t>
      </w:r>
      <w:r w:rsidRPr="00A82B2B" w:rsidR="0097061A">
        <w:rPr>
          <w:sz w:val="28"/>
          <w:szCs w:val="28"/>
          <w:lang w:val="de-DE"/>
        </w:rPr>
        <w:t xml:space="preserve">ächstes </w:t>
      </w:r>
      <w:r>
        <w:rPr>
          <w:sz w:val="28"/>
          <w:szCs w:val="28"/>
          <w:lang w:val="de-DE"/>
        </w:rPr>
        <w:t>b</w:t>
      </w:r>
      <w:r w:rsidRPr="00A82B2B" w:rsidR="0097061A">
        <w:rPr>
          <w:sz w:val="28"/>
          <w:szCs w:val="28"/>
          <w:lang w:val="de-DE"/>
        </w:rPr>
        <w:t>eitritt</w:t>
      </w:r>
      <w:r>
        <w:rPr>
          <w:sz w:val="28"/>
          <w:szCs w:val="28"/>
          <w:lang w:val="de-DE"/>
        </w:rPr>
        <w:t>.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82B2B" w:rsidR="0097061A">
        <w:rPr>
          <w:sz w:val="28"/>
          <w:szCs w:val="28"/>
          <w:lang w:val="de-DE"/>
        </w:rPr>
        <w:t xml:space="preserve">as Menetekel des </w:t>
      </w:r>
      <w:r>
        <w:rPr>
          <w:sz w:val="28"/>
          <w:szCs w:val="28"/>
          <w:lang w:val="de-DE"/>
        </w:rPr>
        <w:t>Brexit</w:t>
      </w:r>
      <w:r w:rsidRPr="00A82B2B" w:rsidR="0097061A">
        <w:rPr>
          <w:sz w:val="28"/>
          <w:szCs w:val="28"/>
          <w:lang w:val="de-DE"/>
        </w:rPr>
        <w:t xml:space="preserve"> ist </w:t>
      </w:r>
      <w:r>
        <w:rPr>
          <w:sz w:val="28"/>
          <w:szCs w:val="28"/>
          <w:lang w:val="de-DE"/>
        </w:rPr>
        <w:t>hier</w:t>
      </w:r>
      <w:r w:rsidRPr="00A82B2B" w:rsidR="0097061A">
        <w:rPr>
          <w:sz w:val="28"/>
          <w:szCs w:val="28"/>
          <w:lang w:val="de-DE"/>
        </w:rPr>
        <w:t xml:space="preserve"> offensichtlich noch nicht richtig begriffen worden</w:t>
      </w:r>
      <w:r>
        <w:rPr>
          <w:sz w:val="28"/>
          <w:szCs w:val="28"/>
          <w:lang w:val="de-DE"/>
        </w:rPr>
        <w:t>.</w:t>
      </w:r>
    </w:p>
    <w:p w:rsidR="00113740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A82B2B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A82B2B" w:rsidR="0097061A">
        <w:rPr>
          <w:sz w:val="28"/>
          <w:szCs w:val="28"/>
          <w:lang w:val="de-DE"/>
        </w:rPr>
        <w:t>ie Zeit dieser Kommission und dieser Politik ist an ihrem Ende angekommen</w:t>
      </w:r>
      <w:r>
        <w:rPr>
          <w:sz w:val="28"/>
          <w:szCs w:val="28"/>
          <w:lang w:val="de-DE"/>
        </w:rPr>
        <w:t>.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82B2B" w:rsidR="0097061A">
        <w:rPr>
          <w:sz w:val="28"/>
          <w:szCs w:val="28"/>
          <w:lang w:val="de-DE"/>
        </w:rPr>
        <w:t>as war auch in der blutleeren Rede sehr spürbar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Herr Juncker</w:t>
      </w:r>
      <w:r>
        <w:rPr>
          <w:sz w:val="28"/>
          <w:szCs w:val="28"/>
          <w:lang w:val="de-DE"/>
        </w:rPr>
        <w:t>.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A82B2B" w:rsidR="0097061A">
        <w:rPr>
          <w:sz w:val="28"/>
          <w:szCs w:val="28"/>
          <w:lang w:val="de-DE"/>
        </w:rPr>
        <w:t>enn die EU stark sein soll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dann muss sie sich auf ihre wenigen wirklichen Kernaufgaben besinnen und die Souveränität ihrer Nation</w:t>
      </w:r>
      <w:r>
        <w:rPr>
          <w:sz w:val="28"/>
          <w:szCs w:val="28"/>
          <w:lang w:val="de-DE"/>
        </w:rPr>
        <w:t>en</w:t>
      </w:r>
      <w:r w:rsidRPr="00A82B2B" w:rsidR="0097061A">
        <w:rPr>
          <w:sz w:val="28"/>
          <w:szCs w:val="28"/>
          <w:lang w:val="de-DE"/>
        </w:rPr>
        <w:t xml:space="preserve"> respektieren</w:t>
      </w:r>
      <w:r>
        <w:rPr>
          <w:sz w:val="28"/>
          <w:szCs w:val="28"/>
          <w:lang w:val="de-DE"/>
        </w:rPr>
        <w:t>.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Hier geschieht, </w:t>
      </w:r>
      <w:r w:rsidRPr="00A82B2B" w:rsidR="0097061A">
        <w:rPr>
          <w:sz w:val="28"/>
          <w:szCs w:val="28"/>
          <w:lang w:val="de-DE"/>
        </w:rPr>
        <w:t xml:space="preserve">wie gestern im Umgang mit Ministerpräsident </w:t>
      </w:r>
      <w:r w:rsidRPr="00A82B2B" w:rsidR="0097061A">
        <w:rPr>
          <w:sz w:val="28"/>
          <w:szCs w:val="28"/>
          <w:lang w:val="de-DE"/>
        </w:rPr>
        <w:t>Orb</w:t>
      </w:r>
      <w:r>
        <w:rPr>
          <w:sz w:val="28"/>
          <w:szCs w:val="28"/>
          <w:lang w:val="de-DE"/>
        </w:rPr>
        <w:t>á</w:t>
      </w:r>
      <w:r w:rsidRPr="00A82B2B" w:rsidR="0097061A">
        <w:rPr>
          <w:sz w:val="28"/>
          <w:szCs w:val="28"/>
          <w:lang w:val="de-DE"/>
        </w:rPr>
        <w:t>n</w:t>
      </w:r>
      <w:r w:rsidRPr="00A82B2B" w:rsidR="0097061A">
        <w:rPr>
          <w:sz w:val="28"/>
          <w:szCs w:val="28"/>
          <w:lang w:val="de-DE"/>
        </w:rPr>
        <w:t xml:space="preserve"> gezeigt wurde</w:t>
      </w:r>
      <w:r>
        <w:rPr>
          <w:sz w:val="28"/>
          <w:szCs w:val="28"/>
          <w:lang w:val="de-DE"/>
        </w:rPr>
        <w:t>,</w:t>
      </w:r>
      <w:r w:rsidRPr="00A82B2B" w:rsidR="0097061A">
        <w:rPr>
          <w:sz w:val="28"/>
          <w:szCs w:val="28"/>
          <w:lang w:val="de-DE"/>
        </w:rPr>
        <w:t xml:space="preserve"> genau das Gegenteil</w:t>
      </w:r>
      <w:r w:rsidR="00113740">
        <w:rPr>
          <w:sz w:val="28"/>
          <w:szCs w:val="28"/>
          <w:lang w:val="de-DE"/>
        </w:rPr>
        <w:t xml:space="preserve"> –</w:t>
      </w:r>
      <w:r w:rsidRPr="00A82B2B" w:rsidR="0097061A">
        <w:rPr>
          <w:sz w:val="28"/>
          <w:szCs w:val="28"/>
          <w:lang w:val="de-DE"/>
        </w:rPr>
        <w:t xml:space="preserve"> leider immer noch</w:t>
      </w:r>
      <w:r>
        <w:rPr>
          <w:sz w:val="28"/>
          <w:szCs w:val="28"/>
          <w:lang w:val="de-DE"/>
        </w:rPr>
        <w:t>.</w:t>
      </w:r>
      <w:r w:rsidRPr="00A82B2B" w:rsidR="0097061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82B2B" w:rsidR="0097061A">
        <w:rPr>
          <w:sz w:val="28"/>
          <w:szCs w:val="28"/>
          <w:lang w:val="de-DE"/>
        </w:rPr>
        <w:t>as wird sich bald ändern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2018-09-12T10:13:00Z</dcterms:created>
  <dcterms:modified xsi:type="dcterms:W3CDTF">2018-09-12T10:13:00Z</dcterms:modified>
</cp:coreProperties>
</file>