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FD06E7" w:rsidP="00CC573B">
      <w:pPr>
        <w:spacing w:line="480" w:lineRule="auto"/>
        <w:jc w:val="both"/>
        <w:rPr>
          <w:sz w:val="28"/>
          <w:szCs w:val="28"/>
          <w:lang w:val="en-GB" w:eastAsia="en-GB"/>
        </w:rPr>
      </w:pPr>
      <w:r w:rsidRPr="00CC573B">
        <w:rPr>
          <w:b/>
          <w:sz w:val="28"/>
          <w:szCs w:val="28"/>
          <w:lang w:val="en-GB"/>
        </w:rPr>
        <w:t>Klaus Buchner</w:t>
      </w:r>
      <w:r w:rsidRPr="00CC573B" w:rsidR="00D87928">
        <w:rPr>
          <w:b/>
          <w:sz w:val="28"/>
          <w:szCs w:val="28"/>
          <w:lang w:val="en-GB"/>
        </w:rPr>
        <w:t>,</w:t>
      </w:r>
      <w:r w:rsidRPr="00CC573B" w:rsidR="00D87928">
        <w:rPr>
          <w:sz w:val="28"/>
          <w:szCs w:val="28"/>
          <w:lang w:val="en-GB"/>
        </w:rPr>
        <w:t xml:space="preserve"> </w:t>
      </w:r>
      <w:r w:rsidRPr="00CC573B">
        <w:rPr>
          <w:i/>
          <w:sz w:val="28"/>
          <w:szCs w:val="28"/>
          <w:lang w:val="en-GB"/>
        </w:rPr>
        <w:t>Rapporteur</w:t>
      </w:r>
      <w:r w:rsidRPr="00CC573B" w:rsidR="00D87928">
        <w:rPr>
          <w:b/>
          <w:sz w:val="28"/>
          <w:szCs w:val="28"/>
          <w:lang w:val="en-GB"/>
        </w:rPr>
        <w:t>.</w:t>
      </w:r>
      <w:r w:rsidRPr="00CC573B" w:rsidR="00D87928">
        <w:rPr>
          <w:sz w:val="28"/>
          <w:szCs w:val="28"/>
          <w:lang w:val="en-GB"/>
        </w:rPr>
        <w:t xml:space="preserve"> </w:t>
      </w:r>
      <w:r w:rsidRPr="00CC573B" w:rsidR="00A05217">
        <w:rPr>
          <w:sz w:val="28"/>
          <w:szCs w:val="28"/>
          <w:lang w:val="en-GB"/>
        </w:rPr>
        <w:t>–</w:t>
      </w:r>
      <w:r w:rsidRPr="00CC573B" w:rsidR="003D4B89">
        <w:rPr>
          <w:sz w:val="28"/>
          <w:szCs w:val="28"/>
          <w:lang w:val="en-GB"/>
        </w:rPr>
        <w:t xml:space="preserve"> </w:t>
      </w:r>
      <w:r>
        <w:rPr>
          <w:sz w:val="28"/>
          <w:szCs w:val="28"/>
          <w:lang w:val="en-GB"/>
        </w:rPr>
        <w:t>Mr </w:t>
      </w:r>
      <w:r w:rsidRPr="00CC573B">
        <w:rPr>
          <w:sz w:val="28"/>
          <w:szCs w:val="28"/>
          <w:lang w:val="en-GB"/>
        </w:rPr>
        <w:t xml:space="preserve">President, over </w:t>
      </w:r>
      <w:r>
        <w:rPr>
          <w:sz w:val="28"/>
          <w:szCs w:val="28"/>
          <w:lang w:val="en-GB"/>
        </w:rPr>
        <w:t>a</w:t>
      </w:r>
      <w:r w:rsidRPr="00CC573B">
        <w:rPr>
          <w:sz w:val="28"/>
          <w:szCs w:val="28"/>
          <w:lang w:val="en-GB"/>
        </w:rPr>
        <w:t xml:space="preserve"> year ago we</w:t>
      </w:r>
      <w:r>
        <w:rPr>
          <w:sz w:val="28"/>
          <w:szCs w:val="28"/>
          <w:lang w:val="en-GB"/>
        </w:rPr>
        <w:t xml:space="preserve"> adopted a position on the Dual-</w:t>
      </w:r>
      <w:r w:rsidRPr="00CC573B">
        <w:rPr>
          <w:sz w:val="28"/>
          <w:szCs w:val="28"/>
          <w:lang w:val="en-GB"/>
        </w:rPr>
        <w:t xml:space="preserve">Use Regulation </w:t>
      </w:r>
      <w:r w:rsidRPr="00CC573B">
        <w:rPr>
          <w:sz w:val="28"/>
          <w:szCs w:val="28"/>
          <w:lang w:val="en-GB"/>
        </w:rPr>
        <w:t>tha</w:t>
      </w:r>
      <w:r>
        <w:rPr>
          <w:sz w:val="28"/>
          <w:szCs w:val="28"/>
          <w:lang w:val="en-GB"/>
        </w:rPr>
        <w:t xml:space="preserve">t would restrict the export of </w:t>
      </w:r>
      <w:r w:rsidRPr="00CC573B">
        <w:rPr>
          <w:sz w:val="28"/>
          <w:szCs w:val="28"/>
          <w:lang w:val="en-GB"/>
        </w:rPr>
        <w:t>spyware to dictatorships and ease th</w:t>
      </w:r>
      <w:r>
        <w:rPr>
          <w:sz w:val="28"/>
          <w:szCs w:val="28"/>
          <w:lang w:val="en-GB"/>
        </w:rPr>
        <w:t>e export of encryption software:</w:t>
      </w:r>
      <w:r w:rsidRPr="00CC573B">
        <w:rPr>
          <w:sz w:val="28"/>
          <w:szCs w:val="28"/>
          <w:lang w:val="en-GB"/>
        </w:rPr>
        <w:t xml:space="preserve"> 92% of us did this because democracy, freedom and human rights are being violently attacked all over the world. New dictatorships in Africa and the Middle East are developing, and old ones like China are getting more and more oppressive. Horrific cases </w:t>
      </w:r>
      <w:r>
        <w:rPr>
          <w:sz w:val="28"/>
          <w:szCs w:val="28"/>
          <w:lang w:val="en-GB"/>
        </w:rPr>
        <w:t>involving</w:t>
      </w:r>
      <w:r w:rsidRPr="00CC573B">
        <w:rPr>
          <w:sz w:val="28"/>
          <w:szCs w:val="28"/>
          <w:lang w:val="en-GB"/>
        </w:rPr>
        <w:t xml:space="preserve"> journalists</w:t>
      </w:r>
      <w:r w:rsidR="00101962">
        <w:rPr>
          <w:sz w:val="28"/>
          <w:szCs w:val="28"/>
          <w:lang w:val="en-GB"/>
        </w:rPr>
        <w:t xml:space="preserve"> – </w:t>
      </w:r>
      <w:r w:rsidRPr="00CC573B">
        <w:rPr>
          <w:sz w:val="28"/>
          <w:szCs w:val="28"/>
          <w:lang w:val="en-GB"/>
        </w:rPr>
        <w:t xml:space="preserve">like </w:t>
      </w:r>
      <w:r w:rsidRPr="00CC573B" w:rsidR="00CC573B">
        <w:rPr>
          <w:sz w:val="28"/>
          <w:szCs w:val="28"/>
          <w:lang w:val="en-GB" w:eastAsia="en-GB"/>
        </w:rPr>
        <w:t>Jamal Khashoggi being dismembered and burned in a furnace by Saudi Arabia for defending freedom and democracy</w:t>
      </w:r>
      <w:r w:rsidR="00101962">
        <w:rPr>
          <w:sz w:val="28"/>
          <w:szCs w:val="28"/>
          <w:lang w:val="en-GB" w:eastAsia="en-GB"/>
        </w:rPr>
        <w:t xml:space="preserve"> – are in</w:t>
      </w:r>
      <w:r>
        <w:rPr>
          <w:sz w:val="28"/>
          <w:szCs w:val="28"/>
          <w:lang w:val="en-GB" w:eastAsia="en-GB"/>
        </w:rPr>
        <w:t xml:space="preserve"> the news.</w:t>
      </w:r>
    </w:p>
    <w:p w:rsidR="00FD06E7" w:rsidP="00CC573B">
      <w:pPr>
        <w:spacing w:line="480" w:lineRule="auto"/>
        <w:jc w:val="both"/>
        <w:rPr>
          <w:sz w:val="28"/>
          <w:szCs w:val="28"/>
          <w:lang w:val="en-GB" w:eastAsia="en-GB"/>
        </w:rPr>
      </w:pPr>
    </w:p>
    <w:p w:rsidR="00FD06E7" w:rsidP="00CC573B">
      <w:pPr>
        <w:spacing w:line="480" w:lineRule="auto"/>
        <w:jc w:val="both"/>
        <w:rPr>
          <w:sz w:val="28"/>
          <w:szCs w:val="28"/>
          <w:lang w:val="en-GB" w:eastAsia="en-GB"/>
        </w:rPr>
      </w:pPr>
      <w:r w:rsidRPr="00CC573B">
        <w:rPr>
          <w:sz w:val="28"/>
          <w:szCs w:val="28"/>
          <w:lang w:val="en-GB" w:eastAsia="en-GB"/>
        </w:rPr>
        <w:t xml:space="preserve">These and other crimes have been made possible with European spyware in the wrong hands. We </w:t>
      </w:r>
      <w:r>
        <w:rPr>
          <w:sz w:val="28"/>
          <w:szCs w:val="28"/>
          <w:lang w:val="en-GB" w:eastAsia="en-GB"/>
        </w:rPr>
        <w:t xml:space="preserve">have </w:t>
      </w:r>
      <w:r w:rsidRPr="00CC573B">
        <w:rPr>
          <w:sz w:val="28"/>
          <w:szCs w:val="28"/>
          <w:lang w:val="en-GB" w:eastAsia="en-GB"/>
        </w:rPr>
        <w:t>decided</w:t>
      </w:r>
      <w:r w:rsidR="000B0A2B">
        <w:rPr>
          <w:sz w:val="28"/>
          <w:szCs w:val="28"/>
          <w:lang w:val="en-GB" w:eastAsia="en-GB"/>
        </w:rPr>
        <w:t xml:space="preserve">, </w:t>
      </w:r>
      <w:r w:rsidRPr="00CC573B" w:rsidR="000B0A2B">
        <w:rPr>
          <w:sz w:val="28"/>
          <w:szCs w:val="28"/>
          <w:lang w:val="en-GB" w:eastAsia="en-GB"/>
        </w:rPr>
        <w:t>for moral and security reasons</w:t>
      </w:r>
      <w:r w:rsidR="000B0A2B">
        <w:rPr>
          <w:sz w:val="28"/>
          <w:szCs w:val="28"/>
          <w:lang w:val="en-GB" w:eastAsia="en-GB"/>
        </w:rPr>
        <w:t>,</w:t>
      </w:r>
      <w:r w:rsidRPr="00CC573B">
        <w:rPr>
          <w:sz w:val="28"/>
          <w:szCs w:val="28"/>
          <w:lang w:val="en-GB" w:eastAsia="en-GB"/>
        </w:rPr>
        <w:t xml:space="preserve"> that we, the European Union</w:t>
      </w:r>
      <w:r w:rsidR="000B0A2B">
        <w:rPr>
          <w:sz w:val="28"/>
          <w:szCs w:val="28"/>
          <w:lang w:val="en-GB" w:eastAsia="en-GB"/>
        </w:rPr>
        <w:t>, cannot be part of this process</w:t>
      </w:r>
      <w:r w:rsidRPr="00CC573B">
        <w:rPr>
          <w:sz w:val="28"/>
          <w:szCs w:val="28"/>
          <w:lang w:val="en-GB" w:eastAsia="en-GB"/>
        </w:rPr>
        <w:t>. We strive to protect people all over the planet who wish to improve their so</w:t>
      </w:r>
      <w:r>
        <w:rPr>
          <w:sz w:val="28"/>
          <w:szCs w:val="28"/>
          <w:lang w:val="en-GB" w:eastAsia="en-GB"/>
        </w:rPr>
        <w:t>ciety, who speak truth to power</w:t>
      </w:r>
      <w:r w:rsidRPr="00CC573B">
        <w:rPr>
          <w:sz w:val="28"/>
          <w:szCs w:val="28"/>
          <w:lang w:val="en-GB" w:eastAsia="en-GB"/>
        </w:rPr>
        <w:t xml:space="preserve"> and who want to live in freedom and safety. W</w:t>
      </w:r>
      <w:r>
        <w:rPr>
          <w:sz w:val="28"/>
          <w:szCs w:val="28"/>
          <w:lang w:val="en-GB" w:eastAsia="en-GB"/>
        </w:rPr>
        <w:t>e strive to protect our values.</w:t>
      </w:r>
    </w:p>
    <w:p w:rsidR="00FD06E7" w:rsidP="00CC573B">
      <w:pPr>
        <w:spacing w:line="480" w:lineRule="auto"/>
        <w:jc w:val="both"/>
        <w:rPr>
          <w:sz w:val="28"/>
          <w:szCs w:val="28"/>
          <w:lang w:val="en-GB" w:eastAsia="en-GB"/>
        </w:rPr>
      </w:pPr>
    </w:p>
    <w:p w:rsidR="00D87928" w:rsidRPr="00CC573B" w:rsidP="00CC573B">
      <w:pPr>
        <w:spacing w:line="480" w:lineRule="auto"/>
        <w:jc w:val="both"/>
        <w:rPr>
          <w:sz w:val="28"/>
          <w:szCs w:val="28"/>
          <w:lang w:val="en-GB" w:eastAsia="en-GB"/>
        </w:rPr>
      </w:pPr>
      <w:r w:rsidRPr="00CC573B">
        <w:rPr>
          <w:sz w:val="28"/>
          <w:szCs w:val="28"/>
          <w:lang w:val="en-GB" w:eastAsia="en-GB"/>
        </w:rPr>
        <w:t>The European Council disagrees with us and has refus</w:t>
      </w:r>
      <w:r w:rsidR="00FD06E7">
        <w:rPr>
          <w:sz w:val="28"/>
          <w:szCs w:val="28"/>
          <w:lang w:val="en-GB" w:eastAsia="en-GB"/>
        </w:rPr>
        <w:t>ed to adopt</w:t>
      </w:r>
      <w:r w:rsidRPr="00CC573B">
        <w:rPr>
          <w:sz w:val="28"/>
          <w:szCs w:val="28"/>
          <w:lang w:val="en-GB" w:eastAsia="en-GB"/>
        </w:rPr>
        <w:t xml:space="preserve"> a common position in order to start discussions on</w:t>
      </w:r>
      <w:r w:rsidR="00FD06E7">
        <w:rPr>
          <w:sz w:val="28"/>
          <w:szCs w:val="28"/>
          <w:lang w:val="en-GB" w:eastAsia="en-GB"/>
        </w:rPr>
        <w:t xml:space="preserve"> this. It was</w:t>
      </w:r>
      <w:r w:rsidR="000B0A2B">
        <w:rPr>
          <w:sz w:val="28"/>
          <w:szCs w:val="28"/>
          <w:lang w:val="en-GB" w:eastAsia="en-GB"/>
        </w:rPr>
        <w:t>,</w:t>
      </w:r>
      <w:r w:rsidR="00FD06E7">
        <w:rPr>
          <w:sz w:val="28"/>
          <w:szCs w:val="28"/>
          <w:lang w:val="en-GB" w:eastAsia="en-GB"/>
        </w:rPr>
        <w:t xml:space="preserve"> especially</w:t>
      </w:r>
      <w:r w:rsidR="000B0A2B">
        <w:rPr>
          <w:sz w:val="28"/>
          <w:szCs w:val="28"/>
          <w:lang w:val="en-GB" w:eastAsia="en-GB"/>
        </w:rPr>
        <w:t>,</w:t>
      </w:r>
      <w:r w:rsidR="00FD06E7">
        <w:rPr>
          <w:sz w:val="28"/>
          <w:szCs w:val="28"/>
          <w:lang w:val="en-GB" w:eastAsia="en-GB"/>
        </w:rPr>
        <w:t xml:space="preserve"> </w:t>
      </w:r>
      <w:r w:rsidR="000B0A2B">
        <w:rPr>
          <w:sz w:val="28"/>
          <w:szCs w:val="28"/>
          <w:lang w:val="en-GB" w:eastAsia="en-GB"/>
        </w:rPr>
        <w:t>a last-minute change of heart by</w:t>
      </w:r>
      <w:r w:rsidR="00FD06E7">
        <w:rPr>
          <w:sz w:val="28"/>
          <w:szCs w:val="28"/>
          <w:lang w:val="en-GB" w:eastAsia="en-GB"/>
        </w:rPr>
        <w:t xml:space="preserve"> Mr </w:t>
      </w:r>
      <w:r w:rsidR="000B0A2B">
        <w:rPr>
          <w:sz w:val="28"/>
          <w:szCs w:val="28"/>
          <w:lang w:val="en-GB" w:eastAsia="en-GB"/>
        </w:rPr>
        <w:t>Macron himself that stopped us:</w:t>
      </w:r>
      <w:r w:rsidRPr="00CC573B">
        <w:rPr>
          <w:sz w:val="28"/>
          <w:szCs w:val="28"/>
          <w:lang w:val="en-GB" w:eastAsia="en-GB"/>
        </w:rPr>
        <w:t xml:space="preserve"> France, Sweden, </w:t>
      </w:r>
      <w:r w:rsidRPr="00CC573B">
        <w:rPr>
          <w:sz w:val="28"/>
          <w:szCs w:val="28"/>
          <w:lang w:val="en-GB" w:eastAsia="en-GB"/>
        </w:rPr>
        <w:t>Finland and other Member States believe that European companies should be accomplices to these crimes an</w:t>
      </w:r>
      <w:r w:rsidR="000B0A2B">
        <w:rPr>
          <w:sz w:val="28"/>
          <w:szCs w:val="28"/>
          <w:lang w:val="en-GB" w:eastAsia="en-GB"/>
        </w:rPr>
        <w:t>d make a little profit as well.</w:t>
      </w:r>
    </w:p>
    <w:p w:rsidR="00CC573B" w:rsidRPr="00CC573B" w:rsidP="00CC573B">
      <w:pPr>
        <w:spacing w:line="480" w:lineRule="auto"/>
        <w:jc w:val="both"/>
        <w:rPr>
          <w:sz w:val="28"/>
          <w:szCs w:val="28"/>
          <w:lang w:val="en-GB" w:eastAsia="en-GB"/>
        </w:rPr>
      </w:pPr>
    </w:p>
    <w:p w:rsidR="00CC573B" w:rsidRPr="00CC573B" w:rsidP="00CC573B">
      <w:pPr>
        <w:spacing w:line="480" w:lineRule="auto"/>
        <w:jc w:val="both"/>
        <w:rPr>
          <w:i/>
          <w:sz w:val="28"/>
          <w:szCs w:val="28"/>
          <w:lang w:val="en-GB"/>
        </w:rPr>
      </w:pPr>
      <w:r>
        <w:rPr>
          <w:i/>
          <w:sz w:val="28"/>
          <w:szCs w:val="28"/>
          <w:lang w:val="en-GB"/>
        </w:rPr>
        <w:t>(Muted h</w:t>
      </w:r>
      <w:bookmarkStart w:id="0" w:name="_GoBack"/>
      <w:bookmarkEnd w:id="0"/>
      <w:r>
        <w:rPr>
          <w:i/>
          <w:sz w:val="28"/>
          <w:szCs w:val="28"/>
          <w:lang w:val="en-GB"/>
        </w:rPr>
        <w:t>eckling)</w:t>
      </w:r>
    </w:p>
    <w:p w:rsidR="00CC573B" w:rsidRPr="00CC573B" w:rsidP="00CC573B">
      <w:pPr>
        <w:spacing w:line="480" w:lineRule="auto"/>
        <w:jc w:val="both"/>
        <w:rPr>
          <w:i/>
          <w:sz w:val="28"/>
          <w:szCs w:val="28"/>
          <w:lang w:val="en-GB"/>
        </w:rPr>
      </w:pPr>
    </w:p>
    <w:p w:rsidR="00CC573B" w:rsidP="00CC573B">
      <w:pPr>
        <w:spacing w:line="480" w:lineRule="auto"/>
        <w:jc w:val="both"/>
        <w:rPr>
          <w:sz w:val="28"/>
          <w:szCs w:val="28"/>
          <w:lang w:val="en-GB"/>
        </w:rPr>
      </w:pPr>
      <w:r w:rsidRPr="00CC573B">
        <w:rPr>
          <w:sz w:val="28"/>
          <w:szCs w:val="28"/>
          <w:lang w:val="en-GB"/>
        </w:rPr>
        <w:t xml:space="preserve">I call on the Council to listen to all the NGOs, the Commission and the European Parliament, and </w:t>
      </w:r>
      <w:r w:rsidR="000B0A2B">
        <w:rPr>
          <w:sz w:val="28"/>
          <w:szCs w:val="28"/>
          <w:lang w:val="en-GB"/>
        </w:rPr>
        <w:t>to put values before profit. A</w:t>
      </w:r>
      <w:r w:rsidRPr="00CC573B">
        <w:rPr>
          <w:sz w:val="28"/>
          <w:szCs w:val="28"/>
          <w:lang w:val="en-GB"/>
        </w:rPr>
        <w:t>nd now let us vote on this and other safeguards against a hard Brexit.</w:t>
      </w:r>
    </w:p>
    <w:p w:rsidR="00CC573B" w:rsidP="00CC573B">
      <w:pPr>
        <w:spacing w:line="480" w:lineRule="auto"/>
        <w:jc w:val="both"/>
        <w:rPr>
          <w:sz w:val="28"/>
          <w:szCs w:val="28"/>
          <w:lang w:val="en-GB"/>
        </w:rPr>
      </w:pPr>
    </w:p>
    <w:p w:rsidR="00CC573B" w:rsidRPr="00CC573B" w:rsidP="00CC573B">
      <w:pPr>
        <w:spacing w:line="480" w:lineRule="auto"/>
        <w:jc w:val="both"/>
        <w:rPr>
          <w:i/>
          <w:sz w:val="28"/>
          <w:szCs w:val="28"/>
          <w:lang w:val="en-GB"/>
        </w:rPr>
      </w:pPr>
      <w:r>
        <w:rPr>
          <w:i/>
          <w:sz w:val="28"/>
          <w:szCs w:val="28"/>
          <w:lang w:val="en-GB"/>
        </w:rPr>
        <w:t>(Applause)</w:t>
      </w:r>
    </w:p>
    <w:sect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FileName" w:val="C:\APPS\CRE\TEMP\S0003329_13-03-2019-151026.doc"/>
    <w:docVar w:name="varSittingTitle" w:val="WEDNESDAY, 13 MARCH 2019"/>
    <w:docVar w:name="varSpeaker" w:val="Klaus Buchner"/>
    <w:docVar w:name="varSpeakerFirstName" w:val="Klaus "/>
    <w:docVar w:name="varSpeakerType" w:val="Rapporteur"/>
    <w:docVar w:name="varSpeakerTypeComma" w:val=", "/>
    <w:docVar w:name="varUserId" w:val="EBRENNAN"/>
    <w:docVar w:name="varUserName" w:val="BRENNAN Ellen"/>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Normal">
    <w:name w:val="CreNormal"/>
    <w:basedOn w:val="Normal"/>
    <w:pPr>
      <w:widowControl w:val="0"/>
      <w:spacing w:line="360" w:lineRule="auto"/>
    </w:pPr>
    <w:rPr>
      <w:snapToGrid w:val="0"/>
      <w:sz w:val="28"/>
      <w:lang w:val="da-DK" w:eastAsia="en-US"/>
    </w:rPr>
  </w:style>
  <w:style w:type="paragraph" w:styleId="Header">
    <w:name w:val="header"/>
    <w:basedOn w:val="Normal"/>
    <w:link w:val="HeaderChar"/>
    <w:uiPriority w:val="99"/>
    <w:unhideWhenUsed/>
    <w:rsid w:val="00DE6A2F"/>
    <w:pPr>
      <w:tabs>
        <w:tab w:val="center" w:pos="4513"/>
        <w:tab w:val="right" w:pos="9026"/>
      </w:tabs>
    </w:pPr>
  </w:style>
  <w:style w:type="character" w:customStyle="1" w:styleId="HeaderChar">
    <w:name w:val="Header Char"/>
    <w:basedOn w:val="DefaultParagraphFont"/>
    <w:link w:val="Header"/>
    <w:uiPriority w:val="99"/>
    <w:rsid w:val="00DE6A2F"/>
    <w:rPr>
      <w:lang w:val="en-US" w:eastAsia="fr-FR"/>
    </w:rPr>
  </w:style>
  <w:style w:type="paragraph" w:styleId="Footer">
    <w:name w:val="footer"/>
    <w:basedOn w:val="Normal"/>
    <w:link w:val="FooterChar"/>
    <w:uiPriority w:val="99"/>
    <w:unhideWhenUsed/>
    <w:rsid w:val="00DE6A2F"/>
    <w:pPr>
      <w:tabs>
        <w:tab w:val="center" w:pos="4513"/>
        <w:tab w:val="right" w:pos="9026"/>
      </w:tabs>
    </w:pPr>
  </w:style>
  <w:style w:type="character" w:customStyle="1" w:styleId="FooterChar">
    <w:name w:val="Footer Char"/>
    <w:basedOn w:val="DefaultParagraphFont"/>
    <w:link w:val="Footer"/>
    <w:uiPriority w:val="99"/>
    <w:rsid w:val="00DE6A2F"/>
    <w:rPr>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Dardenne</dc:creator>
  <cp:lastModifiedBy>GOYER Kerry Anne</cp:lastModifiedBy>
  <cp:revision>2</cp:revision>
  <dcterms:created xsi:type="dcterms:W3CDTF">2019-03-13T16:02:00Z</dcterms:created>
  <dcterms:modified xsi:type="dcterms:W3CDTF">2019-03-13T16:02:00Z</dcterms:modified>
</cp:coreProperties>
</file>