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329CD" w:rsidRPr="00E802C3" w:rsidP="000254C6">
      <w:pPr>
        <w:spacing w:line="480" w:lineRule="auto"/>
        <w:jc w:val="both"/>
        <w:rPr>
          <w:sz w:val="28"/>
          <w:szCs w:val="28"/>
          <w:lang w:val="de-DE"/>
        </w:rPr>
      </w:pPr>
      <w:r w:rsidRPr="00E802C3">
        <w:rPr>
          <w:b/>
          <w:sz w:val="28"/>
          <w:szCs w:val="28"/>
          <w:lang w:val="de-DE"/>
        </w:rPr>
        <w:t xml:space="preserve">Dennis Radtke (PPE), </w:t>
      </w:r>
      <w:r w:rsidRPr="00E802C3">
        <w:rPr>
          <w:i/>
          <w:sz w:val="28"/>
          <w:szCs w:val="28"/>
          <w:lang w:val="de-DE"/>
        </w:rPr>
        <w:t>Frage nach dem Verfahren der „blauen Karte“</w:t>
      </w:r>
      <w:r w:rsidRPr="00E802C3">
        <w:rPr>
          <w:b/>
          <w:sz w:val="28"/>
          <w:szCs w:val="28"/>
          <w:lang w:val="de-DE"/>
        </w:rPr>
        <w:t>.</w:t>
      </w:r>
      <w:r w:rsidRPr="00E802C3">
        <w:rPr>
          <w:sz w:val="28"/>
          <w:szCs w:val="28"/>
          <w:lang w:val="de-DE"/>
        </w:rPr>
        <w:t xml:space="preserve"> </w:t>
      </w:r>
      <w:r w:rsidRPr="00E802C3">
        <w:rPr>
          <w:rFonts w:cs="Calibri"/>
          <w:sz w:val="28"/>
          <w:szCs w:val="28"/>
          <w:lang w:val="de-DE"/>
        </w:rPr>
        <w:t>–</w:t>
      </w:r>
      <w:bookmarkStart w:id="0" w:name="_GoBack"/>
      <w:bookmarkEnd w:id="0"/>
      <w:r w:rsidRPr="00E802C3" w:rsidR="00E802C3">
        <w:rPr>
          <w:sz w:val="28"/>
          <w:szCs w:val="28"/>
          <w:lang w:val="de-DE"/>
        </w:rPr>
        <w:t xml:space="preserve"> L</w:t>
      </w:r>
      <w:r w:rsidRPr="00E802C3">
        <w:rPr>
          <w:sz w:val="28"/>
          <w:szCs w:val="28"/>
          <w:lang w:val="de-DE"/>
        </w:rPr>
        <w:t>ieber Kollege</w:t>
      </w:r>
      <w:r w:rsidR="00E802C3">
        <w:rPr>
          <w:sz w:val="28"/>
          <w:szCs w:val="28"/>
          <w:lang w:val="de-DE"/>
        </w:rPr>
        <w:t>,</w:t>
      </w:r>
      <w:r w:rsidRPr="00E802C3">
        <w:rPr>
          <w:sz w:val="28"/>
          <w:szCs w:val="28"/>
          <w:lang w:val="de-DE"/>
        </w:rPr>
        <w:t xml:space="preserve"> du hast gerade aufgezählt</w:t>
      </w:r>
      <w:r w:rsidR="00E802C3">
        <w:rPr>
          <w:sz w:val="28"/>
          <w:szCs w:val="28"/>
          <w:lang w:val="de-DE"/>
        </w:rPr>
        <w:t>,</w:t>
      </w:r>
      <w:r w:rsidRPr="00E802C3">
        <w:rPr>
          <w:sz w:val="28"/>
          <w:szCs w:val="28"/>
          <w:lang w:val="de-DE"/>
        </w:rPr>
        <w:t xml:space="preserve"> wer jetzt alles außer Google noch gegen die Reform ist</w:t>
      </w:r>
      <w:r w:rsidR="00E802C3">
        <w:rPr>
          <w:sz w:val="28"/>
          <w:szCs w:val="28"/>
          <w:lang w:val="de-DE"/>
        </w:rPr>
        <w:t>.</w:t>
      </w:r>
      <w:r w:rsidRPr="00E802C3">
        <w:rPr>
          <w:sz w:val="28"/>
          <w:szCs w:val="28"/>
          <w:lang w:val="de-DE"/>
        </w:rPr>
        <w:t xml:space="preserve"> </w:t>
      </w:r>
      <w:r w:rsidR="00E802C3">
        <w:rPr>
          <w:sz w:val="28"/>
          <w:szCs w:val="28"/>
          <w:lang w:val="de-DE"/>
        </w:rPr>
        <w:t>D</w:t>
      </w:r>
      <w:r w:rsidRPr="00E802C3">
        <w:rPr>
          <w:sz w:val="28"/>
          <w:szCs w:val="28"/>
          <w:lang w:val="de-DE"/>
        </w:rPr>
        <w:t>ie Justizministerin und Spitzenkandidatin der deutschen Sozialdemokratie</w:t>
      </w:r>
      <w:r w:rsidR="00E802C3">
        <w:rPr>
          <w:sz w:val="28"/>
          <w:szCs w:val="28"/>
          <w:lang w:val="de-DE"/>
        </w:rPr>
        <w:t xml:space="preserve">, Frau </w:t>
      </w:r>
      <w:r w:rsidR="00E802C3">
        <w:rPr>
          <w:sz w:val="28"/>
          <w:szCs w:val="28"/>
          <w:lang w:val="de-DE"/>
        </w:rPr>
        <w:t>Barley</w:t>
      </w:r>
      <w:r w:rsidR="00E802C3">
        <w:rPr>
          <w:sz w:val="28"/>
          <w:szCs w:val="28"/>
          <w:lang w:val="de-DE"/>
        </w:rPr>
        <w:t>,</w:t>
      </w:r>
      <w:r w:rsidRPr="00E802C3">
        <w:rPr>
          <w:sz w:val="28"/>
          <w:szCs w:val="28"/>
          <w:lang w:val="de-DE"/>
        </w:rPr>
        <w:t xml:space="preserve"> hast du jetzt in der Aufzählung vergessen</w:t>
      </w:r>
      <w:r w:rsidR="00E802C3">
        <w:rPr>
          <w:sz w:val="28"/>
          <w:szCs w:val="28"/>
          <w:lang w:val="de-DE"/>
        </w:rPr>
        <w:t>.</w:t>
      </w:r>
      <w:r w:rsidRPr="00E802C3">
        <w:rPr>
          <w:sz w:val="28"/>
          <w:szCs w:val="28"/>
          <w:lang w:val="de-DE"/>
        </w:rPr>
        <w:t xml:space="preserve"> </w:t>
      </w:r>
      <w:r w:rsidR="00E802C3">
        <w:rPr>
          <w:sz w:val="28"/>
          <w:szCs w:val="28"/>
          <w:lang w:val="de-DE"/>
        </w:rPr>
        <w:t>W</w:t>
      </w:r>
      <w:r w:rsidRPr="00E802C3">
        <w:rPr>
          <w:sz w:val="28"/>
          <w:szCs w:val="28"/>
          <w:lang w:val="de-DE"/>
        </w:rPr>
        <w:t>ie ist denn jetzt ihre Position</w:t>
      </w:r>
      <w:r w:rsidR="00E802C3">
        <w:rPr>
          <w:sz w:val="28"/>
          <w:szCs w:val="28"/>
          <w:lang w:val="de-DE"/>
        </w:rPr>
        <w:t>?</w:t>
      </w:r>
      <w:r w:rsidRPr="00E802C3">
        <w:rPr>
          <w:sz w:val="28"/>
          <w:szCs w:val="28"/>
          <w:lang w:val="de-DE"/>
        </w:rPr>
        <w:t xml:space="preserve"> Sie hat ja im Rat dafür gestimmt</w:t>
      </w:r>
      <w:r w:rsidR="00E802C3">
        <w:rPr>
          <w:sz w:val="28"/>
          <w:szCs w:val="28"/>
          <w:lang w:val="de-DE"/>
        </w:rPr>
        <w:t>,</w:t>
      </w:r>
      <w:r w:rsidRPr="00E802C3">
        <w:rPr>
          <w:sz w:val="28"/>
          <w:szCs w:val="28"/>
          <w:lang w:val="de-DE"/>
        </w:rPr>
        <w:t xml:space="preserve"> und jet</w:t>
      </w:r>
      <w:r w:rsidR="00E802C3">
        <w:rPr>
          <w:sz w:val="28"/>
          <w:szCs w:val="28"/>
          <w:lang w:val="de-DE"/>
        </w:rPr>
        <w:t>zt ruft sie überall auf den SPD-</w:t>
      </w:r>
      <w:r w:rsidRPr="00E802C3">
        <w:rPr>
          <w:sz w:val="28"/>
          <w:szCs w:val="28"/>
          <w:lang w:val="de-DE"/>
        </w:rPr>
        <w:t>Veranstaltung</w:t>
      </w:r>
      <w:r w:rsidR="00E802C3">
        <w:rPr>
          <w:sz w:val="28"/>
          <w:szCs w:val="28"/>
          <w:lang w:val="de-DE"/>
        </w:rPr>
        <w:t>en:</w:t>
      </w:r>
      <w:r w:rsidRPr="00E802C3">
        <w:rPr>
          <w:sz w:val="28"/>
          <w:szCs w:val="28"/>
          <w:lang w:val="de-DE"/>
        </w:rPr>
        <w:t xml:space="preserve"> </w:t>
      </w:r>
      <w:r w:rsidR="00E802C3">
        <w:rPr>
          <w:sz w:val="28"/>
          <w:szCs w:val="28"/>
          <w:lang w:val="de-DE"/>
        </w:rPr>
        <w:t>H</w:t>
      </w:r>
      <w:r w:rsidRPr="00E802C3">
        <w:rPr>
          <w:sz w:val="28"/>
          <w:szCs w:val="28"/>
          <w:lang w:val="de-DE"/>
        </w:rPr>
        <w:t>altet den Dieb</w:t>
      </w:r>
      <w:r w:rsidR="00E802C3">
        <w:rPr>
          <w:sz w:val="28"/>
          <w:szCs w:val="28"/>
          <w:lang w:val="de-DE"/>
        </w:rPr>
        <w:t>,</w:t>
      </w:r>
      <w:r w:rsidRPr="00E802C3">
        <w:rPr>
          <w:sz w:val="28"/>
          <w:szCs w:val="28"/>
          <w:lang w:val="de-DE"/>
        </w:rPr>
        <w:t xml:space="preserve"> wir müssen dagegen</w:t>
      </w:r>
      <w:r w:rsidR="00E802C3">
        <w:rPr>
          <w:sz w:val="28"/>
          <w:szCs w:val="28"/>
          <w:lang w:val="de-DE"/>
        </w:rPr>
        <w:t xml:space="preserve"> </w:t>
      </w:r>
      <w:r w:rsidRPr="00E802C3">
        <w:rPr>
          <w:sz w:val="28"/>
          <w:szCs w:val="28"/>
          <w:lang w:val="de-DE"/>
        </w:rPr>
        <w:t>stimmen</w:t>
      </w:r>
      <w:r w:rsidR="00E802C3">
        <w:rPr>
          <w:sz w:val="28"/>
          <w:szCs w:val="28"/>
          <w:lang w:val="de-DE"/>
        </w:rPr>
        <w:t>!</w:t>
      </w:r>
      <w:r w:rsidRPr="00E802C3">
        <w:rPr>
          <w:sz w:val="28"/>
          <w:szCs w:val="28"/>
          <w:lang w:val="de-DE"/>
        </w:rPr>
        <w:t xml:space="preserve"> </w:t>
      </w:r>
      <w:r w:rsidR="00E802C3">
        <w:rPr>
          <w:sz w:val="28"/>
          <w:szCs w:val="28"/>
          <w:lang w:val="de-DE"/>
        </w:rPr>
        <w:t>V</w:t>
      </w:r>
      <w:r w:rsidRPr="00E802C3">
        <w:rPr>
          <w:sz w:val="28"/>
          <w:szCs w:val="28"/>
          <w:lang w:val="de-DE"/>
        </w:rPr>
        <w:t xml:space="preserve">on daher </w:t>
      </w:r>
      <w:r w:rsidR="00E802C3">
        <w:rPr>
          <w:sz w:val="28"/>
          <w:szCs w:val="28"/>
          <w:lang w:val="de-DE"/>
        </w:rPr>
        <w:t xml:space="preserve">ist </w:t>
      </w:r>
      <w:r w:rsidRPr="00E802C3">
        <w:rPr>
          <w:sz w:val="28"/>
          <w:szCs w:val="28"/>
          <w:lang w:val="de-DE"/>
        </w:rPr>
        <w:t xml:space="preserve">mir </w:t>
      </w:r>
      <w:r w:rsidR="00E802C3">
        <w:rPr>
          <w:sz w:val="28"/>
          <w:szCs w:val="28"/>
          <w:lang w:val="de-DE"/>
        </w:rPr>
        <w:t>da</w:t>
      </w:r>
      <w:r w:rsidRPr="00E802C3" w:rsidR="00E802C3">
        <w:rPr>
          <w:sz w:val="28"/>
          <w:szCs w:val="28"/>
          <w:lang w:val="de-DE"/>
        </w:rPr>
        <w:t xml:space="preserve">s </w:t>
      </w:r>
      <w:r w:rsidRPr="00E802C3">
        <w:rPr>
          <w:sz w:val="28"/>
          <w:szCs w:val="28"/>
          <w:lang w:val="de-DE"/>
        </w:rPr>
        <w:t>jetzt nicht so ganz klar</w:t>
      </w:r>
      <w:r w:rsidR="00E802C3">
        <w:rPr>
          <w:sz w:val="28"/>
          <w:szCs w:val="28"/>
          <w:lang w:val="de-DE"/>
        </w:rPr>
        <w:t>,</w:t>
      </w:r>
      <w:r w:rsidRPr="00E802C3">
        <w:rPr>
          <w:sz w:val="28"/>
          <w:szCs w:val="28"/>
          <w:lang w:val="de-DE"/>
        </w:rPr>
        <w:t xml:space="preserve"> und </w:t>
      </w:r>
      <w:r w:rsidR="00E802C3">
        <w:rPr>
          <w:sz w:val="28"/>
          <w:szCs w:val="28"/>
          <w:lang w:val="de-DE"/>
        </w:rPr>
        <w:t>ich erh</w:t>
      </w:r>
      <w:r w:rsidRPr="00E802C3">
        <w:rPr>
          <w:sz w:val="28"/>
          <w:szCs w:val="28"/>
          <w:lang w:val="de-DE"/>
        </w:rPr>
        <w:t>offe</w:t>
      </w:r>
      <w:r w:rsidR="00E802C3">
        <w:rPr>
          <w:sz w:val="28"/>
          <w:szCs w:val="28"/>
          <w:lang w:val="de-DE"/>
        </w:rPr>
        <w:t xml:space="preserve"> mir jetzt</w:t>
      </w:r>
      <w:r w:rsidRPr="00E802C3">
        <w:rPr>
          <w:sz w:val="28"/>
          <w:szCs w:val="28"/>
          <w:lang w:val="de-DE"/>
        </w:rPr>
        <w:t xml:space="preserve"> noch ein bisschen Aufklärung von </w:t>
      </w:r>
      <w:r w:rsidR="00E802C3">
        <w:rPr>
          <w:sz w:val="28"/>
          <w:szCs w:val="28"/>
          <w:lang w:val="de-DE"/>
        </w:rPr>
        <w:t>dir.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URBAUER Maria</cp:lastModifiedBy>
  <cp:revision>2</cp:revision>
  <dcterms:created xsi:type="dcterms:W3CDTF">2019-03-26T10:46:00Z</dcterms:created>
  <dcterms:modified xsi:type="dcterms:W3CDTF">2019-03-26T10:46:00Z</dcterms:modified>
</cp:coreProperties>
</file>