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9.0.0 -->
  <w:body>
    <w:p w:rsidR="00FC618A" w:rsidP="00312235">
      <w:pPr>
        <w:spacing w:line="480" w:lineRule="auto"/>
        <w:jc w:val="both"/>
        <w:rPr>
          <w:sz w:val="28"/>
          <w:szCs w:val="28"/>
          <w:lang w:val="en-GB"/>
        </w:rPr>
      </w:pPr>
      <w:r w:rsidRPr="00312235">
        <w:rPr>
          <w:b/>
          <w:sz w:val="28"/>
          <w:szCs w:val="28"/>
          <w:lang w:val="en-GB"/>
        </w:rPr>
        <w:t>Dimitris Avramopoulos</w:t>
      </w:r>
      <w:r w:rsidRPr="00312235" w:rsidR="00D87928">
        <w:rPr>
          <w:b/>
          <w:sz w:val="28"/>
          <w:szCs w:val="28"/>
          <w:lang w:val="en-GB"/>
        </w:rPr>
        <w:t>,</w:t>
      </w:r>
      <w:r w:rsidRPr="00312235" w:rsidR="00D87928">
        <w:rPr>
          <w:sz w:val="28"/>
          <w:szCs w:val="28"/>
          <w:lang w:val="en-GB"/>
        </w:rPr>
        <w:t xml:space="preserve"> </w:t>
      </w:r>
      <w:r w:rsidRPr="00312235">
        <w:rPr>
          <w:i/>
          <w:sz w:val="28"/>
          <w:szCs w:val="28"/>
          <w:lang w:val="en-GB"/>
        </w:rPr>
        <w:t>Member of the Commission</w:t>
      </w:r>
      <w:r w:rsidRPr="00312235" w:rsidR="00D87928">
        <w:rPr>
          <w:b/>
          <w:sz w:val="28"/>
          <w:szCs w:val="28"/>
          <w:lang w:val="en-GB"/>
        </w:rPr>
        <w:t>.</w:t>
      </w:r>
      <w:r w:rsidRPr="00312235" w:rsidR="00D87928">
        <w:rPr>
          <w:sz w:val="28"/>
          <w:szCs w:val="28"/>
          <w:lang w:val="en-GB"/>
        </w:rPr>
        <w:t xml:space="preserve"> </w:t>
      </w:r>
      <w:r w:rsidRPr="00312235" w:rsidR="00A05217">
        <w:rPr>
          <w:rFonts w:cs="Calibri"/>
          <w:sz w:val="28"/>
          <w:szCs w:val="28"/>
          <w:lang w:val="en-GB"/>
        </w:rPr>
        <w:t>–</w:t>
      </w:r>
      <w:r w:rsidRPr="00312235" w:rsidR="009C3C65">
        <w:rPr>
          <w:rFonts w:cs="Calibri"/>
          <w:sz w:val="28"/>
          <w:szCs w:val="28"/>
          <w:lang w:val="en-GB"/>
        </w:rPr>
        <w:t xml:space="preserve"> </w:t>
      </w:r>
      <w:r w:rsidRPr="00312235" w:rsidR="009C3C65">
        <w:rPr>
          <w:sz w:val="28"/>
          <w:szCs w:val="28"/>
          <w:lang w:val="en-GB"/>
        </w:rPr>
        <w:t>Madam President, I would like to warmly thank the rapporteur</w:t>
      </w:r>
      <w:r w:rsidR="00350CC0">
        <w:rPr>
          <w:sz w:val="28"/>
          <w:szCs w:val="28"/>
          <w:lang w:val="en-GB"/>
        </w:rPr>
        <w:t>,</w:t>
      </w:r>
      <w:r w:rsidRPr="00312235" w:rsidR="009C3C65">
        <w:rPr>
          <w:sz w:val="28"/>
          <w:szCs w:val="28"/>
          <w:lang w:val="en-GB"/>
        </w:rPr>
        <w:t xml:space="preserve"> Mr Dantin</w:t>
      </w:r>
      <w:r w:rsidR="00350CC0">
        <w:rPr>
          <w:sz w:val="28"/>
          <w:szCs w:val="28"/>
          <w:lang w:val="en-GB"/>
        </w:rPr>
        <w:t>,</w:t>
      </w:r>
      <w:r w:rsidRPr="00312235" w:rsidR="009C3C65">
        <w:rPr>
          <w:sz w:val="28"/>
          <w:szCs w:val="28"/>
          <w:lang w:val="en-GB"/>
        </w:rPr>
        <w:t xml:space="preserve"> and the shadow rapporteurs for the hard work</w:t>
      </w:r>
      <w:bookmarkStart w:id="0" w:name="_GoBack"/>
      <w:bookmarkEnd w:id="0"/>
      <w:r w:rsidRPr="00312235" w:rsidR="009C3C65">
        <w:rPr>
          <w:sz w:val="28"/>
          <w:szCs w:val="28"/>
          <w:lang w:val="en-GB"/>
        </w:rPr>
        <w:t xml:space="preserve"> done on the proposal for a revised </w:t>
      </w:r>
      <w:r w:rsidR="00350CC0">
        <w:rPr>
          <w:sz w:val="28"/>
          <w:szCs w:val="28"/>
          <w:lang w:val="en-GB"/>
        </w:rPr>
        <w:t>D</w:t>
      </w:r>
      <w:r w:rsidRPr="00312235" w:rsidR="009C3C65">
        <w:rPr>
          <w:sz w:val="28"/>
          <w:szCs w:val="28"/>
          <w:lang w:val="en-GB"/>
        </w:rPr>
        <w:t xml:space="preserve">rinking </w:t>
      </w:r>
      <w:r w:rsidR="00350CC0">
        <w:rPr>
          <w:sz w:val="28"/>
          <w:szCs w:val="28"/>
          <w:lang w:val="en-GB"/>
        </w:rPr>
        <w:t>W</w:t>
      </w:r>
      <w:r w:rsidRPr="00312235" w:rsidR="009C3C65">
        <w:rPr>
          <w:sz w:val="28"/>
          <w:szCs w:val="28"/>
          <w:lang w:val="en-GB"/>
        </w:rPr>
        <w:t xml:space="preserve">ater </w:t>
      </w:r>
      <w:r w:rsidR="00350CC0">
        <w:rPr>
          <w:sz w:val="28"/>
          <w:szCs w:val="28"/>
          <w:lang w:val="en-GB"/>
        </w:rPr>
        <w:t>D</w:t>
      </w:r>
      <w:r w:rsidRPr="00312235" w:rsidR="009C3C65">
        <w:rPr>
          <w:sz w:val="28"/>
          <w:szCs w:val="28"/>
          <w:lang w:val="en-GB"/>
        </w:rPr>
        <w:t xml:space="preserve">irective. The Commission welcomes </w:t>
      </w:r>
      <w:r>
        <w:rPr>
          <w:sz w:val="28"/>
          <w:szCs w:val="28"/>
          <w:lang w:val="en-GB"/>
        </w:rPr>
        <w:t xml:space="preserve">the </w:t>
      </w:r>
      <w:r w:rsidRPr="00312235" w:rsidR="009C3C65">
        <w:rPr>
          <w:sz w:val="28"/>
          <w:szCs w:val="28"/>
          <w:lang w:val="en-GB"/>
        </w:rPr>
        <w:t>efforts and the fact that Parliament’s amendments are aligned with the main elements of our proposal. At the same time, I regret that due to the slow progress in Council, it was not possible to reach an interinstitutional agreement before the European elections.</w:t>
      </w:r>
    </w:p>
    <w:p w:rsidR="00FC618A" w:rsidP="00312235">
      <w:pPr>
        <w:spacing w:line="480" w:lineRule="auto"/>
        <w:jc w:val="both"/>
        <w:rPr>
          <w:sz w:val="28"/>
          <w:szCs w:val="28"/>
          <w:lang w:val="en-GB"/>
        </w:rPr>
      </w:pPr>
    </w:p>
    <w:p w:rsidR="009C3C65" w:rsidRPr="00312235" w:rsidP="00312235">
      <w:pPr>
        <w:spacing w:line="480" w:lineRule="auto"/>
        <w:jc w:val="both"/>
        <w:rPr>
          <w:sz w:val="28"/>
          <w:szCs w:val="28"/>
          <w:lang w:val="en-GB"/>
        </w:rPr>
      </w:pPr>
      <w:r w:rsidRPr="00312235">
        <w:rPr>
          <w:sz w:val="28"/>
          <w:szCs w:val="28"/>
          <w:lang w:val="en-GB"/>
        </w:rPr>
        <w:t xml:space="preserve">I would like to recall that the main objective of our proposal is to ensure the safety of drinking water in the European Union for the 21st </w:t>
      </w:r>
      <w:r w:rsidR="00350CC0">
        <w:rPr>
          <w:sz w:val="28"/>
          <w:szCs w:val="28"/>
          <w:lang w:val="en-GB"/>
        </w:rPr>
        <w:t>C</w:t>
      </w:r>
      <w:r w:rsidRPr="00312235">
        <w:rPr>
          <w:sz w:val="28"/>
          <w:szCs w:val="28"/>
          <w:lang w:val="en-GB"/>
        </w:rPr>
        <w:t>entury. We should be proud that today most people living in the European Union enjoy drinking water of the highest standard worldwide. With our proposal we will be able to maintain, and even improve, the situation with stricter and more appropriate limit values.</w:t>
      </w:r>
    </w:p>
    <w:p w:rsidR="009C3C65" w:rsidRPr="00312235" w:rsidP="00312235">
      <w:pPr>
        <w:spacing w:line="480" w:lineRule="auto"/>
        <w:jc w:val="both"/>
        <w:rPr>
          <w:sz w:val="28"/>
          <w:szCs w:val="28"/>
          <w:lang w:val="en-GB"/>
        </w:rPr>
      </w:pPr>
    </w:p>
    <w:p w:rsidR="009C3C65" w:rsidRPr="00312235" w:rsidP="00312235">
      <w:pPr>
        <w:spacing w:line="480" w:lineRule="auto"/>
        <w:jc w:val="both"/>
        <w:rPr>
          <w:sz w:val="28"/>
          <w:szCs w:val="28"/>
          <w:lang w:val="en-GB"/>
        </w:rPr>
      </w:pPr>
      <w:r w:rsidRPr="00312235">
        <w:rPr>
          <w:sz w:val="28"/>
          <w:szCs w:val="28"/>
          <w:lang w:val="en-GB"/>
        </w:rPr>
        <w:t>Last week, on 22 March</w:t>
      </w:r>
      <w:r w:rsidR="00350CC0">
        <w:rPr>
          <w:sz w:val="28"/>
          <w:szCs w:val="28"/>
          <w:lang w:val="en-GB"/>
        </w:rPr>
        <w:t>,</w:t>
      </w:r>
      <w:r w:rsidRPr="00312235">
        <w:rPr>
          <w:sz w:val="28"/>
          <w:szCs w:val="28"/>
          <w:lang w:val="en-GB"/>
        </w:rPr>
        <w:t xml:space="preserve"> we commemorated World Water Day with the theme ‘leaving no one behind’. Our vision of Europe is that of an inclusive society, which leaves no one behind. The obligation in the revised </w:t>
      </w:r>
      <w:r w:rsidR="00350CC0">
        <w:rPr>
          <w:sz w:val="28"/>
          <w:szCs w:val="28"/>
          <w:lang w:val="en-GB"/>
        </w:rPr>
        <w:t>D</w:t>
      </w:r>
      <w:r w:rsidRPr="00312235">
        <w:rPr>
          <w:sz w:val="28"/>
          <w:szCs w:val="28"/>
          <w:lang w:val="en-GB"/>
        </w:rPr>
        <w:t xml:space="preserve">rinking </w:t>
      </w:r>
      <w:r w:rsidR="00350CC0">
        <w:rPr>
          <w:sz w:val="28"/>
          <w:szCs w:val="28"/>
          <w:lang w:val="en-GB"/>
        </w:rPr>
        <w:t>W</w:t>
      </w:r>
      <w:r w:rsidRPr="00312235">
        <w:rPr>
          <w:sz w:val="28"/>
          <w:szCs w:val="28"/>
          <w:lang w:val="en-GB"/>
        </w:rPr>
        <w:t xml:space="preserve">ater </w:t>
      </w:r>
      <w:r w:rsidR="00350CC0">
        <w:rPr>
          <w:sz w:val="28"/>
          <w:szCs w:val="28"/>
          <w:lang w:val="en-GB"/>
        </w:rPr>
        <w:t>D</w:t>
      </w:r>
      <w:r w:rsidRPr="00312235">
        <w:rPr>
          <w:sz w:val="28"/>
          <w:szCs w:val="28"/>
          <w:lang w:val="en-GB"/>
        </w:rPr>
        <w:t xml:space="preserve">irective to provide the most vulnerable amongst us with access to </w:t>
      </w:r>
      <w:r w:rsidRPr="00312235">
        <w:rPr>
          <w:sz w:val="28"/>
          <w:szCs w:val="28"/>
          <w:lang w:val="en-GB"/>
        </w:rPr>
        <w:t>clean water pursues this vision. It is the result of the first ever successful European citizens’ initiative</w:t>
      </w:r>
      <w:r w:rsidR="00350CC0">
        <w:rPr>
          <w:sz w:val="28"/>
          <w:szCs w:val="28"/>
          <w:lang w:val="en-GB"/>
        </w:rPr>
        <w:t xml:space="preserve"> –</w:t>
      </w:r>
      <w:r w:rsidRPr="00312235">
        <w:rPr>
          <w:sz w:val="28"/>
          <w:szCs w:val="28"/>
          <w:lang w:val="en-GB"/>
        </w:rPr>
        <w:t xml:space="preserve"> the right to water initiative</w:t>
      </w:r>
      <w:r w:rsidR="00350CC0">
        <w:rPr>
          <w:sz w:val="28"/>
          <w:szCs w:val="28"/>
          <w:lang w:val="en-GB"/>
        </w:rPr>
        <w:t xml:space="preserve"> –</w:t>
      </w:r>
      <w:r w:rsidRPr="00312235">
        <w:rPr>
          <w:sz w:val="28"/>
          <w:szCs w:val="28"/>
          <w:lang w:val="en-GB"/>
        </w:rPr>
        <w:t xml:space="preserve"> supported by over 1.8 million people and as such a tangible example of how the Commission does listen to European Union citizens’ concerns.</w:t>
      </w:r>
    </w:p>
    <w:p w:rsidR="009C3C65" w:rsidRPr="00312235" w:rsidP="00312235">
      <w:pPr>
        <w:spacing w:line="480" w:lineRule="auto"/>
        <w:jc w:val="both"/>
        <w:rPr>
          <w:sz w:val="28"/>
          <w:szCs w:val="28"/>
          <w:lang w:val="en-GB"/>
        </w:rPr>
      </w:pPr>
    </w:p>
    <w:p w:rsidR="00D65501" w:rsidRPr="00312235" w:rsidP="00312235">
      <w:pPr>
        <w:spacing w:line="480" w:lineRule="auto"/>
        <w:jc w:val="both"/>
        <w:rPr>
          <w:sz w:val="28"/>
          <w:szCs w:val="28"/>
          <w:lang w:val="en-GB"/>
        </w:rPr>
      </w:pPr>
      <w:r w:rsidRPr="00312235">
        <w:rPr>
          <w:sz w:val="28"/>
          <w:szCs w:val="28"/>
          <w:lang w:val="en-GB"/>
        </w:rPr>
        <w:t xml:space="preserve">The proposal would improve the situation of about </w:t>
      </w:r>
      <w:r w:rsidRPr="00312235" w:rsidR="004F1259">
        <w:rPr>
          <w:sz w:val="28"/>
          <w:szCs w:val="28"/>
          <w:lang w:val="en-GB"/>
        </w:rPr>
        <w:t>two</w:t>
      </w:r>
      <w:r w:rsidRPr="00312235">
        <w:rPr>
          <w:sz w:val="28"/>
          <w:szCs w:val="28"/>
          <w:lang w:val="en-GB"/>
        </w:rPr>
        <w:t xml:space="preserve"> million people in the European Union. The Commission proposal on access to water is also an important step towards achieving </w:t>
      </w:r>
      <w:r w:rsidRPr="00312235">
        <w:rPr>
          <w:sz w:val="28"/>
          <w:szCs w:val="28"/>
          <w:lang w:val="en-GB"/>
        </w:rPr>
        <w:t>S</w:t>
      </w:r>
      <w:r w:rsidRPr="00312235">
        <w:rPr>
          <w:sz w:val="28"/>
          <w:szCs w:val="28"/>
          <w:lang w:val="en-GB"/>
        </w:rPr>
        <w:t xml:space="preserve">ustainable </w:t>
      </w:r>
      <w:r w:rsidRPr="00312235">
        <w:rPr>
          <w:sz w:val="28"/>
          <w:szCs w:val="28"/>
          <w:lang w:val="en-GB"/>
        </w:rPr>
        <w:t>D</w:t>
      </w:r>
      <w:r w:rsidRPr="00312235">
        <w:rPr>
          <w:sz w:val="28"/>
          <w:szCs w:val="28"/>
          <w:lang w:val="en-GB"/>
        </w:rPr>
        <w:t xml:space="preserve">evelopment </w:t>
      </w:r>
      <w:r w:rsidRPr="00312235">
        <w:rPr>
          <w:sz w:val="28"/>
          <w:szCs w:val="28"/>
          <w:lang w:val="en-GB"/>
        </w:rPr>
        <w:t>G</w:t>
      </w:r>
      <w:r w:rsidRPr="00312235">
        <w:rPr>
          <w:sz w:val="28"/>
          <w:szCs w:val="28"/>
          <w:lang w:val="en-GB"/>
        </w:rPr>
        <w:t>oal</w:t>
      </w:r>
      <w:r w:rsidRPr="00312235" w:rsidR="004F1259">
        <w:rPr>
          <w:sz w:val="28"/>
          <w:szCs w:val="28"/>
          <w:lang w:val="en-GB"/>
        </w:rPr>
        <w:t xml:space="preserve"> </w:t>
      </w:r>
      <w:r w:rsidRPr="00312235">
        <w:rPr>
          <w:sz w:val="28"/>
          <w:szCs w:val="28"/>
          <w:lang w:val="en-GB"/>
        </w:rPr>
        <w:t>6</w:t>
      </w:r>
      <w:r w:rsidRPr="00312235">
        <w:rPr>
          <w:sz w:val="28"/>
          <w:szCs w:val="28"/>
          <w:lang w:val="en-GB"/>
        </w:rPr>
        <w:t>.</w:t>
      </w:r>
      <w:r w:rsidRPr="00312235">
        <w:rPr>
          <w:sz w:val="28"/>
          <w:szCs w:val="28"/>
          <w:lang w:val="en-GB"/>
        </w:rPr>
        <w:t xml:space="preserve"> I warmly welcome the strong support from Parliament to ensure access for all</w:t>
      </w:r>
      <w:r w:rsidRPr="00312235">
        <w:rPr>
          <w:sz w:val="28"/>
          <w:szCs w:val="28"/>
          <w:lang w:val="en-GB"/>
        </w:rPr>
        <w:t>. T</w:t>
      </w:r>
      <w:r w:rsidRPr="00312235">
        <w:rPr>
          <w:sz w:val="28"/>
          <w:szCs w:val="28"/>
          <w:lang w:val="en-GB"/>
        </w:rPr>
        <w:t>his support is important in view of the future discussion</w:t>
      </w:r>
      <w:r w:rsidRPr="00312235">
        <w:rPr>
          <w:sz w:val="28"/>
          <w:szCs w:val="28"/>
          <w:lang w:val="en-GB"/>
        </w:rPr>
        <w:t>s between the two co-legislators. As you are aware</w:t>
      </w:r>
      <w:r w:rsidRPr="00312235">
        <w:rPr>
          <w:sz w:val="28"/>
          <w:szCs w:val="28"/>
          <w:lang w:val="en-GB"/>
        </w:rPr>
        <w:t xml:space="preserve">, the </w:t>
      </w:r>
      <w:r w:rsidRPr="00312235">
        <w:rPr>
          <w:sz w:val="28"/>
          <w:szCs w:val="28"/>
          <w:lang w:val="en-GB"/>
        </w:rPr>
        <w:t>Environment Council agreed</w:t>
      </w:r>
      <w:r w:rsidRPr="00312235">
        <w:rPr>
          <w:sz w:val="28"/>
          <w:szCs w:val="28"/>
          <w:lang w:val="en-GB"/>
        </w:rPr>
        <w:t xml:space="preserve"> on a general approach on 5 March</w:t>
      </w:r>
      <w:r w:rsidRPr="00312235">
        <w:rPr>
          <w:sz w:val="28"/>
          <w:szCs w:val="28"/>
          <w:lang w:val="en-GB"/>
        </w:rPr>
        <w:t>. I</w:t>
      </w:r>
      <w:r w:rsidRPr="00312235">
        <w:rPr>
          <w:sz w:val="28"/>
          <w:szCs w:val="28"/>
          <w:lang w:val="en-GB"/>
        </w:rPr>
        <w:t>n th</w:t>
      </w:r>
      <w:r w:rsidRPr="00312235">
        <w:rPr>
          <w:sz w:val="28"/>
          <w:szCs w:val="28"/>
          <w:lang w:val="en-GB"/>
        </w:rPr>
        <w:t>eir</w:t>
      </w:r>
      <w:r w:rsidRPr="00312235">
        <w:rPr>
          <w:sz w:val="28"/>
          <w:szCs w:val="28"/>
          <w:lang w:val="en-GB"/>
        </w:rPr>
        <w:t xml:space="preserve"> compromis</w:t>
      </w:r>
      <w:r w:rsidR="00350CC0">
        <w:rPr>
          <w:sz w:val="28"/>
          <w:szCs w:val="28"/>
          <w:lang w:val="en-GB"/>
        </w:rPr>
        <w:t>e</w:t>
      </w:r>
      <w:r w:rsidRPr="00312235">
        <w:rPr>
          <w:sz w:val="28"/>
          <w:szCs w:val="28"/>
          <w:lang w:val="en-GB"/>
        </w:rPr>
        <w:t xml:space="preserve"> text</w:t>
      </w:r>
      <w:r w:rsidRPr="00312235">
        <w:rPr>
          <w:sz w:val="28"/>
          <w:szCs w:val="28"/>
          <w:lang w:val="en-GB"/>
        </w:rPr>
        <w:t>, a</w:t>
      </w:r>
      <w:r w:rsidRPr="00312235">
        <w:rPr>
          <w:sz w:val="28"/>
          <w:szCs w:val="28"/>
          <w:lang w:val="en-GB"/>
        </w:rPr>
        <w:t xml:space="preserve"> fragile equilibrium was found</w:t>
      </w:r>
      <w:r w:rsidRPr="00312235">
        <w:rPr>
          <w:sz w:val="28"/>
          <w:szCs w:val="28"/>
          <w:lang w:val="en-GB"/>
        </w:rPr>
        <w:t>,</w:t>
      </w:r>
      <w:r w:rsidRPr="00312235">
        <w:rPr>
          <w:sz w:val="28"/>
          <w:szCs w:val="28"/>
          <w:lang w:val="en-GB"/>
        </w:rPr>
        <w:t xml:space="preserve"> with very limited requirements on access to water</w:t>
      </w:r>
      <w:r w:rsidRPr="00312235">
        <w:rPr>
          <w:sz w:val="28"/>
          <w:szCs w:val="28"/>
          <w:lang w:val="en-GB"/>
        </w:rPr>
        <w:t>.</w:t>
      </w:r>
      <w:r w:rsidR="00350CC0">
        <w:rPr>
          <w:sz w:val="28"/>
          <w:szCs w:val="28"/>
          <w:lang w:val="en-GB"/>
        </w:rPr>
        <w:t xml:space="preserve"> </w:t>
      </w:r>
      <w:r w:rsidRPr="00312235">
        <w:rPr>
          <w:sz w:val="28"/>
          <w:szCs w:val="28"/>
          <w:lang w:val="en-GB"/>
        </w:rPr>
        <w:t>S</w:t>
      </w:r>
      <w:r w:rsidRPr="00312235">
        <w:rPr>
          <w:sz w:val="28"/>
          <w:szCs w:val="28"/>
          <w:lang w:val="en-GB"/>
        </w:rPr>
        <w:t xml:space="preserve">ome Member States indeed </w:t>
      </w:r>
      <w:r w:rsidR="00350CC0">
        <w:rPr>
          <w:sz w:val="28"/>
          <w:szCs w:val="28"/>
          <w:lang w:val="en-GB"/>
        </w:rPr>
        <w:t xml:space="preserve">were </w:t>
      </w:r>
      <w:r w:rsidRPr="00312235">
        <w:rPr>
          <w:sz w:val="28"/>
          <w:szCs w:val="28"/>
          <w:lang w:val="en-GB"/>
        </w:rPr>
        <w:t xml:space="preserve">opposed to access to water </w:t>
      </w:r>
      <w:r w:rsidR="00350CC0">
        <w:rPr>
          <w:sz w:val="28"/>
          <w:szCs w:val="28"/>
          <w:lang w:val="en-GB"/>
        </w:rPr>
        <w:t xml:space="preserve">being </w:t>
      </w:r>
      <w:r w:rsidRPr="00312235">
        <w:rPr>
          <w:sz w:val="28"/>
          <w:szCs w:val="28"/>
          <w:lang w:val="en-GB"/>
        </w:rPr>
        <w:t xml:space="preserve">regulated at European level. On the contrary, I know that the majority of the European Parliament, which is the </w:t>
      </w:r>
      <w:r w:rsidRPr="00312235">
        <w:rPr>
          <w:sz w:val="28"/>
          <w:szCs w:val="28"/>
          <w:lang w:val="en-GB"/>
        </w:rPr>
        <w:t>H</w:t>
      </w:r>
      <w:r w:rsidRPr="00312235">
        <w:rPr>
          <w:sz w:val="28"/>
          <w:szCs w:val="28"/>
          <w:lang w:val="en-GB"/>
        </w:rPr>
        <w:t>ouse of the European citizens</w:t>
      </w:r>
      <w:r w:rsidRPr="00312235">
        <w:rPr>
          <w:sz w:val="28"/>
          <w:szCs w:val="28"/>
          <w:lang w:val="en-GB"/>
        </w:rPr>
        <w:t>,</w:t>
      </w:r>
      <w:r w:rsidRPr="00312235">
        <w:rPr>
          <w:sz w:val="28"/>
          <w:szCs w:val="28"/>
          <w:lang w:val="en-GB"/>
        </w:rPr>
        <w:t xml:space="preserve"> want</w:t>
      </w:r>
      <w:r w:rsidRPr="00312235">
        <w:rPr>
          <w:sz w:val="28"/>
          <w:szCs w:val="28"/>
          <w:lang w:val="en-GB"/>
        </w:rPr>
        <w:t>s</w:t>
      </w:r>
      <w:r w:rsidRPr="00312235">
        <w:rPr>
          <w:sz w:val="28"/>
          <w:szCs w:val="28"/>
          <w:lang w:val="en-GB"/>
        </w:rPr>
        <w:t xml:space="preserve"> </w:t>
      </w:r>
      <w:r w:rsidRPr="00312235">
        <w:rPr>
          <w:sz w:val="28"/>
          <w:szCs w:val="28"/>
          <w:lang w:val="en-GB"/>
        </w:rPr>
        <w:t xml:space="preserve">it </w:t>
      </w:r>
      <w:r w:rsidRPr="00312235">
        <w:rPr>
          <w:sz w:val="28"/>
          <w:szCs w:val="28"/>
          <w:lang w:val="en-GB"/>
        </w:rPr>
        <w:t xml:space="preserve">to be regulated. Furthermore, the </w:t>
      </w:r>
      <w:r w:rsidRPr="00312235">
        <w:rPr>
          <w:sz w:val="28"/>
          <w:szCs w:val="28"/>
          <w:lang w:val="en-GB"/>
        </w:rPr>
        <w:t>Council</w:t>
      </w:r>
      <w:r w:rsidRPr="00312235">
        <w:rPr>
          <w:sz w:val="28"/>
          <w:szCs w:val="28"/>
          <w:lang w:val="en-GB"/>
        </w:rPr>
        <w:t xml:space="preserve"> proposal for an </w:t>
      </w:r>
      <w:r w:rsidRPr="00312235">
        <w:rPr>
          <w:sz w:val="28"/>
          <w:szCs w:val="28"/>
          <w:lang w:val="en-GB"/>
        </w:rPr>
        <w:t>A</w:t>
      </w:r>
      <w:r w:rsidRPr="00312235">
        <w:rPr>
          <w:sz w:val="28"/>
          <w:szCs w:val="28"/>
          <w:lang w:val="en-GB"/>
        </w:rPr>
        <w:t>rticle 10A</w:t>
      </w:r>
      <w:r w:rsidR="00FC618A">
        <w:rPr>
          <w:sz w:val="28"/>
          <w:szCs w:val="28"/>
          <w:lang w:val="en-GB"/>
        </w:rPr>
        <w:t>,</w:t>
      </w:r>
      <w:r w:rsidRPr="00312235">
        <w:rPr>
          <w:sz w:val="28"/>
          <w:szCs w:val="28"/>
          <w:lang w:val="en-GB"/>
        </w:rPr>
        <w:t xml:space="preserve"> on materials in contact with water</w:t>
      </w:r>
      <w:r w:rsidRPr="00312235">
        <w:rPr>
          <w:sz w:val="28"/>
          <w:szCs w:val="28"/>
          <w:lang w:val="en-GB"/>
        </w:rPr>
        <w:t>,</w:t>
      </w:r>
      <w:r w:rsidRPr="00312235">
        <w:rPr>
          <w:sz w:val="28"/>
          <w:szCs w:val="28"/>
          <w:lang w:val="en-GB"/>
        </w:rPr>
        <w:t xml:space="preserve"> raises several concerns for the Commission. </w:t>
      </w:r>
    </w:p>
    <w:p w:rsidR="00D65501" w:rsidRPr="00312235" w:rsidP="00312235">
      <w:pPr>
        <w:spacing w:line="480" w:lineRule="auto"/>
        <w:jc w:val="both"/>
        <w:rPr>
          <w:sz w:val="28"/>
          <w:szCs w:val="28"/>
          <w:lang w:val="en-GB"/>
        </w:rPr>
      </w:pPr>
    </w:p>
    <w:p w:rsidR="00D65501" w:rsidRPr="00312235" w:rsidP="00312235">
      <w:pPr>
        <w:spacing w:line="480" w:lineRule="auto"/>
        <w:jc w:val="both"/>
        <w:rPr>
          <w:sz w:val="28"/>
          <w:szCs w:val="28"/>
          <w:lang w:val="en-GB"/>
        </w:rPr>
      </w:pPr>
      <w:r w:rsidRPr="00312235">
        <w:rPr>
          <w:sz w:val="28"/>
          <w:szCs w:val="28"/>
          <w:lang w:val="en-GB"/>
        </w:rPr>
        <w:t>Therefore, while reserving its position for the interinstitutional negotiations</w:t>
      </w:r>
      <w:r w:rsidRPr="00312235">
        <w:rPr>
          <w:sz w:val="28"/>
          <w:szCs w:val="28"/>
          <w:lang w:val="en-GB"/>
        </w:rPr>
        <w:t>,</w:t>
      </w:r>
      <w:r w:rsidRPr="00312235">
        <w:rPr>
          <w:sz w:val="28"/>
          <w:szCs w:val="28"/>
          <w:lang w:val="en-GB"/>
        </w:rPr>
        <w:t xml:space="preserve"> the Commission states that it intends to further analy</w:t>
      </w:r>
      <w:r w:rsidRPr="00312235">
        <w:rPr>
          <w:sz w:val="28"/>
          <w:szCs w:val="28"/>
          <w:lang w:val="en-GB"/>
        </w:rPr>
        <w:t>s</w:t>
      </w:r>
      <w:r w:rsidRPr="00312235">
        <w:rPr>
          <w:sz w:val="28"/>
          <w:szCs w:val="28"/>
          <w:lang w:val="en-GB"/>
        </w:rPr>
        <w:t>e and assess the concerns on this article and will make the results known to the c</w:t>
      </w:r>
      <w:r w:rsidRPr="00312235">
        <w:rPr>
          <w:sz w:val="28"/>
          <w:szCs w:val="28"/>
          <w:lang w:val="en-GB"/>
        </w:rPr>
        <w:t>o-legislators</w:t>
      </w:r>
      <w:r w:rsidRPr="00312235">
        <w:rPr>
          <w:sz w:val="28"/>
          <w:szCs w:val="28"/>
          <w:lang w:val="en-GB"/>
        </w:rPr>
        <w:t xml:space="preserve"> in due time. </w:t>
      </w:r>
    </w:p>
    <w:p w:rsidR="00D65501" w:rsidRPr="00312235" w:rsidP="00312235">
      <w:pPr>
        <w:spacing w:line="480" w:lineRule="auto"/>
        <w:jc w:val="both"/>
        <w:rPr>
          <w:sz w:val="28"/>
          <w:szCs w:val="28"/>
          <w:lang w:val="en-GB"/>
        </w:rPr>
      </w:pPr>
    </w:p>
    <w:p w:rsidR="00312235" w:rsidRPr="00312235" w:rsidP="00312235">
      <w:pPr>
        <w:spacing w:line="480" w:lineRule="auto"/>
        <w:jc w:val="both"/>
        <w:rPr>
          <w:sz w:val="28"/>
          <w:szCs w:val="28"/>
          <w:lang w:val="en-GB"/>
        </w:rPr>
      </w:pPr>
      <w:r w:rsidRPr="00312235">
        <w:rPr>
          <w:sz w:val="28"/>
          <w:szCs w:val="28"/>
          <w:lang w:val="en-GB"/>
        </w:rPr>
        <w:t xml:space="preserve">I can assure you that the Commission is committed and will do its utmost to support the next European Parliament as well as the incoming </w:t>
      </w:r>
      <w:r w:rsidRPr="00312235">
        <w:rPr>
          <w:sz w:val="28"/>
          <w:szCs w:val="28"/>
          <w:lang w:val="en-GB"/>
        </w:rPr>
        <w:t>Finnish</w:t>
      </w:r>
      <w:r w:rsidRPr="00312235">
        <w:rPr>
          <w:sz w:val="28"/>
          <w:szCs w:val="28"/>
          <w:lang w:val="en-GB"/>
        </w:rPr>
        <w:t xml:space="preserve"> and Croatian </w:t>
      </w:r>
      <w:r w:rsidRPr="00312235">
        <w:rPr>
          <w:sz w:val="28"/>
          <w:szCs w:val="28"/>
          <w:lang w:val="en-GB"/>
        </w:rPr>
        <w:t xml:space="preserve">Presidencies, </w:t>
      </w:r>
      <w:r w:rsidRPr="00312235">
        <w:rPr>
          <w:sz w:val="28"/>
          <w:szCs w:val="28"/>
          <w:lang w:val="en-GB"/>
        </w:rPr>
        <w:t xml:space="preserve">so that they can start negotiations as soon as possible. </w:t>
      </w:r>
    </w:p>
    <w:p w:rsidR="00312235" w:rsidRPr="00312235" w:rsidP="00312235">
      <w:pPr>
        <w:spacing w:line="480" w:lineRule="auto"/>
        <w:jc w:val="both"/>
        <w:rPr>
          <w:sz w:val="28"/>
          <w:szCs w:val="28"/>
          <w:lang w:val="en-GB"/>
        </w:rPr>
      </w:pPr>
    </w:p>
    <w:p w:rsidR="00312235" w:rsidRPr="00312235" w:rsidP="00312235">
      <w:pPr>
        <w:spacing w:line="480" w:lineRule="auto"/>
        <w:jc w:val="both"/>
        <w:rPr>
          <w:sz w:val="28"/>
          <w:szCs w:val="28"/>
          <w:lang w:val="en-GB"/>
        </w:rPr>
      </w:pPr>
      <w:r w:rsidRPr="00312235">
        <w:rPr>
          <w:sz w:val="28"/>
          <w:szCs w:val="28"/>
          <w:lang w:val="en-GB"/>
        </w:rPr>
        <w:t>Let me also underline that</w:t>
      </w:r>
      <w:r w:rsidRPr="00312235">
        <w:rPr>
          <w:sz w:val="28"/>
          <w:szCs w:val="28"/>
          <w:lang w:val="en-GB"/>
        </w:rPr>
        <w:t>,</w:t>
      </w:r>
      <w:r w:rsidRPr="00312235">
        <w:rPr>
          <w:sz w:val="28"/>
          <w:szCs w:val="28"/>
          <w:lang w:val="en-GB"/>
        </w:rPr>
        <w:t xml:space="preserve"> as an honest broker in the negotiations</w:t>
      </w:r>
      <w:r w:rsidRPr="00312235">
        <w:rPr>
          <w:sz w:val="28"/>
          <w:szCs w:val="28"/>
          <w:lang w:val="en-GB"/>
        </w:rPr>
        <w:t>, t</w:t>
      </w:r>
      <w:r w:rsidRPr="00312235">
        <w:rPr>
          <w:sz w:val="28"/>
          <w:szCs w:val="28"/>
          <w:lang w:val="en-GB"/>
        </w:rPr>
        <w:t>he Commission will uphold the important objectives of this proposal, which I believe we all share</w:t>
      </w:r>
      <w:r w:rsidRPr="00312235">
        <w:rPr>
          <w:sz w:val="28"/>
          <w:szCs w:val="28"/>
          <w:lang w:val="en-GB"/>
        </w:rPr>
        <w:t>.</w:t>
      </w:r>
    </w:p>
    <w:p w:rsidR="00312235" w:rsidRPr="00312235" w:rsidP="00312235">
      <w:pPr>
        <w:spacing w:line="480" w:lineRule="auto"/>
        <w:jc w:val="both"/>
        <w:rPr>
          <w:sz w:val="28"/>
          <w:szCs w:val="28"/>
          <w:lang w:val="en-GB"/>
        </w:rPr>
      </w:pPr>
    </w:p>
    <w:p w:rsidR="00D87928" w:rsidRPr="00312235" w:rsidP="00312235">
      <w:pPr>
        <w:spacing w:line="480" w:lineRule="auto"/>
        <w:jc w:val="both"/>
        <w:rPr>
          <w:sz w:val="28"/>
          <w:szCs w:val="28"/>
          <w:lang w:val="en-GB"/>
        </w:rPr>
      </w:pPr>
      <w:r w:rsidRPr="00312235">
        <w:rPr>
          <w:sz w:val="28"/>
          <w:szCs w:val="28"/>
          <w:lang w:val="en-GB"/>
        </w:rPr>
        <w:t>F</w:t>
      </w:r>
      <w:r w:rsidRPr="00312235" w:rsidR="009C3C65">
        <w:rPr>
          <w:sz w:val="28"/>
          <w:szCs w:val="28"/>
          <w:lang w:val="en-GB"/>
        </w:rPr>
        <w:t xml:space="preserve">inally let </w:t>
      </w:r>
      <w:r w:rsidRPr="00312235">
        <w:rPr>
          <w:sz w:val="28"/>
          <w:szCs w:val="28"/>
          <w:lang w:val="en-GB"/>
        </w:rPr>
        <w:t>me recall that</w:t>
      </w:r>
      <w:r w:rsidRPr="00312235" w:rsidR="009C3C65">
        <w:rPr>
          <w:sz w:val="28"/>
          <w:szCs w:val="28"/>
          <w:lang w:val="en-GB"/>
        </w:rPr>
        <w:t xml:space="preserve"> safe drinking water is crucial for European citizens</w:t>
      </w:r>
      <w:r w:rsidRPr="00312235">
        <w:rPr>
          <w:sz w:val="28"/>
          <w:szCs w:val="28"/>
          <w:lang w:val="en-GB"/>
        </w:rPr>
        <w:t xml:space="preserve">. The solutions </w:t>
      </w:r>
      <w:r w:rsidRPr="00312235" w:rsidR="009C3C65">
        <w:rPr>
          <w:sz w:val="28"/>
          <w:szCs w:val="28"/>
          <w:lang w:val="en-GB"/>
        </w:rPr>
        <w:t>we propose will bring positive change to their daily li</w:t>
      </w:r>
      <w:r w:rsidRPr="00312235">
        <w:rPr>
          <w:sz w:val="28"/>
          <w:szCs w:val="28"/>
          <w:lang w:val="en-GB"/>
        </w:rPr>
        <w:t xml:space="preserve">ves. </w:t>
      </w:r>
      <w:r w:rsidRPr="00312235" w:rsidR="009C3C65">
        <w:rPr>
          <w:sz w:val="28"/>
          <w:szCs w:val="28"/>
          <w:lang w:val="en-GB"/>
        </w:rPr>
        <w:t xml:space="preserve">I therefore call on </w:t>
      </w:r>
      <w:r w:rsidRPr="00312235">
        <w:rPr>
          <w:sz w:val="28"/>
          <w:szCs w:val="28"/>
          <w:lang w:val="en-GB"/>
        </w:rPr>
        <w:t>P</w:t>
      </w:r>
      <w:r w:rsidRPr="00312235" w:rsidR="009C3C65">
        <w:rPr>
          <w:sz w:val="28"/>
          <w:szCs w:val="28"/>
          <w:lang w:val="en-GB"/>
        </w:rPr>
        <w:t>arliament to support the Commission</w:t>
      </w:r>
      <w:r w:rsidRPr="00312235">
        <w:rPr>
          <w:sz w:val="28"/>
          <w:szCs w:val="28"/>
          <w:lang w:val="en-GB"/>
        </w:rPr>
        <w:t>’</w:t>
      </w:r>
      <w:r w:rsidRPr="00312235" w:rsidR="009C3C65">
        <w:rPr>
          <w:sz w:val="28"/>
          <w:szCs w:val="28"/>
          <w:lang w:val="en-GB"/>
        </w:rPr>
        <w:t>s ambition to protect even better</w:t>
      </w:r>
      <w:r w:rsidRPr="00312235">
        <w:rPr>
          <w:sz w:val="28"/>
          <w:szCs w:val="28"/>
          <w:lang w:val="en-GB"/>
        </w:rPr>
        <w:t xml:space="preserve"> t</w:t>
      </w:r>
      <w:r w:rsidRPr="00312235" w:rsidR="009C3C65">
        <w:rPr>
          <w:sz w:val="28"/>
          <w:szCs w:val="28"/>
          <w:lang w:val="en-GB"/>
        </w:rPr>
        <w:t>he health of our citizens</w:t>
      </w:r>
      <w:r w:rsidRPr="00312235">
        <w:rPr>
          <w:sz w:val="28"/>
          <w:szCs w:val="28"/>
          <w:lang w:val="en-GB"/>
        </w:rPr>
        <w:t>,</w:t>
      </w:r>
      <w:r w:rsidRPr="00312235" w:rsidR="009C3C65">
        <w:rPr>
          <w:sz w:val="28"/>
          <w:szCs w:val="28"/>
          <w:lang w:val="en-GB"/>
        </w:rPr>
        <w:t xml:space="preserve"> by proposing strict health standards and b</w:t>
      </w:r>
      <w:r w:rsidRPr="00312235">
        <w:rPr>
          <w:sz w:val="28"/>
          <w:szCs w:val="28"/>
          <w:lang w:val="en-GB"/>
        </w:rPr>
        <w:t>y</w:t>
      </w:r>
      <w:r w:rsidRPr="00312235" w:rsidR="009C3C65">
        <w:rPr>
          <w:sz w:val="28"/>
          <w:szCs w:val="28"/>
          <w:lang w:val="en-GB"/>
        </w:rPr>
        <w:t xml:space="preserve"> ensuring that they have better access to </w:t>
      </w:r>
      <w:r w:rsidRPr="00312235">
        <w:rPr>
          <w:sz w:val="28"/>
          <w:szCs w:val="28"/>
          <w:lang w:val="en-GB"/>
        </w:rPr>
        <w:t>water.</w:t>
      </w:r>
    </w:p>
    <w:sect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rFileName" w:val="C:\APPS\CRE\TEMP\S0006737_27-03-2019-192702.doc"/>
    <w:docVar w:name="varSittingTitle" w:val="WEDNESDAY, 27 MARCH 2019"/>
    <w:docVar w:name="varSpeaker" w:val="Dimitris Avramopoulos"/>
    <w:docVar w:name="varSpeakerFirstName" w:val="Dimitris "/>
    <w:docVar w:name="varSpeakerType" w:val="Member of the Commission"/>
    <w:docVar w:name="varSpeakerTypeComma" w:val=", "/>
    <w:docVar w:name="varUserId" w:val="EBRENNAN"/>
    <w:docVar w:name="varUserName" w:val="BRENNAN Ellen"/>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Normal">
    <w:name w:val="CreNormal"/>
    <w:basedOn w:val="Normal"/>
    <w:pPr>
      <w:widowControl w:val="0"/>
      <w:spacing w:line="360" w:lineRule="auto"/>
    </w:pPr>
    <w:rPr>
      <w:snapToGrid w:val="0"/>
      <w:sz w:val="28"/>
      <w:lang w:val="da-DK" w:eastAsia="en-US"/>
    </w:rPr>
  </w:style>
  <w:style w:type="paragraph" w:styleId="Header">
    <w:name w:val="header"/>
    <w:basedOn w:val="Normal"/>
    <w:link w:val="HeaderChar"/>
    <w:uiPriority w:val="99"/>
    <w:unhideWhenUsed/>
    <w:rsid w:val="0008589D"/>
    <w:pPr>
      <w:tabs>
        <w:tab w:val="center" w:pos="4513"/>
        <w:tab w:val="right" w:pos="9026"/>
      </w:tabs>
    </w:pPr>
  </w:style>
  <w:style w:type="character" w:customStyle="1" w:styleId="HeaderChar">
    <w:name w:val="Header Char"/>
    <w:basedOn w:val="DefaultParagraphFont"/>
    <w:link w:val="Header"/>
    <w:uiPriority w:val="99"/>
    <w:rsid w:val="0008589D"/>
    <w:rPr>
      <w:lang w:val="en-US" w:eastAsia="fr-FR"/>
    </w:rPr>
  </w:style>
  <w:style w:type="paragraph" w:styleId="Footer">
    <w:name w:val="footer"/>
    <w:basedOn w:val="Normal"/>
    <w:link w:val="FooterChar"/>
    <w:uiPriority w:val="99"/>
    <w:unhideWhenUsed/>
    <w:rsid w:val="0008589D"/>
    <w:pPr>
      <w:tabs>
        <w:tab w:val="center" w:pos="4513"/>
        <w:tab w:val="right" w:pos="9026"/>
      </w:tabs>
    </w:pPr>
  </w:style>
  <w:style w:type="character" w:customStyle="1" w:styleId="FooterChar">
    <w:name w:val="Footer Char"/>
    <w:basedOn w:val="DefaultParagraphFont"/>
    <w:link w:val="Footer"/>
    <w:uiPriority w:val="99"/>
    <w:rsid w:val="0008589D"/>
    <w:rPr>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Dardenne</dc:creator>
  <cp:lastModifiedBy>STOCK William</cp:lastModifiedBy>
  <cp:revision>2</cp:revision>
  <dcterms:created xsi:type="dcterms:W3CDTF">2019-03-27T19:16:00Z</dcterms:created>
  <dcterms:modified xsi:type="dcterms:W3CDTF">2019-03-27T19:16:00Z</dcterms:modified>
</cp:coreProperties>
</file>