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3D27E5" w:rsidP="003D27E5">
      <w:pPr>
        <w:spacing w:line="480" w:lineRule="auto"/>
        <w:jc w:val="both"/>
        <w:rPr>
          <w:sz w:val="28"/>
          <w:szCs w:val="28"/>
          <w:lang w:val="en-GB"/>
        </w:rPr>
      </w:pPr>
      <w:r w:rsidRPr="00C13830">
        <w:rPr>
          <w:b/>
          <w:sz w:val="28"/>
          <w:szCs w:val="28"/>
          <w:lang w:val="en-GB"/>
        </w:rPr>
        <w:t>Jyrki Katainen,</w:t>
      </w:r>
      <w:r w:rsidRPr="00C13830">
        <w:rPr>
          <w:sz w:val="28"/>
          <w:szCs w:val="28"/>
          <w:lang w:val="en-GB"/>
        </w:rPr>
        <w:t xml:space="preserve"> </w:t>
      </w:r>
      <w:r w:rsidRPr="00C13830">
        <w:rPr>
          <w:i/>
          <w:sz w:val="28"/>
          <w:szCs w:val="28"/>
          <w:lang w:val="en-GB"/>
        </w:rPr>
        <w:t>Vice-President of the Commission</w:t>
      </w:r>
      <w:r w:rsidRPr="00C13830">
        <w:rPr>
          <w:b/>
          <w:sz w:val="28"/>
          <w:szCs w:val="28"/>
          <w:lang w:val="en-GB"/>
        </w:rPr>
        <w:t>.</w:t>
      </w:r>
      <w:r w:rsidRPr="00C13830">
        <w:rPr>
          <w:sz w:val="28"/>
          <w:szCs w:val="28"/>
          <w:lang w:val="en-GB"/>
        </w:rPr>
        <w:t xml:space="preserve"> </w:t>
      </w:r>
      <w:r w:rsidRPr="00C13830">
        <w:rPr>
          <w:rFonts w:cs="Calibri"/>
          <w:sz w:val="28"/>
          <w:szCs w:val="28"/>
        </w:rPr>
        <w:t>–</w:t>
      </w:r>
      <w:r w:rsidRPr="00C13830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Madam President, I would like to thank </w:t>
      </w:r>
      <w:r w:rsidR="00123925">
        <w:rPr>
          <w:sz w:val="28"/>
          <w:szCs w:val="28"/>
          <w:lang w:val="en-GB"/>
        </w:rPr>
        <w:t xml:space="preserve">the </w:t>
      </w:r>
      <w:r>
        <w:rPr>
          <w:sz w:val="28"/>
          <w:szCs w:val="28"/>
          <w:lang w:val="en-GB"/>
        </w:rPr>
        <w:t xml:space="preserve">honourable Members very much for a very </w:t>
      </w:r>
      <w:r w:rsidRPr="00C13830">
        <w:rPr>
          <w:sz w:val="28"/>
          <w:szCs w:val="28"/>
          <w:lang w:val="en-GB"/>
        </w:rPr>
        <w:t xml:space="preserve">enlightening and good </w:t>
      </w:r>
      <w:r>
        <w:rPr>
          <w:sz w:val="28"/>
          <w:szCs w:val="28"/>
          <w:lang w:val="en-GB"/>
        </w:rPr>
        <w:t>– sl</w:t>
      </w:r>
      <w:r w:rsidRPr="00C13830">
        <w:rPr>
          <w:sz w:val="28"/>
          <w:szCs w:val="28"/>
          <w:lang w:val="en-GB"/>
        </w:rPr>
        <w:t xml:space="preserve">ightly heated </w:t>
      </w:r>
      <w:r>
        <w:rPr>
          <w:sz w:val="28"/>
          <w:szCs w:val="28"/>
          <w:lang w:val="en-GB"/>
        </w:rPr>
        <w:t xml:space="preserve">– </w:t>
      </w:r>
      <w:r w:rsidRPr="00C13830">
        <w:rPr>
          <w:sz w:val="28"/>
          <w:szCs w:val="28"/>
          <w:lang w:val="en-GB"/>
        </w:rPr>
        <w:t xml:space="preserve">debate on this very important matter. </w:t>
      </w:r>
    </w:p>
    <w:p w:rsidR="003D27E5" w:rsidP="003D27E5">
      <w:pPr>
        <w:spacing w:line="480" w:lineRule="auto"/>
        <w:jc w:val="both"/>
        <w:rPr>
          <w:sz w:val="28"/>
          <w:szCs w:val="28"/>
          <w:lang w:val="en-GB"/>
        </w:rPr>
      </w:pPr>
    </w:p>
    <w:p w:rsidR="003D27E5" w:rsidP="003D27E5">
      <w:pPr>
        <w:spacing w:line="480" w:lineRule="auto"/>
        <w:jc w:val="both"/>
        <w:rPr>
          <w:sz w:val="28"/>
          <w:szCs w:val="28"/>
          <w:lang w:val="en-GB"/>
        </w:rPr>
      </w:pPr>
      <w:r w:rsidRPr="00C13830">
        <w:rPr>
          <w:sz w:val="28"/>
          <w:szCs w:val="28"/>
          <w:lang w:val="en-GB"/>
        </w:rPr>
        <w:t>First</w:t>
      </w:r>
      <w:r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I want to make clear that the most important thing for everyone is that our public pension systems are robust and can deliver what they are meant to deliver. </w:t>
      </w:r>
      <w:r>
        <w:rPr>
          <w:sz w:val="28"/>
          <w:szCs w:val="28"/>
          <w:lang w:val="en-GB"/>
        </w:rPr>
        <w:t>I</w:t>
      </w:r>
      <w:r w:rsidRPr="00C13830">
        <w:rPr>
          <w:sz w:val="28"/>
          <w:szCs w:val="28"/>
          <w:lang w:val="en-GB"/>
        </w:rPr>
        <w:t>n many Member States</w:t>
      </w:r>
      <w:r w:rsidR="003E5C27">
        <w:rPr>
          <w:sz w:val="28"/>
          <w:szCs w:val="28"/>
          <w:lang w:val="en-GB"/>
        </w:rPr>
        <w:t xml:space="preserve"> –</w:t>
      </w:r>
      <w:r w:rsidRPr="00C13830">
        <w:rPr>
          <w:sz w:val="28"/>
          <w:szCs w:val="28"/>
          <w:lang w:val="en-GB"/>
        </w:rPr>
        <w:t xml:space="preserve"> if not in all</w:t>
      </w:r>
      <w:r w:rsidR="003E5C27">
        <w:rPr>
          <w:sz w:val="28"/>
          <w:szCs w:val="28"/>
          <w:lang w:val="en-GB"/>
        </w:rPr>
        <w:t xml:space="preserve"> –</w:t>
      </w:r>
      <w:r w:rsidRPr="00C13830">
        <w:rPr>
          <w:sz w:val="28"/>
          <w:szCs w:val="28"/>
          <w:lang w:val="en-GB"/>
        </w:rPr>
        <w:t xml:space="preserve"> we have to pay attention to reform</w:t>
      </w:r>
      <w:r w:rsidR="00123925">
        <w:rPr>
          <w:sz w:val="28"/>
          <w:szCs w:val="28"/>
          <w:lang w:val="en-GB"/>
        </w:rPr>
        <w:t>ing</w:t>
      </w:r>
      <w:r w:rsidRPr="00C13830">
        <w:rPr>
          <w:sz w:val="28"/>
          <w:szCs w:val="28"/>
          <w:lang w:val="en-GB"/>
        </w:rPr>
        <w:t xml:space="preserve"> the public pension systems in order to make them strong</w:t>
      </w:r>
      <w:r w:rsidR="003E5C27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e</w:t>
      </w:r>
      <w:r w:rsidRPr="00C13830">
        <w:rPr>
          <w:sz w:val="28"/>
          <w:szCs w:val="28"/>
          <w:lang w:val="en-GB"/>
        </w:rPr>
        <w:t xml:space="preserve">ven in </w:t>
      </w:r>
      <w:r>
        <w:rPr>
          <w:sz w:val="28"/>
          <w:szCs w:val="28"/>
          <w:lang w:val="en-GB"/>
        </w:rPr>
        <w:t>an</w:t>
      </w:r>
      <w:r w:rsidRPr="00C13830">
        <w:rPr>
          <w:sz w:val="28"/>
          <w:szCs w:val="28"/>
          <w:lang w:val="en-GB"/>
        </w:rPr>
        <w:t xml:space="preserve"> era where the number of aging people in our societies is increasing significantly. So we have to </w:t>
      </w:r>
      <w:r>
        <w:rPr>
          <w:sz w:val="28"/>
          <w:szCs w:val="28"/>
          <w:lang w:val="en-GB"/>
        </w:rPr>
        <w:t>do</w:t>
      </w:r>
      <w:r w:rsidRPr="00C13830">
        <w:rPr>
          <w:sz w:val="28"/>
          <w:szCs w:val="28"/>
          <w:lang w:val="en-GB"/>
        </w:rPr>
        <w:t xml:space="preserve"> everything possible to strengthen public pension schemes. </w:t>
      </w:r>
    </w:p>
    <w:p w:rsidR="003D27E5" w:rsidP="003D27E5">
      <w:pPr>
        <w:spacing w:line="480" w:lineRule="auto"/>
        <w:jc w:val="both"/>
        <w:rPr>
          <w:sz w:val="28"/>
          <w:szCs w:val="28"/>
          <w:lang w:val="en-GB"/>
        </w:rPr>
      </w:pPr>
    </w:p>
    <w:p w:rsidR="00D87928" w:rsidRPr="00C13830" w:rsidP="003D27E5">
      <w:pPr>
        <w:spacing w:line="480" w:lineRule="auto"/>
        <w:jc w:val="both"/>
        <w:rPr>
          <w:sz w:val="28"/>
          <w:szCs w:val="28"/>
          <w:lang w:val="en-GB"/>
        </w:rPr>
      </w:pPr>
      <w:r w:rsidRPr="00C13830">
        <w:rPr>
          <w:sz w:val="28"/>
          <w:szCs w:val="28"/>
          <w:lang w:val="en-GB"/>
        </w:rPr>
        <w:t>But this particular product</w:t>
      </w:r>
      <w:r w:rsidR="003D27E5">
        <w:rPr>
          <w:sz w:val="28"/>
          <w:szCs w:val="28"/>
          <w:lang w:val="en-GB"/>
        </w:rPr>
        <w:t xml:space="preserve">, PEPP, </w:t>
      </w:r>
      <w:r w:rsidRPr="00C13830">
        <w:rPr>
          <w:sz w:val="28"/>
          <w:szCs w:val="28"/>
          <w:lang w:val="en-GB"/>
        </w:rPr>
        <w:t>has nothing to do with public pension schemes</w:t>
      </w:r>
      <w:r w:rsidR="003D27E5">
        <w:rPr>
          <w:sz w:val="28"/>
          <w:szCs w:val="28"/>
          <w:lang w:val="en-GB"/>
        </w:rPr>
        <w:t xml:space="preserve">. It does </w:t>
      </w:r>
      <w:r w:rsidRPr="00C13830">
        <w:rPr>
          <w:sz w:val="28"/>
          <w:szCs w:val="28"/>
          <w:lang w:val="en-GB"/>
        </w:rPr>
        <w:t>not replace public pension schemes. It only increase</w:t>
      </w:r>
      <w:r w:rsidR="003D27E5">
        <w:rPr>
          <w:sz w:val="28"/>
          <w:szCs w:val="28"/>
          <w:lang w:val="en-GB"/>
        </w:rPr>
        <w:t xml:space="preserve">s </w:t>
      </w:r>
      <w:r w:rsidR="003E5C27">
        <w:rPr>
          <w:sz w:val="28"/>
          <w:szCs w:val="28"/>
          <w:lang w:val="en-GB"/>
        </w:rPr>
        <w:t xml:space="preserve">the </w:t>
      </w:r>
      <w:r w:rsidRPr="00C13830">
        <w:rPr>
          <w:sz w:val="28"/>
          <w:szCs w:val="28"/>
          <w:lang w:val="en-GB"/>
        </w:rPr>
        <w:t xml:space="preserve">alternatives </w:t>
      </w:r>
      <w:r w:rsidR="003D27E5">
        <w:rPr>
          <w:sz w:val="28"/>
          <w:szCs w:val="28"/>
          <w:lang w:val="en-GB"/>
        </w:rPr>
        <w:t xml:space="preserve">available </w:t>
      </w:r>
      <w:r w:rsidRPr="00C13830">
        <w:rPr>
          <w:sz w:val="28"/>
          <w:szCs w:val="28"/>
          <w:lang w:val="en-GB"/>
        </w:rPr>
        <w:t>for ordinary citizens</w:t>
      </w:r>
      <w:r w:rsidR="003D27E5">
        <w:rPr>
          <w:sz w:val="28"/>
          <w:szCs w:val="28"/>
          <w:lang w:val="en-GB"/>
        </w:rPr>
        <w:t>. In</w:t>
      </w:r>
      <w:r w:rsidRPr="00C13830">
        <w:rPr>
          <w:sz w:val="28"/>
          <w:szCs w:val="28"/>
          <w:lang w:val="en-GB"/>
        </w:rPr>
        <w:t xml:space="preserve"> many of our Member States, if you look at st</w:t>
      </w:r>
      <w:r w:rsidR="003D27E5">
        <w:rPr>
          <w:sz w:val="28"/>
          <w:szCs w:val="28"/>
          <w:lang w:val="en-GB"/>
        </w:rPr>
        <w:t>atistics, p</w:t>
      </w:r>
      <w:r w:rsidRPr="00C13830">
        <w:rPr>
          <w:sz w:val="28"/>
          <w:szCs w:val="28"/>
          <w:lang w:val="en-GB"/>
        </w:rPr>
        <w:t xml:space="preserve">eople who have temporary </w:t>
      </w:r>
      <w:r w:rsidR="000D215F">
        <w:rPr>
          <w:sz w:val="28"/>
          <w:szCs w:val="28"/>
          <w:lang w:val="en-GB"/>
        </w:rPr>
        <w:t>jobs – n</w:t>
      </w:r>
      <w:r w:rsidRPr="00C13830">
        <w:rPr>
          <w:sz w:val="28"/>
          <w:szCs w:val="28"/>
          <w:lang w:val="en-GB"/>
        </w:rPr>
        <w:t>ot permanent deca</w:t>
      </w:r>
      <w:r w:rsidR="000D215F">
        <w:rPr>
          <w:sz w:val="28"/>
          <w:szCs w:val="28"/>
          <w:lang w:val="en-GB"/>
        </w:rPr>
        <w:t>de</w:t>
      </w:r>
      <w:r w:rsidR="000D215F">
        <w:rPr>
          <w:sz w:val="28"/>
          <w:szCs w:val="28"/>
          <w:lang w:val="en-GB"/>
        </w:rPr>
        <w:noBreakHyphen/>
      </w:r>
      <w:r w:rsidRPr="00C13830">
        <w:rPr>
          <w:sz w:val="28"/>
          <w:szCs w:val="28"/>
          <w:lang w:val="en-GB"/>
        </w:rPr>
        <w:t>long car</w:t>
      </w:r>
      <w:r w:rsidR="000D215F">
        <w:rPr>
          <w:sz w:val="28"/>
          <w:szCs w:val="28"/>
          <w:lang w:val="en-GB"/>
        </w:rPr>
        <w:t>eers, b</w:t>
      </w:r>
      <w:r w:rsidRPr="00C13830">
        <w:rPr>
          <w:sz w:val="28"/>
          <w:szCs w:val="28"/>
          <w:lang w:val="en-GB"/>
        </w:rPr>
        <w:t xml:space="preserve">ut </w:t>
      </w:r>
      <w:r w:rsidR="000D215F">
        <w:rPr>
          <w:sz w:val="28"/>
          <w:szCs w:val="28"/>
          <w:lang w:val="en-GB"/>
        </w:rPr>
        <w:t xml:space="preserve">a </w:t>
      </w:r>
      <w:r w:rsidRPr="00C13830">
        <w:rPr>
          <w:sz w:val="28"/>
          <w:szCs w:val="28"/>
          <w:lang w:val="en-GB"/>
        </w:rPr>
        <w:t xml:space="preserve">temporary </w:t>
      </w:r>
      <w:r w:rsidR="000D215F">
        <w:rPr>
          <w:sz w:val="28"/>
          <w:szCs w:val="28"/>
          <w:lang w:val="en-GB"/>
        </w:rPr>
        <w:t>job</w:t>
      </w:r>
      <w:r w:rsidR="003E5C27">
        <w:rPr>
          <w:sz w:val="28"/>
          <w:szCs w:val="28"/>
          <w:lang w:val="en-GB"/>
        </w:rPr>
        <w:t xml:space="preserve"> –</w:t>
      </w:r>
      <w:r w:rsidR="000D215F">
        <w:rPr>
          <w:sz w:val="28"/>
          <w:szCs w:val="28"/>
          <w:lang w:val="en-GB"/>
        </w:rPr>
        <w:t xml:space="preserve"> </w:t>
      </w:r>
      <w:r w:rsidRPr="00C13830">
        <w:rPr>
          <w:sz w:val="28"/>
          <w:szCs w:val="28"/>
          <w:lang w:val="en-GB"/>
        </w:rPr>
        <w:t xml:space="preserve">sometimes </w:t>
      </w:r>
      <w:r w:rsidR="000D215F">
        <w:rPr>
          <w:sz w:val="28"/>
          <w:szCs w:val="28"/>
          <w:lang w:val="en-GB"/>
        </w:rPr>
        <w:t xml:space="preserve">with quite </w:t>
      </w:r>
      <w:r w:rsidRPr="00C13830">
        <w:rPr>
          <w:sz w:val="28"/>
          <w:szCs w:val="28"/>
          <w:lang w:val="en-GB"/>
        </w:rPr>
        <w:t>low salaries</w:t>
      </w:r>
      <w:r w:rsidR="000D215F">
        <w:rPr>
          <w:sz w:val="28"/>
          <w:szCs w:val="28"/>
          <w:lang w:val="en-GB"/>
        </w:rPr>
        <w:t xml:space="preserve">, </w:t>
      </w:r>
      <w:r w:rsidRPr="00C13830">
        <w:rPr>
          <w:sz w:val="28"/>
          <w:szCs w:val="28"/>
          <w:lang w:val="en-GB"/>
        </w:rPr>
        <w:t>have wanted to compl</w:t>
      </w:r>
      <w:r w:rsidR="000D215F">
        <w:rPr>
          <w:sz w:val="28"/>
          <w:szCs w:val="28"/>
          <w:lang w:val="en-GB"/>
        </w:rPr>
        <w:t>e</w:t>
      </w:r>
      <w:r w:rsidRPr="00C13830">
        <w:rPr>
          <w:sz w:val="28"/>
          <w:szCs w:val="28"/>
          <w:lang w:val="en-GB"/>
        </w:rPr>
        <w:t xml:space="preserve">ment </w:t>
      </w:r>
      <w:r w:rsidR="000D215F">
        <w:rPr>
          <w:sz w:val="28"/>
          <w:szCs w:val="28"/>
          <w:lang w:val="en-GB"/>
        </w:rPr>
        <w:t xml:space="preserve">their </w:t>
      </w:r>
      <w:r w:rsidRPr="00C13830">
        <w:rPr>
          <w:sz w:val="28"/>
          <w:szCs w:val="28"/>
          <w:lang w:val="en-GB"/>
        </w:rPr>
        <w:t>public pensions by taking a private pension product</w:t>
      </w:r>
      <w:r w:rsidR="000D215F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and now what we are doing</w:t>
      </w:r>
      <w:r w:rsidR="000D215F">
        <w:rPr>
          <w:sz w:val="28"/>
          <w:szCs w:val="28"/>
          <w:lang w:val="en-GB"/>
        </w:rPr>
        <w:t xml:space="preserve"> is </w:t>
      </w:r>
      <w:r w:rsidRPr="00C13830">
        <w:rPr>
          <w:sz w:val="28"/>
          <w:szCs w:val="28"/>
          <w:lang w:val="en-GB"/>
        </w:rPr>
        <w:t xml:space="preserve">increasing </w:t>
      </w:r>
      <w:r w:rsidRPr="00C13830">
        <w:rPr>
          <w:sz w:val="28"/>
          <w:szCs w:val="28"/>
          <w:lang w:val="en-GB"/>
        </w:rPr>
        <w:t>alternatives</w:t>
      </w:r>
      <w:r w:rsidR="000D215F">
        <w:rPr>
          <w:sz w:val="28"/>
          <w:szCs w:val="28"/>
          <w:lang w:val="en-GB"/>
        </w:rPr>
        <w:t>. We</w:t>
      </w:r>
      <w:r w:rsidRPr="00C13830">
        <w:rPr>
          <w:sz w:val="28"/>
          <w:szCs w:val="28"/>
          <w:lang w:val="en-GB"/>
        </w:rPr>
        <w:t xml:space="preserve"> are creating regulations and rules for existing European pension products</w:t>
      </w:r>
      <w:r w:rsidR="000D215F">
        <w:rPr>
          <w:sz w:val="28"/>
          <w:szCs w:val="28"/>
          <w:lang w:val="en-GB"/>
        </w:rPr>
        <w:t>. I</w:t>
      </w:r>
      <w:r w:rsidRPr="00C13830">
        <w:rPr>
          <w:sz w:val="28"/>
          <w:szCs w:val="28"/>
          <w:lang w:val="en-GB"/>
        </w:rPr>
        <w:t>s this wrong</w:t>
      </w:r>
      <w:r w:rsidR="000D215F">
        <w:rPr>
          <w:sz w:val="28"/>
          <w:szCs w:val="28"/>
          <w:lang w:val="en-GB"/>
        </w:rPr>
        <w:t>?</w:t>
      </w:r>
      <w:r w:rsidRPr="00C13830">
        <w:rPr>
          <w:sz w:val="28"/>
          <w:szCs w:val="28"/>
          <w:lang w:val="en-GB"/>
        </w:rPr>
        <w:t xml:space="preserve"> I don</w:t>
      </w:r>
      <w:r w:rsidR="000D215F">
        <w:rPr>
          <w:sz w:val="28"/>
          <w:szCs w:val="28"/>
          <w:lang w:val="en-GB"/>
        </w:rPr>
        <w:t>’</w:t>
      </w:r>
      <w:r w:rsidRPr="00C13830">
        <w:rPr>
          <w:sz w:val="28"/>
          <w:szCs w:val="28"/>
          <w:lang w:val="en-GB"/>
        </w:rPr>
        <w:t>t think so</w:t>
      </w:r>
      <w:r w:rsidR="000D215F">
        <w:rPr>
          <w:sz w:val="28"/>
          <w:szCs w:val="28"/>
          <w:lang w:val="en-GB"/>
        </w:rPr>
        <w:t xml:space="preserve">. </w:t>
      </w:r>
      <w:r w:rsidR="000D215F">
        <w:rPr>
          <w:sz w:val="28"/>
          <w:szCs w:val="28"/>
          <w:lang w:val="en-GB"/>
        </w:rPr>
        <w:t>I</w:t>
      </w:r>
      <w:r w:rsidRPr="00C13830">
        <w:rPr>
          <w:sz w:val="28"/>
          <w:szCs w:val="28"/>
          <w:lang w:val="en-GB"/>
        </w:rPr>
        <w:t>t</w:t>
      </w:r>
      <w:r w:rsidR="000D215F">
        <w:rPr>
          <w:sz w:val="28"/>
          <w:szCs w:val="28"/>
          <w:lang w:val="en-GB"/>
        </w:rPr>
        <w:t>’</w:t>
      </w:r>
      <w:r w:rsidRPr="00C13830">
        <w:rPr>
          <w:sz w:val="28"/>
          <w:szCs w:val="28"/>
          <w:lang w:val="en-GB"/>
        </w:rPr>
        <w:t>s</w:t>
      </w:r>
      <w:r w:rsidRPr="00C13830">
        <w:rPr>
          <w:sz w:val="28"/>
          <w:szCs w:val="28"/>
          <w:lang w:val="en-GB"/>
        </w:rPr>
        <w:t xml:space="preserve"> positive</w:t>
      </w:r>
      <w:r w:rsidR="00123925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because it may lead to </w:t>
      </w:r>
      <w:r w:rsidR="000D215F">
        <w:rPr>
          <w:sz w:val="28"/>
          <w:szCs w:val="28"/>
          <w:lang w:val="en-GB"/>
        </w:rPr>
        <w:t xml:space="preserve">greater </w:t>
      </w:r>
      <w:r w:rsidRPr="00C13830">
        <w:rPr>
          <w:sz w:val="28"/>
          <w:szCs w:val="28"/>
          <w:lang w:val="en-GB"/>
        </w:rPr>
        <w:t xml:space="preserve">competition between service providers and it usually leads to </w:t>
      </w:r>
      <w:r w:rsidR="000D215F">
        <w:rPr>
          <w:sz w:val="28"/>
          <w:szCs w:val="28"/>
          <w:lang w:val="en-GB"/>
        </w:rPr>
        <w:t xml:space="preserve">better quality, </w:t>
      </w:r>
      <w:r w:rsidRPr="00C13830">
        <w:rPr>
          <w:sz w:val="28"/>
          <w:szCs w:val="28"/>
          <w:lang w:val="en-GB"/>
        </w:rPr>
        <w:t>safe</w:t>
      </w:r>
      <w:r w:rsidR="000D215F">
        <w:rPr>
          <w:sz w:val="28"/>
          <w:szCs w:val="28"/>
          <w:lang w:val="en-GB"/>
        </w:rPr>
        <w:t>r</w:t>
      </w:r>
      <w:r w:rsidRPr="00C13830">
        <w:rPr>
          <w:sz w:val="28"/>
          <w:szCs w:val="28"/>
          <w:lang w:val="en-GB"/>
        </w:rPr>
        <w:t xml:space="preserve"> and cheaper products for </w:t>
      </w:r>
      <w:r w:rsidR="003E5C27">
        <w:rPr>
          <w:sz w:val="28"/>
          <w:szCs w:val="28"/>
          <w:lang w:val="en-GB"/>
        </w:rPr>
        <w:t>end</w:t>
      </w:r>
      <w:r w:rsidRPr="00C13830">
        <w:rPr>
          <w:sz w:val="28"/>
          <w:szCs w:val="28"/>
          <w:lang w:val="en-GB"/>
        </w:rPr>
        <w:t xml:space="preserve"> consumers</w:t>
      </w:r>
      <w:r w:rsidR="00123925">
        <w:rPr>
          <w:sz w:val="28"/>
          <w:szCs w:val="28"/>
          <w:lang w:val="en-GB"/>
        </w:rPr>
        <w:t>.</w:t>
      </w:r>
      <w:r w:rsidRPr="00C13830">
        <w:rPr>
          <w:sz w:val="28"/>
          <w:szCs w:val="28"/>
          <w:lang w:val="en-GB"/>
        </w:rPr>
        <w:t xml:space="preserve"> </w:t>
      </w:r>
    </w:p>
    <w:p w:rsidR="000D215F" w:rsidP="003D27E5">
      <w:pPr>
        <w:spacing w:line="480" w:lineRule="auto"/>
        <w:jc w:val="both"/>
        <w:rPr>
          <w:sz w:val="28"/>
          <w:szCs w:val="28"/>
          <w:lang w:val="en-GB"/>
        </w:rPr>
      </w:pPr>
    </w:p>
    <w:p w:rsidR="00D87928" w:rsidRPr="00C13830" w:rsidP="000D215F">
      <w:pPr>
        <w:spacing w:line="480" w:lineRule="auto"/>
        <w:jc w:val="both"/>
        <w:rPr>
          <w:sz w:val="28"/>
          <w:szCs w:val="28"/>
          <w:lang w:val="en-GB"/>
        </w:rPr>
      </w:pPr>
      <w:r w:rsidRPr="00C13830">
        <w:rPr>
          <w:sz w:val="28"/>
          <w:szCs w:val="28"/>
          <w:lang w:val="en-GB"/>
        </w:rPr>
        <w:t>I have</w:t>
      </w:r>
      <w:r w:rsidR="000D215F">
        <w:rPr>
          <w:sz w:val="28"/>
          <w:szCs w:val="28"/>
          <w:lang w:val="en-GB"/>
        </w:rPr>
        <w:t xml:space="preserve"> s</w:t>
      </w:r>
      <w:r w:rsidRPr="00C13830">
        <w:rPr>
          <w:sz w:val="28"/>
          <w:szCs w:val="28"/>
          <w:lang w:val="en-GB"/>
        </w:rPr>
        <w:t xml:space="preserve">een that this issue is very easy to use </w:t>
      </w:r>
      <w:r w:rsidR="000D215F">
        <w:rPr>
          <w:sz w:val="28"/>
          <w:szCs w:val="28"/>
          <w:lang w:val="en-GB"/>
        </w:rPr>
        <w:t>for dis</w:t>
      </w:r>
      <w:r w:rsidRPr="00C13830">
        <w:rPr>
          <w:sz w:val="28"/>
          <w:szCs w:val="28"/>
          <w:lang w:val="en-GB"/>
        </w:rPr>
        <w:t>information</w:t>
      </w:r>
      <w:r w:rsidR="000D215F">
        <w:rPr>
          <w:sz w:val="28"/>
          <w:szCs w:val="28"/>
          <w:lang w:val="en-GB"/>
        </w:rPr>
        <w:t xml:space="preserve">, spreading </w:t>
      </w:r>
      <w:r w:rsidRPr="00C13830">
        <w:rPr>
          <w:sz w:val="28"/>
          <w:szCs w:val="28"/>
          <w:lang w:val="en-GB"/>
        </w:rPr>
        <w:t>message</w:t>
      </w:r>
      <w:r w:rsidR="000D215F">
        <w:rPr>
          <w:sz w:val="28"/>
          <w:szCs w:val="28"/>
          <w:lang w:val="en-GB"/>
        </w:rPr>
        <w:t xml:space="preserve">s </w:t>
      </w:r>
      <w:r w:rsidRPr="00C13830">
        <w:rPr>
          <w:sz w:val="28"/>
          <w:szCs w:val="28"/>
          <w:lang w:val="en-GB"/>
        </w:rPr>
        <w:t xml:space="preserve">that </w:t>
      </w:r>
      <w:r w:rsidR="000D215F">
        <w:rPr>
          <w:sz w:val="28"/>
          <w:szCs w:val="28"/>
          <w:lang w:val="en-GB"/>
        </w:rPr>
        <w:t xml:space="preserve">we </w:t>
      </w:r>
      <w:r w:rsidRPr="00C13830">
        <w:rPr>
          <w:sz w:val="28"/>
          <w:szCs w:val="28"/>
          <w:lang w:val="en-GB"/>
        </w:rPr>
        <w:t>are privati</w:t>
      </w:r>
      <w:r w:rsidR="000D215F">
        <w:rPr>
          <w:sz w:val="28"/>
          <w:szCs w:val="28"/>
          <w:lang w:val="en-GB"/>
        </w:rPr>
        <w:t>s</w:t>
      </w:r>
      <w:r w:rsidRPr="00C13830">
        <w:rPr>
          <w:sz w:val="28"/>
          <w:szCs w:val="28"/>
          <w:lang w:val="en-GB"/>
        </w:rPr>
        <w:t>ing public pension schemes</w:t>
      </w:r>
      <w:r w:rsidR="000D215F">
        <w:rPr>
          <w:sz w:val="28"/>
          <w:szCs w:val="28"/>
          <w:lang w:val="en-GB"/>
        </w:rPr>
        <w:t>. E</w:t>
      </w:r>
      <w:r w:rsidRPr="00C13830">
        <w:rPr>
          <w:sz w:val="28"/>
          <w:szCs w:val="28"/>
          <w:lang w:val="en-GB"/>
        </w:rPr>
        <w:t>verybody sh</w:t>
      </w:r>
      <w:r w:rsidR="00123925">
        <w:rPr>
          <w:sz w:val="28"/>
          <w:szCs w:val="28"/>
          <w:lang w:val="en-GB"/>
        </w:rPr>
        <w:t>ould know that this is not true;</w:t>
      </w:r>
      <w:r w:rsidRPr="00C13830">
        <w:rPr>
          <w:sz w:val="28"/>
          <w:szCs w:val="28"/>
          <w:lang w:val="en-GB"/>
        </w:rPr>
        <w:t xml:space="preserve"> </w:t>
      </w:r>
      <w:r w:rsidR="00123925">
        <w:rPr>
          <w:sz w:val="28"/>
          <w:szCs w:val="28"/>
          <w:lang w:val="en-GB"/>
        </w:rPr>
        <w:t>e</w:t>
      </w:r>
      <w:r w:rsidRPr="00C13830">
        <w:rPr>
          <w:sz w:val="28"/>
          <w:szCs w:val="28"/>
          <w:lang w:val="en-GB"/>
        </w:rPr>
        <w:t xml:space="preserve">ven food </w:t>
      </w:r>
      <w:r w:rsidRPr="00C13830">
        <w:rPr>
          <w:sz w:val="28"/>
          <w:szCs w:val="28"/>
          <w:lang w:val="en-GB"/>
        </w:rPr>
        <w:t>is sold</w:t>
      </w:r>
      <w:r w:rsidRPr="00C13830">
        <w:rPr>
          <w:sz w:val="28"/>
          <w:szCs w:val="28"/>
          <w:lang w:val="en-GB"/>
        </w:rPr>
        <w:t xml:space="preserve"> in private companies. </w:t>
      </w:r>
      <w:r w:rsidRPr="00C13830">
        <w:rPr>
          <w:sz w:val="28"/>
          <w:szCs w:val="28"/>
          <w:lang w:val="en-GB"/>
        </w:rPr>
        <w:t>So</w:t>
      </w:r>
      <w:r w:rsidRPr="00C13830">
        <w:rPr>
          <w:sz w:val="28"/>
          <w:szCs w:val="28"/>
          <w:lang w:val="en-GB"/>
        </w:rPr>
        <w:t xml:space="preserve"> I am sure that</w:t>
      </w:r>
      <w:r w:rsidR="000D215F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even though there are different ideologies and different priorities</w:t>
      </w:r>
      <w:r w:rsidR="000D215F">
        <w:rPr>
          <w:sz w:val="28"/>
          <w:szCs w:val="28"/>
          <w:lang w:val="en-GB"/>
        </w:rPr>
        <w:t xml:space="preserve">, </w:t>
      </w:r>
      <w:r w:rsidRPr="00C13830">
        <w:rPr>
          <w:sz w:val="28"/>
          <w:szCs w:val="28"/>
          <w:lang w:val="en-GB"/>
        </w:rPr>
        <w:t xml:space="preserve">there is no one in this Chamber who would like to spread disinformation to </w:t>
      </w:r>
      <w:r w:rsidR="000D215F">
        <w:rPr>
          <w:sz w:val="28"/>
          <w:szCs w:val="28"/>
          <w:lang w:val="en-GB"/>
        </w:rPr>
        <w:t>our</w:t>
      </w:r>
      <w:r w:rsidR="00123925">
        <w:rPr>
          <w:sz w:val="28"/>
          <w:szCs w:val="28"/>
          <w:lang w:val="en-GB"/>
        </w:rPr>
        <w:t xml:space="preserve"> voters,</w:t>
      </w:r>
      <w:r w:rsidRPr="00C13830">
        <w:rPr>
          <w:sz w:val="28"/>
          <w:szCs w:val="28"/>
          <w:lang w:val="en-GB"/>
        </w:rPr>
        <w:t xml:space="preserve"> because it</w:t>
      </w:r>
      <w:r w:rsidR="000D215F">
        <w:rPr>
          <w:sz w:val="28"/>
          <w:szCs w:val="28"/>
          <w:lang w:val="en-GB"/>
        </w:rPr>
        <w:t>’</w:t>
      </w:r>
      <w:r w:rsidRPr="00C13830">
        <w:rPr>
          <w:sz w:val="28"/>
          <w:szCs w:val="28"/>
          <w:lang w:val="en-GB"/>
        </w:rPr>
        <w:t>s not worth it</w:t>
      </w:r>
      <w:r w:rsidR="003E5C27">
        <w:rPr>
          <w:sz w:val="28"/>
          <w:szCs w:val="28"/>
          <w:lang w:val="en-GB"/>
        </w:rPr>
        <w:t xml:space="preserve">. </w:t>
      </w:r>
      <w:r w:rsidR="003E5C27">
        <w:rPr>
          <w:sz w:val="28"/>
          <w:szCs w:val="28"/>
          <w:lang w:val="en-GB"/>
        </w:rPr>
        <w:t>I</w:t>
      </w:r>
      <w:r w:rsidR="000D215F">
        <w:rPr>
          <w:sz w:val="28"/>
          <w:szCs w:val="28"/>
          <w:lang w:val="en-GB"/>
        </w:rPr>
        <w:t>t’s</w:t>
      </w:r>
      <w:r w:rsidRPr="00C13830">
        <w:rPr>
          <w:sz w:val="28"/>
          <w:szCs w:val="28"/>
          <w:lang w:val="en-GB"/>
        </w:rPr>
        <w:t xml:space="preserve"> not responsible</w:t>
      </w:r>
      <w:r w:rsidR="00123925">
        <w:rPr>
          <w:sz w:val="28"/>
          <w:szCs w:val="28"/>
          <w:lang w:val="en-GB"/>
        </w:rPr>
        <w:t>.</w:t>
      </w:r>
      <w:r w:rsidRPr="00C13830">
        <w:rPr>
          <w:sz w:val="28"/>
          <w:szCs w:val="28"/>
          <w:lang w:val="en-GB"/>
        </w:rPr>
        <w:t xml:space="preserve"> </w:t>
      </w:r>
      <w:r w:rsidR="00123925">
        <w:rPr>
          <w:sz w:val="28"/>
          <w:szCs w:val="28"/>
          <w:lang w:val="en-GB"/>
        </w:rPr>
        <w:t>I</w:t>
      </w:r>
      <w:bookmarkStart w:id="0" w:name="_GoBack"/>
      <w:bookmarkEnd w:id="0"/>
      <w:r w:rsidRPr="00C13830">
        <w:rPr>
          <w:sz w:val="28"/>
          <w:szCs w:val="28"/>
          <w:lang w:val="en-GB"/>
        </w:rPr>
        <w:t>t</w:t>
      </w:r>
      <w:r w:rsidR="000D215F">
        <w:rPr>
          <w:sz w:val="28"/>
          <w:szCs w:val="28"/>
          <w:lang w:val="en-GB"/>
        </w:rPr>
        <w:t>’</w:t>
      </w:r>
      <w:r w:rsidRPr="00C13830">
        <w:rPr>
          <w:sz w:val="28"/>
          <w:szCs w:val="28"/>
          <w:lang w:val="en-GB"/>
        </w:rPr>
        <w:t>s better to explain what th</w:t>
      </w:r>
      <w:r w:rsidR="000D215F">
        <w:rPr>
          <w:sz w:val="28"/>
          <w:szCs w:val="28"/>
          <w:lang w:val="en-GB"/>
        </w:rPr>
        <w:t xml:space="preserve">is </w:t>
      </w:r>
      <w:r w:rsidRPr="00C13830">
        <w:rPr>
          <w:sz w:val="28"/>
          <w:szCs w:val="28"/>
          <w:lang w:val="en-GB"/>
        </w:rPr>
        <w:t xml:space="preserve">proposal </w:t>
      </w:r>
      <w:r w:rsidR="000D215F">
        <w:rPr>
          <w:sz w:val="28"/>
          <w:szCs w:val="28"/>
          <w:lang w:val="en-GB"/>
        </w:rPr>
        <w:t xml:space="preserve">and this </w:t>
      </w:r>
      <w:r w:rsidRPr="00C13830">
        <w:rPr>
          <w:sz w:val="28"/>
          <w:szCs w:val="28"/>
          <w:lang w:val="en-GB"/>
        </w:rPr>
        <w:t xml:space="preserve">product really </w:t>
      </w:r>
      <w:r w:rsidR="000D215F">
        <w:rPr>
          <w:sz w:val="28"/>
          <w:szCs w:val="28"/>
          <w:lang w:val="en-GB"/>
        </w:rPr>
        <w:t xml:space="preserve">does </w:t>
      </w:r>
      <w:r w:rsidRPr="00C13830">
        <w:rPr>
          <w:sz w:val="28"/>
          <w:szCs w:val="28"/>
          <w:lang w:val="en-GB"/>
        </w:rPr>
        <w:t>in our societies and</w:t>
      </w:r>
      <w:r w:rsidR="000D215F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at the same time</w:t>
      </w:r>
      <w:r w:rsidR="000D215F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to convey messages that we have to be responsible and also make sure that </w:t>
      </w:r>
      <w:r w:rsidR="000D215F">
        <w:rPr>
          <w:sz w:val="28"/>
          <w:szCs w:val="28"/>
          <w:lang w:val="en-GB"/>
        </w:rPr>
        <w:t>our</w:t>
      </w:r>
      <w:r w:rsidRPr="00C13830">
        <w:rPr>
          <w:sz w:val="28"/>
          <w:szCs w:val="28"/>
          <w:lang w:val="en-GB"/>
        </w:rPr>
        <w:t xml:space="preserve"> public pension schemes are in good shape</w:t>
      </w:r>
      <w:r w:rsidR="000D215F">
        <w:rPr>
          <w:sz w:val="28"/>
          <w:szCs w:val="28"/>
          <w:lang w:val="en-GB"/>
        </w:rPr>
        <w:t>, a</w:t>
      </w:r>
      <w:r w:rsidRPr="00C13830">
        <w:rPr>
          <w:sz w:val="28"/>
          <w:szCs w:val="28"/>
          <w:lang w:val="en-GB"/>
        </w:rPr>
        <w:t xml:space="preserve">lso in the future when </w:t>
      </w:r>
      <w:r w:rsidR="000D215F">
        <w:rPr>
          <w:sz w:val="28"/>
          <w:szCs w:val="28"/>
          <w:lang w:val="en-GB"/>
        </w:rPr>
        <w:t>the</w:t>
      </w:r>
      <w:r w:rsidR="003E5C27">
        <w:rPr>
          <w:sz w:val="28"/>
          <w:szCs w:val="28"/>
          <w:lang w:val="en-GB"/>
        </w:rPr>
        <w:t>re</w:t>
      </w:r>
      <w:r w:rsidR="000D215F">
        <w:rPr>
          <w:sz w:val="28"/>
          <w:szCs w:val="28"/>
          <w:lang w:val="en-GB"/>
        </w:rPr>
        <w:t xml:space="preserve"> will be fewer </w:t>
      </w:r>
      <w:r w:rsidRPr="00C13830">
        <w:rPr>
          <w:sz w:val="28"/>
          <w:szCs w:val="28"/>
          <w:lang w:val="en-GB"/>
        </w:rPr>
        <w:t xml:space="preserve">people </w:t>
      </w:r>
      <w:r w:rsidR="000D215F">
        <w:rPr>
          <w:sz w:val="28"/>
          <w:szCs w:val="28"/>
          <w:lang w:val="en-GB"/>
        </w:rPr>
        <w:t xml:space="preserve">of working </w:t>
      </w:r>
      <w:r w:rsidRPr="00C13830">
        <w:rPr>
          <w:sz w:val="28"/>
          <w:szCs w:val="28"/>
          <w:lang w:val="en-GB"/>
        </w:rPr>
        <w:t xml:space="preserve">age and more people retiring and enjoying public </w:t>
      </w:r>
      <w:r w:rsidR="000D215F">
        <w:rPr>
          <w:sz w:val="28"/>
          <w:szCs w:val="28"/>
          <w:lang w:val="en-GB"/>
        </w:rPr>
        <w:t>pension sc</w:t>
      </w:r>
      <w:r w:rsidRPr="00C13830">
        <w:rPr>
          <w:sz w:val="28"/>
          <w:szCs w:val="28"/>
          <w:lang w:val="en-GB"/>
        </w:rPr>
        <w:t xml:space="preserve">hemes. </w:t>
      </w:r>
    </w:p>
    <w:sect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97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eNormal">
    <w:name w:val="CreNormal"/>
    <w:basedOn w:val="Normal"/>
    <w:pPr>
      <w:widowControl w:val="0"/>
      <w:spacing w:line="360" w:lineRule="auto"/>
    </w:pPr>
    <w:rPr>
      <w:snapToGrid w:val="0"/>
      <w:sz w:val="28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VoxSigma</dc:creator>
  <cp:lastModifiedBy>GILLHAM Catriona</cp:lastModifiedBy>
  <cp:revision>2</cp:revision>
  <dcterms:created xsi:type="dcterms:W3CDTF">2019-04-04T12:50:00Z</dcterms:created>
  <dcterms:modified xsi:type="dcterms:W3CDTF">2019-04-04T12:50:00Z</dcterms:modified>
</cp:coreProperties>
</file>