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D1AA5" w:rsidRPr="00172360" w:rsidP="00172360">
      <w:pPr>
        <w:spacing w:line="480" w:lineRule="auto"/>
        <w:jc w:val="center"/>
        <w:rPr>
          <w:sz w:val="28"/>
          <w:szCs w:val="28"/>
        </w:rPr>
      </w:pPr>
      <w:bookmarkStart w:id="0" w:name="_GoBack"/>
      <w:r w:rsidRPr="00172360">
        <w:rPr>
          <w:i/>
          <w:sz w:val="28"/>
          <w:szCs w:val="28"/>
        </w:rPr>
        <w:t>Vystoupení na základě přihlášení se zvednutím ruky</w:t>
      </w:r>
      <w:bookmarkEnd w:id="0"/>
    </w:p>
    <w:p w:rsidR="00DD1AA5" w:rsidRPr="007E3718" w:rsidP="00DD1AA5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088_18-04-2019-104459.doc"/>
    <w:docVar w:name="varPresident" w:val="předseda"/>
    <w:docVar w:name="varPresidentIntro" w:val="předseda"/>
    <w:docVar w:name="varSittingTitle" w:val="ČTVRTEK 18. DUBNA 2019"/>
    <w:docVar w:name="varSpeakerGroup" w:val="()"/>
    <w:docVar w:name="varUserId" w:val="BDUCHAMP"/>
    <w:docVar w:name="varUserName" w:val="DUCHAMP Barbor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cs-CZ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72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2360"/>
    <w:rPr>
      <w:snapToGrid w:val="0"/>
      <w:sz w:val="24"/>
      <w:lang w:val="cs-CZ" w:eastAsia="en-US"/>
    </w:rPr>
  </w:style>
  <w:style w:type="paragraph" w:styleId="Footer">
    <w:name w:val="footer"/>
    <w:basedOn w:val="Normal"/>
    <w:link w:val="FooterChar"/>
    <w:rsid w:val="00172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2360"/>
    <w:rPr>
      <w:snapToGrid w:val="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DUCHAMP Barbora</cp:lastModifiedBy>
  <cp:revision>2</cp:revision>
  <dcterms:created xsi:type="dcterms:W3CDTF">2019-04-18T08:45:00Z</dcterms:created>
  <dcterms:modified xsi:type="dcterms:W3CDTF">2019-04-18T08:45:00Z</dcterms:modified>
</cp:coreProperties>
</file>