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182644" w:rsidRDefault="00F12D76" w:rsidP="00C86866">
      <w:pPr>
        <w:pStyle w:val="ZDateAM"/>
      </w:pPr>
      <w:r w:rsidRPr="00182644">
        <w:rPr>
          <w:rStyle w:val="HideTWBExt"/>
          <w:noProof w:val="0"/>
        </w:rPr>
        <w:t>&lt;RepeatBlock-Amend&gt;</w:t>
      </w:r>
      <w:bookmarkStart w:id="0" w:name="restart"/>
      <w:r w:rsidRPr="00182644">
        <w:rPr>
          <w:rStyle w:val="HideTWBExt"/>
          <w:noProof w:val="0"/>
        </w:rPr>
        <w:t>&lt;Amend&gt;&lt;Date&gt;</w:t>
      </w:r>
      <w:r w:rsidR="003E1FB4" w:rsidRPr="00182644">
        <w:rPr>
          <w:rStyle w:val="HideTWBInt"/>
        </w:rPr>
        <w:t>{07/03/2018}</w:t>
      </w:r>
      <w:r w:rsidR="003E1FB4" w:rsidRPr="00182644">
        <w:t>7.3.2018</w:t>
      </w:r>
      <w:r w:rsidRPr="00182644">
        <w:rPr>
          <w:rStyle w:val="HideTWBExt"/>
          <w:noProof w:val="0"/>
        </w:rPr>
        <w:t>&lt;/Date&gt;</w:t>
      </w:r>
      <w:r w:rsidRPr="00182644">
        <w:tab/>
      </w:r>
      <w:r w:rsidRPr="00182644">
        <w:rPr>
          <w:rStyle w:val="HideTWBExt"/>
          <w:noProof w:val="0"/>
        </w:rPr>
        <w:t>&lt;ANo&gt;</w:t>
      </w:r>
      <w:r w:rsidR="003E1FB4" w:rsidRPr="00182644">
        <w:t>A8-0050</w:t>
      </w:r>
      <w:r w:rsidRPr="00182644">
        <w:rPr>
          <w:rStyle w:val="HideTWBExt"/>
          <w:noProof w:val="0"/>
        </w:rPr>
        <w:t>&lt;/ANo&gt;</w:t>
      </w:r>
      <w:r w:rsidRPr="00182644">
        <w:t>/</w:t>
      </w:r>
      <w:r w:rsidRPr="00182644">
        <w:rPr>
          <w:rStyle w:val="HideTWBExt"/>
          <w:noProof w:val="0"/>
        </w:rPr>
        <w:t>&lt;NumAm&gt;</w:t>
      </w:r>
      <w:r w:rsidR="003E1FB4" w:rsidRPr="00182644">
        <w:rPr>
          <w:color w:val="000000"/>
        </w:rPr>
        <w:t>85</w:t>
      </w:r>
      <w:r w:rsidR="00EC01F1" w:rsidRPr="00182644">
        <w:rPr>
          <w:rStyle w:val="HideTWBExt"/>
          <w:noProof w:val="0"/>
        </w:rPr>
        <w:t>&lt;/NumAm&gt;</w:t>
      </w:r>
    </w:p>
    <w:p w:rsidR="001B07B8" w:rsidRPr="00182644" w:rsidRDefault="002F4171" w:rsidP="001B07B8">
      <w:pPr>
        <w:pStyle w:val="AMNumberTabs"/>
      </w:pPr>
      <w:r w:rsidRPr="00182644">
        <w:t>Amendment</w:t>
      </w:r>
      <w:r w:rsidR="001B07B8" w:rsidRPr="00182644">
        <w:tab/>
      </w:r>
      <w:r w:rsidR="001B07B8" w:rsidRPr="00182644">
        <w:tab/>
      </w:r>
      <w:r w:rsidR="001B07B8" w:rsidRPr="00182644">
        <w:rPr>
          <w:rStyle w:val="HideTWBExt"/>
          <w:b w:val="0"/>
          <w:noProof w:val="0"/>
        </w:rPr>
        <w:t>&lt;NumAm&gt;</w:t>
      </w:r>
      <w:r w:rsidR="003E1FB4" w:rsidRPr="00182644">
        <w:rPr>
          <w:color w:val="000000"/>
        </w:rPr>
        <w:t>85</w:t>
      </w:r>
      <w:r w:rsidR="001B07B8" w:rsidRPr="00182644">
        <w:rPr>
          <w:rStyle w:val="HideTWBExt"/>
          <w:b w:val="0"/>
          <w:noProof w:val="0"/>
        </w:rPr>
        <w:t>&lt;/NumAm&gt;</w:t>
      </w:r>
    </w:p>
    <w:p w:rsidR="005C608A" w:rsidRPr="00182644" w:rsidRDefault="00386E87" w:rsidP="005C608A">
      <w:pPr>
        <w:pStyle w:val="NormalBold"/>
      </w:pPr>
      <w:r w:rsidRPr="00182644">
        <w:rPr>
          <w:rStyle w:val="HideTWBExt"/>
          <w:b w:val="0"/>
          <w:noProof w:val="0"/>
        </w:rPr>
        <w:t>&lt;RepeatBlock-By&gt;</w:t>
      </w:r>
      <w:r w:rsidR="005C608A" w:rsidRPr="00182644">
        <w:rPr>
          <w:rStyle w:val="HideTWBExt"/>
          <w:b w:val="0"/>
          <w:noProof w:val="0"/>
        </w:rPr>
        <w:t>&lt;Members&gt;</w:t>
      </w:r>
      <w:r w:rsidR="003E1FB4" w:rsidRPr="00182644">
        <w:t>Marco Valli</w:t>
      </w:r>
      <w:r w:rsidR="005C608A" w:rsidRPr="00182644">
        <w:rPr>
          <w:rStyle w:val="HideTWBExt"/>
          <w:b w:val="0"/>
          <w:noProof w:val="0"/>
        </w:rPr>
        <w:t>&lt;/Members&gt;</w:t>
      </w:r>
    </w:p>
    <w:p w:rsidR="004E067D" w:rsidRPr="00182644" w:rsidRDefault="00F12D76" w:rsidP="006014F7">
      <w:r w:rsidRPr="00182644">
        <w:rPr>
          <w:rStyle w:val="HideTWBExt"/>
          <w:noProof w:val="0"/>
        </w:rPr>
        <w:t>&lt;AuNomDe&gt;</w:t>
      </w:r>
      <w:r w:rsidR="003E1FB4" w:rsidRPr="00182644">
        <w:rPr>
          <w:rStyle w:val="HideTWBInt"/>
        </w:rPr>
        <w:t>{EFDD}</w:t>
      </w:r>
      <w:r w:rsidR="003E1FB4" w:rsidRPr="00182644">
        <w:t>on behalf of the EFDD Group</w:t>
      </w:r>
      <w:r w:rsidR="00732FD2" w:rsidRPr="00182644">
        <w:rPr>
          <w:rStyle w:val="HideTWBExt"/>
          <w:noProof w:val="0"/>
        </w:rPr>
        <w:t>&lt;/AuNomDe&gt;</w:t>
      </w:r>
    </w:p>
    <w:p w:rsidR="006014F7" w:rsidRPr="00182644" w:rsidRDefault="00386E87" w:rsidP="006014F7">
      <w:r w:rsidRPr="00182644">
        <w:rPr>
          <w:rStyle w:val="HideTWBExt"/>
          <w:noProof w:val="0"/>
        </w:rPr>
        <w:t>&lt;/RepeatBlock-By&gt;</w:t>
      </w:r>
    </w:p>
    <w:p w:rsidR="00F12D76" w:rsidRPr="00182644" w:rsidRDefault="00F12D76">
      <w:pPr>
        <w:pStyle w:val="ProjRap"/>
      </w:pPr>
      <w:r w:rsidRPr="00182644">
        <w:rPr>
          <w:rStyle w:val="HideTWBExt"/>
          <w:b w:val="0"/>
          <w:noProof w:val="0"/>
        </w:rPr>
        <w:t>&lt;TitreType&gt;</w:t>
      </w:r>
      <w:r w:rsidR="002F4171" w:rsidRPr="00182644">
        <w:t>Report</w:t>
      </w:r>
      <w:r w:rsidRPr="00182644">
        <w:rPr>
          <w:rStyle w:val="HideTWBExt"/>
          <w:b w:val="0"/>
          <w:noProof w:val="0"/>
        </w:rPr>
        <w:t>&lt;/TitreType&gt;</w:t>
      </w:r>
      <w:r w:rsidRPr="00182644">
        <w:tab/>
      </w:r>
      <w:r w:rsidR="003E1FB4" w:rsidRPr="00182644">
        <w:t>A8-0050</w:t>
      </w:r>
      <w:r w:rsidRPr="00182644">
        <w:t>/</w:t>
      </w:r>
      <w:r w:rsidR="003E1FB4" w:rsidRPr="00182644">
        <w:t>2018</w:t>
      </w:r>
    </w:p>
    <w:p w:rsidR="00F12D76" w:rsidRPr="00182644" w:rsidRDefault="00F12D76" w:rsidP="00455F4D">
      <w:pPr>
        <w:pStyle w:val="NormalBold"/>
      </w:pPr>
      <w:r w:rsidRPr="00182644">
        <w:rPr>
          <w:rStyle w:val="HideTWBExt"/>
          <w:b w:val="0"/>
          <w:noProof w:val="0"/>
        </w:rPr>
        <w:t>&lt;Rapporteur&gt;</w:t>
      </w:r>
      <w:r w:rsidR="003E1FB4" w:rsidRPr="00182644">
        <w:t>Paul Tang</w:t>
      </w:r>
      <w:r w:rsidRPr="00182644">
        <w:rPr>
          <w:rStyle w:val="HideTWBExt"/>
          <w:b w:val="0"/>
          <w:noProof w:val="0"/>
        </w:rPr>
        <w:t>&lt;/Rapporteur&gt;</w:t>
      </w:r>
    </w:p>
    <w:p w:rsidR="00F12D76" w:rsidRPr="00182644" w:rsidRDefault="00F12D76" w:rsidP="008F4458">
      <w:r w:rsidRPr="00182644">
        <w:rPr>
          <w:rStyle w:val="HideTWBExt"/>
          <w:noProof w:val="0"/>
        </w:rPr>
        <w:t>&lt;Titre&gt;</w:t>
      </w:r>
      <w:r w:rsidR="003E1FB4" w:rsidRPr="00182644">
        <w:t>Common Corporate Tax Base</w:t>
      </w:r>
      <w:r w:rsidRPr="00182644">
        <w:rPr>
          <w:rStyle w:val="HideTWBExt"/>
          <w:noProof w:val="0"/>
        </w:rPr>
        <w:t>&lt;/Titre&gt;</w:t>
      </w:r>
    </w:p>
    <w:p w:rsidR="008F4458" w:rsidRPr="00182644" w:rsidRDefault="008F4458">
      <w:pPr>
        <w:pStyle w:val="Normal12"/>
      </w:pPr>
      <w:r w:rsidRPr="00182644">
        <w:rPr>
          <w:rStyle w:val="HideTWBExt"/>
          <w:noProof w:val="0"/>
        </w:rPr>
        <w:t>&lt;DocRef&gt;</w:t>
      </w:r>
      <w:r w:rsidR="003E1FB4" w:rsidRPr="00182644">
        <w:t>COM(2016)0685 – C8-0472/2016 – 2016/0337(CNS)</w:t>
      </w:r>
      <w:r w:rsidRPr="00182644">
        <w:rPr>
          <w:rStyle w:val="HideTWBExt"/>
          <w:noProof w:val="0"/>
        </w:rPr>
        <w:t>&lt;/DocRef&gt;</w:t>
      </w:r>
    </w:p>
    <w:p w:rsidR="008F4458" w:rsidRPr="00182644" w:rsidRDefault="008F4458" w:rsidP="008F4458">
      <w:pPr>
        <w:pStyle w:val="NormalBold"/>
      </w:pPr>
      <w:r w:rsidRPr="00182644">
        <w:rPr>
          <w:rStyle w:val="HideTWBExt"/>
          <w:b w:val="0"/>
          <w:noProof w:val="0"/>
        </w:rPr>
        <w:t>&lt;DocAmend&gt;</w:t>
      </w:r>
      <w:r w:rsidR="003E1FB4" w:rsidRPr="00182644">
        <w:t>Proposal for a directive</w:t>
      </w:r>
      <w:r w:rsidR="00254755" w:rsidRPr="00182644">
        <w:rPr>
          <w:rStyle w:val="HideTWBExt"/>
          <w:b w:val="0"/>
          <w:noProof w:val="0"/>
        </w:rPr>
        <w:t>&lt;/DocAmend&gt;</w:t>
      </w:r>
    </w:p>
    <w:p w:rsidR="008F4458" w:rsidRPr="00182644" w:rsidRDefault="008F4458" w:rsidP="008F4458">
      <w:pPr>
        <w:pStyle w:val="NormalBold"/>
      </w:pPr>
      <w:r w:rsidRPr="00182644">
        <w:rPr>
          <w:rStyle w:val="HideTWBExt"/>
          <w:b w:val="0"/>
          <w:noProof w:val="0"/>
        </w:rPr>
        <w:t>&lt;Article&gt;</w:t>
      </w:r>
      <w:r w:rsidR="003E1FB4" w:rsidRPr="00182644">
        <w:t>Article 2 – paragraph 1 – point c</w:t>
      </w:r>
      <w:r w:rsidRPr="00182644">
        <w:rPr>
          <w:rStyle w:val="HideTWBExt"/>
          <w:b w:val="0"/>
          <w:noProof w:val="0"/>
        </w:rPr>
        <w:t>&lt;/Article&gt;</w:t>
      </w:r>
    </w:p>
    <w:p w:rsidR="008D2B4B" w:rsidRPr="00182644"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182644" w:rsidTr="008F4458">
        <w:trPr>
          <w:jc w:val="center"/>
        </w:trPr>
        <w:tc>
          <w:tcPr>
            <w:tcW w:w="9752" w:type="dxa"/>
            <w:gridSpan w:val="2"/>
          </w:tcPr>
          <w:p w:rsidR="008F4458" w:rsidRPr="00182644" w:rsidRDefault="008F4458" w:rsidP="002F4509">
            <w:pPr>
              <w:keepNext/>
            </w:pPr>
          </w:p>
        </w:tc>
      </w:tr>
      <w:tr w:rsidR="008F4458" w:rsidRPr="00182644" w:rsidTr="008F4458">
        <w:trPr>
          <w:jc w:val="center"/>
        </w:trPr>
        <w:tc>
          <w:tcPr>
            <w:tcW w:w="4876" w:type="dxa"/>
          </w:tcPr>
          <w:p w:rsidR="008F4458" w:rsidRPr="00182644" w:rsidRDefault="003E1FB4" w:rsidP="002F4509">
            <w:pPr>
              <w:pStyle w:val="ColumnHeading"/>
              <w:keepNext/>
            </w:pPr>
            <w:r w:rsidRPr="00182644">
              <w:t>Text proposed by the Commission</w:t>
            </w:r>
          </w:p>
        </w:tc>
        <w:tc>
          <w:tcPr>
            <w:tcW w:w="4876" w:type="dxa"/>
          </w:tcPr>
          <w:p w:rsidR="008F4458" w:rsidRPr="00182644" w:rsidRDefault="002F4171" w:rsidP="002F4509">
            <w:pPr>
              <w:pStyle w:val="ColumnHeading"/>
              <w:keepNext/>
            </w:pPr>
            <w:r w:rsidRPr="00182644">
              <w:t>Amendment</w:t>
            </w:r>
          </w:p>
        </w:tc>
      </w:tr>
      <w:tr w:rsidR="008F4458" w:rsidRPr="00182644" w:rsidTr="008F4458">
        <w:trPr>
          <w:jc w:val="center"/>
        </w:trPr>
        <w:tc>
          <w:tcPr>
            <w:tcW w:w="4876" w:type="dxa"/>
          </w:tcPr>
          <w:p w:rsidR="008F4458" w:rsidRPr="00182644" w:rsidRDefault="003E1FB4" w:rsidP="008F4458">
            <w:pPr>
              <w:pStyle w:val="Normal6"/>
              <w:rPr>
                <w:noProof w:val="0"/>
              </w:rPr>
            </w:pPr>
            <w:r w:rsidRPr="00182644">
              <w:rPr>
                <w:noProof w:val="0"/>
              </w:rPr>
              <w:t>(c)</w:t>
            </w:r>
            <w:r w:rsidRPr="00182644">
              <w:rPr>
                <w:noProof w:val="0"/>
              </w:rPr>
              <w:tab/>
              <w:t xml:space="preserve">it belongs to a consolidated group for financial accounting purposes with a total consolidated group revenue that exceeded EUR </w:t>
            </w:r>
            <w:r w:rsidRPr="00182644">
              <w:rPr>
                <w:b/>
                <w:i/>
                <w:noProof w:val="0"/>
              </w:rPr>
              <w:t>750 000 000</w:t>
            </w:r>
            <w:r w:rsidRPr="00182644">
              <w:rPr>
                <w:noProof w:val="0"/>
              </w:rPr>
              <w:t xml:space="preserve"> during the financial year preceding the relevant financial year;</w:t>
            </w:r>
          </w:p>
        </w:tc>
        <w:tc>
          <w:tcPr>
            <w:tcW w:w="4876" w:type="dxa"/>
          </w:tcPr>
          <w:p w:rsidR="008F4458" w:rsidRPr="00182644" w:rsidRDefault="003E1FB4" w:rsidP="008F4458">
            <w:pPr>
              <w:pStyle w:val="Normal6"/>
              <w:rPr>
                <w:noProof w:val="0"/>
                <w:szCs w:val="24"/>
              </w:rPr>
            </w:pPr>
            <w:r w:rsidRPr="00182644">
              <w:rPr>
                <w:noProof w:val="0"/>
              </w:rPr>
              <w:t>(c)</w:t>
            </w:r>
            <w:r w:rsidRPr="00182644">
              <w:rPr>
                <w:noProof w:val="0"/>
              </w:rPr>
              <w:tab/>
              <w:t xml:space="preserve">it belongs to a consolidated group for financial accounting purposes with a total consolidated group revenue that exceeded EUR </w:t>
            </w:r>
            <w:r w:rsidRPr="00182644">
              <w:rPr>
                <w:b/>
                <w:i/>
                <w:noProof w:val="0"/>
              </w:rPr>
              <w:t>50 000 000</w:t>
            </w:r>
            <w:r w:rsidRPr="00182644">
              <w:rPr>
                <w:noProof w:val="0"/>
              </w:rPr>
              <w:t xml:space="preserve"> during the financial year preceding the relevant financial year;</w:t>
            </w:r>
          </w:p>
        </w:tc>
      </w:tr>
    </w:tbl>
    <w:p w:rsidR="008F4458" w:rsidRPr="002C2AA5" w:rsidRDefault="008F4458" w:rsidP="008F4458">
      <w:pPr>
        <w:pStyle w:val="Olang"/>
        <w:rPr>
          <w:lang w:val="es-ES_tradnl"/>
        </w:rPr>
      </w:pPr>
      <w:r w:rsidRPr="002C2AA5">
        <w:rPr>
          <w:lang w:val="es-ES_tradnl"/>
        </w:rPr>
        <w:t xml:space="preserve">Or. </w:t>
      </w:r>
      <w:r w:rsidRPr="002C2AA5">
        <w:rPr>
          <w:rStyle w:val="HideTWBExt"/>
          <w:noProof w:val="0"/>
          <w:lang w:val="es-ES_tradnl"/>
        </w:rPr>
        <w:t>&lt;Original&gt;</w:t>
      </w:r>
      <w:r w:rsidR="003E1FB4" w:rsidRPr="002C2AA5">
        <w:rPr>
          <w:rStyle w:val="HideTWBInt"/>
          <w:lang w:val="es-ES_tradnl"/>
        </w:rPr>
        <w:t>{EN}</w:t>
      </w:r>
      <w:r w:rsidR="003E1FB4" w:rsidRPr="002C2AA5">
        <w:rPr>
          <w:lang w:val="es-ES_tradnl"/>
        </w:rPr>
        <w:t>en</w:t>
      </w:r>
      <w:r w:rsidRPr="002C2AA5">
        <w:rPr>
          <w:rStyle w:val="HideTWBExt"/>
          <w:noProof w:val="0"/>
          <w:lang w:val="es-ES_tradnl"/>
        </w:rPr>
        <w:t>&lt;/Original&gt;</w:t>
      </w:r>
    </w:p>
    <w:p w:rsidR="00F12D76" w:rsidRPr="002C2AA5" w:rsidRDefault="00F12D76">
      <w:pPr>
        <w:rPr>
          <w:lang w:val="es-ES_tradnl"/>
        </w:rPr>
        <w:sectPr w:rsidR="00F12D76" w:rsidRPr="002C2AA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2C2AA5" w:rsidRDefault="00F12D76">
      <w:pPr>
        <w:rPr>
          <w:lang w:val="es-ES_tradnl"/>
        </w:rPr>
      </w:pPr>
      <w:r w:rsidRPr="002C2AA5">
        <w:rPr>
          <w:rStyle w:val="HideTWBExt"/>
          <w:noProof w:val="0"/>
          <w:lang w:val="es-ES_tradnl"/>
        </w:rPr>
        <w:lastRenderedPageBreak/>
        <w:t>&lt;/Amend&gt;</w:t>
      </w:r>
      <w:bookmarkEnd w:id="0"/>
    </w:p>
    <w:p w:rsidR="003E1FB4" w:rsidRPr="002C2AA5" w:rsidRDefault="003E1FB4" w:rsidP="00C86866">
      <w:pPr>
        <w:pStyle w:val="ZDateAM"/>
        <w:rPr>
          <w:lang w:val="es-ES_tradnl"/>
        </w:rPr>
      </w:pPr>
      <w:r w:rsidRPr="002C2AA5">
        <w:rPr>
          <w:rStyle w:val="HideTWBExt"/>
          <w:noProof w:val="0"/>
          <w:lang w:val="es-ES_tradnl"/>
        </w:rPr>
        <w:t>&lt;Amend&gt;&lt;Date&gt;</w:t>
      </w:r>
      <w:r w:rsidRPr="002C2AA5">
        <w:rPr>
          <w:rStyle w:val="HideTWBInt"/>
          <w:lang w:val="es-ES_tradnl"/>
        </w:rPr>
        <w:t>{07/03/2018}</w:t>
      </w:r>
      <w:r w:rsidRPr="002C2AA5">
        <w:rPr>
          <w:lang w:val="es-ES_tradnl"/>
        </w:rPr>
        <w:t>7.3.2018</w:t>
      </w:r>
      <w:r w:rsidRPr="002C2AA5">
        <w:rPr>
          <w:rStyle w:val="HideTWBExt"/>
          <w:noProof w:val="0"/>
          <w:lang w:val="es-ES_tradnl"/>
        </w:rPr>
        <w:t>&lt;/Date&gt;</w:t>
      </w:r>
      <w:r w:rsidRPr="002C2AA5">
        <w:rPr>
          <w:lang w:val="es-ES_tradnl"/>
        </w:rPr>
        <w:tab/>
      </w:r>
      <w:r w:rsidRPr="002C2AA5">
        <w:rPr>
          <w:rStyle w:val="HideTWBExt"/>
          <w:noProof w:val="0"/>
          <w:lang w:val="es-ES_tradnl"/>
        </w:rPr>
        <w:t>&lt;ANo&gt;</w:t>
      </w:r>
      <w:r w:rsidRPr="002C2AA5">
        <w:rPr>
          <w:lang w:val="es-ES_tradnl"/>
        </w:rPr>
        <w:t>A8-0050</w:t>
      </w:r>
      <w:r w:rsidRPr="002C2AA5">
        <w:rPr>
          <w:rStyle w:val="HideTWBExt"/>
          <w:noProof w:val="0"/>
          <w:lang w:val="es-ES_tradnl"/>
        </w:rPr>
        <w:t>&lt;/ANo&gt;</w:t>
      </w:r>
      <w:r w:rsidRPr="002C2AA5">
        <w:rPr>
          <w:lang w:val="es-ES_tradnl"/>
        </w:rPr>
        <w:t>/</w:t>
      </w:r>
      <w:r w:rsidRPr="002C2AA5">
        <w:rPr>
          <w:rStyle w:val="HideTWBExt"/>
          <w:noProof w:val="0"/>
          <w:lang w:val="es-ES_tradnl"/>
        </w:rPr>
        <w:t>&lt;NumAm&gt;</w:t>
      </w:r>
      <w:r w:rsidRPr="002C2AA5">
        <w:rPr>
          <w:color w:val="000000"/>
          <w:lang w:val="es-ES_tradnl"/>
        </w:rPr>
        <w:t>86</w:t>
      </w:r>
      <w:r w:rsidRPr="002C2AA5">
        <w:rPr>
          <w:rStyle w:val="HideTWBExt"/>
          <w:noProof w:val="0"/>
          <w:lang w:val="es-ES_tradnl"/>
        </w:rPr>
        <w:t>&lt;/NumAm&gt;</w:t>
      </w:r>
    </w:p>
    <w:p w:rsidR="003E1FB4" w:rsidRPr="002C2AA5" w:rsidRDefault="003E1FB4" w:rsidP="001B07B8">
      <w:pPr>
        <w:pStyle w:val="AMNumberTabs"/>
        <w:rPr>
          <w:lang w:val="es-ES_tradnl"/>
        </w:rPr>
      </w:pPr>
      <w:r w:rsidRPr="002C2AA5">
        <w:rPr>
          <w:lang w:val="es-ES_tradnl"/>
        </w:rPr>
        <w:t>Amendment</w:t>
      </w:r>
      <w:r w:rsidRPr="002C2AA5">
        <w:rPr>
          <w:lang w:val="es-ES_tradnl"/>
        </w:rPr>
        <w:tab/>
      </w:r>
      <w:r w:rsidRPr="002C2AA5">
        <w:rPr>
          <w:lang w:val="es-ES_tradnl"/>
        </w:rPr>
        <w:tab/>
      </w:r>
      <w:r w:rsidRPr="002C2AA5">
        <w:rPr>
          <w:rStyle w:val="HideTWBExt"/>
          <w:b w:val="0"/>
          <w:noProof w:val="0"/>
          <w:lang w:val="es-ES_tradnl"/>
        </w:rPr>
        <w:t>&lt;NumAm&gt;</w:t>
      </w:r>
      <w:r w:rsidRPr="002C2AA5">
        <w:rPr>
          <w:color w:val="000000"/>
          <w:lang w:val="es-ES_tradnl"/>
        </w:rPr>
        <w:t>86</w:t>
      </w:r>
      <w:r w:rsidRPr="002C2AA5">
        <w:rPr>
          <w:rStyle w:val="HideTWBExt"/>
          <w:b w:val="0"/>
          <w:noProof w:val="0"/>
          <w:lang w:val="es-ES_tradnl"/>
        </w:rPr>
        <w:t>&lt;/NumAm&gt;</w:t>
      </w:r>
    </w:p>
    <w:p w:rsidR="003E1FB4" w:rsidRPr="002C2AA5" w:rsidRDefault="003E1FB4" w:rsidP="005C608A">
      <w:pPr>
        <w:pStyle w:val="NormalBold"/>
        <w:rPr>
          <w:lang w:val="es-ES_tradnl"/>
        </w:rPr>
      </w:pPr>
      <w:r w:rsidRPr="002C2AA5">
        <w:rPr>
          <w:rStyle w:val="HideTWBExt"/>
          <w:b w:val="0"/>
          <w:noProof w:val="0"/>
          <w:lang w:val="es-ES_tradnl"/>
        </w:rPr>
        <w:t>&lt;RepeatBlock-By&gt;&lt;Members&gt;</w:t>
      </w:r>
      <w:r w:rsidRPr="002C2AA5">
        <w:rPr>
          <w:lang w:val="es-ES_tradnl"/>
        </w:rPr>
        <w:t>Marco Valli</w:t>
      </w:r>
      <w:r w:rsidRPr="002C2AA5">
        <w:rPr>
          <w:rStyle w:val="HideTWBExt"/>
          <w:b w:val="0"/>
          <w:noProof w:val="0"/>
          <w:lang w:val="es-ES_tradnl"/>
        </w:rPr>
        <w:t>&lt;/Members&gt;</w:t>
      </w:r>
    </w:p>
    <w:p w:rsidR="003E1FB4" w:rsidRPr="00182644" w:rsidRDefault="003E1FB4" w:rsidP="006014F7">
      <w:r w:rsidRPr="00182644">
        <w:rPr>
          <w:rStyle w:val="HideTWBExt"/>
          <w:noProof w:val="0"/>
        </w:rPr>
        <w:t>&lt;AuNomDe&gt;</w:t>
      </w:r>
      <w:r w:rsidRPr="00182644">
        <w:rPr>
          <w:rStyle w:val="HideTWBInt"/>
        </w:rPr>
        <w:t>{EFDD}</w:t>
      </w:r>
      <w:r w:rsidRPr="00182644">
        <w:t>on behalf of the EFDD Group</w:t>
      </w:r>
      <w:r w:rsidRPr="00182644">
        <w:rPr>
          <w:rStyle w:val="HideTWBExt"/>
          <w:noProof w:val="0"/>
        </w:rPr>
        <w:t>&lt;/AuNomDe&gt;</w:t>
      </w:r>
    </w:p>
    <w:p w:rsidR="003E1FB4" w:rsidRPr="00182644" w:rsidRDefault="003E1FB4" w:rsidP="006014F7">
      <w:r w:rsidRPr="00182644">
        <w:rPr>
          <w:rStyle w:val="HideTWBExt"/>
          <w:noProof w:val="0"/>
        </w:rPr>
        <w:t>&lt;/RepeatBlock-By&gt;</w:t>
      </w:r>
    </w:p>
    <w:p w:rsidR="003E1FB4" w:rsidRPr="00182644" w:rsidRDefault="003E1FB4">
      <w:pPr>
        <w:pStyle w:val="ProjRap"/>
      </w:pPr>
      <w:r w:rsidRPr="00182644">
        <w:rPr>
          <w:rStyle w:val="HideTWBExt"/>
          <w:b w:val="0"/>
          <w:noProof w:val="0"/>
        </w:rPr>
        <w:t>&lt;TitreType&gt;</w:t>
      </w:r>
      <w:r w:rsidRPr="00182644">
        <w:t>Report</w:t>
      </w:r>
      <w:r w:rsidRPr="00182644">
        <w:rPr>
          <w:rStyle w:val="HideTWBExt"/>
          <w:b w:val="0"/>
          <w:noProof w:val="0"/>
        </w:rPr>
        <w:t>&lt;/TitreType&gt;</w:t>
      </w:r>
      <w:r w:rsidRPr="00182644">
        <w:tab/>
        <w:t>A8-0050/2018</w:t>
      </w:r>
    </w:p>
    <w:p w:rsidR="003E1FB4" w:rsidRPr="00182644" w:rsidRDefault="003E1FB4" w:rsidP="00455F4D">
      <w:pPr>
        <w:pStyle w:val="NormalBold"/>
      </w:pPr>
      <w:r w:rsidRPr="00182644">
        <w:rPr>
          <w:rStyle w:val="HideTWBExt"/>
          <w:b w:val="0"/>
          <w:noProof w:val="0"/>
        </w:rPr>
        <w:t>&lt;Rapporteur&gt;</w:t>
      </w:r>
      <w:r w:rsidRPr="00182644">
        <w:t>Paul Tang</w:t>
      </w:r>
      <w:r w:rsidRPr="00182644">
        <w:rPr>
          <w:rStyle w:val="HideTWBExt"/>
          <w:b w:val="0"/>
          <w:noProof w:val="0"/>
        </w:rPr>
        <w:t>&lt;/Rapporteur&gt;</w:t>
      </w:r>
    </w:p>
    <w:p w:rsidR="003E1FB4" w:rsidRPr="00182644" w:rsidRDefault="003E1FB4" w:rsidP="008F4458">
      <w:r w:rsidRPr="00182644">
        <w:rPr>
          <w:rStyle w:val="HideTWBExt"/>
          <w:noProof w:val="0"/>
        </w:rPr>
        <w:t>&lt;Titre&gt;</w:t>
      </w:r>
      <w:r w:rsidRPr="00182644">
        <w:t>Common Corporate Tax Base</w:t>
      </w:r>
      <w:r w:rsidRPr="00182644">
        <w:rPr>
          <w:rStyle w:val="HideTWBExt"/>
          <w:noProof w:val="0"/>
        </w:rPr>
        <w:t>&lt;/Titre&gt;</w:t>
      </w:r>
    </w:p>
    <w:p w:rsidR="003E1FB4" w:rsidRPr="00182644" w:rsidRDefault="003E1FB4">
      <w:pPr>
        <w:pStyle w:val="Normal12"/>
      </w:pPr>
      <w:r w:rsidRPr="00182644">
        <w:rPr>
          <w:rStyle w:val="HideTWBExt"/>
          <w:noProof w:val="0"/>
        </w:rPr>
        <w:t>&lt;DocRef&gt;</w:t>
      </w:r>
      <w:r w:rsidRPr="00182644">
        <w:t>COM(2016)0685 – C8-0472/2016 – 2016/0337(CNS)</w:t>
      </w:r>
      <w:r w:rsidRPr="00182644">
        <w:rPr>
          <w:rStyle w:val="HideTWBExt"/>
          <w:noProof w:val="0"/>
        </w:rPr>
        <w:t>&lt;/DocRef&gt;</w:t>
      </w:r>
    </w:p>
    <w:p w:rsidR="003E1FB4" w:rsidRPr="00182644" w:rsidRDefault="003E1FB4" w:rsidP="008F4458">
      <w:pPr>
        <w:pStyle w:val="NormalBold"/>
      </w:pPr>
      <w:r w:rsidRPr="00182644">
        <w:rPr>
          <w:rStyle w:val="HideTWBExt"/>
          <w:b w:val="0"/>
          <w:noProof w:val="0"/>
        </w:rPr>
        <w:t>&lt;DocAmend&gt;</w:t>
      </w:r>
      <w:r w:rsidRPr="00182644">
        <w:t>Proposal for a directive</w:t>
      </w:r>
      <w:r w:rsidRPr="00182644">
        <w:rPr>
          <w:rStyle w:val="HideTWBExt"/>
          <w:b w:val="0"/>
          <w:noProof w:val="0"/>
        </w:rPr>
        <w:t>&lt;/DocAmend&gt;</w:t>
      </w:r>
    </w:p>
    <w:p w:rsidR="003E1FB4" w:rsidRPr="00182644" w:rsidRDefault="003E1FB4" w:rsidP="008F4458">
      <w:pPr>
        <w:pStyle w:val="NormalBold"/>
      </w:pPr>
      <w:r w:rsidRPr="00182644">
        <w:rPr>
          <w:rStyle w:val="HideTWBExt"/>
          <w:b w:val="0"/>
          <w:noProof w:val="0"/>
        </w:rPr>
        <w:t>&lt;Article&gt;</w:t>
      </w:r>
      <w:r w:rsidRPr="00182644">
        <w:t>Article 59 – paragraph 1 – subparagraph 1 – point a</w:t>
      </w:r>
      <w:r w:rsidRPr="00182644">
        <w:rPr>
          <w:rStyle w:val="HideTWBExt"/>
          <w:b w:val="0"/>
          <w:noProof w:val="0"/>
        </w:rPr>
        <w:t>&lt;/Article&gt;</w:t>
      </w:r>
    </w:p>
    <w:p w:rsidR="003E1FB4" w:rsidRPr="00182644" w:rsidRDefault="003E1FB4"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B4" w:rsidRPr="00182644" w:rsidTr="008F4458">
        <w:trPr>
          <w:jc w:val="center"/>
        </w:trPr>
        <w:tc>
          <w:tcPr>
            <w:tcW w:w="9752" w:type="dxa"/>
            <w:gridSpan w:val="2"/>
          </w:tcPr>
          <w:p w:rsidR="003E1FB4" w:rsidRPr="00182644" w:rsidRDefault="003E1FB4" w:rsidP="002F4509">
            <w:pPr>
              <w:keepNext/>
            </w:pPr>
          </w:p>
        </w:tc>
      </w:tr>
      <w:tr w:rsidR="003E1FB4" w:rsidRPr="00182644" w:rsidTr="008F4458">
        <w:trPr>
          <w:jc w:val="center"/>
        </w:trPr>
        <w:tc>
          <w:tcPr>
            <w:tcW w:w="4876" w:type="dxa"/>
          </w:tcPr>
          <w:p w:rsidR="003E1FB4" w:rsidRPr="00182644" w:rsidRDefault="003E1FB4" w:rsidP="002F4509">
            <w:pPr>
              <w:pStyle w:val="ColumnHeading"/>
              <w:keepNext/>
            </w:pPr>
            <w:r w:rsidRPr="00182644">
              <w:t>Text proposed by the Commission</w:t>
            </w:r>
          </w:p>
        </w:tc>
        <w:tc>
          <w:tcPr>
            <w:tcW w:w="4876" w:type="dxa"/>
          </w:tcPr>
          <w:p w:rsidR="003E1FB4" w:rsidRPr="00182644" w:rsidRDefault="003E1FB4" w:rsidP="002F4509">
            <w:pPr>
              <w:pStyle w:val="ColumnHeading"/>
              <w:keepNext/>
            </w:pPr>
            <w:r w:rsidRPr="00182644">
              <w:t>Amendment</w:t>
            </w:r>
          </w:p>
        </w:tc>
      </w:tr>
      <w:tr w:rsidR="003E1FB4" w:rsidRPr="00182644" w:rsidTr="008F4458">
        <w:trPr>
          <w:jc w:val="center"/>
        </w:trPr>
        <w:tc>
          <w:tcPr>
            <w:tcW w:w="4876" w:type="dxa"/>
          </w:tcPr>
          <w:p w:rsidR="003E1FB4" w:rsidRPr="00182644" w:rsidRDefault="003E1FB4" w:rsidP="008F4458">
            <w:pPr>
              <w:pStyle w:val="Normal6"/>
              <w:rPr>
                <w:noProof w:val="0"/>
              </w:rPr>
            </w:pPr>
            <w:r w:rsidRPr="00182644">
              <w:rPr>
                <w:noProof w:val="0"/>
              </w:rPr>
              <w:t>(a)</w:t>
            </w:r>
            <w:r w:rsidRPr="00182644">
              <w:rPr>
                <w:noProof w:val="0"/>
              </w:rPr>
              <w:tab/>
              <w:t xml:space="preserve">in the case of an entity, the taxpayer itself, or together with its associated enterprises, holds a direct or indirect participation of more than 50 % of the voting rights, or owns directly or indirectly more than 50 % of capital or is entitled to receive more than 50 % of the profits of that entity; </w:t>
            </w:r>
            <w:r w:rsidRPr="00182644">
              <w:rPr>
                <w:b/>
                <w:i/>
                <w:noProof w:val="0"/>
              </w:rPr>
              <w:t>and</w:t>
            </w:r>
          </w:p>
        </w:tc>
        <w:tc>
          <w:tcPr>
            <w:tcW w:w="4876" w:type="dxa"/>
          </w:tcPr>
          <w:p w:rsidR="003E1FB4" w:rsidRPr="00182644" w:rsidRDefault="003E1FB4" w:rsidP="001D6DFA">
            <w:pPr>
              <w:pStyle w:val="Normal6"/>
              <w:rPr>
                <w:noProof w:val="0"/>
                <w:szCs w:val="24"/>
              </w:rPr>
            </w:pPr>
            <w:r w:rsidRPr="00182644">
              <w:rPr>
                <w:noProof w:val="0"/>
              </w:rPr>
              <w:t>(a)</w:t>
            </w:r>
            <w:r w:rsidRPr="00182644">
              <w:rPr>
                <w:noProof w:val="0"/>
              </w:rPr>
              <w:tab/>
              <w:t>in the case of an entity, the taxpayer itself, or together with its associated enterprises, holds a direct or indirect participation of more than 50 % of the voting rights, or owns directly or indirectly more than 50 % of capital or is entitled to receive more than 50 % of the profits of that entity</w:t>
            </w:r>
            <w:r w:rsidR="001D6DFA">
              <w:rPr>
                <w:noProof w:val="0"/>
              </w:rPr>
              <w:t>,</w:t>
            </w:r>
            <w:r w:rsidRPr="00182644">
              <w:rPr>
                <w:noProof w:val="0"/>
              </w:rPr>
              <w:t xml:space="preserve"> </w:t>
            </w:r>
            <w:r w:rsidRPr="00182644">
              <w:rPr>
                <w:b/>
                <w:i/>
                <w:noProof w:val="0"/>
              </w:rPr>
              <w:t xml:space="preserve">or </w:t>
            </w:r>
            <w:r w:rsidR="001D6DFA" w:rsidRPr="001D6DFA">
              <w:rPr>
                <w:b/>
                <w:bCs/>
                <w:i/>
                <w:iCs/>
              </w:rPr>
              <w:t>where the head office of that entity</w:t>
            </w:r>
            <w:r w:rsidR="001D6DFA" w:rsidRPr="001D6DFA">
              <w:rPr>
                <w:b/>
                <w:i/>
                <w:noProof w:val="0"/>
              </w:rPr>
              <w:t xml:space="preserve"> </w:t>
            </w:r>
            <w:r w:rsidRPr="00182644">
              <w:rPr>
                <w:b/>
                <w:i/>
                <w:noProof w:val="0"/>
              </w:rPr>
              <w:t xml:space="preserve">can be considered </w:t>
            </w:r>
            <w:r w:rsidR="001D6DFA">
              <w:rPr>
                <w:b/>
                <w:i/>
                <w:noProof w:val="0"/>
              </w:rPr>
              <w:t>to be</w:t>
            </w:r>
            <w:r w:rsidRPr="00182644">
              <w:rPr>
                <w:b/>
                <w:i/>
                <w:noProof w:val="0"/>
              </w:rPr>
              <w:t xml:space="preserve"> the place of effective management where key management and commercial decisions directing or influencing the business of that entity are implemented;</w:t>
            </w:r>
            <w:r w:rsidR="001D6DFA">
              <w:rPr>
                <w:b/>
                <w:i/>
                <w:noProof w:val="0"/>
              </w:rPr>
              <w:t xml:space="preserve"> and</w:t>
            </w:r>
            <w:bookmarkStart w:id="1" w:name="_GoBack"/>
            <w:bookmarkEnd w:id="1"/>
          </w:p>
        </w:tc>
      </w:tr>
    </w:tbl>
    <w:p w:rsidR="003E1FB4" w:rsidRPr="002C2AA5" w:rsidRDefault="003E1FB4" w:rsidP="008F4458">
      <w:pPr>
        <w:pStyle w:val="Olang"/>
        <w:rPr>
          <w:lang w:val="es-ES_tradnl"/>
        </w:rPr>
      </w:pPr>
      <w:r w:rsidRPr="002C2AA5">
        <w:rPr>
          <w:lang w:val="es-ES_tradnl"/>
        </w:rPr>
        <w:t xml:space="preserve">Or. </w:t>
      </w:r>
      <w:r w:rsidRPr="002C2AA5">
        <w:rPr>
          <w:rStyle w:val="HideTWBExt"/>
          <w:noProof w:val="0"/>
          <w:lang w:val="es-ES_tradnl"/>
        </w:rPr>
        <w:t>&lt;Original&gt;</w:t>
      </w:r>
      <w:r w:rsidRPr="002C2AA5">
        <w:rPr>
          <w:rStyle w:val="HideTWBInt"/>
          <w:lang w:val="es-ES_tradnl"/>
        </w:rPr>
        <w:t>{EN}</w:t>
      </w:r>
      <w:r w:rsidRPr="002C2AA5">
        <w:rPr>
          <w:lang w:val="es-ES_tradnl"/>
        </w:rPr>
        <w:t>en</w:t>
      </w:r>
      <w:r w:rsidRPr="002C2AA5">
        <w:rPr>
          <w:rStyle w:val="HideTWBExt"/>
          <w:noProof w:val="0"/>
          <w:lang w:val="es-ES_tradnl"/>
        </w:rPr>
        <w:t>&lt;/Original&gt;</w:t>
      </w:r>
    </w:p>
    <w:p w:rsidR="003E1FB4" w:rsidRPr="002C2AA5" w:rsidRDefault="003E1FB4">
      <w:pPr>
        <w:rPr>
          <w:lang w:val="es-ES_tradnl"/>
        </w:rPr>
        <w:sectPr w:rsidR="003E1FB4" w:rsidRPr="002C2AA5" w:rsidSect="00067800">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3E1FB4" w:rsidRPr="002C2AA5" w:rsidRDefault="003E1FB4" w:rsidP="00F9166E">
      <w:pPr>
        <w:rPr>
          <w:lang w:val="es-ES_tradnl"/>
        </w:rPr>
      </w:pPr>
      <w:r w:rsidRPr="002C2AA5">
        <w:rPr>
          <w:rStyle w:val="HideTWBExt"/>
          <w:noProof w:val="0"/>
          <w:lang w:val="es-ES_tradnl"/>
        </w:rPr>
        <w:lastRenderedPageBreak/>
        <w:t>&lt;/Amend&gt;</w:t>
      </w:r>
    </w:p>
    <w:p w:rsidR="003E1FB4" w:rsidRPr="002C2AA5" w:rsidRDefault="003E1FB4" w:rsidP="003E1FB4">
      <w:pPr>
        <w:pStyle w:val="ZDateAM"/>
        <w:rPr>
          <w:lang w:val="es-ES_tradnl"/>
        </w:rPr>
      </w:pPr>
      <w:r w:rsidRPr="002C2AA5">
        <w:rPr>
          <w:rStyle w:val="HideTWBExt"/>
          <w:noProof w:val="0"/>
          <w:lang w:val="es-ES_tradnl"/>
        </w:rPr>
        <w:t>&lt;Amend&gt;&lt;Date&gt;</w:t>
      </w:r>
      <w:r w:rsidRPr="002C2AA5">
        <w:rPr>
          <w:rStyle w:val="HideTWBInt"/>
          <w:lang w:val="es-ES_tradnl"/>
        </w:rPr>
        <w:t>{07/03/2018}</w:t>
      </w:r>
      <w:r w:rsidRPr="002C2AA5">
        <w:rPr>
          <w:lang w:val="es-ES_tradnl"/>
        </w:rPr>
        <w:t>7.3.2018</w:t>
      </w:r>
      <w:r w:rsidRPr="002C2AA5">
        <w:rPr>
          <w:rStyle w:val="HideTWBExt"/>
          <w:noProof w:val="0"/>
          <w:lang w:val="es-ES_tradnl"/>
        </w:rPr>
        <w:t>&lt;/Date&gt;</w:t>
      </w:r>
      <w:r w:rsidRPr="002C2AA5">
        <w:rPr>
          <w:lang w:val="es-ES_tradnl"/>
        </w:rPr>
        <w:tab/>
      </w:r>
      <w:r w:rsidRPr="002C2AA5">
        <w:rPr>
          <w:rStyle w:val="HideTWBExt"/>
          <w:noProof w:val="0"/>
          <w:lang w:val="es-ES_tradnl"/>
        </w:rPr>
        <w:t>&lt;ANo&gt;</w:t>
      </w:r>
      <w:r w:rsidRPr="002C2AA5">
        <w:rPr>
          <w:lang w:val="es-ES_tradnl"/>
        </w:rPr>
        <w:t>A8-0050</w:t>
      </w:r>
      <w:r w:rsidRPr="002C2AA5">
        <w:rPr>
          <w:rStyle w:val="HideTWBExt"/>
          <w:noProof w:val="0"/>
          <w:lang w:val="es-ES_tradnl"/>
        </w:rPr>
        <w:t>&lt;/ANo&gt;</w:t>
      </w:r>
      <w:r w:rsidRPr="002C2AA5">
        <w:rPr>
          <w:lang w:val="es-ES_tradnl"/>
        </w:rPr>
        <w:t>/</w:t>
      </w:r>
      <w:r w:rsidRPr="002C2AA5">
        <w:rPr>
          <w:rStyle w:val="HideTWBExt"/>
          <w:noProof w:val="0"/>
          <w:lang w:val="es-ES_tradnl"/>
        </w:rPr>
        <w:t>&lt;NumAm&gt;</w:t>
      </w:r>
      <w:r w:rsidRPr="002C2AA5">
        <w:rPr>
          <w:color w:val="000000"/>
          <w:lang w:val="es-ES_tradnl"/>
        </w:rPr>
        <w:t>87</w:t>
      </w:r>
      <w:r w:rsidRPr="002C2AA5">
        <w:rPr>
          <w:rStyle w:val="HideTWBExt"/>
          <w:noProof w:val="0"/>
          <w:lang w:val="es-ES_tradnl"/>
        </w:rPr>
        <w:t>&lt;/NumAm&gt;</w:t>
      </w:r>
    </w:p>
    <w:p w:rsidR="003E1FB4" w:rsidRPr="002C2AA5" w:rsidRDefault="003E1FB4" w:rsidP="003E1FB4">
      <w:pPr>
        <w:pStyle w:val="AMNumberTabs"/>
        <w:rPr>
          <w:lang w:val="es-ES_tradnl"/>
        </w:rPr>
      </w:pPr>
      <w:r w:rsidRPr="002C2AA5">
        <w:rPr>
          <w:lang w:val="es-ES_tradnl"/>
        </w:rPr>
        <w:t>Amendment</w:t>
      </w:r>
      <w:r w:rsidRPr="002C2AA5">
        <w:rPr>
          <w:lang w:val="es-ES_tradnl"/>
        </w:rPr>
        <w:tab/>
      </w:r>
      <w:r w:rsidRPr="002C2AA5">
        <w:rPr>
          <w:lang w:val="es-ES_tradnl"/>
        </w:rPr>
        <w:tab/>
      </w:r>
      <w:r w:rsidRPr="002C2AA5">
        <w:rPr>
          <w:rStyle w:val="HideTWBExt"/>
          <w:b w:val="0"/>
          <w:noProof w:val="0"/>
          <w:lang w:val="es-ES_tradnl"/>
        </w:rPr>
        <w:t>&lt;NumAm&gt;</w:t>
      </w:r>
      <w:r w:rsidRPr="002C2AA5">
        <w:rPr>
          <w:color w:val="000000"/>
          <w:lang w:val="es-ES_tradnl"/>
        </w:rPr>
        <w:t>87</w:t>
      </w:r>
      <w:r w:rsidRPr="002C2AA5">
        <w:rPr>
          <w:rStyle w:val="HideTWBExt"/>
          <w:b w:val="0"/>
          <w:noProof w:val="0"/>
          <w:lang w:val="es-ES_tradnl"/>
        </w:rPr>
        <w:t>&lt;/NumAm&gt;</w:t>
      </w:r>
    </w:p>
    <w:p w:rsidR="003E1FB4" w:rsidRPr="002C2AA5" w:rsidRDefault="003E1FB4" w:rsidP="003E1FB4">
      <w:pPr>
        <w:pStyle w:val="NormalBold"/>
        <w:rPr>
          <w:lang w:val="es-ES_tradnl"/>
        </w:rPr>
      </w:pPr>
      <w:r w:rsidRPr="002C2AA5">
        <w:rPr>
          <w:rStyle w:val="HideTWBExt"/>
          <w:b w:val="0"/>
          <w:noProof w:val="0"/>
          <w:lang w:val="es-ES_tradnl"/>
        </w:rPr>
        <w:t>&lt;RepeatBlock-By&gt;&lt;Members&gt;</w:t>
      </w:r>
      <w:r w:rsidRPr="002C2AA5">
        <w:rPr>
          <w:lang w:val="es-ES_tradnl"/>
        </w:rPr>
        <w:t>Marco Valli</w:t>
      </w:r>
      <w:r w:rsidRPr="002C2AA5">
        <w:rPr>
          <w:rStyle w:val="HideTWBExt"/>
          <w:b w:val="0"/>
          <w:noProof w:val="0"/>
          <w:lang w:val="es-ES_tradnl"/>
        </w:rPr>
        <w:t>&lt;/Members&gt;</w:t>
      </w:r>
    </w:p>
    <w:p w:rsidR="003E1FB4" w:rsidRPr="00182644" w:rsidRDefault="003E1FB4" w:rsidP="003E1FB4">
      <w:r w:rsidRPr="00182644">
        <w:rPr>
          <w:rStyle w:val="HideTWBExt"/>
          <w:noProof w:val="0"/>
        </w:rPr>
        <w:t>&lt;AuNomDe&gt;</w:t>
      </w:r>
      <w:r w:rsidRPr="00182644">
        <w:rPr>
          <w:rStyle w:val="HideTWBInt"/>
        </w:rPr>
        <w:t>{EFDD}</w:t>
      </w:r>
      <w:r w:rsidRPr="00182644">
        <w:t>on behalf of the EFDD Group</w:t>
      </w:r>
      <w:r w:rsidRPr="00182644">
        <w:rPr>
          <w:rStyle w:val="HideTWBExt"/>
          <w:noProof w:val="0"/>
        </w:rPr>
        <w:t>&lt;/AuNomDe&gt;</w:t>
      </w:r>
    </w:p>
    <w:p w:rsidR="003E1FB4" w:rsidRPr="00182644" w:rsidRDefault="003E1FB4" w:rsidP="003E1FB4">
      <w:r w:rsidRPr="00182644">
        <w:rPr>
          <w:rStyle w:val="HideTWBExt"/>
          <w:noProof w:val="0"/>
        </w:rPr>
        <w:t>&lt;/RepeatBlock-By&gt;</w:t>
      </w:r>
    </w:p>
    <w:p w:rsidR="003E1FB4" w:rsidRPr="00182644" w:rsidRDefault="003E1FB4" w:rsidP="003E1FB4">
      <w:pPr>
        <w:pStyle w:val="ProjRap"/>
      </w:pPr>
      <w:r w:rsidRPr="00182644">
        <w:rPr>
          <w:rStyle w:val="HideTWBExt"/>
          <w:b w:val="0"/>
          <w:noProof w:val="0"/>
        </w:rPr>
        <w:t>&lt;TitreType&gt;</w:t>
      </w:r>
      <w:r w:rsidRPr="00182644">
        <w:t>Report</w:t>
      </w:r>
      <w:r w:rsidRPr="00182644">
        <w:rPr>
          <w:rStyle w:val="HideTWBExt"/>
          <w:b w:val="0"/>
          <w:noProof w:val="0"/>
        </w:rPr>
        <w:t>&lt;/TitreType&gt;</w:t>
      </w:r>
      <w:r w:rsidRPr="00182644">
        <w:tab/>
        <w:t>A8-0050/2018</w:t>
      </w:r>
    </w:p>
    <w:p w:rsidR="003E1FB4" w:rsidRPr="00182644" w:rsidRDefault="003E1FB4" w:rsidP="003E1FB4">
      <w:pPr>
        <w:pStyle w:val="NormalBold"/>
      </w:pPr>
      <w:r w:rsidRPr="00182644">
        <w:rPr>
          <w:rStyle w:val="HideTWBExt"/>
          <w:b w:val="0"/>
          <w:noProof w:val="0"/>
        </w:rPr>
        <w:t>&lt;Rapporteur&gt;</w:t>
      </w:r>
      <w:r w:rsidRPr="00182644">
        <w:t>Paul Tang</w:t>
      </w:r>
      <w:r w:rsidRPr="00182644">
        <w:rPr>
          <w:rStyle w:val="HideTWBExt"/>
          <w:b w:val="0"/>
          <w:noProof w:val="0"/>
        </w:rPr>
        <w:t>&lt;/Rapporteur&gt;</w:t>
      </w:r>
    </w:p>
    <w:p w:rsidR="003E1FB4" w:rsidRPr="00182644" w:rsidRDefault="003E1FB4" w:rsidP="003E1FB4">
      <w:r w:rsidRPr="00182644">
        <w:rPr>
          <w:rStyle w:val="HideTWBExt"/>
          <w:noProof w:val="0"/>
        </w:rPr>
        <w:t>&lt;Titre&gt;</w:t>
      </w:r>
      <w:r w:rsidRPr="00182644">
        <w:t>Common Corporate Tax Base</w:t>
      </w:r>
      <w:r w:rsidRPr="00182644">
        <w:rPr>
          <w:rStyle w:val="HideTWBExt"/>
          <w:noProof w:val="0"/>
        </w:rPr>
        <w:t>&lt;/Titre&gt;</w:t>
      </w:r>
    </w:p>
    <w:p w:rsidR="003E1FB4" w:rsidRPr="00182644" w:rsidRDefault="003E1FB4" w:rsidP="003E1FB4">
      <w:pPr>
        <w:pStyle w:val="Normal12"/>
      </w:pPr>
      <w:r w:rsidRPr="00182644">
        <w:rPr>
          <w:rStyle w:val="HideTWBExt"/>
          <w:noProof w:val="0"/>
        </w:rPr>
        <w:t>&lt;DocRef&gt;</w:t>
      </w:r>
      <w:r w:rsidRPr="00182644">
        <w:t>COM(2016)0685 – C8-0472/2016 – 2016/0337(CNS)</w:t>
      </w:r>
      <w:r w:rsidRPr="00182644">
        <w:rPr>
          <w:rStyle w:val="HideTWBExt"/>
          <w:noProof w:val="0"/>
        </w:rPr>
        <w:t>&lt;/DocRef&gt;</w:t>
      </w:r>
    </w:p>
    <w:p w:rsidR="003E1FB4" w:rsidRPr="00182644" w:rsidRDefault="003E1FB4" w:rsidP="003E1FB4">
      <w:pPr>
        <w:pStyle w:val="NormalBold"/>
      </w:pPr>
      <w:r w:rsidRPr="00182644">
        <w:rPr>
          <w:rStyle w:val="HideTWBExt"/>
          <w:b w:val="0"/>
          <w:noProof w:val="0"/>
        </w:rPr>
        <w:t>&lt;DocAmend&gt;</w:t>
      </w:r>
      <w:r w:rsidRPr="00182644">
        <w:t>Proposal for a directive</w:t>
      </w:r>
      <w:r w:rsidRPr="00182644">
        <w:rPr>
          <w:rStyle w:val="HideTWBExt"/>
          <w:b w:val="0"/>
          <w:noProof w:val="0"/>
        </w:rPr>
        <w:t>&lt;/DocAmend&gt;</w:t>
      </w:r>
    </w:p>
    <w:p w:rsidR="003E1FB4" w:rsidRPr="00182644" w:rsidRDefault="003E1FB4" w:rsidP="003E1FB4">
      <w:pPr>
        <w:pStyle w:val="NormalBold"/>
      </w:pPr>
      <w:r w:rsidRPr="00182644">
        <w:rPr>
          <w:rStyle w:val="HideTWBExt"/>
          <w:b w:val="0"/>
          <w:noProof w:val="0"/>
        </w:rPr>
        <w:t>&lt;Article&gt;</w:t>
      </w:r>
      <w:r w:rsidRPr="00182644">
        <w:t>Article 59 – paragraph 1 – subparagraph 1 – point b</w:t>
      </w:r>
      <w:r w:rsidRPr="00182644">
        <w:rPr>
          <w:rStyle w:val="HideTWBExt"/>
          <w:b w:val="0"/>
          <w:noProof w:val="0"/>
        </w:rPr>
        <w:t>&lt;/Article&gt;</w:t>
      </w:r>
    </w:p>
    <w:p w:rsidR="003E1FB4" w:rsidRPr="00182644" w:rsidRDefault="003E1FB4" w:rsidP="003E1F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B4" w:rsidRPr="00182644" w:rsidTr="00BF1DFE">
        <w:trPr>
          <w:jc w:val="center"/>
        </w:trPr>
        <w:tc>
          <w:tcPr>
            <w:tcW w:w="9752" w:type="dxa"/>
            <w:gridSpan w:val="2"/>
          </w:tcPr>
          <w:p w:rsidR="003E1FB4" w:rsidRPr="00182644" w:rsidRDefault="003E1FB4" w:rsidP="00BF1DFE">
            <w:pPr>
              <w:keepNext/>
            </w:pPr>
          </w:p>
        </w:tc>
      </w:tr>
      <w:tr w:rsidR="003E1FB4" w:rsidRPr="00182644" w:rsidTr="00BF1DFE">
        <w:trPr>
          <w:jc w:val="center"/>
        </w:trPr>
        <w:tc>
          <w:tcPr>
            <w:tcW w:w="4876" w:type="dxa"/>
          </w:tcPr>
          <w:p w:rsidR="003E1FB4" w:rsidRPr="00182644" w:rsidRDefault="003E1FB4" w:rsidP="00BF1DFE">
            <w:pPr>
              <w:pStyle w:val="ColumnHeading"/>
              <w:keepNext/>
            </w:pPr>
            <w:r w:rsidRPr="00182644">
              <w:t>Text proposed by the Commission</w:t>
            </w:r>
          </w:p>
        </w:tc>
        <w:tc>
          <w:tcPr>
            <w:tcW w:w="4876" w:type="dxa"/>
          </w:tcPr>
          <w:p w:rsidR="003E1FB4" w:rsidRPr="00182644" w:rsidRDefault="003E1FB4" w:rsidP="00BF1DFE">
            <w:pPr>
              <w:pStyle w:val="ColumnHeading"/>
              <w:keepNext/>
            </w:pPr>
            <w:r w:rsidRPr="00182644">
              <w:t>Amendment</w:t>
            </w:r>
          </w:p>
        </w:tc>
      </w:tr>
      <w:tr w:rsidR="003E1FB4" w:rsidRPr="00182644" w:rsidTr="00BF1DFE">
        <w:trPr>
          <w:jc w:val="center"/>
        </w:trPr>
        <w:tc>
          <w:tcPr>
            <w:tcW w:w="4876" w:type="dxa"/>
          </w:tcPr>
          <w:p w:rsidR="003E1FB4" w:rsidRPr="00182644" w:rsidRDefault="003E1FB4" w:rsidP="00BF1DFE">
            <w:pPr>
              <w:pStyle w:val="Normal6"/>
              <w:rPr>
                <w:noProof w:val="0"/>
              </w:rPr>
            </w:pPr>
            <w:r w:rsidRPr="00182644">
              <w:rPr>
                <w:noProof w:val="0"/>
              </w:rPr>
              <w:t>(b)</w:t>
            </w:r>
            <w:r w:rsidRPr="00182644">
              <w:rPr>
                <w:noProof w:val="0"/>
              </w:rPr>
              <w:tab/>
            </w:r>
            <w:r w:rsidRPr="00182644">
              <w:rPr>
                <w:b/>
                <w:i/>
                <w:noProof w:val="0"/>
              </w:rPr>
              <w:t>the actual corporate tax paid by the entity or permanent establishment on its profits is lower than the difference between the corporate tax that would have been charged on the profits of the entity or permanent establishment in accordance with the rules of this Directive and the actual corporate tax paid on those profits by the entity or permanent establishment.</w:t>
            </w:r>
          </w:p>
        </w:tc>
        <w:tc>
          <w:tcPr>
            <w:tcW w:w="4876" w:type="dxa"/>
          </w:tcPr>
          <w:p w:rsidR="003E1FB4" w:rsidRPr="00182644" w:rsidRDefault="003E1FB4" w:rsidP="003E1FB4">
            <w:pPr>
              <w:pStyle w:val="Normal6"/>
              <w:rPr>
                <w:noProof w:val="0"/>
                <w:szCs w:val="24"/>
              </w:rPr>
            </w:pPr>
            <w:r w:rsidRPr="00182644">
              <w:rPr>
                <w:noProof w:val="0"/>
              </w:rPr>
              <w:t>(b)</w:t>
            </w:r>
            <w:r w:rsidRPr="00182644">
              <w:rPr>
                <w:b/>
                <w:i/>
                <w:noProof w:val="0"/>
              </w:rPr>
              <w:tab/>
              <w:t>profits of the entity or permanent establishment are subject to an actual corporate tax rate lower than 75 % of the effective corporate tax rate that would have been charged in the Member State of the taxpayer;</w:t>
            </w:r>
          </w:p>
        </w:tc>
      </w:tr>
    </w:tbl>
    <w:p w:rsidR="003E1FB4" w:rsidRPr="002C2AA5" w:rsidRDefault="003E1FB4" w:rsidP="003E1FB4">
      <w:pPr>
        <w:pStyle w:val="Olang"/>
        <w:rPr>
          <w:lang w:val="es-ES_tradnl"/>
        </w:rPr>
      </w:pPr>
      <w:r w:rsidRPr="002C2AA5">
        <w:rPr>
          <w:lang w:val="es-ES_tradnl"/>
        </w:rPr>
        <w:t xml:space="preserve">Or. </w:t>
      </w:r>
      <w:r w:rsidRPr="002C2AA5">
        <w:rPr>
          <w:rStyle w:val="HideTWBExt"/>
          <w:noProof w:val="0"/>
          <w:lang w:val="es-ES_tradnl"/>
        </w:rPr>
        <w:t>&lt;Original&gt;</w:t>
      </w:r>
      <w:r w:rsidRPr="002C2AA5">
        <w:rPr>
          <w:rStyle w:val="HideTWBInt"/>
          <w:lang w:val="es-ES_tradnl"/>
        </w:rPr>
        <w:t>{EN}</w:t>
      </w:r>
      <w:r w:rsidRPr="002C2AA5">
        <w:rPr>
          <w:lang w:val="es-ES_tradnl"/>
        </w:rPr>
        <w:t>en</w:t>
      </w:r>
      <w:r w:rsidRPr="002C2AA5">
        <w:rPr>
          <w:rStyle w:val="HideTWBExt"/>
          <w:noProof w:val="0"/>
          <w:lang w:val="es-ES_tradnl"/>
        </w:rPr>
        <w:t>&lt;/Original&gt;</w:t>
      </w:r>
    </w:p>
    <w:p w:rsidR="003E1FB4" w:rsidRPr="002C2AA5" w:rsidRDefault="003E1FB4" w:rsidP="003E1FB4">
      <w:pPr>
        <w:rPr>
          <w:lang w:val="es-ES_tradnl"/>
        </w:rPr>
        <w:sectPr w:rsidR="003E1FB4" w:rsidRPr="002C2AA5" w:rsidSect="00067800">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3E1FB4" w:rsidRPr="002C2AA5" w:rsidRDefault="003E1FB4" w:rsidP="003E1FB4">
      <w:pPr>
        <w:rPr>
          <w:lang w:val="es-ES_tradnl"/>
        </w:rPr>
      </w:pPr>
      <w:r w:rsidRPr="002C2AA5">
        <w:rPr>
          <w:rStyle w:val="HideTWBExt"/>
          <w:noProof w:val="0"/>
          <w:lang w:val="es-ES_tradnl"/>
        </w:rPr>
        <w:lastRenderedPageBreak/>
        <w:t>&lt;/Amend&gt;</w:t>
      </w:r>
    </w:p>
    <w:p w:rsidR="003E1FB4" w:rsidRPr="002C2AA5" w:rsidRDefault="003E1FB4" w:rsidP="003E1FB4">
      <w:pPr>
        <w:pStyle w:val="ZDateAM"/>
        <w:rPr>
          <w:lang w:val="es-ES_tradnl"/>
        </w:rPr>
      </w:pPr>
      <w:r w:rsidRPr="002C2AA5">
        <w:rPr>
          <w:rStyle w:val="HideTWBExt"/>
          <w:noProof w:val="0"/>
          <w:lang w:val="es-ES_tradnl"/>
        </w:rPr>
        <w:t>&lt;Amend&gt;&lt;Date&gt;</w:t>
      </w:r>
      <w:r w:rsidRPr="002C2AA5">
        <w:rPr>
          <w:rStyle w:val="HideTWBInt"/>
          <w:lang w:val="es-ES_tradnl"/>
        </w:rPr>
        <w:t>{07/03/2018}</w:t>
      </w:r>
      <w:r w:rsidRPr="002C2AA5">
        <w:rPr>
          <w:lang w:val="es-ES_tradnl"/>
        </w:rPr>
        <w:t>7.3.2018</w:t>
      </w:r>
      <w:r w:rsidRPr="002C2AA5">
        <w:rPr>
          <w:rStyle w:val="HideTWBExt"/>
          <w:noProof w:val="0"/>
          <w:lang w:val="es-ES_tradnl"/>
        </w:rPr>
        <w:t>&lt;/Date&gt;</w:t>
      </w:r>
      <w:r w:rsidRPr="002C2AA5">
        <w:rPr>
          <w:lang w:val="es-ES_tradnl"/>
        </w:rPr>
        <w:tab/>
      </w:r>
      <w:r w:rsidRPr="002C2AA5">
        <w:rPr>
          <w:rStyle w:val="HideTWBExt"/>
          <w:noProof w:val="0"/>
          <w:lang w:val="es-ES_tradnl"/>
        </w:rPr>
        <w:t>&lt;ANo&gt;</w:t>
      </w:r>
      <w:r w:rsidRPr="002C2AA5">
        <w:rPr>
          <w:lang w:val="es-ES_tradnl"/>
        </w:rPr>
        <w:t>A8-0050</w:t>
      </w:r>
      <w:r w:rsidRPr="002C2AA5">
        <w:rPr>
          <w:rStyle w:val="HideTWBExt"/>
          <w:noProof w:val="0"/>
          <w:lang w:val="es-ES_tradnl"/>
        </w:rPr>
        <w:t>&lt;/ANo&gt;</w:t>
      </w:r>
      <w:r w:rsidRPr="002C2AA5">
        <w:rPr>
          <w:lang w:val="es-ES_tradnl"/>
        </w:rPr>
        <w:t>/</w:t>
      </w:r>
      <w:r w:rsidRPr="002C2AA5">
        <w:rPr>
          <w:rStyle w:val="HideTWBExt"/>
          <w:noProof w:val="0"/>
          <w:lang w:val="es-ES_tradnl"/>
        </w:rPr>
        <w:t>&lt;NumAm&gt;</w:t>
      </w:r>
      <w:r w:rsidRPr="002C2AA5">
        <w:rPr>
          <w:color w:val="000000"/>
          <w:lang w:val="es-ES_tradnl"/>
        </w:rPr>
        <w:t>88</w:t>
      </w:r>
      <w:r w:rsidRPr="002C2AA5">
        <w:rPr>
          <w:rStyle w:val="HideTWBExt"/>
          <w:noProof w:val="0"/>
          <w:lang w:val="es-ES_tradnl"/>
        </w:rPr>
        <w:t>&lt;/NumAm&gt;</w:t>
      </w:r>
    </w:p>
    <w:p w:rsidR="003E1FB4" w:rsidRPr="002C2AA5" w:rsidRDefault="003E1FB4" w:rsidP="003E1FB4">
      <w:pPr>
        <w:pStyle w:val="AMNumberTabs"/>
        <w:rPr>
          <w:lang w:val="es-ES_tradnl"/>
        </w:rPr>
      </w:pPr>
      <w:r w:rsidRPr="002C2AA5">
        <w:rPr>
          <w:lang w:val="es-ES_tradnl"/>
        </w:rPr>
        <w:t>Amendment</w:t>
      </w:r>
      <w:r w:rsidRPr="002C2AA5">
        <w:rPr>
          <w:lang w:val="es-ES_tradnl"/>
        </w:rPr>
        <w:tab/>
      </w:r>
      <w:r w:rsidRPr="002C2AA5">
        <w:rPr>
          <w:lang w:val="es-ES_tradnl"/>
        </w:rPr>
        <w:tab/>
      </w:r>
      <w:r w:rsidRPr="002C2AA5">
        <w:rPr>
          <w:rStyle w:val="HideTWBExt"/>
          <w:b w:val="0"/>
          <w:noProof w:val="0"/>
          <w:lang w:val="es-ES_tradnl"/>
        </w:rPr>
        <w:t>&lt;NumAm&gt;</w:t>
      </w:r>
      <w:r w:rsidRPr="002C2AA5">
        <w:rPr>
          <w:color w:val="000000"/>
          <w:lang w:val="es-ES_tradnl"/>
        </w:rPr>
        <w:t>88</w:t>
      </w:r>
      <w:r w:rsidRPr="002C2AA5">
        <w:rPr>
          <w:rStyle w:val="HideTWBExt"/>
          <w:b w:val="0"/>
          <w:noProof w:val="0"/>
          <w:lang w:val="es-ES_tradnl"/>
        </w:rPr>
        <w:t>&lt;/NumAm&gt;</w:t>
      </w:r>
    </w:p>
    <w:p w:rsidR="003E1FB4" w:rsidRPr="002C2AA5" w:rsidRDefault="003E1FB4" w:rsidP="003E1FB4">
      <w:pPr>
        <w:pStyle w:val="NormalBold"/>
        <w:rPr>
          <w:lang w:val="es-ES_tradnl"/>
        </w:rPr>
      </w:pPr>
      <w:r w:rsidRPr="002C2AA5">
        <w:rPr>
          <w:rStyle w:val="HideTWBExt"/>
          <w:b w:val="0"/>
          <w:noProof w:val="0"/>
          <w:lang w:val="es-ES_tradnl"/>
        </w:rPr>
        <w:t>&lt;RepeatBlock-By&gt;&lt;Members&gt;</w:t>
      </w:r>
      <w:r w:rsidRPr="002C2AA5">
        <w:rPr>
          <w:lang w:val="es-ES_tradnl"/>
        </w:rPr>
        <w:t>Marco Valli</w:t>
      </w:r>
      <w:r w:rsidRPr="002C2AA5">
        <w:rPr>
          <w:rStyle w:val="HideTWBExt"/>
          <w:b w:val="0"/>
          <w:noProof w:val="0"/>
          <w:lang w:val="es-ES_tradnl"/>
        </w:rPr>
        <w:t>&lt;/Members&gt;</w:t>
      </w:r>
    </w:p>
    <w:p w:rsidR="003E1FB4" w:rsidRPr="00182644" w:rsidRDefault="003E1FB4" w:rsidP="003E1FB4">
      <w:r w:rsidRPr="00182644">
        <w:rPr>
          <w:rStyle w:val="HideTWBExt"/>
          <w:noProof w:val="0"/>
        </w:rPr>
        <w:t>&lt;AuNomDe&gt;</w:t>
      </w:r>
      <w:r w:rsidRPr="00182644">
        <w:rPr>
          <w:rStyle w:val="HideTWBInt"/>
        </w:rPr>
        <w:t>{EFDD}</w:t>
      </w:r>
      <w:r w:rsidRPr="00182644">
        <w:t>on behalf of the EFDD Group</w:t>
      </w:r>
      <w:r w:rsidRPr="00182644">
        <w:rPr>
          <w:rStyle w:val="HideTWBExt"/>
          <w:noProof w:val="0"/>
        </w:rPr>
        <w:t>&lt;/AuNomDe&gt;</w:t>
      </w:r>
    </w:p>
    <w:p w:rsidR="003E1FB4" w:rsidRPr="00182644" w:rsidRDefault="003E1FB4" w:rsidP="003E1FB4">
      <w:r w:rsidRPr="00182644">
        <w:rPr>
          <w:rStyle w:val="HideTWBExt"/>
          <w:noProof w:val="0"/>
        </w:rPr>
        <w:t>&lt;/RepeatBlock-By&gt;</w:t>
      </w:r>
    </w:p>
    <w:p w:rsidR="003E1FB4" w:rsidRPr="00182644" w:rsidRDefault="003E1FB4" w:rsidP="003E1FB4">
      <w:pPr>
        <w:pStyle w:val="ProjRap"/>
      </w:pPr>
      <w:r w:rsidRPr="00182644">
        <w:rPr>
          <w:rStyle w:val="HideTWBExt"/>
          <w:b w:val="0"/>
          <w:noProof w:val="0"/>
        </w:rPr>
        <w:t>&lt;TitreType&gt;</w:t>
      </w:r>
      <w:r w:rsidRPr="00182644">
        <w:t>Report</w:t>
      </w:r>
      <w:r w:rsidRPr="00182644">
        <w:rPr>
          <w:rStyle w:val="HideTWBExt"/>
          <w:b w:val="0"/>
          <w:noProof w:val="0"/>
        </w:rPr>
        <w:t>&lt;/TitreType&gt;</w:t>
      </w:r>
      <w:r w:rsidRPr="00182644">
        <w:tab/>
        <w:t>A8-0050/2018</w:t>
      </w:r>
    </w:p>
    <w:p w:rsidR="003E1FB4" w:rsidRPr="00182644" w:rsidRDefault="003E1FB4" w:rsidP="003E1FB4">
      <w:pPr>
        <w:pStyle w:val="NormalBold"/>
      </w:pPr>
      <w:r w:rsidRPr="00182644">
        <w:rPr>
          <w:rStyle w:val="HideTWBExt"/>
          <w:b w:val="0"/>
          <w:noProof w:val="0"/>
        </w:rPr>
        <w:t>&lt;Rapporteur&gt;</w:t>
      </w:r>
      <w:r w:rsidRPr="00182644">
        <w:t>Paul Tang</w:t>
      </w:r>
      <w:r w:rsidRPr="00182644">
        <w:rPr>
          <w:rStyle w:val="HideTWBExt"/>
          <w:b w:val="0"/>
          <w:noProof w:val="0"/>
        </w:rPr>
        <w:t>&lt;/Rapporteur&gt;</w:t>
      </w:r>
    </w:p>
    <w:p w:rsidR="003E1FB4" w:rsidRPr="00182644" w:rsidRDefault="003E1FB4" w:rsidP="003E1FB4">
      <w:r w:rsidRPr="00182644">
        <w:rPr>
          <w:rStyle w:val="HideTWBExt"/>
          <w:noProof w:val="0"/>
        </w:rPr>
        <w:t>&lt;Titre&gt;</w:t>
      </w:r>
      <w:r w:rsidRPr="00182644">
        <w:t>Common Corporate Tax Base</w:t>
      </w:r>
      <w:r w:rsidRPr="00182644">
        <w:rPr>
          <w:rStyle w:val="HideTWBExt"/>
          <w:noProof w:val="0"/>
        </w:rPr>
        <w:t>&lt;/Titre&gt;</w:t>
      </w:r>
    </w:p>
    <w:p w:rsidR="003E1FB4" w:rsidRPr="00182644" w:rsidRDefault="003E1FB4" w:rsidP="003E1FB4">
      <w:pPr>
        <w:pStyle w:val="Normal12"/>
      </w:pPr>
      <w:r w:rsidRPr="00182644">
        <w:rPr>
          <w:rStyle w:val="HideTWBExt"/>
          <w:noProof w:val="0"/>
        </w:rPr>
        <w:t>&lt;DocRef&gt;</w:t>
      </w:r>
      <w:r w:rsidRPr="00182644">
        <w:t>COM(2016)0685 – C8-0472/2016 – 2016/0337(CNS)</w:t>
      </w:r>
      <w:r w:rsidRPr="00182644">
        <w:rPr>
          <w:rStyle w:val="HideTWBExt"/>
          <w:noProof w:val="0"/>
        </w:rPr>
        <w:t>&lt;/DocRef&gt;</w:t>
      </w:r>
    </w:p>
    <w:p w:rsidR="003E1FB4" w:rsidRPr="00182644" w:rsidRDefault="003E1FB4" w:rsidP="003E1FB4">
      <w:pPr>
        <w:pStyle w:val="NormalBold"/>
      </w:pPr>
      <w:r w:rsidRPr="00182644">
        <w:rPr>
          <w:rStyle w:val="HideTWBExt"/>
          <w:b w:val="0"/>
          <w:noProof w:val="0"/>
        </w:rPr>
        <w:t>&lt;DocAmend&gt;</w:t>
      </w:r>
      <w:r w:rsidRPr="00182644">
        <w:t>Proposal for a directive</w:t>
      </w:r>
      <w:r w:rsidRPr="00182644">
        <w:rPr>
          <w:rStyle w:val="HideTWBExt"/>
          <w:b w:val="0"/>
          <w:noProof w:val="0"/>
        </w:rPr>
        <w:t>&lt;/DocAmend&gt;</w:t>
      </w:r>
    </w:p>
    <w:p w:rsidR="003E1FB4" w:rsidRPr="00182644" w:rsidRDefault="003E1FB4" w:rsidP="003E1FB4">
      <w:pPr>
        <w:pStyle w:val="NormalBold"/>
      </w:pPr>
      <w:r w:rsidRPr="00182644">
        <w:rPr>
          <w:rStyle w:val="HideTWBExt"/>
          <w:b w:val="0"/>
          <w:noProof w:val="0"/>
        </w:rPr>
        <w:t>&lt;Article&gt;</w:t>
      </w:r>
      <w:r w:rsidRPr="00182644">
        <w:t>Article 59 – paragraph 2 – subparagraph 1 – introductory part</w:t>
      </w:r>
      <w:r w:rsidRPr="00182644">
        <w:rPr>
          <w:rStyle w:val="HideTWBExt"/>
          <w:b w:val="0"/>
          <w:noProof w:val="0"/>
        </w:rPr>
        <w:t>&lt;/Article&gt;</w:t>
      </w:r>
    </w:p>
    <w:p w:rsidR="003E1FB4" w:rsidRPr="00182644" w:rsidRDefault="003E1FB4" w:rsidP="003E1F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B4" w:rsidRPr="00182644" w:rsidTr="00BF1DFE">
        <w:trPr>
          <w:jc w:val="center"/>
        </w:trPr>
        <w:tc>
          <w:tcPr>
            <w:tcW w:w="9752" w:type="dxa"/>
            <w:gridSpan w:val="2"/>
          </w:tcPr>
          <w:p w:rsidR="003E1FB4" w:rsidRPr="00182644" w:rsidRDefault="003E1FB4" w:rsidP="00BF1DFE">
            <w:pPr>
              <w:keepNext/>
            </w:pPr>
          </w:p>
        </w:tc>
      </w:tr>
      <w:tr w:rsidR="003E1FB4" w:rsidRPr="00182644" w:rsidTr="00BF1DFE">
        <w:trPr>
          <w:jc w:val="center"/>
        </w:trPr>
        <w:tc>
          <w:tcPr>
            <w:tcW w:w="4876" w:type="dxa"/>
          </w:tcPr>
          <w:p w:rsidR="003E1FB4" w:rsidRPr="00182644" w:rsidRDefault="003E1FB4" w:rsidP="00BF1DFE">
            <w:pPr>
              <w:pStyle w:val="ColumnHeading"/>
              <w:keepNext/>
            </w:pPr>
            <w:bookmarkStart w:id="2" w:name="DocEPTmp"/>
            <w:bookmarkEnd w:id="2"/>
            <w:r w:rsidRPr="00182644">
              <w:t>Text proposed by the Commission</w:t>
            </w:r>
            <w:bookmarkStart w:id="3" w:name="DocEPTmp2"/>
            <w:bookmarkEnd w:id="3"/>
          </w:p>
        </w:tc>
        <w:tc>
          <w:tcPr>
            <w:tcW w:w="4876" w:type="dxa"/>
          </w:tcPr>
          <w:p w:rsidR="003E1FB4" w:rsidRPr="00182644" w:rsidRDefault="003E1FB4" w:rsidP="00BF1DFE">
            <w:pPr>
              <w:pStyle w:val="ColumnHeading"/>
              <w:keepNext/>
            </w:pPr>
            <w:r w:rsidRPr="00182644">
              <w:t>Amendment</w:t>
            </w:r>
          </w:p>
        </w:tc>
      </w:tr>
      <w:tr w:rsidR="003E1FB4" w:rsidRPr="00182644" w:rsidTr="00BF1DFE">
        <w:trPr>
          <w:jc w:val="center"/>
        </w:trPr>
        <w:tc>
          <w:tcPr>
            <w:tcW w:w="4876" w:type="dxa"/>
          </w:tcPr>
          <w:p w:rsidR="003E1FB4" w:rsidRPr="00182644" w:rsidRDefault="003E1FB4" w:rsidP="00BF1DFE">
            <w:pPr>
              <w:pStyle w:val="Normal6"/>
              <w:rPr>
                <w:noProof w:val="0"/>
              </w:rPr>
            </w:pPr>
            <w:r w:rsidRPr="00182644">
              <w:rPr>
                <w:noProof w:val="0"/>
              </w:rPr>
              <w:t xml:space="preserve">Where an entity or permanent establishment is treated as a controlled foreign company under paragraph 1, </w:t>
            </w:r>
            <w:r w:rsidRPr="00182644">
              <w:rPr>
                <w:b/>
                <w:i/>
                <w:noProof w:val="0"/>
              </w:rPr>
              <w:t>non-distributed</w:t>
            </w:r>
            <w:r w:rsidRPr="00182644">
              <w:rPr>
                <w:noProof w:val="0"/>
              </w:rPr>
              <w:t xml:space="preserve"> income of the entity or permanent establishment shall be subject to tax </w:t>
            </w:r>
            <w:r w:rsidRPr="00182644">
              <w:rPr>
                <w:b/>
                <w:i/>
                <w:noProof w:val="0"/>
              </w:rPr>
              <w:t>to the extent that it is derived from the following categories:</w:t>
            </w:r>
          </w:p>
        </w:tc>
        <w:tc>
          <w:tcPr>
            <w:tcW w:w="4876" w:type="dxa"/>
          </w:tcPr>
          <w:p w:rsidR="003E1FB4" w:rsidRPr="00182644" w:rsidRDefault="003E1FB4" w:rsidP="00BF1DFE">
            <w:pPr>
              <w:pStyle w:val="Normal6"/>
              <w:rPr>
                <w:noProof w:val="0"/>
                <w:szCs w:val="24"/>
              </w:rPr>
            </w:pPr>
            <w:r w:rsidRPr="00182644">
              <w:rPr>
                <w:noProof w:val="0"/>
              </w:rPr>
              <w:t xml:space="preserve">Where an entity or permanent establishment is treated as a controlled foreign company under paragraph 1, </w:t>
            </w:r>
            <w:r w:rsidRPr="00182644">
              <w:rPr>
                <w:b/>
                <w:i/>
                <w:noProof w:val="0"/>
              </w:rPr>
              <w:t>all the foreign</w:t>
            </w:r>
            <w:r w:rsidRPr="00182644">
              <w:rPr>
                <w:noProof w:val="0"/>
              </w:rPr>
              <w:t xml:space="preserve"> income of the entity or permanent establishment shall be subject to tax</w:t>
            </w:r>
            <w:r w:rsidRPr="00182644">
              <w:rPr>
                <w:b/>
                <w:i/>
                <w:noProof w:val="0"/>
              </w:rPr>
              <w:t>.</w:t>
            </w:r>
          </w:p>
        </w:tc>
      </w:tr>
    </w:tbl>
    <w:p w:rsidR="003E1FB4" w:rsidRPr="00182644" w:rsidRDefault="003E1FB4" w:rsidP="003E1FB4">
      <w:pPr>
        <w:pStyle w:val="Olang"/>
      </w:pPr>
      <w:r w:rsidRPr="00182644">
        <w:t xml:space="preserve">Or. </w:t>
      </w:r>
      <w:r w:rsidRPr="00182644">
        <w:rPr>
          <w:rStyle w:val="HideTWBExt"/>
          <w:noProof w:val="0"/>
        </w:rPr>
        <w:t>&lt;Original&gt;</w:t>
      </w:r>
      <w:r w:rsidRPr="00182644">
        <w:rPr>
          <w:rStyle w:val="HideTWBInt"/>
        </w:rPr>
        <w:t>{EN}</w:t>
      </w:r>
      <w:r w:rsidRPr="00182644">
        <w:t>en</w:t>
      </w:r>
      <w:r w:rsidRPr="00182644">
        <w:rPr>
          <w:rStyle w:val="HideTWBExt"/>
          <w:noProof w:val="0"/>
        </w:rPr>
        <w:t>&lt;/Original&gt;</w:t>
      </w:r>
    </w:p>
    <w:p w:rsidR="003E1FB4" w:rsidRPr="00182644" w:rsidRDefault="003E1FB4" w:rsidP="003E1FB4">
      <w:r w:rsidRPr="00182644">
        <w:rPr>
          <w:rStyle w:val="HideTWBExt"/>
          <w:noProof w:val="0"/>
        </w:rPr>
        <w:t>&lt;/Amend&gt;</w:t>
      </w:r>
    </w:p>
    <w:p w:rsidR="00F12D76" w:rsidRPr="00182644" w:rsidRDefault="00F12D76">
      <w:r w:rsidRPr="00182644">
        <w:rPr>
          <w:rStyle w:val="HideTWBExt"/>
          <w:noProof w:val="0"/>
        </w:rPr>
        <w:t>&lt;/RepeatBlock-Amend&gt;</w:t>
      </w:r>
    </w:p>
    <w:sectPr w:rsidR="00F12D76" w:rsidRPr="00182644">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71" w:rsidRPr="00182644" w:rsidRDefault="002F4171">
      <w:r w:rsidRPr="00182644">
        <w:separator/>
      </w:r>
    </w:p>
  </w:endnote>
  <w:endnote w:type="continuationSeparator" w:id="0">
    <w:p w:rsidR="002F4171" w:rsidRPr="00182644" w:rsidRDefault="002F4171">
      <w:r w:rsidRPr="001826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C9" w:rsidRDefault="00C85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A1" w:rsidRPr="00182644" w:rsidRDefault="00BB50A1" w:rsidP="00BB50A1">
    <w:pPr>
      <w:pStyle w:val="Footer"/>
    </w:pPr>
    <w:r w:rsidRPr="00182644">
      <w:rPr>
        <w:rStyle w:val="HideTWBExt"/>
        <w:noProof w:val="0"/>
      </w:rPr>
      <w:t>&lt;PathFdR&gt;</w:t>
    </w:r>
    <w:r w:rsidRPr="00182644">
      <w:t>AM\P8_AMA(2018)0050(085-088)_EN.docx</w:t>
    </w:r>
    <w:r w:rsidRPr="00182644">
      <w:rPr>
        <w:rStyle w:val="HideTWBExt"/>
        <w:noProof w:val="0"/>
      </w:rPr>
      <w:t>&lt;/PathFdR&gt;</w:t>
    </w:r>
    <w:r w:rsidRPr="00182644">
      <w:tab/>
    </w:r>
    <w:r w:rsidRPr="00182644">
      <w:tab/>
      <w:t>PE</w:t>
    </w:r>
    <w:r w:rsidRPr="00182644">
      <w:rPr>
        <w:rStyle w:val="HideTWBExt"/>
        <w:noProof w:val="0"/>
      </w:rPr>
      <w:t>&lt;NoPE&gt;</w:t>
    </w:r>
    <w:r w:rsidRPr="00182644">
      <w:t>616.067</w:t>
    </w:r>
    <w:r w:rsidRPr="00182644">
      <w:rPr>
        <w:rStyle w:val="HideTWBExt"/>
        <w:noProof w:val="0"/>
      </w:rPr>
      <w:t>&lt;/NoPE&gt;&lt;Version&gt;</w:t>
    </w:r>
    <w:r w:rsidRPr="00182644">
      <w:t>v01-00</w:t>
    </w:r>
    <w:r w:rsidRPr="00182644">
      <w:rPr>
        <w:rStyle w:val="HideTWBExt"/>
        <w:noProof w:val="0"/>
      </w:rPr>
      <w:t>&lt;/Version&gt;</w:t>
    </w:r>
  </w:p>
  <w:p w:rsidR="00881ACB" w:rsidRPr="00182644" w:rsidRDefault="00BB50A1" w:rsidP="00BB50A1">
    <w:pPr>
      <w:pStyle w:val="Footer2"/>
      <w:tabs>
        <w:tab w:val="center" w:pos="4535"/>
      </w:tabs>
    </w:pPr>
    <w:r w:rsidRPr="00182644">
      <w:t>EN</w:t>
    </w:r>
    <w:r w:rsidRPr="00182644">
      <w:tab/>
    </w:r>
    <w:r w:rsidRPr="00182644">
      <w:rPr>
        <w:b w:val="0"/>
        <w:i/>
        <w:color w:val="C0C0C0"/>
        <w:sz w:val="22"/>
      </w:rPr>
      <w:t>United in diversity</w:t>
    </w:r>
    <w:r w:rsidRPr="00182644">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C9" w:rsidRDefault="00C85A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A1" w:rsidRDefault="00BB50A1" w:rsidP="00BB50A1">
    <w:pPr>
      <w:pStyle w:val="Footer"/>
    </w:pPr>
    <w:r w:rsidRPr="00BB50A1">
      <w:rPr>
        <w:rStyle w:val="HideTWBExt"/>
      </w:rPr>
      <w:t>&lt;PathFdR&gt;</w:t>
    </w:r>
    <w:r>
      <w:t>AM\P8_AMA(2018)0050(085-088)_EN.docx</w:t>
    </w:r>
    <w:r w:rsidRPr="00BB50A1">
      <w:rPr>
        <w:rStyle w:val="HideTWBExt"/>
      </w:rPr>
      <w:t>&lt;/PathFdR&gt;</w:t>
    </w:r>
    <w:r>
      <w:tab/>
    </w:r>
    <w:r>
      <w:tab/>
      <w:t>PE</w:t>
    </w:r>
    <w:r w:rsidRPr="00BB50A1">
      <w:rPr>
        <w:rStyle w:val="HideTWBExt"/>
      </w:rPr>
      <w:t>&lt;NoPE&gt;</w:t>
    </w:r>
    <w:r>
      <w:t>616.067</w:t>
    </w:r>
    <w:r w:rsidRPr="00BB50A1">
      <w:rPr>
        <w:rStyle w:val="HideTWBExt"/>
      </w:rPr>
      <w:t>&lt;/NoPE&gt;&lt;Version&gt;</w:t>
    </w:r>
    <w:r>
      <w:t>v01-00</w:t>
    </w:r>
    <w:r w:rsidRPr="00BB50A1">
      <w:rPr>
        <w:rStyle w:val="HideTWBExt"/>
      </w:rPr>
      <w:t>&lt;/Version&gt;</w:t>
    </w:r>
  </w:p>
  <w:p w:rsidR="003E1FB4" w:rsidRPr="00A20EF4" w:rsidRDefault="00BB50A1" w:rsidP="00BB50A1">
    <w:pPr>
      <w:pStyle w:val="Footer2"/>
      <w:tabs>
        <w:tab w:val="center" w:pos="4535"/>
      </w:tabs>
    </w:pPr>
    <w:r>
      <w:t>EN</w:t>
    </w:r>
    <w:r>
      <w:tab/>
    </w:r>
    <w:r w:rsidRPr="00BB50A1">
      <w:rPr>
        <w:b w:val="0"/>
        <w:i/>
        <w:color w:val="C0C0C0"/>
        <w:sz w:val="22"/>
      </w:rPr>
      <w:t>United in diversity</w:t>
    </w:r>
    <w:r>
      <w:tab/>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A1" w:rsidRDefault="00BB50A1" w:rsidP="00BB50A1">
    <w:pPr>
      <w:pStyle w:val="Footer"/>
    </w:pPr>
    <w:r w:rsidRPr="00BB50A1">
      <w:rPr>
        <w:rStyle w:val="HideTWBExt"/>
      </w:rPr>
      <w:t>&lt;PathFdR&gt;</w:t>
    </w:r>
    <w:r>
      <w:t>AM\P8_AMA(2018)0050(085-088)_EN.docx</w:t>
    </w:r>
    <w:r w:rsidRPr="00BB50A1">
      <w:rPr>
        <w:rStyle w:val="HideTWBExt"/>
      </w:rPr>
      <w:t>&lt;/PathFdR&gt;</w:t>
    </w:r>
    <w:r>
      <w:tab/>
    </w:r>
    <w:r>
      <w:tab/>
      <w:t>PE</w:t>
    </w:r>
    <w:r w:rsidRPr="00BB50A1">
      <w:rPr>
        <w:rStyle w:val="HideTWBExt"/>
      </w:rPr>
      <w:t>&lt;NoPE&gt;</w:t>
    </w:r>
    <w:r>
      <w:t>616.067</w:t>
    </w:r>
    <w:r w:rsidRPr="00BB50A1">
      <w:rPr>
        <w:rStyle w:val="HideTWBExt"/>
      </w:rPr>
      <w:t>&lt;/NoPE&gt;&lt;Version&gt;</w:t>
    </w:r>
    <w:r>
      <w:t>v01-00</w:t>
    </w:r>
    <w:r w:rsidRPr="00BB50A1">
      <w:rPr>
        <w:rStyle w:val="HideTWBExt"/>
      </w:rPr>
      <w:t>&lt;/Version&gt;</w:t>
    </w:r>
  </w:p>
  <w:p w:rsidR="003E1FB4" w:rsidRPr="00A20EF4" w:rsidRDefault="00BB50A1" w:rsidP="00BB50A1">
    <w:pPr>
      <w:pStyle w:val="Footer2"/>
      <w:tabs>
        <w:tab w:val="center" w:pos="4535"/>
      </w:tabs>
    </w:pPr>
    <w:r>
      <w:t>EN</w:t>
    </w:r>
    <w:r>
      <w:tab/>
    </w:r>
    <w:r w:rsidRPr="00BB50A1">
      <w:rPr>
        <w:b w:val="0"/>
        <w:i/>
        <w:color w:val="C0C0C0"/>
        <w:sz w:val="22"/>
      </w:rPr>
      <w:t>United in diversity</w:t>
    </w:r>
    <w:r>
      <w:tab/>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A1" w:rsidRDefault="00BB50A1" w:rsidP="00BB50A1">
    <w:pPr>
      <w:pStyle w:val="Footer"/>
    </w:pPr>
    <w:r w:rsidRPr="00BB50A1">
      <w:rPr>
        <w:rStyle w:val="HideTWBExt"/>
      </w:rPr>
      <w:t>&lt;PathFdR&gt;</w:t>
    </w:r>
    <w:r>
      <w:t>AM\P8_AMA(2018)0050(085-088)_EN.docx</w:t>
    </w:r>
    <w:r w:rsidRPr="00BB50A1">
      <w:rPr>
        <w:rStyle w:val="HideTWBExt"/>
      </w:rPr>
      <w:t>&lt;/PathFdR&gt;</w:t>
    </w:r>
    <w:r>
      <w:tab/>
    </w:r>
    <w:r>
      <w:tab/>
      <w:t>PE</w:t>
    </w:r>
    <w:r w:rsidRPr="00BB50A1">
      <w:rPr>
        <w:rStyle w:val="HideTWBExt"/>
      </w:rPr>
      <w:t>&lt;NoPE&gt;</w:t>
    </w:r>
    <w:r>
      <w:t>616.067</w:t>
    </w:r>
    <w:r w:rsidRPr="00BB50A1">
      <w:rPr>
        <w:rStyle w:val="HideTWBExt"/>
      </w:rPr>
      <w:t>&lt;/NoPE&gt;&lt;Version&gt;</w:t>
    </w:r>
    <w:r>
      <w:t>v01-00</w:t>
    </w:r>
    <w:r w:rsidRPr="00BB50A1">
      <w:rPr>
        <w:rStyle w:val="HideTWBExt"/>
      </w:rPr>
      <w:t>&lt;/Version&gt;</w:t>
    </w:r>
  </w:p>
  <w:p w:rsidR="003E1FB4" w:rsidRPr="00A20EF4" w:rsidRDefault="00BB50A1" w:rsidP="00BB50A1">
    <w:pPr>
      <w:pStyle w:val="Footer2"/>
      <w:tabs>
        <w:tab w:val="center" w:pos="4535"/>
      </w:tabs>
    </w:pPr>
    <w:r>
      <w:t>EN</w:t>
    </w:r>
    <w:r>
      <w:tab/>
    </w:r>
    <w:r w:rsidRPr="00BB50A1">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71" w:rsidRPr="00182644" w:rsidRDefault="002F4171">
      <w:r w:rsidRPr="00182644">
        <w:separator/>
      </w:r>
    </w:p>
  </w:footnote>
  <w:footnote w:type="continuationSeparator" w:id="0">
    <w:p w:rsidR="002F4171" w:rsidRPr="00182644" w:rsidRDefault="002F4171">
      <w:r w:rsidRPr="0018264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C9" w:rsidRDefault="00C85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C9" w:rsidRDefault="00C85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C9" w:rsidRDefault="00C85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2"/>
    <w:docVar w:name="CopyToNetwork" w:val="0"/>
    <w:docVar w:name="CVar" w:val="88"/>
    <w:docVar w:name="DOCDT" w:val="07/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502623 HideTWBExt;}{\s16\ql \li0\ri0\sb240\sa240\nowidctlpar\tqc\tx4536\tqr\tx9072\wrapdefault\aspalpha\aspnum\faauto\adjustright\rin0\lin0\itap0 \rtlch\fcs1 \af0\afs20\alang1025 _x000d__x000a_\ltrch\fcs0 \fs22\lang2057\langfe2057\cgrid\langnp2057\langfenp2057 \sbasedon0 \snext16 \slink17 \spriority0 \styrsid10502623 footer;}{\*\cs17 \additive \rtlch\fcs1 \af0 \ltrch\fcs0 \fs22 \sbasedon10 \slink16 \slocked \spriority0 \styrsid10502623 _x000d__x000a_Footer Char;}{\s18\ql \li-850\ri-850\sa240\widctlpar\tqr\tx9921\wrapdefault\aspalpha\aspnum\faauto\adjustright\rin-850\lin-850\itap0 \rtlch\fcs1 \af1\afs20\alang1025 \ltrch\fcs0 \b\f1\fs48\lang2057\langfe2057\cgrid\langnp2057\langfenp2057 _x000d__x000a_\sbasedon0 \snext18 \spriority0 \styrsid10502623 Footer2;}}{\*\rsidtbl \rsid24658\rsid735077\rsid2892074\rsid4478243\rsid4666813\rsid6641733\rsid9636012\rsid10502623\rsid11215221\rsid12154954\rsid14424199\rsid15204470\rsid15285974\rsid15950462_x000d__x000a_\rsid16324206\rsid16662270}{\mmathPr\mmathFont34\mbrkBin0\mbrkBinSub0\msmallFrac0\mdispDef1\mlMargin0\mrMargin0\mdefJc1\mwrapIndent1440\mintLim0\mnaryLim1}{\info{\author VENNARD Ronan}{\operator VENNARD Ronan}{\creatim\yr2018\mo2\dy21\hr15\min3}_x000d__x000a_{\revtim\yr2018\mo2\dy21\hr15\min3}{\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50262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4478243 \chftnsep _x000d__x000a_\par }}{\*\ftnsepc \ltrpar \pard\plain \ltrpar\ql \li0\ri0\widctlpar\wrapdefault\aspalpha\aspnum\faauto\adjustright\rin0\lin0\itap0 \rtlch\fcs1 \af0\afs20\alang1025 \ltrch\fcs0 \fs24\lang2057\langfe2057\cgrid\langnp2057\langfenp2057 {\rtlch\fcs1 \af0 _x000d__x000a_\ltrch\fcs0 \insrsid4478243 \chftnsepc _x000d__x000a_\par }}{\*\aftnsep \ltrpar \pard\plain \ltrpar\ql \li0\ri0\widctlpar\wrapdefault\aspalpha\aspnum\faauto\adjustright\rin0\lin0\itap0 \rtlch\fcs1 \af0\afs20\alang1025 \ltrch\fcs0 \fs24\lang2057\langfe2057\cgrid\langnp2057\langfenp2057 {\rtlch\fcs1 \af0 _x000d__x000a_\ltrch\fcs0 \insrsid4478243 \chftnsep _x000d__x000a_\par }}{\*\aftnsepc \ltrpar \pard\plain \ltrpar\ql \li0\ri0\widctlpar\wrapdefault\aspalpha\aspnum\faauto\adjustright\rin0\lin0\itap0 \rtlch\fcs1 \af0\afs20\alang1025 \ltrch\fcs0 \fs24\lang2057\langfe2057\cgrid\langnp2057\langfenp2057 {\rtlch\fcs1 \af0 _x000d__x000a_\ltrch\fcs0 \insrsid447824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502623\charrsid10620660 {\*\bkmkstart InsideFooter}&lt;PathFdR&gt;}{\rtlch\fcs1 \af0 \ltrch\fcs0 \insrsid10502623\charrsid16015422 AM\\P8_AMA(2018)0021(192-192)_EN.docx}{\rtlch\fcs1 \af0 \ltrch\fcs0 _x000d__x000a_\cs15\v\f1\fs20\cf9\insrsid10502623\charrsid10620660 &lt;/PathFdR&gt;}{\rtlch\fcs1 \af0 \ltrch\fcs0 \insrsid10502623\charrsid10620660 {\*\bkmkend InsideFooter}\tab \tab {\*\bkmkstart OutsideFooter}PE}{\rtlch\fcs1 \af0 \ltrch\fcs0 _x000d__x000a_\cs15\v\f1\fs20\cf9\insrsid10502623\charrsid10620660 &lt;NoPE&gt;}{\rtlch\fcs1 \af0 \ltrch\fcs0 \insrsid10502623 616.042}{\rtlch\fcs1 \af0 \ltrch\fcs0 \cs15\v\f1\fs20\cf9\insrsid10502623\charrsid10620660 &lt;/NoPE&gt;&lt;Version&gt;}{\rtlch\fcs1 \af0 \ltrch\fcs0 _x000d__x000a_\insrsid10502623\charrsid10620660 v}{\rtlch\fcs1 \af0 \ltrch\fcs0 \insrsid10502623 01-00}{\rtlch\fcs1 \af0 \ltrch\fcs0 \cs15\v\f1\fs20\cf9\insrsid10502623\charrsid10620660 &lt;/Version&gt;}{\rtlch\fcs1 \af0 \ltrch\fcs0 \insrsid10502623\charrsid10620660 _x000d__x000a_{\*\bkmkend OutsideFooter}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0502623\charrsid10620660  DOCPROPERTY &quot;&lt;Extension&gt;&quot; }}{\fldrslt {\rtlch\fcs1 \af1 \ltrch\fcs0 \insrsid10502623 EN}}}\sectd \ltrsect_x000d__x000a_\linex0\endnhere\sectdefaultcl\sftnbj {\rtlch\fcs1 \af1 \ltrch\fcs0 \cf16\insrsid10502623\charrsid10620660 \tab }{\rtlch\fcs1 \af1\afs22 \ltrch\fcs0 \b0\i\fs22\cf16\insrsid10502623 United in diversity}{\rtlch\fcs1 \af1 \ltrch\fcs0 _x000d__x000a_\cf16\insrsid10502623\charrsid10620660 \tab }{\field{\*\fldinst {\rtlch\fcs1 \af1 \ltrch\fcs0 \insrsid10502623\charrsid10620660  DOCPROPERTY &quot;&lt;Extension&gt;&quot; }}{\fldrslt {\rtlch\fcs1 \af1 \ltrch\fcs0 \insrsid10502623 EN}}}\sectd \ltrsect_x000d__x000a_\linex0\endnhere\sectdefaultcl\sftnbj {\rtlch\fcs1 \af1 \ltrch\fcs0 \insrsid10502623\charrsid1062066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insrsid10502623\charrsid1062066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0_x000d__x000a_deb11c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2"/>
    <w:docVar w:name="iNoAmend" w:val="88"/>
    <w:docVar w:name="LastEditedSection" w:val=" 4"/>
    <w:docVar w:name="NRAKEY" w:val="0050"/>
    <w:docVar w:name="ORLANGKEY" w:val="EN"/>
    <w:docVar w:name="PROPOSALCNS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612043 HideTWBExt;}{\s16\ql \li0\ri0\sb240\sa240\nowidctlpar\tqc\tx4536\tqr\tx9072\wrapdefault\aspalpha\aspnum\faauto\adjustright\rin0\lin0\itap0 \rtlch\fcs1 \af0\afs20\alang1025 \ltrch\fcs0 _x000d__x000a_\fs22\lang2057\langfe2057\cgrid\langnp2057\langfenp2057 \sbasedon0 \snext16 \slink17 \spriority0 \styrsid4612043 footer;}{\*\cs17 \additive \rtlch\fcs1 \af0 \ltrch\fcs0 \fs22 \sbasedon10 \slink16 \slocked \spriority0 \styrsid4612043 Footer Char;}{_x000d__x000a_\s18\ql \li0\ri-284\nowidctlpar\tqr\tx9072\wrapdefault\aspalpha\aspnum\faauto\adjustright\rin-284\lin0\itap0 \rtlch\fcs1 \af0\afs20\alang1025 \ltrch\fcs0 \b\fs24\lang2057\langfe2057\cgrid\langnp2057\langfenp2057 _x000d__x000a_\sbasedon0 \snext18 \spriority0 \styrsid4612043 ProjRap;}{\s19\ql \li0\ri0\sa240\nowidctlpar\wrapdefault\aspalpha\aspnum\faauto\adjustright\rin0\lin0\itap0 \rtlch\fcs1 \af0\afs20\alang1025 \ltrch\fcs0 _x000d__x000a_\fs24\lang2057\langfe2057\cgrid\langnp2057\langfenp2057 \sbasedon0 \snext19 \spriority0 \styrsid4612043 Normal12;}{\s20\ql \li-850\ri-850\sa240\widctlpar\tqr\tx9921\wrapdefault\aspalpha\aspnum\faauto\adjustright\rin-850\lin-850\itap0 \rtlch\fcs1 _x000d__x000a_\af1\afs20\alang1025 \ltrch\fcs0 \b\f1\fs48\lang2057\langfe2057\cgrid\langnp2057\langfenp2057 \sbasedon0 \snext20 \spriority0 \styrsid4612043 Footer2;}{\*\cs21 \additive \v\cf15 \spriority0 \styrsid4612043 HideTWBInt;}{_x000d__x000a_\s22\ql \li0\ri0\nowidctlpar\wrapdefault\aspalpha\aspnum\faauto\adjustright\rin0\lin0\itap0 \rtlch\fcs1 \af0\afs20\alang1025 \ltrch\fcs0 \b\fs24\lang2057\langfe2057\cgrid\langnp2057\langfenp2057 \sbasedon0 \snext22 \slink29 \spriority0 \styrsid4612043 _x000d__x000a_NormalBold;}{\s23\qr \li0\ri0\sb240\sa240\nowidctlpar\wrapdefault\aspalpha\aspnum\faauto\adjustright\rin0\lin0\itap0 \rtlch\fcs1 \af0\afs20\alang1025 \ltrch\fcs0 \fs24\lang2057\langfe2057\cgrid\langnp2057\langfenp2057 _x000d__x000a_\sbasedon0 \snext23 \spriority0 \styrsid4612043 Olang;}{\s24\ql \li0\ri0\sa120\nowidctlpar\wrapdefault\aspalpha\aspnum\faauto\adjustright\rin0\lin0\itap0 \rtlch\fcs1 \af0\afs20\alang1025 \ltrch\fcs0 _x000d__x000a_\fs24\lang1024\langfe1024\cgrid\noproof\langnp2057\langfenp2057 \sbasedon0 \snext24 \slink30 \spriority0 \styrsid4612043 Normal6;}{\s25\qc \li0\ri0\sb240\nowidctlpar\wrapdefault\aspalpha\aspnum\faauto\adjustright\rin0\lin0\itap0 \rtlch\fcs1 _x000d__x000a_\af0\afs20\alang1025 \ltrch\fcs0 \i\fs24\lang2057\langfe2057\cgrid\langnp2057\langfenp2057 \sbasedon0 \snext25 \spriority0 \styrsid4612043 CrossRef;}{_x000d__x000a_\s26\qc \li0\ri0\sb240\sa240\keepn\nowidctlpar\wrapdefault\aspalpha\aspnum\faauto\adjustright\rin0\lin0\itap0 \rtlch\fcs1 \af0\afs20\alang1025 \ltrch\fcs0 \i\fs24\lang2057\langfe2057\cgrid\langnp2057\langfenp2057 _x000d__x000a_\sbasedon0 \snext19 \spriority0 \styrsid4612043 JustificationTitle;}{\s27\ql \li0\ri-284\nowidctlpar\tqr\tx9072\wrapdefault\aspalpha\aspnum\faauto\adjustright\rin-284\lin0\itap0 \rtlch\fcs1 \af0\afs20\alang1025 \ltrch\fcs0 _x000d__x000a_\fs24\lang2057\langfe2057\cgrid\langnp2057\langfenp2057 \sbasedon0 \snext27 \spriority0 \styrsid4612043 ZDateAM;}{\s28\ql \li0\ri0\sa240\nowidctlpar\wrapdefault\aspalpha\aspnum\faauto\adjustright\rin0\lin0\itap0 \rtlch\fcs1 \af0\afs20\alang1025 _x000d__x000a_\ltrch\fcs0 \i\fs24\lang1024\langfe1024\cgrid\noproof\langnp2057\langfenp2057 \sbasedon0 \snext28 \spriority0 \styrsid4612043 Normal12Italic;}{\*\cs29 \additive \b\fs24 \slink22 \slocked \spriority0 \styrsid4612043 NormalBold Char;}{\*\cs30 \additive _x000d__x000a_\fs24\lang1024\langfe1024\noproof \slink24 \slocked \spriority0 \styrsid4612043 Normal6 Char;}{\s31\qc \li0\ri0\sa240\nowidctlpar\wrapdefault\aspalpha\aspnum\faauto\adjustright\rin0\lin0\itap0 \rtlch\fcs1 \af0\afs20\alang1025 \ltrch\fcs0 _x000d__x000a_\i\fs24\lang2057\langfe2057\cgrid\langnp2057\langfenp2057 \sbasedon0 \snext31 \spriority0 \styrsid461204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4612043 AMNumberTabs;}}{\*\rsidtbl \rsid24658\rsid735077\rsid2892074\rsid4612043\rsid4666813\rsid6562962\rsid6641733\rsid9636012\rsid11215221_x000d__x000a_\rsid12154954\rsid14424199\rsid15204470\rsid15285974\rsid15950462\rsid16324206\rsid16662270}{\mmathPr\mmathFont34\mbrkBin0\mbrkBinSub0\msmallFrac0\mdispDef1\mlMargin0\mrMargin0\mdefJc1\mwrapIndent1440\mintLim0\mnaryLim1}{\info{\author VENNARD Ronan}_x000d__x000a_{\operator VENNARD Ronan}{\creatim\yr2018\mo2\dy21\hr14\min53}{\revtim\yr2018\mo2\dy21\hr14\min53}{\version1}{\edmins0}{\nofpages1}{\nofwords107}{\nofchars1189}{\*\company European Parliament}{\nofcharsws1204}{\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6120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6562962 \chftnsep _x000d__x000a_\par }}{\*\ftnsepc \ltrpar \pard\plain \ltrpar\ql \li0\ri0\widctlpar\wrapdefault\aspalpha\aspnum\faauto\adjustright\rin0\lin0\itap0 \rtlch\fcs1 \af0\afs20\alang1025 \ltrch\fcs0 \fs24\lang2057\langfe2057\cgrid\langnp2057\langfenp2057 {\rtlch\fcs1 \af0 _x000d__x000a_\ltrch\fcs0 \insrsid6562962 \chftnsepc _x000d__x000a_\par }}{\*\aftnsep \ltrpar \pard\plain \ltrpar\ql \li0\ri0\widctlpar\wrapdefault\aspalpha\aspnum\faauto\adjustright\rin0\lin0\itap0 \rtlch\fcs1 \af0\afs20\alang1025 \ltrch\fcs0 \fs24\lang2057\langfe2057\cgrid\langnp2057\langfenp2057 {\rtlch\fcs1 \af0 _x000d__x000a_\ltrch\fcs0 \insrsid6562962 \chftnsep _x000d__x000a_\par }}{\*\aftnsepc \ltrpar \pard\plain \ltrpar\ql \li0\ri0\widctlpar\wrapdefault\aspalpha\aspnum\faauto\adjustright\rin0\lin0\itap0 \rtlch\fcs1 \af0\afs20\alang1025 \ltrch\fcs0 \fs24\lang2057\langfe2057\cgrid\langnp2057\langfenp2057 {\rtlch\fcs1 \af0 _x000d__x000a_\ltrch\fcs0 \insrsid656296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612043\charrsid10620660 {\*\bkmkstart InsideFooter}&lt;PathFdR&gt;}{\rtlch\fcs1 \af0 \ltrch\fcs0 \cf10\insrsid4612043\charrsid10620660 \uc1\u9668\'3f}{\rtlch\fcs1 \af0 \ltrch\fcs0 \insrsid4612043\charrsid10620660 #}{\rtlch\fcs1 \af0 _x000d__x000a_\ltrch\fcs0 \cs21\v\cf15\insrsid4612043\charrsid10620660 TXTROUTE@@}{\rtlch\fcs1 \af0 \ltrch\fcs0 \insrsid4612043\charrsid10620660 #}{\rtlch\fcs1 \af0 \ltrch\fcs0 \cf10\insrsid4612043\charrsid10620660 \uc1\u9658\'3f}{\rtlch\fcs1 \af0 \ltrch\fcs0 _x000d__x000a_\cs15\v\f1\fs20\cf9\insrsid4612043\charrsid10620660 &lt;/PathFdR&gt;}{\rtlch\fcs1 \af0 \ltrch\fcs0 \insrsid4612043\charrsid10620660 {\*\bkmkend InsideFooter}\tab \tab {\*\bkmkstart OutsideFooter}PE}{\rtlch\fcs1 \af0 \ltrch\fcs0 _x000d__x000a_\cs15\v\f1\fs20\cf9\insrsid4612043\charrsid10620660 &lt;NoPE&gt;}{\rtlch\fcs1 \af0 \ltrch\fcs0 \cf10\insrsid4612043\charrsid10620660 \uc1\u9668\'3f}{\rtlch\fcs1 \af0 \ltrch\fcs0 \insrsid4612043\charrsid10620660 #}{\rtlch\fcs1 \af0 \ltrch\fcs0 _x000d__x000a_\cs21\v\cf15\insrsid4612043\charrsid10620660 TXTNRPE@NRPE@}{\rtlch\fcs1 \af0 \ltrch\fcs0 \insrsid4612043\charrsid10620660 #}{\rtlch\fcs1 \af0 \ltrch\fcs0 \cf10\insrsid4612043\charrsid10620660 \uc1\u9658\'3f}{\rtlch\fcs1 \af0 \ltrch\fcs0 _x000d__x000a_\cs15\v\f1\fs20\cf9\insrsid4612043\charrsid10620660 &lt;/NoPE&gt;&lt;Version&gt;}{\rtlch\fcs1 \af0 \ltrch\fcs0 \insrsid4612043\charrsid10620660 v}{\rtlch\fcs1 \af0 \ltrch\fcs0 \cf10\insrsid4612043\charrsid10620660 \uc1\u9668\'3f}{\rtlch\fcs1 \af0 \ltrch\fcs0 _x000d__x000a_\insrsid4612043\charrsid10620660 #}{\rtlch\fcs1 \af0 \ltrch\fcs0 \cs21\v\cf15\insrsid4612043\charrsid10620660 TXTVERSION@NRV@}{\rtlch\fcs1 \af0 \ltrch\fcs0 \insrsid4612043\charrsid10620660 #}{\rtlch\fcs1 \af0 \ltrch\fcs0 _x000d__x000a_\cf10\insrsid4612043\charrsid10620660 \uc1\u9658\'3f}{\rtlch\fcs1 \af0 \ltrch\fcs0 \cs15\v\f1\fs20\cf9\insrsid4612043\charrsid10620660 &lt;/Version&gt;}{\rtlch\fcs1 \af0 \ltrch\fcs0 \insrsid4612043\charrsid10620660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4612043\charrsid10620660  DOCPROPERTY &quot;&lt;Extension&gt;&quot; }}{\fldrslt {\rtlch\fcs1 \af1 \ltrch\fcs0 \insrsid4612043\charrsid10620660 _x000d__x000a_XX}}}\sectd \ltrsect\linex0\endnhere\sectdefaultcl\sftnbj {\rtlch\fcs1 \af1 \ltrch\fcs0 \cf16\insrsid4612043\charrsid10620660 \tab }{\rtlch\fcs1 \af1\afs22 \ltrch\fcs0 \b0\i\fs22\cf16\insrsid4612043\charrsid10620660 #}{\rtlch\fcs1 \af1 \ltrch\fcs0 _x000d__x000a_\cs21\v\cf15\insrsid4612043\charrsid10620660 (STD@_Motto}{\rtlch\fcs1 \af1\afs22 \ltrch\fcs0 \b0\i\fs22\cf16\insrsid4612043\charrsid10620660 #}{\rtlch\fcs1 \af1 \ltrch\fcs0 \cf16\insrsid4612043\charrsid10620660 \tab }{\field\flddirty{\*\fldinst {_x000d__x000a_\rtlch\fcs1 \af1 \ltrch\fcs0 \insrsid4612043\charrsid10620660  DOCPROPERTY &quot;&lt;Extension&gt;&quot; }}{\fldrslt {\rtlch\fcs1 \af1 \ltrch\fcs0 \insrsid4612043\charrsid10620660 XX}}}\sectd \ltrsect\linex0\endnhere\sectdefaultcl\sftnbj {\rtlch\fcs1 \af1 \ltrch\fcs0 _x000d__x000a_\insrsid4612043\charrsid1062066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4612043\charrsid10620660 {\*\bkmkstart restart}&lt;Amend&gt;&lt;Date&gt;}{\rtlch\fcs1 \af0 \ltrch\fcs0 \insrsid4612043\charrsid10620660 #}{\rtlch\fcs1 \af0 \ltrch\fcs0 \cs21\v\cf15\insrsid4612043\charrsid10620660 _x000d__x000a_DT(d.m.yyyy)sh@DATEMSG@DOCDT}{\rtlch\fcs1 \af0 \ltrch\fcs0 \insrsid4612043\charrsid10620660 #}{\rtlch\fcs1 \af0 \ltrch\fcs0 \cs15\v\f1\fs20\cf9\insrsid4612043\charrsid10620660 &lt;/Date&gt;}{\rtlch\fcs1 \af0 \ltrch\fcs0 \insrsid4612043\charrsid10620660 \tab }{_x000d__x000a_\rtlch\fcs1 \af0 \ltrch\fcs0 \cs15\v\f1\fs20\cf9\insrsid4612043\charrsid10620660 &lt;ANo&gt;}{\rtlch\fcs1 \af0 \ltrch\fcs0 \insrsid4612043\charrsid10620660 #}{\rtlch\fcs1 \af0 \ltrch\fcs0 \cs21\v\cf15\insrsid4612043\charrsid10620660 _x000d__x000a_KEY(PLENARY/ANUMBER)@NRAMSG@NRAKEY}{\rtlch\fcs1 \af0 \ltrch\fcs0 \insrsid4612043\charrsid10620660 #}{\rtlch\fcs1 \af0 \ltrch\fcs0 \cs15\v\f1\fs20\cf9\insrsid4612043\charrsid10620660 &lt;/ANo&gt;}{\rtlch\fcs1 \af0 \ltrch\fcs0 \insrsid4612043\charrsid10620660 /}{_x000d__x000a_\rtlch\fcs1 \af0 \ltrch\fcs0 \cs15\v\f1\fs20\cf9\insrsid4612043\charrsid10620660 &lt;NumAm&gt;}{\rtlch\fcs1 \af0 \ltrch\fcs0 \insrsid4612043\charrsid10620660 #}{\rtlch\fcs1 \af0 \ltrch\fcs0 \cs21\v\cf15\insrsid4612043\charrsid10620660 ENMIENDA@NRAM@}{_x000d__x000a_\rtlch\fcs1 \af0 \ltrch\fcs0 \insrsid4612043\charrsid10620660 #}{\rtlch\fcs1 \af0 \ltrch\fcs0 \cs15\v\f1\fs20\cf9\insrsid4612043\charrsid10620660 &lt;/NumAm&gt;}{\rtlch\fcs1 \af0 \ltrch\fcs0 \insrsid4612043\charrsid1062066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4612043\charrsid10620660 Amendment\tab \tab }{\rtlch\fcs1 \af0 \ltrch\fcs0 _x000d__x000a_\cs15\b0\v\f1\fs20\cf9\insrsid4612043\charrsid10620660 &lt;NumAm&gt;}{\rtlch\fcs1 \af0 \ltrch\fcs0 \insrsid4612043\charrsid10620660 #}{\rtlch\fcs1 \af0 \ltrch\fcs0 \cs21\v\cf15\insrsid4612043\charrsid10620660 ENMIENDA@NRAM@}{\rtlch\fcs1 \af0 \ltrch\fcs0 _x000d__x000a_\insrsid4612043\charrsid10620660 #}{\rtlch\fcs1 \af0 \ltrch\fcs0 \cs15\b0\v\f1\fs20\cf9\insrsid4612043\charrsid10620660 &lt;/NumAm&gt;}{\rtlch\fcs1 \af0 \ltrch\fcs0 \insrsid4612043\charrsid10620660 _x000d__x000a_\par }\pard\plain \ltrpar\s22\ql \li0\ri0\nowidctlpar\wrapdefault\aspalpha\aspnum\faauto\adjustright\rin0\lin0\itap0\pararsid6054026 \rtlch\fcs1 \af0\afs20\alang1025 \ltrch\fcs0 \b\fs24\lang2057\langfe2057\cgrid\langnp2057\langfenp2057 {\rtlch\fcs1 \af0 _x000d__x000a_\ltrch\fcs0 \cs15\b0\v\f1\fs20\cf9\insrsid4612043\charrsid10620660 &lt;RepeatBlock-By&gt;}{\rtlch\fcs1 \af0 \ltrch\fcs0 \insrsid4612043\charrsid10620660 #}{\rtlch\fcs1 \af0 \ltrch\fcs0 \cs21\v\cf15\insrsid4612043\charrsid10620660 &gt;&gt;&gt;@[ZMEMBERSMSG]@}{_x000d__x000a_\rtlch\fcs1 \af0 \ltrch\fcs0 \insrsid4612043\charrsid10620660 #}{\rtlch\fcs1 \af0 \ltrch\fcs0 \cs15\b0\v\f1\fs20\cf9\insrsid4612043\charrsid10620660 &lt;Members&gt;}{\rtlch\fcs1 \af0 \ltrch\fcs0 \cf10\insrsid4612043\charrsid10620660 \u9668\'3f}{\rtlch\fcs1 _x000d__x000a_\af0 \ltrch\fcs0 \insrsid4612043\charrsid10620660 #}{\rtlch\fcs1 \af0 \ltrch\fcs0 \cs21\v\cf15\insrsid4612043\charrsid10620660 TVTMEMBERS\'a7@MEMBERS@}{\rtlch\fcs1 \af0 \ltrch\fcs0 \insrsid4612043\charrsid10620660 #}{\rtlch\fcs1 \af0 \ltrch\fcs0 _x000d__x000a_\cf10\insrsid4612043\charrsid10620660 \u9658\'3f}{\rtlch\fcs1 \af0 \ltrch\fcs0 \cs15\b0\v\f1\fs20\cf9\insrsid4612043\charrsid10620660 &lt;/Members&gt;}{\rtlch\fcs1 \af0 \ltrch\fcs0 \insrsid4612043\charrsid10620660 _x000d__x000a_\par }\pard\plain \ltrpar\ql \li0\ri0\widctlpar\wrapdefault\aspalpha\aspnum\faauto\adjustright\rin0\lin0\itap0\pararsid6296823 \rtlch\fcs1 \af0\afs20\alang1025 \ltrch\fcs0 \fs24\lang2057\langfe2057\cgrid\langnp2057\langfenp2057 {\rtlch\fcs1 \af0 \ltrch\fcs0 _x000d__x000a_\cs15\v\f1\fs20\cf9\insrsid4612043\charrsid10620660 &lt;AuNomDe&gt;&lt;OptDel&gt;}{\rtlch\fcs1 \af0 \ltrch\fcs0 \insrsid4612043\charrsid10620660 #}{\rtlch\fcs1 \af0 \ltrch\fcs0 \cs21\v\cf15\insrsid4612043\charrsid10620660 MNU[ONBEHALFYES][NOTAPP]@CHOICE@}{_x000d__x000a_\rtlch\fcs1 \af0 \ltrch\fcs0 \insrsid4612043\charrsid10620660 #}{\rtlch\fcs1 \af0 \ltrch\fcs0 \cs15\v\f1\fs20\cf9\insrsid4612043\charrsid10620660 &lt;/OptDel&gt;&lt;/AuNomDe&gt;}{\rtlch\fcs1 \af0 \ltrch\fcs0 \insrsid4612043\charrsid10620660 _x000d__x000a_\par &lt;&lt;&lt;}{\rtlch\fcs1 \af0 \ltrch\fcs0 \cs15\v\f1\fs20\cf9\insrsid4612043\charrsid10620660 &lt;/RepeatBlock-By&gt;}{\rtlch\fcs1 \af0 \ltrch\fcs0 \insrsid4612043\charrsid10620660 _x000d__x000a_\par }\pard\plain \ltrpar\s18\ql \li0\ri-284\nowidctlpar\tqr\tx9072\wrapdefault\aspalpha\aspnum\faauto\adjustright\rin-284\lin0\itap0 \rtlch\fcs1 \af0\afs20\alang1025 \ltrch\fcs0 \b\fs24\lang2057\langfe2057\cgrid\langnp2057\langfenp2057 {\rtlch\fcs1 \af0 _x000d__x000a_\ltrch\fcs0 \cs15\b0\v\f1\fs20\cf9\insrsid4612043\charrsid10620660 &lt;TitreType&gt;}{\rtlch\fcs1 \af0 \ltrch\fcs0 \insrsid4612043\charrsid10620660 Report}{\rtlch\fcs1 \af0 \ltrch\fcs0 \cs15\b0\v\f1\fs20\cf9\insrsid4612043\charrsid10620660 &lt;/TitreType&gt;}{_x000d__x000a_\rtlch\fcs1 \af0 \ltrch\fcs0 \insrsid4612043\charrsid10620660 \tab #}{\rtlch\fcs1 \af0 \ltrch\fcs0 \cs21\v\cf15\insrsid4612043\charrsid10620660 KEY(PLENARY/ANUMBER)@NRAMSG@NRAKEY}{\rtlch\fcs1 \af0 \ltrch\fcs0 \insrsid4612043\charrsid10620660 #/#}{_x000d__x000a_\rtlch\fcs1 \af0 \ltrch\fcs0 \cs21\v\cf15\insrsid4612043\charrsid10620660 KEY(PLENARY/DOCYEAR)@DOCYEARMSG@NRAKEY}{\rtlch\fcs1 \af0 \ltrch\fcs0 \insrsid4612043\charrsid10620660 #_x000d__x000a_\par }\pard\plain \ltrpar\s22\ql \li0\ri0\nowidctlpar\wrapdefault\aspalpha\aspnum\faauto\adjustright\rin0\lin0\itap0\pararsid4546381 \rtlch\fcs1 \af0\afs20\alang1025 \ltrch\fcs0 \b\fs24\lang2057\langfe2057\cgrid\langnp2057\langfenp2057 {\rtlch\fcs1 \af0 _x000d__x000a_\ltrch\fcs0 \cs15\b0\v\f1\fs20\cf9\insrsid4612043\charrsid10620660 &lt;Rapporteur&gt;}{\rtlch\fcs1 \af0 \ltrch\fcs0 \insrsid4612043\charrsid10620660 #}{\rtlch\fcs1 \af0 \ltrch\fcs0 \cs21\v\cf15\insrsid4612043\charrsid10620660 _x000d__x000a_KEY(PLENARY/RAPPORTEURS)@AUTHORMSG@NRAKEY}{\rtlch\fcs1 \af0 \ltrch\fcs0 \insrsid4612043\charrsid10620660 #}{\rtlch\fcs1 \af0 \ltrch\fcs0 \cs15\b0\v\f1\fs20\cf9\insrsid4612043\charrsid10620660 &lt;/Rapporteur&gt;}{\rtlch\fcs1 \af0 \ltrch\fcs0 _x000d__x000a_\insrsid4612043\charrsid10620660 _x000d__x000a_\par }\pard\plain \ltrpar\ql \li0\ri0\widctlpar\wrapdefault\aspalpha\aspnum\faauto\adjustright\rin0\lin0\itap0\pararsid9389144 \rtlch\fcs1 \af0\afs20\alang1025 \ltrch\fcs0 \fs24\lang2057\langfe2057\cgrid\langnp2057\langfenp2057 {\rtlch\fcs1 \af0 \ltrch\fcs0 _x000d__x000a_\cs15\v\f1\fs20\cf9\insrsid4612043\charrsid10620660 &lt;Titre&gt;}{\rtlch\fcs1 \af0 \ltrch\fcs0 \insrsid4612043\charrsid10620660 #}{\rtlch\fcs1 \af0 \ltrch\fcs0 \cs21\v\cf15\insrsid4612043\charrsid10620660 KEY(PLENARY/TITLES)@TITLEMSG@NRAKEY}{\rtlch\fcs1 \af0 _x000d__x000a_\ltrch\fcs0 \insrsid4612043\charrsid10620660 #}{\rtlch\fcs1 \af0 \ltrch\fcs0 \cs15\v\f1\fs20\cf9\insrsid4612043\charrsid10620660 &lt;/Titre&gt;}{\rtlch\fcs1 \af0 \ltrch\fcs0 \insrsid4612043\charrsid10620660 _x000d__x000a_\par }\pard\plain \ltrpar\s19\ql \li0\ri0\sa240\nowidctlpar\wrapdefault\aspalpha\aspnum\faauto\adjustright\rin0\lin0\itap0 \rtlch\fcs1 \af0\afs20\alang1025 \ltrch\fcs0 \fs24\lang2057\langfe2057\cgrid\langnp2057\langfenp2057 {\rtlch\fcs1 \af0 \ltrch\fcs0 _x000d__x000a_\cs15\v\f1\fs20\cf9\insrsid4612043\charrsid10620660 &lt;DocRef&gt;}{\rtlch\fcs1 \af0 \ltrch\fcs0 \insrsid4612043\charrsid10620660 #}{\rtlch\fcs1 \af0 \ltrch\fcs0 \cs21\v\cf15\insrsid4612043\charrsid10620660 KEY(PLENARY/REFERENCES)@REFMSG@NRAKEY}{\rtlch\fcs1 _x000d__x000a_\af0 \ltrch\fcs0 \insrsid4612043\charrsid10620660 #}{\rtlch\fcs1 \af0 \ltrch\fcs0 \cs15\v\f1\fs20\cf9\insrsid4612043\charrsid10620660 &lt;/DocRef&gt;}{\rtlch\fcs1 \af0 \ltrch\fcs0 \insrsid4612043\charrsid10620660 _x000d__x000a_\par }\pard\plain \ltrpar\s22\ql \li0\ri0\nowidctlpar\wrapdefault\aspalpha\aspnum\faauto\adjustright\rin0\lin0\itap0\pararsid9389144 \rtlch\fcs1 \af0\afs20\alang1025 \ltrch\fcs0 \b\fs24\lang2057\langfe2057\cgrid\langnp2057\langfenp2057 {\rtlch\fcs1 \af0 _x000d__x000a_\ltrch\fcs0 \cs15\b0\v\f1\fs20\cf9\insrsid4612043\charrsid10620660 &lt;DocAmend&gt;}{\rtlch\fcs1 \af0 \ltrch\fcs0 \insrsid4612043\charrsid10620660 #}{\rtlch\fcs1 \af0 \ltrch\fcs0 \cs21\v\cf15\insrsid4612043\charrsid10620660 _x000d__x000a_MNU[OPTPROPOSALCOD][OPTPROPOSALCNS][OPTPROPOSALNLE]@CHOICE@CODEMNU}{\rtlch\fcs1 \af0 \ltrch\fcs0 \insrsid4612043\charrsid10620660 ##}{\rtlch\fcs1 \af0 \ltrch\fcs0 \cs21\v\cf15\insrsid4612043\charrsid10620660 MNU[AMACTYES][NOTAPP]@CHOICE@AMACTMNU}{_x000d__x000a_\rtlch\fcs1 \af0 \ltrch\fcs0 \insrsid4612043\charrsid10620660 #}{\rtlch\fcs1 \af0 \ltrch\fcs0 \cs15\b0\v\f1\fs20\cf9\insrsid4612043\charrsid10620660 &lt;/DocAmend&gt;}{\rtlch\fcs1 \af0 \ltrch\fcs0 \insrsid4612043\charrsid10620660 _x000d__x000a_\par }{\rtlch\fcs1 \af0 \ltrch\fcs0 \cs15\b0\v\f1\fs20\cf9\insrsid4612043\charrsid10620660 &lt;Article&gt;}{\rtlch\fcs1 \af0 \ltrch\fcs0 \insrsid4612043\charrsid10620660 #}{\rtlch\fcs1 \af0 \ltrch\fcs0 \cs21\v\cf15\insrsid4612043\charrsid10620660 _x000d__x000a_MNU[AMACTPARTYES][AMACTPARTNO]@CHOICE@AMACTMNU}{\rtlch\fcs1 \af0 \ltrch\fcs0 \insrsid4612043\charrsid10620660 #}{\rtlch\fcs1 \af0 \ltrch\fcs0 \cs15\b0\v\f1\fs20\cf9\insrsid4612043\charrsid10620660 &lt;/Article&gt;}{\rtlch\fcs1 \af0 \ltrch\fcs0 _x000d__x000a_\insrsid4612043\charrsid10620660 _x000d__x000a_\par }\pard\plain \ltrpar\ql \li0\ri0\widctlpar\wrapdefault\aspalpha\aspnum\faauto\adjustright\rin0\lin0\itap0\pararsid9251659 \rtlch\fcs1 \af0\afs20\alang1025 \ltrch\fcs0 \fs24\lang2057\langfe2057\cgrid\langnp2057\langfenp2057 {\rtlch\fcs1 \af0 \ltrch\fcs0 _x000d__x000a_\cs15\v\f1\fs20\cf9\insrsid4612043\charrsid10620660 &lt;DocAmend2&gt;&lt;OptDel&gt;}{\rtlch\fcs1 \af0 \ltrch\fcs0 \insrsid4612043\charrsid10620660 #}{\rtlch\fcs1 \af0 \ltrch\fcs0 \cs21\v\cf15\insrsid4612043\charrsid10620660 MNU[OPTNRACTYES][NOTAPP]@CHOICE@AMACTMNU}{_x000d__x000a_\rtlch\fcs1 \af0 \ltrch\fcs0 \insrsid4612043\charrsid10620660 #}{\rtlch\fcs1 \af0 \ltrch\fcs0 \cs15\v\f1\fs20\cf9\insrsid4612043\charrsid10620660 &lt;/OptDel&gt;&lt;/DocAmend2&gt;}{\rtlch\fcs1 \af0 \ltrch\fcs0 \insrsid4612043\charrsid10620660 _x000d__x000a_\par }{\rtlch\fcs1 \af0 \ltrch\fcs0 \cs15\v\f1\fs20\cf9\insrsid4612043\charrsid10620660 &lt;Article2&gt;&lt;OptDel&gt;}{\rtlch\fcs1 \af0 \ltrch\fcs0 \insrsid4612043\charrsid10620660 #}{\rtlch\fcs1 \af0 \ltrch\fcs0 \cs21\v\cf15\insrsid4612043\charrsid10620660 _x000d__x000a_MNU[OPTACTPARTYES][NOTAPP]@CHOICE@AMACTMNU}{\rtlch\fcs1 \af0 \ltrch\fcs0 \insrsid4612043\charrsid10620660 #}{\rtlch\fcs1 \af0 \ltrch\fcs0 \cs15\v\f1\fs20\cf9\insrsid4612043\charrsid10620660 &lt;/OptDel&gt;&lt;/Article2&gt;}{\rtlch\fcs1 \af0 \ltrch\fcs0 _x000d__x000a_\insrsid4612043\charrsid1062066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4612043\charrsid10620660 _x000d__x000a_\cell }\pard \ltrpar\ql \li0\ri0\widctlpar\intbl\wrapdefault\aspalpha\aspnum\faauto\adjustright\rin0\lin0 {\rtlch\fcs1 \af0 \ltrch\fcs0 \insrsid4612043\charrsid1062066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4612043\charrsid10620660 #}{\rtlch\fcs1 \af0 \ltrch\fcs0 \cs21\v\cf15\insrsid4612043\charrsid10620660 MNU[OPTLEFTAMACT][LEFTPROP]@CHOICE@AMACTMNU}{\rtlch\fcs1 \af0 \ltrch\fcs0 \insrsid4612043\charrsid10620660 #\cell _x000d__x000a_Amendment\cell }\pard\plain \ltrpar\ql \li0\ri0\widctlpar\intbl\wrapdefault\aspalpha\aspnum\faauto\adjustright\rin0\lin0 \rtlch\fcs1 \af0\afs20\alang1025 \ltrch\fcs0 \fs24\lang2057\langfe2057\cgrid\langnp2057\langfenp2057 {\rtlch\fcs1 \af0 \ltrch\fcs0 _x000d__x000a_\insrsid4612043\charrsid10620660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4612043\charrsid10620660 ##\cell ##}{\rtlch\fcs1 \af0\afs24 \ltrch\fcs0 \noproof0\insrsid4612043\charrsid10620660 \cell }\pard\plain \ltrpar_x000d__x000a_\ql \li0\ri0\widctlpar\intbl\wrapdefault\aspalpha\aspnum\faauto\adjustright\rin0\lin0 \rtlch\fcs1 \af0\afs20\alang1025 \ltrch\fcs0 \fs24\lang2057\langfe2057\cgrid\langnp2057\langfenp2057 {\rtlch\fcs1 \af0 \ltrch\fcs0 \insrsid4612043\charrsid1062066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4612043\charrsid10620660 Or. }{\rtlch\fcs1 \af0 \ltrch\fcs0 \cs15\v\f1\fs20\cf9\insrsid4612043\charrsid10620660 &lt;Original&gt;}{\rtlch\fcs1 \af0 \ltrch\fcs0 \insrsid4612043\charrsid10620660 #}{\rtlch\fcs1 \af0 \ltrch\fcs0 _x000d__x000a_\cs21\v\cf15\insrsid4612043\charrsid10620660 KEY(MAIN/LANGMIN)sh@ORLANGMSG@ORLANGKEY}{\rtlch\fcs1 \af0 \ltrch\fcs0 \insrsid4612043\charrsid10620660 #}{\rtlch\fcs1 \af0 \ltrch\fcs0 \cs15\v\f1\fs20\cf9\insrsid4612043\charrsid10620660 &lt;/Original&gt;}{_x000d__x000a_\rtlch\fcs1 \af0 \ltrch\fcs0 \insrsid4612043\charrsid10620660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4612043\charrsid10620660 &lt;OptDel&gt;}{\rtlch\fcs1 \af0 \ltrch\fcs0 \insrsid4612043\charrsid10620660 #}{\rtlch\fcs1 \af0 \ltrch\fcs0 \cs21\v\cf15\insrsid4612043\charrsid10620660 MNU[CROSSREFNO][CROSSREFYES]@CHOICE@}{_x000d__x000a_\rtlch\fcs1 \af0 \ltrch\fcs0 \insrsid4612043\charrsid10620660 #}{\rtlch\fcs1 \af0 \ltrch\fcs0 \cs15\i0\v\f1\fs20\cf9\insrsid4612043\charrsid10620660 &lt;/OptDel&gt;}{\rtlch\fcs1 \af0 \ltrch\fcs0 \insrsid4612043\charrsid10620660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4612043\charrsid10620660 &lt;TitreJust&gt;}{\rtlch\fcs1 \af0 \ltrch\fcs0 \insrsid4612043\charrsid10620660 Justification}{\rtlch\fcs1 \af0 \ltrch\fcs0 _x000d__x000a_\cs15\i0\v\f1\fs20\cf9\insrsid4612043\charrsid10620660 &lt;/TitreJust&gt;}{\rtlch\fcs1 \af0 \ltrch\fcs0 \insrsid4612043\charrsid10620660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4612043\charrsid10620660 &lt;OptDelPrev&gt;}{\rtlch\fcs1 \af0 \ltrch\fcs0 \noproof0\insrsid4612043\charrsid10620660 #}{\rtlch\fcs1 \af0 \ltrch\fcs0 _x000d__x000a_\cs21\v\cf15\noproof0\insrsid4612043\charrsid10620660 MNU[TEXTJUSTYES][TEXTJUSTNO]@CHOICE@}{\rtlch\fcs1 \af0 \ltrch\fcs0 \noproof0\insrsid4612043\charrsid10620660 #}{\rtlch\fcs1 \af0 \ltrch\fcs0 _x000d__x000a_\cs15\i0\v\f1\fs20\cf9\noproof0\insrsid4612043\charrsid10620660 &lt;/OptDelPrev&gt;}{\rtlch\fcs1 \af0 \ltrch\fcs0 \noproof0\insrsid4612043\charrsid10620660 _x000d__x000a_\par }\pard\plain \ltrpar\ql \li0\ri0\widctlpar\wrapdefault\aspalpha\aspnum\faauto\adjustright\rin0\lin0\itap0 \rtlch\fcs1 \af0\afs20\alang1025 \ltrch\fcs0 \fs24\lang2057\langfe2057\cgrid\langnp2057\langfenp2057 {\rtlch\fcs1 \af0 \ltrch\fcs0 _x000d__x000a_\insrsid4612043\charrsid1062066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612043\charrsid1062066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9_x000d__x000a_91511b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rticle 59 – paragraph 2 – subparagraph 1 – introductory part"/>
    <w:docVar w:name="TVTMEMBERS1" w:val="Marco Valli"/>
    <w:docVar w:name="TXTLANGUE" w:val="EN"/>
    <w:docVar w:name="TXTLANGUEMIN" w:val="en"/>
    <w:docVar w:name="TXTNRFIRSTAM" w:val="85"/>
    <w:docVar w:name="TXTNRLASTAM" w:val="88"/>
    <w:docVar w:name="TXTNRPE" w:val="616.067"/>
    <w:docVar w:name="TXTPEorAP" w:val="PE"/>
    <w:docVar w:name="TXTROUTE" w:val="AM\P8_AMA(2018)0050(085-088)_EN.docx"/>
    <w:docVar w:name="TXTVERSION" w:val="01-00"/>
  </w:docVars>
  <w:rsids>
    <w:rsidRoot w:val="002F4171"/>
    <w:rsid w:val="00026A21"/>
    <w:rsid w:val="000863CD"/>
    <w:rsid w:val="000D50D6"/>
    <w:rsid w:val="00132FA0"/>
    <w:rsid w:val="00157B84"/>
    <w:rsid w:val="00182644"/>
    <w:rsid w:val="001B07B8"/>
    <w:rsid w:val="001D5110"/>
    <w:rsid w:val="001D6DFA"/>
    <w:rsid w:val="001E0DA7"/>
    <w:rsid w:val="001E49DB"/>
    <w:rsid w:val="00212032"/>
    <w:rsid w:val="00254755"/>
    <w:rsid w:val="002A49E8"/>
    <w:rsid w:val="002C2AA5"/>
    <w:rsid w:val="002E06C8"/>
    <w:rsid w:val="002F4171"/>
    <w:rsid w:val="002F4509"/>
    <w:rsid w:val="003028C0"/>
    <w:rsid w:val="0035242C"/>
    <w:rsid w:val="00386E87"/>
    <w:rsid w:val="00395BE4"/>
    <w:rsid w:val="003A4B11"/>
    <w:rsid w:val="003E1FB4"/>
    <w:rsid w:val="004319D8"/>
    <w:rsid w:val="00455F4D"/>
    <w:rsid w:val="004A73B0"/>
    <w:rsid w:val="004D6E8F"/>
    <w:rsid w:val="004E067D"/>
    <w:rsid w:val="005002B4"/>
    <w:rsid w:val="005C608A"/>
    <w:rsid w:val="005C71FC"/>
    <w:rsid w:val="005F4B22"/>
    <w:rsid w:val="006014F7"/>
    <w:rsid w:val="00617772"/>
    <w:rsid w:val="00621479"/>
    <w:rsid w:val="00656650"/>
    <w:rsid w:val="00732FD2"/>
    <w:rsid w:val="0079629B"/>
    <w:rsid w:val="00881ACB"/>
    <w:rsid w:val="008C5765"/>
    <w:rsid w:val="008D2B4B"/>
    <w:rsid w:val="008F33BC"/>
    <w:rsid w:val="008F4458"/>
    <w:rsid w:val="00927EFE"/>
    <w:rsid w:val="009E610D"/>
    <w:rsid w:val="00AB64A2"/>
    <w:rsid w:val="00B17690"/>
    <w:rsid w:val="00B32389"/>
    <w:rsid w:val="00BB50A1"/>
    <w:rsid w:val="00C85AC9"/>
    <w:rsid w:val="00C86866"/>
    <w:rsid w:val="00C95E83"/>
    <w:rsid w:val="00D2396B"/>
    <w:rsid w:val="00D5477C"/>
    <w:rsid w:val="00D75799"/>
    <w:rsid w:val="00D85907"/>
    <w:rsid w:val="00DA0615"/>
    <w:rsid w:val="00E04D40"/>
    <w:rsid w:val="00E1327A"/>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04D9D8-149B-47C0-81D3-03598702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E1FB4"/>
    <w:rPr>
      <w:sz w:val="22"/>
    </w:rPr>
  </w:style>
  <w:style w:type="paragraph" w:styleId="BalloonText">
    <w:name w:val="Balloon Text"/>
    <w:basedOn w:val="Normal"/>
    <w:link w:val="BalloonTextChar"/>
    <w:rsid w:val="003E1FB4"/>
    <w:rPr>
      <w:rFonts w:ascii="Segoe UI" w:hAnsi="Segoe UI" w:cs="Segoe UI"/>
      <w:sz w:val="18"/>
      <w:szCs w:val="18"/>
    </w:rPr>
  </w:style>
  <w:style w:type="character" w:customStyle="1" w:styleId="BalloonTextChar">
    <w:name w:val="Balloon Text Char"/>
    <w:basedOn w:val="DefaultParagraphFont"/>
    <w:link w:val="BalloonText"/>
    <w:rsid w:val="003E1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VENNARD Ronan</dc:creator>
  <cp:keywords/>
  <dc:description/>
  <cp:lastModifiedBy>Michelle Ryan 2</cp:lastModifiedBy>
  <cp:revision>2</cp:revision>
  <cp:lastPrinted>2018-03-07T15:22:00Z</cp:lastPrinted>
  <dcterms:created xsi:type="dcterms:W3CDTF">2018-03-07T16:21:00Z</dcterms:created>
  <dcterms:modified xsi:type="dcterms:W3CDTF">2018-03-07T16:21:00Z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P8_AMA(2018)0050(085-088)_</vt:lpwstr>
  </property>
  <property fmtid="{D5CDD505-2E9C-101B-9397-08002B2CF9AE}" pid="6" name="&lt;Type&gt;">
    <vt:lpwstr>AM</vt:lpwstr>
  </property>
  <property fmtid="{D5CDD505-2E9C-101B-9397-08002B2CF9AE}" pid="7" name="&lt;ModelCod&gt;">
    <vt:lpwstr>\\eiciBRUpr1\pdocep$\DocEP\DOCS\General\AM\AM_Leg\AM_Ple_Leg\AM_Ple_LegReport.dot(17/02/2016 10:46:18)</vt:lpwstr>
  </property>
  <property fmtid="{D5CDD505-2E9C-101B-9397-08002B2CF9AE}" pid="8" name="&lt;ModelTra&gt;">
    <vt:lpwstr>\\eiciBRUpr1\pdocep$\DocEP\TRANSFIL\EN\AM_Ple_LegReport.EN(19/02/2018 15:26:53)</vt:lpwstr>
  </property>
  <property fmtid="{D5CDD505-2E9C-101B-9397-08002B2CF9AE}" pid="9" name="&lt;Model&gt;">
    <vt:lpwstr>AM_Ple_LegReport</vt:lpwstr>
  </property>
  <property fmtid="{D5CDD505-2E9C-101B-9397-08002B2CF9AE}" pid="10" name="FooterPath">
    <vt:lpwstr>AM\P8_AMA(2018)0050(085-088)_EN.docx</vt:lpwstr>
  </property>
  <property fmtid="{D5CDD505-2E9C-101B-9397-08002B2CF9AE}" pid="11" name="PE number">
    <vt:lpwstr>616.067</vt:lpwstr>
  </property>
</Properties>
</file>