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2036E4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059C3" w:rsidRPr="002036E4" w:rsidRDefault="00CB69A3" w:rsidP="004E5768">
            <w:pPr>
              <w:pStyle w:val="EPName"/>
            </w:pPr>
            <w:bookmarkStart w:id="0" w:name="_GoBack"/>
            <w:bookmarkEnd w:id="0"/>
            <w:r w:rsidRPr="002036E4">
              <w:t>Europaparlamentet</w:t>
            </w:r>
          </w:p>
          <w:p w:rsidR="001059C3" w:rsidRPr="002036E4" w:rsidRDefault="00EB03BB" w:rsidP="00EB03BB">
            <w:pPr>
              <w:pStyle w:val="EPTerm"/>
              <w:rPr>
                <w:rStyle w:val="HideTWBExt"/>
                <w:noProof w:val="0"/>
              </w:rPr>
            </w:pPr>
            <w:r w:rsidRPr="002036E4">
              <w:t>2014-2019</w:t>
            </w:r>
          </w:p>
        </w:tc>
        <w:tc>
          <w:tcPr>
            <w:tcW w:w="2268" w:type="dxa"/>
            <w:shd w:val="clear" w:color="auto" w:fill="auto"/>
          </w:tcPr>
          <w:p w:rsidR="001059C3" w:rsidRPr="002036E4" w:rsidRDefault="00A52194" w:rsidP="004E5768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1F70F5" w:rsidRPr="002036E4" w:rsidRDefault="001F70F5" w:rsidP="001F70F5">
      <w:pPr>
        <w:pStyle w:val="LineTop"/>
      </w:pPr>
    </w:p>
    <w:p w:rsidR="001F70F5" w:rsidRPr="002036E4" w:rsidRDefault="00CB69A3" w:rsidP="001F70F5">
      <w:pPr>
        <w:pStyle w:val="ZSessionDoc"/>
      </w:pPr>
      <w:r w:rsidRPr="002036E4">
        <w:t>Plenarhandling</w:t>
      </w:r>
    </w:p>
    <w:p w:rsidR="00744C9F" w:rsidRPr="002036E4" w:rsidRDefault="00744C9F" w:rsidP="00744C9F">
      <w:pPr>
        <w:pStyle w:val="LineBottom"/>
      </w:pPr>
    </w:p>
    <w:p w:rsidR="00744C9F" w:rsidRPr="002036E4" w:rsidRDefault="00744C9F" w:rsidP="00744C9F">
      <w:pPr>
        <w:pStyle w:val="RefProc"/>
      </w:pPr>
      <w:r w:rsidRPr="002036E4">
        <w:rPr>
          <w:rStyle w:val="HideTWBExt"/>
          <w:b w:val="0"/>
          <w:noProof w:val="0"/>
        </w:rPr>
        <w:t>&lt;NoDocSe&gt;</w:t>
      </w:r>
      <w:r w:rsidRPr="002036E4">
        <w:t>B8</w:t>
      </w:r>
      <w:r w:rsidRPr="002036E4">
        <w:noBreakHyphen/>
        <w:t>0532/2017</w:t>
      </w:r>
      <w:r w:rsidRPr="002036E4">
        <w:rPr>
          <w:rStyle w:val="HideTWBExt"/>
          <w:b w:val="0"/>
          <w:noProof w:val="0"/>
        </w:rPr>
        <w:t>&lt;/NoDocSe&gt;</w:t>
      </w:r>
    </w:p>
    <w:p w:rsidR="00744C9F" w:rsidRPr="002036E4" w:rsidRDefault="00744C9F" w:rsidP="00744C9F">
      <w:pPr>
        <w:pStyle w:val="ZDate"/>
      </w:pPr>
      <w:r w:rsidRPr="002036E4">
        <w:rPr>
          <w:rStyle w:val="HideTWBExt"/>
          <w:noProof w:val="0"/>
        </w:rPr>
        <w:t>&lt;Date&gt;</w:t>
      </w:r>
      <w:r w:rsidRPr="002036E4">
        <w:rPr>
          <w:rStyle w:val="HideTWBInt"/>
        </w:rPr>
        <w:t>{08/09/2017}</w:t>
      </w:r>
      <w:r w:rsidRPr="002036E4">
        <w:t>8.9.2017</w:t>
      </w:r>
      <w:r w:rsidRPr="002036E4">
        <w:rPr>
          <w:rStyle w:val="HideTWBExt"/>
          <w:noProof w:val="0"/>
        </w:rPr>
        <w:t>&lt;/Date&gt;</w:t>
      </w:r>
    </w:p>
    <w:p w:rsidR="000412B1" w:rsidRPr="002036E4" w:rsidRDefault="000412B1">
      <w:pPr>
        <w:pStyle w:val="TypeDoc"/>
      </w:pPr>
      <w:r w:rsidRPr="002036E4">
        <w:rPr>
          <w:rStyle w:val="HideTWBExt"/>
          <w:b w:val="0"/>
          <w:noProof w:val="0"/>
        </w:rPr>
        <w:t>&lt;TitreType&gt;</w:t>
      </w:r>
      <w:r w:rsidRPr="002036E4">
        <w:t>FÖRSLAG TILL RESOLUTION</w:t>
      </w:r>
      <w:r w:rsidRPr="002036E4">
        <w:rPr>
          <w:rStyle w:val="HideTWBExt"/>
          <w:b w:val="0"/>
          <w:noProof w:val="0"/>
        </w:rPr>
        <w:t>&lt;/TitreType&gt;</w:t>
      </w:r>
    </w:p>
    <w:p w:rsidR="000412B1" w:rsidRPr="002036E4" w:rsidRDefault="000412B1">
      <w:pPr>
        <w:pStyle w:val="Cover12"/>
      </w:pPr>
      <w:r w:rsidRPr="002036E4">
        <w:rPr>
          <w:rStyle w:val="HideTWBExt"/>
          <w:noProof w:val="0"/>
        </w:rPr>
        <w:t>&lt;TitreRecueil&gt;</w:t>
      </w:r>
      <w:r w:rsidRPr="002036E4">
        <w:t>i enlighet med artikel 133 i arbetsordningen</w:t>
      </w:r>
      <w:r w:rsidRPr="002036E4">
        <w:rPr>
          <w:rStyle w:val="HideTWBExt"/>
          <w:noProof w:val="0"/>
        </w:rPr>
        <w:t>&lt;/TitreRecueil&gt;</w:t>
      </w:r>
    </w:p>
    <w:p w:rsidR="000A6B85" w:rsidRPr="002036E4" w:rsidRDefault="000A6B85" w:rsidP="00A07592">
      <w:pPr>
        <w:pStyle w:val="Cover24"/>
      </w:pPr>
      <w:r w:rsidRPr="002036E4">
        <w:rPr>
          <w:rStyle w:val="HideTWBExt"/>
          <w:noProof w:val="0"/>
        </w:rPr>
        <w:t>&lt;Titre&gt;</w:t>
      </w:r>
      <w:r w:rsidRPr="002036E4">
        <w:t>om att höja födelsetalen i Europa</w:t>
      </w:r>
      <w:r w:rsidRPr="002036E4">
        <w:rPr>
          <w:rStyle w:val="HideTWBExt"/>
          <w:noProof w:val="0"/>
        </w:rPr>
        <w:t>&lt;/Titre&gt;</w:t>
      </w:r>
    </w:p>
    <w:p w:rsidR="000412B1" w:rsidRPr="00A52194" w:rsidRDefault="000412B1" w:rsidP="00491B75">
      <w:pPr>
        <w:pStyle w:val="CoverBold"/>
        <w:rPr>
          <w:lang w:val="it-IT"/>
        </w:rPr>
      </w:pPr>
      <w:r w:rsidRPr="00A52194">
        <w:rPr>
          <w:rStyle w:val="HideTWBExt"/>
          <w:b w:val="0"/>
          <w:noProof w:val="0"/>
          <w:lang w:val="it-IT"/>
        </w:rPr>
        <w:t>&lt;Depute&gt;</w:t>
      </w:r>
      <w:r w:rsidRPr="00A52194">
        <w:rPr>
          <w:lang w:val="it-IT"/>
        </w:rPr>
        <w:t>Lorenzo Fontana, Matteo Salvini</w:t>
      </w:r>
      <w:r w:rsidRPr="00A52194">
        <w:rPr>
          <w:rStyle w:val="HideTWBExt"/>
          <w:b w:val="0"/>
          <w:noProof w:val="0"/>
          <w:lang w:val="it-IT"/>
        </w:rPr>
        <w:t>&lt;/Depute&gt;</w:t>
      </w:r>
    </w:p>
    <w:p w:rsidR="000412B1" w:rsidRPr="00A52194" w:rsidRDefault="000412B1">
      <w:pPr>
        <w:pStyle w:val="Normal12Bold"/>
        <w:rPr>
          <w:lang w:val="it-IT"/>
        </w:rPr>
      </w:pPr>
      <w:r w:rsidRPr="00A52194">
        <w:rPr>
          <w:lang w:val="it-IT"/>
        </w:rPr>
        <w:br w:type="page"/>
      </w:r>
      <w:r w:rsidRPr="00A52194">
        <w:rPr>
          <w:lang w:val="it-IT"/>
        </w:rPr>
        <w:lastRenderedPageBreak/>
        <w:t>B8</w:t>
      </w:r>
      <w:r w:rsidRPr="00A52194">
        <w:rPr>
          <w:lang w:val="it-IT"/>
        </w:rPr>
        <w:noBreakHyphen/>
        <w:t>0532/2017</w:t>
      </w:r>
    </w:p>
    <w:p w:rsidR="000A6B85" w:rsidRPr="002036E4" w:rsidRDefault="00CB69A3" w:rsidP="00975A15">
      <w:pPr>
        <w:pStyle w:val="Normal24Bold"/>
      </w:pPr>
      <w:r w:rsidRPr="002036E4">
        <w:t>Förslag till Europaparlamentets resolution om att höja födelsetalen i Europa</w:t>
      </w:r>
    </w:p>
    <w:p w:rsidR="000412B1" w:rsidRPr="002036E4" w:rsidRDefault="00CB69A3">
      <w:pPr>
        <w:pStyle w:val="Normal12"/>
      </w:pPr>
      <w:r w:rsidRPr="002036E4">
        <w:rPr>
          <w:i/>
        </w:rPr>
        <w:t>Europaparlamentet utfärdar denna resolution</w:t>
      </w:r>
    </w:p>
    <w:p w:rsidR="000412B1" w:rsidRPr="002036E4" w:rsidRDefault="000412B1">
      <w:pPr>
        <w:pStyle w:val="Normal12Hanging"/>
      </w:pPr>
      <w:r w:rsidRPr="002036E4">
        <w:t>–</w:t>
      </w:r>
      <w:r w:rsidRPr="002036E4">
        <w:tab/>
        <w:t>med beaktande av artikel 168.1 i EUF-fördraget,</w:t>
      </w:r>
    </w:p>
    <w:p w:rsidR="000412B1" w:rsidRPr="002036E4" w:rsidRDefault="000412B1">
      <w:pPr>
        <w:pStyle w:val="Normal12Hanging"/>
      </w:pPr>
      <w:r w:rsidRPr="002036E4">
        <w:t>–</w:t>
      </w:r>
      <w:r w:rsidRPr="002036E4">
        <w:tab/>
        <w:t>med beaktande av artikel 133 i arbetsordningen, och av följande skäl:</w:t>
      </w:r>
    </w:p>
    <w:p w:rsidR="00EB03BB" w:rsidRPr="002036E4" w:rsidRDefault="000412B1" w:rsidP="00EB03BB">
      <w:pPr>
        <w:pStyle w:val="Normal12Hanging"/>
      </w:pPr>
      <w:r w:rsidRPr="002036E4">
        <w:t>A.</w:t>
      </w:r>
      <w:r w:rsidRPr="002036E4">
        <w:tab/>
        <w:t>Födelsetalen i Europa minskar stadigt och utsikterna för de kommande åren är allt annat än positiva.</w:t>
      </w:r>
    </w:p>
    <w:p w:rsidR="00EB03BB" w:rsidRPr="002036E4" w:rsidRDefault="00EB03BB" w:rsidP="00EB03BB">
      <w:pPr>
        <w:pStyle w:val="Normal12Hanging"/>
      </w:pPr>
      <w:r w:rsidRPr="002036E4">
        <w:t>B.</w:t>
      </w:r>
      <w:r w:rsidRPr="002036E4">
        <w:tab/>
        <w:t>Medlemsstaternas födelsetal är lägre än vad som krävs för att bibehålla befolkningsnivån. Detta innebär att den aktiva befolkningsandelen minskar och därmed att de offentliga utgifterna för pensioner, hälso- och sjukvård och social trygghet ökar.</w:t>
      </w:r>
    </w:p>
    <w:p w:rsidR="00EB03BB" w:rsidRPr="002036E4" w:rsidRDefault="00EB03BB" w:rsidP="00EB03BB">
      <w:pPr>
        <w:pStyle w:val="Normal12Hanging"/>
      </w:pPr>
      <w:r w:rsidRPr="002036E4">
        <w:t>1</w:t>
      </w:r>
      <w:r w:rsidRPr="002036E4">
        <w:tab/>
        <w:t>Europaparlamentet uppfordrar kommissionen att uppmana medlemsstaterna att investera mer i åtgärder och stöd till förmån för födelsetalen och familjen, genom att minska kostnaderna för barnomsorg, premiera familjer med många barn och öka möjligheterna att förena arbets- och familjeliv.</w:t>
      </w:r>
    </w:p>
    <w:p w:rsidR="00EB03BB" w:rsidRPr="002036E4" w:rsidRDefault="00EB03BB" w:rsidP="00EB03BB">
      <w:pPr>
        <w:pStyle w:val="Normal12Hanging"/>
      </w:pPr>
      <w:r w:rsidRPr="002036E4">
        <w:t>2.</w:t>
      </w:r>
      <w:r w:rsidRPr="002036E4">
        <w:tab/>
        <w:t>Europaparlamentet uppmanar kommissionen att, inom ramen för fördragsenliga befogenheter och i enlighet med subsidiaritets- och proportionalitetsprinciperna, utforma politik till stöd för barn och unga par i länder med låga födelsetal.</w:t>
      </w:r>
    </w:p>
    <w:sectPr w:rsidR="00EB03BB" w:rsidRPr="002036E4" w:rsidSect="00203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A3" w:rsidRPr="002036E4" w:rsidRDefault="00CB69A3">
      <w:r w:rsidRPr="002036E4">
        <w:separator/>
      </w:r>
    </w:p>
  </w:endnote>
  <w:endnote w:type="continuationSeparator" w:id="0">
    <w:p w:rsidR="00CB69A3" w:rsidRPr="002036E4" w:rsidRDefault="00CB69A3">
      <w:r w:rsidRPr="002036E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E4" w:rsidRPr="00A52194" w:rsidRDefault="002036E4" w:rsidP="002036E4">
    <w:pPr>
      <w:pStyle w:val="Footer"/>
      <w:rPr>
        <w:lang w:val="it-IT"/>
      </w:rPr>
    </w:pPr>
    <w:r w:rsidRPr="00A52194">
      <w:rPr>
        <w:lang w:val="it-IT"/>
      </w:rPr>
      <w:t>PE</w:t>
    </w:r>
    <w:r w:rsidRPr="00A52194">
      <w:rPr>
        <w:rStyle w:val="HideTWBExt"/>
        <w:noProof w:val="0"/>
        <w:lang w:val="it-IT"/>
      </w:rPr>
      <w:t>&lt;NoPE&gt;</w:t>
    </w:r>
    <w:r w:rsidRPr="00A52194">
      <w:rPr>
        <w:lang w:val="it-IT"/>
      </w:rPr>
      <w:t>611.452</w:t>
    </w:r>
    <w:r w:rsidRPr="00A52194">
      <w:rPr>
        <w:rStyle w:val="HideTWBExt"/>
        <w:noProof w:val="0"/>
        <w:lang w:val="it-IT"/>
      </w:rPr>
      <w:t>&lt;/NoPE&gt;&lt;Version&gt;</w:t>
    </w:r>
    <w:r w:rsidRPr="00A52194">
      <w:rPr>
        <w:lang w:val="it-IT"/>
      </w:rPr>
      <w:t>v01-00</w:t>
    </w:r>
    <w:r w:rsidRPr="00A52194">
      <w:rPr>
        <w:rStyle w:val="HideTWBExt"/>
        <w:noProof w:val="0"/>
        <w:lang w:val="it-IT"/>
      </w:rPr>
      <w:t>&lt;/Version&gt;</w:t>
    </w:r>
    <w:r w:rsidRPr="00A52194">
      <w:rPr>
        <w:lang w:val="it-IT"/>
      </w:rPr>
      <w:tab/>
    </w:r>
    <w:r w:rsidRPr="002036E4">
      <w:fldChar w:fldCharType="begin"/>
    </w:r>
    <w:r w:rsidRPr="00A52194">
      <w:rPr>
        <w:lang w:val="it-IT"/>
      </w:rPr>
      <w:instrText xml:space="preserve"> PAGE  \* MERGEFORMAT </w:instrText>
    </w:r>
    <w:r w:rsidRPr="002036E4">
      <w:fldChar w:fldCharType="separate"/>
    </w:r>
    <w:r w:rsidR="00A52194">
      <w:rPr>
        <w:noProof/>
        <w:lang w:val="it-IT"/>
      </w:rPr>
      <w:t>2</w:t>
    </w:r>
    <w:r w:rsidRPr="002036E4">
      <w:fldChar w:fldCharType="end"/>
    </w:r>
    <w:r w:rsidRPr="00A52194">
      <w:rPr>
        <w:lang w:val="it-IT"/>
      </w:rPr>
      <w:t>/</w:t>
    </w:r>
    <w:r w:rsidR="00A52194">
      <w:fldChar w:fldCharType="begin"/>
    </w:r>
    <w:r w:rsidR="00A52194" w:rsidRPr="00A52194">
      <w:rPr>
        <w:lang w:val="it-IT"/>
      </w:rPr>
      <w:instrText xml:space="preserve"> NUMPAGES  \* MERGEFORMAT </w:instrText>
    </w:r>
    <w:r w:rsidR="00A52194">
      <w:fldChar w:fldCharType="separate"/>
    </w:r>
    <w:r w:rsidR="00A52194">
      <w:rPr>
        <w:noProof/>
        <w:lang w:val="it-IT"/>
      </w:rPr>
      <w:t>2</w:t>
    </w:r>
    <w:r w:rsidR="00A52194">
      <w:rPr>
        <w:noProof/>
      </w:rPr>
      <w:fldChar w:fldCharType="end"/>
    </w:r>
    <w:r w:rsidRPr="00A52194">
      <w:rPr>
        <w:lang w:val="it-IT"/>
      </w:rPr>
      <w:tab/>
    </w:r>
    <w:r w:rsidRPr="00A52194">
      <w:rPr>
        <w:rStyle w:val="HideTWBExt"/>
        <w:noProof w:val="0"/>
        <w:lang w:val="it-IT"/>
      </w:rPr>
      <w:t>&lt;PathFdR&gt;</w:t>
    </w:r>
    <w:r w:rsidRPr="00A52194">
      <w:rPr>
        <w:lang w:val="it-IT"/>
      </w:rPr>
      <w:t>RE\1134183SV.docx</w:t>
    </w:r>
    <w:r w:rsidRPr="00A52194">
      <w:rPr>
        <w:rStyle w:val="HideTWBExt"/>
        <w:noProof w:val="0"/>
        <w:lang w:val="it-IT"/>
      </w:rPr>
      <w:t>&lt;/PathFdR&gt;</w:t>
    </w:r>
  </w:p>
  <w:p w:rsidR="00A07592" w:rsidRPr="002036E4" w:rsidRDefault="002036E4" w:rsidP="002036E4">
    <w:pPr>
      <w:pStyle w:val="Footer2"/>
    </w:pPr>
    <w:r w:rsidRPr="002036E4">
      <w:t>SV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E4" w:rsidRPr="00A52194" w:rsidRDefault="002036E4" w:rsidP="002036E4">
    <w:pPr>
      <w:pStyle w:val="Footer"/>
      <w:rPr>
        <w:lang w:val="it-IT"/>
      </w:rPr>
    </w:pPr>
    <w:r w:rsidRPr="00A52194">
      <w:rPr>
        <w:rStyle w:val="HideTWBExt"/>
        <w:noProof w:val="0"/>
        <w:lang w:val="it-IT"/>
      </w:rPr>
      <w:t>&lt;PathFdR&gt;</w:t>
    </w:r>
    <w:r w:rsidRPr="00A52194">
      <w:rPr>
        <w:lang w:val="it-IT"/>
      </w:rPr>
      <w:t>RE\1134183SV.docx</w:t>
    </w:r>
    <w:r w:rsidRPr="00A52194">
      <w:rPr>
        <w:rStyle w:val="HideTWBExt"/>
        <w:noProof w:val="0"/>
        <w:lang w:val="it-IT"/>
      </w:rPr>
      <w:t>&lt;/PathFdR&gt;</w:t>
    </w:r>
    <w:r w:rsidRPr="00A52194">
      <w:rPr>
        <w:lang w:val="it-IT"/>
      </w:rPr>
      <w:tab/>
    </w:r>
    <w:r w:rsidRPr="002036E4">
      <w:fldChar w:fldCharType="begin"/>
    </w:r>
    <w:r w:rsidRPr="00A52194">
      <w:rPr>
        <w:lang w:val="it-IT"/>
      </w:rPr>
      <w:instrText xml:space="preserve"> PAGE  \* MERGEFORMAT </w:instrText>
    </w:r>
    <w:r w:rsidRPr="002036E4">
      <w:fldChar w:fldCharType="separate"/>
    </w:r>
    <w:r w:rsidR="00A52194">
      <w:rPr>
        <w:noProof/>
        <w:lang w:val="it-IT"/>
      </w:rPr>
      <w:t>2</w:t>
    </w:r>
    <w:r w:rsidRPr="002036E4">
      <w:fldChar w:fldCharType="end"/>
    </w:r>
    <w:r w:rsidRPr="00A52194">
      <w:rPr>
        <w:lang w:val="it-IT"/>
      </w:rPr>
      <w:t>/</w:t>
    </w:r>
    <w:r w:rsidR="00A52194">
      <w:fldChar w:fldCharType="begin"/>
    </w:r>
    <w:r w:rsidR="00A52194" w:rsidRPr="00A52194">
      <w:rPr>
        <w:lang w:val="it-IT"/>
      </w:rPr>
      <w:instrText xml:space="preserve"> NUMPAGES  \* MERGEFORMAT </w:instrText>
    </w:r>
    <w:r w:rsidR="00A52194">
      <w:fldChar w:fldCharType="separate"/>
    </w:r>
    <w:r w:rsidR="00A52194">
      <w:rPr>
        <w:noProof/>
        <w:lang w:val="it-IT"/>
      </w:rPr>
      <w:t>2</w:t>
    </w:r>
    <w:r w:rsidR="00A52194">
      <w:fldChar w:fldCharType="end"/>
    </w:r>
    <w:r w:rsidRPr="00A52194">
      <w:rPr>
        <w:lang w:val="it-IT"/>
      </w:rPr>
      <w:tab/>
      <w:t>PE</w:t>
    </w:r>
    <w:r w:rsidRPr="00A52194">
      <w:rPr>
        <w:rStyle w:val="HideTWBExt"/>
        <w:noProof w:val="0"/>
        <w:lang w:val="it-IT"/>
      </w:rPr>
      <w:t>&lt;NoPE&gt;</w:t>
    </w:r>
    <w:r w:rsidRPr="00A52194">
      <w:rPr>
        <w:lang w:val="it-IT"/>
      </w:rPr>
      <w:t>611.452</w:t>
    </w:r>
    <w:r w:rsidRPr="00A52194">
      <w:rPr>
        <w:rStyle w:val="HideTWBExt"/>
        <w:noProof w:val="0"/>
        <w:lang w:val="it-IT"/>
      </w:rPr>
      <w:t>&lt;/NoPE&gt;&lt;Version&gt;</w:t>
    </w:r>
    <w:r w:rsidRPr="00A52194">
      <w:rPr>
        <w:lang w:val="it-IT"/>
      </w:rPr>
      <w:t>v01-00</w:t>
    </w:r>
    <w:r w:rsidRPr="00A52194">
      <w:rPr>
        <w:rStyle w:val="HideTWBExt"/>
        <w:noProof w:val="0"/>
        <w:lang w:val="it-IT"/>
      </w:rPr>
      <w:t>&lt;/Version&gt;</w:t>
    </w:r>
  </w:p>
  <w:p w:rsidR="00A07592" w:rsidRPr="002036E4" w:rsidRDefault="002036E4" w:rsidP="002036E4">
    <w:pPr>
      <w:pStyle w:val="Footer2"/>
    </w:pPr>
    <w:r w:rsidRPr="00A52194">
      <w:rPr>
        <w:lang w:val="it-IT"/>
      </w:rPr>
      <w:tab/>
    </w:r>
    <w:r w:rsidRPr="002036E4"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E4" w:rsidRPr="00A52194" w:rsidRDefault="002036E4" w:rsidP="002036E4">
    <w:pPr>
      <w:pStyle w:val="Footer"/>
      <w:rPr>
        <w:lang w:val="it-IT"/>
      </w:rPr>
    </w:pPr>
    <w:r w:rsidRPr="00A52194">
      <w:rPr>
        <w:rStyle w:val="HideTWBExt"/>
        <w:noProof w:val="0"/>
        <w:lang w:val="it-IT"/>
      </w:rPr>
      <w:t>&lt;PathFdR&gt;</w:t>
    </w:r>
    <w:r w:rsidRPr="00A52194">
      <w:rPr>
        <w:lang w:val="it-IT"/>
      </w:rPr>
      <w:t>RE\1134183SV.docx</w:t>
    </w:r>
    <w:r w:rsidRPr="00A52194">
      <w:rPr>
        <w:rStyle w:val="HideTWBExt"/>
        <w:noProof w:val="0"/>
        <w:lang w:val="it-IT"/>
      </w:rPr>
      <w:t>&lt;/PathFdR&gt;</w:t>
    </w:r>
    <w:r w:rsidRPr="00A52194">
      <w:rPr>
        <w:lang w:val="it-IT"/>
      </w:rPr>
      <w:tab/>
    </w:r>
    <w:r w:rsidRPr="00A52194">
      <w:rPr>
        <w:lang w:val="it-IT"/>
      </w:rPr>
      <w:tab/>
      <w:t>PE</w:t>
    </w:r>
    <w:r w:rsidRPr="00A52194">
      <w:rPr>
        <w:rStyle w:val="HideTWBExt"/>
        <w:noProof w:val="0"/>
        <w:lang w:val="it-IT"/>
      </w:rPr>
      <w:t>&lt;NoPE&gt;</w:t>
    </w:r>
    <w:r w:rsidRPr="00A52194">
      <w:rPr>
        <w:lang w:val="it-IT"/>
      </w:rPr>
      <w:t>611.452</w:t>
    </w:r>
    <w:r w:rsidRPr="00A52194">
      <w:rPr>
        <w:rStyle w:val="HideTWBExt"/>
        <w:noProof w:val="0"/>
        <w:lang w:val="it-IT"/>
      </w:rPr>
      <w:t>&lt;/NoPE&gt;&lt;Version&gt;</w:t>
    </w:r>
    <w:r w:rsidRPr="00A52194">
      <w:rPr>
        <w:lang w:val="it-IT"/>
      </w:rPr>
      <w:t>v01-00</w:t>
    </w:r>
    <w:r w:rsidRPr="00A52194">
      <w:rPr>
        <w:rStyle w:val="HideTWBExt"/>
        <w:noProof w:val="0"/>
        <w:lang w:val="it-IT"/>
      </w:rPr>
      <w:t>&lt;/Version&gt;</w:t>
    </w:r>
  </w:p>
  <w:p w:rsidR="00A07592" w:rsidRPr="002036E4" w:rsidRDefault="002036E4" w:rsidP="002036E4">
    <w:pPr>
      <w:pStyle w:val="Footer2"/>
      <w:tabs>
        <w:tab w:val="center" w:pos="4535"/>
      </w:tabs>
    </w:pPr>
    <w:r w:rsidRPr="002036E4">
      <w:t>SV</w:t>
    </w:r>
    <w:r w:rsidRPr="002036E4">
      <w:tab/>
    </w:r>
    <w:r w:rsidRPr="002036E4">
      <w:rPr>
        <w:b w:val="0"/>
        <w:i/>
        <w:color w:val="C0C0C0"/>
        <w:sz w:val="22"/>
      </w:rPr>
      <w:t>Förenade i mångfalden</w:t>
    </w:r>
    <w:r w:rsidRPr="002036E4">
      <w:tab/>
      <w:t>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A3" w:rsidRPr="002036E4" w:rsidRDefault="00CB69A3">
      <w:r w:rsidRPr="002036E4">
        <w:separator/>
      </w:r>
    </w:p>
  </w:footnote>
  <w:footnote w:type="continuationSeparator" w:id="0">
    <w:p w:rsidR="00CB69A3" w:rsidRPr="002036E4" w:rsidRDefault="00CB69A3">
      <w:r w:rsidRPr="002036E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94" w:rsidRDefault="00A52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94" w:rsidRDefault="00A52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94" w:rsidRDefault="00A52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LastEditedSection" w:val=" 1"/>
    <w:docVar w:name="strDocTypeID" w:val="RE_Motions"/>
    <w:docVar w:name="strSubDir" w:val="1134"/>
    <w:docVar w:name="TXTLANGUE" w:val="IT"/>
    <w:docVar w:name="TXTLANGUEMIN" w:val="it"/>
    <w:docVar w:name="TXTNRB" w:val="0532"/>
    <w:docVar w:name="TXTNRPE" w:val="611.452"/>
    <w:docVar w:name="TXTPEorAP" w:val="PE"/>
    <w:docVar w:name="TXTROUTE" w:val="RE\1134183IT.docx"/>
    <w:docVar w:name="TXTTITLE" w:val=" l rilancio della natalità in Europa "/>
    <w:docVar w:name="TXTVERSION" w:val="01-00"/>
  </w:docVars>
  <w:rsids>
    <w:rsidRoot w:val="00CB69A3"/>
    <w:rsid w:val="00000FD2"/>
    <w:rsid w:val="0001284E"/>
    <w:rsid w:val="000412B1"/>
    <w:rsid w:val="000533A9"/>
    <w:rsid w:val="00064883"/>
    <w:rsid w:val="000A6B85"/>
    <w:rsid w:val="001059C3"/>
    <w:rsid w:val="0014390D"/>
    <w:rsid w:val="001C08E3"/>
    <w:rsid w:val="001F68B6"/>
    <w:rsid w:val="001F70F5"/>
    <w:rsid w:val="002036E4"/>
    <w:rsid w:val="00216E78"/>
    <w:rsid w:val="00330510"/>
    <w:rsid w:val="003B233B"/>
    <w:rsid w:val="00491B75"/>
    <w:rsid w:val="004A77D7"/>
    <w:rsid w:val="004E5768"/>
    <w:rsid w:val="00645AF5"/>
    <w:rsid w:val="00744C9F"/>
    <w:rsid w:val="007603B6"/>
    <w:rsid w:val="00900DAD"/>
    <w:rsid w:val="00941EBE"/>
    <w:rsid w:val="00975A15"/>
    <w:rsid w:val="00A07592"/>
    <w:rsid w:val="00A40090"/>
    <w:rsid w:val="00A4761B"/>
    <w:rsid w:val="00A52194"/>
    <w:rsid w:val="00BE030F"/>
    <w:rsid w:val="00CB69A3"/>
    <w:rsid w:val="00D9533D"/>
    <w:rsid w:val="00EB03BB"/>
    <w:rsid w:val="00F1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15B121-67B9-410C-8455-F8B1B148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basedOn w:val="DefaultParagraphFo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9F669946.dotm</Template>
  <TotalTime>0</TotalTime>
  <Pages>2</Pages>
  <Words>180</Words>
  <Characters>1290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TASCHETTA Mirella Maria</dc:creator>
  <cp:keywords/>
  <dc:description/>
  <cp:lastModifiedBy>NIEMINEN-LINDQUIST Jaana</cp:lastModifiedBy>
  <cp:revision>2</cp:revision>
  <cp:lastPrinted>2004-11-19T15:03:00Z</cp:lastPrinted>
  <dcterms:created xsi:type="dcterms:W3CDTF">2017-09-22T09:20:00Z</dcterms:created>
  <dcterms:modified xsi:type="dcterms:W3CDTF">2017-09-22T09:20:00Z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9.1.0 Build [20170814]</vt:lpwstr>
  </property>
  <property fmtid="{D5CDD505-2E9C-101B-9397-08002B2CF9AE}" pid="3" name="LastEdited with">
    <vt:lpwstr>9.1.0 Build [20170814]</vt:lpwstr>
  </property>
  <property fmtid="{D5CDD505-2E9C-101B-9397-08002B2CF9AE}" pid="4" name="&lt;FdR&gt;">
    <vt:lpwstr>1134183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\\eiciLUXpr1\pdocep$\DocEP\DOCS\General\RE\RE_Motions.dot(17/02/2016 11:46:02)</vt:lpwstr>
  </property>
  <property fmtid="{D5CDD505-2E9C-101B-9397-08002B2CF9AE}" pid="7" name="&lt;ModelTra&gt;">
    <vt:lpwstr>\\eiciLUXpr1\pdocep$\DocEP\TRANSFIL\IT\RE_Motions.IT(21/09/2015 07:31:30)</vt:lpwstr>
  </property>
  <property fmtid="{D5CDD505-2E9C-101B-9397-08002B2CF9AE}" pid="8" name="&lt;Model&gt;">
    <vt:lpwstr>RE_Motions</vt:lpwstr>
  </property>
  <property fmtid="{D5CDD505-2E9C-101B-9397-08002B2CF9AE}" pid="9" name="FooterPath">
    <vt:lpwstr>RE\1134183SV.docx</vt:lpwstr>
  </property>
  <property fmtid="{D5CDD505-2E9C-101B-9397-08002B2CF9AE}" pid="10" name="PE number">
    <vt:lpwstr>611.452</vt:lpwstr>
  </property>
  <property fmtid="{D5CDD505-2E9C-101B-9397-08002B2CF9AE}" pid="11" name="Bookout">
    <vt:lpwstr>OK - 2017/09/22 11:20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SV</vt:lpwstr>
  </property>
</Properties>
</file>