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AB5E79" w:rsidRDefault="00F12D76" w:rsidP="0011740D">
      <w:pPr>
        <w:pStyle w:val="ZDateAM"/>
        <w:rPr>
          <w:noProof/>
        </w:rPr>
      </w:pPr>
      <w:bookmarkStart w:id="0" w:name="_GoBack"/>
      <w:bookmarkEnd w:id="0"/>
      <w:r>
        <w:rPr>
          <w:rStyle w:val="HideTWBExt"/>
        </w:rPr>
        <w:t>&lt;RepeatBlock-Amend&gt;</w:t>
      </w:r>
      <w:bookmarkStart w:id="1" w:name="restart"/>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281</w:t>
      </w:r>
      <w:r>
        <w:rPr>
          <w:rStyle w:val="HideTWBExt"/>
        </w:rPr>
        <w:t>&lt;/</w:t>
      </w:r>
      <w:proofErr w:type="spellStart"/>
      <w:r>
        <w:rPr>
          <w:rStyle w:val="HideTWBExt"/>
        </w:rPr>
        <w:t>NumAm</w:t>
      </w:r>
      <w:proofErr w:type="spellEnd"/>
      <w:r>
        <w:rPr>
          <w:rStyle w:val="HideTWBExt"/>
        </w:rPr>
        <w:t>&gt;</w:t>
      </w:r>
    </w:p>
    <w:p w:rsidR="001B07B8" w:rsidRPr="00AB5E79" w:rsidRDefault="003876FF" w:rsidP="001B07B8">
      <w:pPr>
        <w:pStyle w:val="AMNumberTabs"/>
        <w:rPr>
          <w:noProof/>
        </w:rPr>
      </w:pPr>
      <w:r w:rsidRPr="00881D71">
        <w:t>Emendamento</w:t>
      </w:r>
      <w:r w:rsidRPr="00881D71">
        <w:tab/>
      </w:r>
      <w:r w:rsidRPr="00881D71">
        <w:tab/>
      </w:r>
      <w:r>
        <w:rPr>
          <w:rStyle w:val="HideTWBExt"/>
          <w:b w:val="0"/>
        </w:rPr>
        <w:t>&lt;NumAm&gt;</w:t>
      </w:r>
      <w:r w:rsidRPr="00881D71">
        <w:t>281</w:t>
      </w:r>
      <w:r>
        <w:rPr>
          <w:rStyle w:val="HideTWBExt"/>
          <w:b w:val="0"/>
        </w:rPr>
        <w:t>&lt;/</w:t>
      </w:r>
      <w:proofErr w:type="spellStart"/>
      <w:r>
        <w:rPr>
          <w:rStyle w:val="HideTWBExt"/>
          <w:b w:val="0"/>
        </w:rPr>
        <w:t>NumAm</w:t>
      </w:r>
      <w:proofErr w:type="spellEnd"/>
      <w:r>
        <w:rPr>
          <w:rStyle w:val="HideTWBExt"/>
          <w:b w:val="0"/>
        </w:rPr>
        <w:t>&gt;</w:t>
      </w:r>
    </w:p>
    <w:p w:rsidR="005C608A" w:rsidRPr="00AB5E79" w:rsidRDefault="00386E87" w:rsidP="0011740D">
      <w:pPr>
        <w:pStyle w:val="NormalBold"/>
        <w:rPr>
          <w:noProof/>
        </w:rPr>
      </w:pPr>
      <w:r>
        <w:rPr>
          <w:rStyle w:val="HideTWBExt"/>
          <w:b w:val="0"/>
        </w:rPr>
        <w:t>&lt;RepeatBlock-By&gt;</w:t>
      </w:r>
      <w:bookmarkStart w:id="2" w:name="By"/>
      <w:r>
        <w:rPr>
          <w:rStyle w:val="HideTWBExt"/>
          <w:b w:val="0"/>
        </w:rPr>
        <w: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6B399D" w:rsidRPr="00AB5E79" w:rsidRDefault="00F12D76"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6014F7" w:rsidRPr="00AB5E79" w:rsidRDefault="005A5D3A" w:rsidP="0011740D">
      <w:pPr>
        <w:rPr>
          <w:noProof/>
        </w:rPr>
      </w:pPr>
      <w:r>
        <w:rPr>
          <w:rStyle w:val="HideTWBExt"/>
        </w:rPr>
        <w:t>&lt;/By&gt;</w:t>
      </w:r>
      <w:bookmarkEnd w:id="2"/>
      <w:r>
        <w:rPr>
          <w:rStyle w:val="HideTWBExt"/>
        </w:rPr>
        <w:t>&lt;/RepeatBlock-By&gt;</w:t>
      </w:r>
    </w:p>
    <w:p w:rsidR="00F12D76" w:rsidRPr="00881D71" w:rsidRDefault="00F12D76"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F12D76" w:rsidRPr="00AB5E79" w:rsidRDefault="00F12D76" w:rsidP="0011740D">
      <w:pPr>
        <w:pStyle w:val="NormalBold"/>
        <w:rPr>
          <w:noProof/>
        </w:rPr>
      </w:pPr>
      <w:r>
        <w:rPr>
          <w:rStyle w:val="HideTWBExt"/>
          <w:b w:val="0"/>
        </w:rPr>
        <w:t>&lt;Rapporteur&gt;&lt;/Rapporteur&gt;</w:t>
      </w:r>
    </w:p>
    <w:p w:rsidR="00F12D76" w:rsidRPr="00AB5E79" w:rsidRDefault="00F12D76"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8F4458" w:rsidRPr="00AB5E79" w:rsidRDefault="008F4458"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8F4458" w:rsidRPr="00AB5E79" w:rsidRDefault="008F4458"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8F4458" w:rsidRPr="00AB5E79" w:rsidRDefault="008F4458" w:rsidP="0011740D">
      <w:pPr>
        <w:pStyle w:val="NormalBold"/>
        <w:rPr>
          <w:noProof/>
        </w:rPr>
      </w:pPr>
      <w:r>
        <w:rPr>
          <w:rStyle w:val="HideTWBExt"/>
          <w:b w:val="0"/>
        </w:rPr>
        <w:t>&lt;Article&gt;</w:t>
      </w:r>
      <w:r w:rsidRPr="00881D71">
        <w:t>Articolo 4 – comma 1 bis (nuovo)</w:t>
      </w:r>
      <w:r>
        <w:rPr>
          <w:rStyle w:val="HideTWBExt"/>
          <w:b w:val="0"/>
        </w:rPr>
        <w:t>&lt;/</w:t>
      </w:r>
      <w:proofErr w:type="spellStart"/>
      <w:r>
        <w:rPr>
          <w:rStyle w:val="HideTWBExt"/>
          <w:b w:val="0"/>
        </w:rPr>
        <w:t>Article</w:t>
      </w:r>
      <w:proofErr w:type="spellEnd"/>
      <w:r>
        <w:rPr>
          <w:rStyle w:val="HideTWBExt"/>
          <w:b w:val="0"/>
        </w:rPr>
        <w:t>&gt;</w:t>
      </w:r>
    </w:p>
    <w:p w:rsidR="008D2B4B" w:rsidRPr="00AB5E79" w:rsidRDefault="008D2B4B"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AB5E79" w:rsidTr="008F4458">
        <w:trPr>
          <w:jc w:val="center"/>
        </w:trPr>
        <w:tc>
          <w:tcPr>
            <w:tcW w:w="9752" w:type="dxa"/>
            <w:gridSpan w:val="2"/>
          </w:tcPr>
          <w:p w:rsidR="008F4458" w:rsidRPr="00AB5E79" w:rsidRDefault="008F4458" w:rsidP="002F4509">
            <w:pPr>
              <w:keepNext/>
              <w:rPr>
                <w:noProof/>
              </w:rPr>
            </w:pPr>
          </w:p>
        </w:tc>
      </w:tr>
      <w:tr w:rsidR="008F4458" w:rsidRPr="00AB5E79" w:rsidTr="008F4458">
        <w:trPr>
          <w:jc w:val="center"/>
        </w:trPr>
        <w:tc>
          <w:tcPr>
            <w:tcW w:w="4876" w:type="dxa"/>
          </w:tcPr>
          <w:p w:rsidR="008F4458" w:rsidRPr="00881D71" w:rsidRDefault="0011740D" w:rsidP="0011740D">
            <w:pPr>
              <w:pStyle w:val="ColumnHeading"/>
              <w:keepNext/>
              <w:rPr>
                <w:noProof/>
              </w:rPr>
            </w:pPr>
            <w:r w:rsidRPr="00881D71">
              <w:t>Testo della Commissione</w:t>
            </w:r>
          </w:p>
        </w:tc>
        <w:tc>
          <w:tcPr>
            <w:tcW w:w="4876" w:type="dxa"/>
          </w:tcPr>
          <w:p w:rsidR="008F4458" w:rsidRPr="00881D71" w:rsidRDefault="003876FF" w:rsidP="002F4509">
            <w:pPr>
              <w:pStyle w:val="ColumnHeading"/>
              <w:keepNext/>
              <w:rPr>
                <w:noProof/>
              </w:rPr>
            </w:pPr>
            <w:r w:rsidRPr="00881D71">
              <w:t>Emendamento</w:t>
            </w:r>
          </w:p>
        </w:tc>
      </w:tr>
      <w:tr w:rsidR="008F4458" w:rsidRPr="00AB5E79" w:rsidTr="008F4458">
        <w:trPr>
          <w:jc w:val="center"/>
        </w:trPr>
        <w:tc>
          <w:tcPr>
            <w:tcW w:w="4876" w:type="dxa"/>
          </w:tcPr>
          <w:p w:rsidR="008F4458" w:rsidRPr="00881D71" w:rsidRDefault="008F4458" w:rsidP="008F4458">
            <w:pPr>
              <w:pStyle w:val="Normal6"/>
            </w:pPr>
          </w:p>
        </w:tc>
        <w:tc>
          <w:tcPr>
            <w:tcW w:w="4876" w:type="dxa"/>
          </w:tcPr>
          <w:p w:rsidR="008F4458" w:rsidRPr="00881D71" w:rsidRDefault="0011740D" w:rsidP="00740321">
            <w:pPr>
              <w:pStyle w:val="Normal6"/>
              <w:rPr>
                <w:b/>
                <w:bCs/>
                <w:i/>
                <w:iCs/>
                <w:szCs w:val="24"/>
              </w:rPr>
            </w:pPr>
            <w:r w:rsidRPr="00881D71">
              <w:rPr>
                <w:b/>
                <w:bCs/>
                <w:i/>
                <w:iCs/>
                <w:szCs w:val="24"/>
              </w:rPr>
              <w:t>Il perseguimento di tali obiettivi non comporta un aumento della capacità di pesca.</w:t>
            </w:r>
          </w:p>
        </w:tc>
      </w:tr>
    </w:tbl>
    <w:p w:rsidR="008F4458" w:rsidRPr="00AB5E79" w:rsidRDefault="008F4458" w:rsidP="005E6B79">
      <w:pPr>
        <w:pStyle w:val="Olang"/>
        <w:rPr>
          <w:noProof/>
        </w:rPr>
      </w:pPr>
      <w:r w:rsidRPr="00881D71">
        <w:rPr>
          <w:noProof/>
        </w:rPr>
        <w:t xml:space="preserve">Or. </w:t>
      </w:r>
      <w:r w:rsidRPr="005E6B79">
        <w:rPr>
          <w:rStyle w:val="HideTWBExt"/>
        </w:rPr>
        <w:t>&lt;Original&gt;</w:t>
      </w:r>
      <w:r w:rsidR="0011740D" w:rsidRPr="005E6B79">
        <w:rPr>
          <w:rStyle w:val="HideTWBInt"/>
        </w:rPr>
        <w:t>{EN}</w:t>
      </w:r>
      <w:r w:rsidR="0011740D"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F12D76" w:rsidRPr="00AB5E79" w:rsidRDefault="00F12D76">
      <w:pPr>
        <w:rPr>
          <w:noProof/>
        </w:rPr>
        <w:sectPr w:rsidR="00F12D76" w:rsidRPr="00AB5E7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AB5E79" w:rsidRDefault="00F12D76">
      <w:pPr>
        <w:rPr>
          <w:noProof/>
        </w:rPr>
      </w:pPr>
      <w:r>
        <w:rPr>
          <w:rStyle w:val="HideTWBExt"/>
        </w:rPr>
        <w:lastRenderedPageBreak/>
        <w:t>&lt;/Amend&gt;</w:t>
      </w:r>
      <w:bookmarkEnd w:id="1"/>
    </w:p>
    <w:p w:rsidR="0011740D" w:rsidRPr="00AB5E79" w:rsidRDefault="0011740D" w:rsidP="0011740D">
      <w:pPr>
        <w:pStyle w:val="ZDateAM"/>
        <w:rPr>
          <w:noProof/>
        </w:rPr>
      </w:pPr>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282</w:t>
      </w:r>
      <w:r>
        <w:rPr>
          <w:rStyle w:val="HideTWBExt"/>
        </w:rPr>
        <w:t>&lt;/</w:t>
      </w:r>
      <w:proofErr w:type="spellStart"/>
      <w:r>
        <w:rPr>
          <w:rStyle w:val="HideTWBExt"/>
        </w:rPr>
        <w:t>NumAm</w:t>
      </w:r>
      <w:proofErr w:type="spellEnd"/>
      <w:r>
        <w:rPr>
          <w:rStyle w:val="HideTWBExt"/>
        </w:rPr>
        <w:t>&gt;</w:t>
      </w:r>
    </w:p>
    <w:p w:rsidR="0011740D" w:rsidRPr="00AB5E79" w:rsidRDefault="0011740D" w:rsidP="00FB7ECA">
      <w:pPr>
        <w:pStyle w:val="AMNumberTabs"/>
        <w:rPr>
          <w:noProof/>
        </w:rPr>
      </w:pPr>
      <w:r w:rsidRPr="00881D71">
        <w:t>Emendamento</w:t>
      </w:r>
      <w:r w:rsidRPr="00881D71">
        <w:tab/>
      </w:r>
      <w:r w:rsidRPr="00881D71">
        <w:tab/>
      </w:r>
      <w:r>
        <w:rPr>
          <w:rStyle w:val="HideTWBExt"/>
          <w:b w:val="0"/>
        </w:rPr>
        <w:t>&lt;NumAm&gt;</w:t>
      </w:r>
      <w:r w:rsidRPr="00881D71">
        <w:t>282</w:t>
      </w:r>
      <w:r>
        <w:rPr>
          <w:rStyle w:val="HideTWBExt"/>
          <w:b w:val="0"/>
        </w:rPr>
        <w:t>&lt;/</w:t>
      </w:r>
      <w:proofErr w:type="spellStart"/>
      <w:r>
        <w:rPr>
          <w:rStyle w:val="HideTWBExt"/>
          <w:b w:val="0"/>
        </w:rPr>
        <w:t>NumAm</w:t>
      </w:r>
      <w:proofErr w:type="spellEnd"/>
      <w:r>
        <w:rPr>
          <w:rStyle w:val="HideTWBExt"/>
          <w:b w:val="0"/>
        </w:rPr>
        <w:t>&gt;</w:t>
      </w:r>
    </w:p>
    <w:p w:rsidR="0011740D" w:rsidRPr="00AB5E79" w:rsidRDefault="0011740D" w:rsidP="0011740D">
      <w:pPr>
        <w:pStyle w:val="NormalBold"/>
        <w:rPr>
          <w:noProof/>
        </w:rPr>
      </w:pPr>
      <w:r>
        <w:rPr>
          <w:rStyle w:val="HideTWBExt"/>
          <w:b w:val="0"/>
        </w:rPr>
        <w:t>&lt;RepeatBlock-By&gt;&lt;By&gt;&lt;Members&gt;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11740D" w:rsidRPr="00AB5E79" w:rsidRDefault="0011740D"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11740D" w:rsidRPr="00AB5E79" w:rsidRDefault="0011740D" w:rsidP="0011740D">
      <w:pPr>
        <w:rPr>
          <w:noProof/>
        </w:rPr>
      </w:pPr>
      <w:r>
        <w:rPr>
          <w:rStyle w:val="HideTWBExt"/>
        </w:rPr>
        <w:t>&lt;/By&gt;&lt;/RepeatBlock-By&gt;</w:t>
      </w:r>
    </w:p>
    <w:p w:rsidR="0011740D" w:rsidRPr="00881D71" w:rsidRDefault="0011740D"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11740D" w:rsidRPr="00AB5E79" w:rsidRDefault="0011740D" w:rsidP="0011740D">
      <w:pPr>
        <w:pStyle w:val="NormalBold"/>
        <w:rPr>
          <w:noProof/>
        </w:rPr>
      </w:pPr>
      <w:r>
        <w:rPr>
          <w:rStyle w:val="HideTWBExt"/>
          <w:b w:val="0"/>
        </w:rPr>
        <w:t>&lt;Rapporteur&gt;</w:t>
      </w:r>
      <w:r w:rsidRPr="00881D71">
        <w:t>Gabriel Mato</w:t>
      </w:r>
      <w:r>
        <w:rPr>
          <w:rStyle w:val="HideTWBExt"/>
          <w:b w:val="0"/>
        </w:rPr>
        <w:t>&lt;/</w:t>
      </w:r>
      <w:proofErr w:type="spellStart"/>
      <w:r>
        <w:rPr>
          <w:rStyle w:val="HideTWBExt"/>
          <w:b w:val="0"/>
        </w:rPr>
        <w:t>Rapporteur</w:t>
      </w:r>
      <w:proofErr w:type="spellEnd"/>
      <w:r>
        <w:rPr>
          <w:rStyle w:val="HideTWBExt"/>
          <w:b w:val="0"/>
        </w:rPr>
        <w:t>&gt;</w:t>
      </w:r>
    </w:p>
    <w:p w:rsidR="0011740D" w:rsidRPr="00AB5E79" w:rsidRDefault="0011740D"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11740D" w:rsidRPr="00AB5E79" w:rsidRDefault="0011740D"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11740D" w:rsidRPr="00AB5E79" w:rsidRDefault="0011740D"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11740D" w:rsidRPr="00AB5E79" w:rsidRDefault="0011740D" w:rsidP="0011740D">
      <w:pPr>
        <w:pStyle w:val="NormalBold"/>
        <w:rPr>
          <w:noProof/>
        </w:rPr>
      </w:pPr>
      <w:r>
        <w:rPr>
          <w:rStyle w:val="HideTWBExt"/>
          <w:b w:val="0"/>
        </w:rPr>
        <w:t>&lt;Article&gt;</w:t>
      </w:r>
      <w:r w:rsidRPr="00881D71">
        <w:t>Articolo 6 – paragrafo 4</w:t>
      </w:r>
      <w:r>
        <w:rPr>
          <w:rStyle w:val="HideTWBExt"/>
          <w:b w:val="0"/>
        </w:rPr>
        <w:t>&lt;/</w:t>
      </w:r>
      <w:proofErr w:type="spellStart"/>
      <w:r>
        <w:rPr>
          <w:rStyle w:val="HideTWBExt"/>
          <w:b w:val="0"/>
        </w:rPr>
        <w:t>Article</w:t>
      </w:r>
      <w:proofErr w:type="spellEnd"/>
      <w:r>
        <w:rPr>
          <w:rStyle w:val="HideTWBExt"/>
          <w:b w:val="0"/>
        </w:rPr>
        <w:t>&gt;</w:t>
      </w:r>
    </w:p>
    <w:p w:rsidR="0011740D" w:rsidRPr="00AB5E79" w:rsidRDefault="0011740D"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740D" w:rsidRPr="00AB5E79" w:rsidTr="008F4458">
        <w:trPr>
          <w:jc w:val="center"/>
        </w:trPr>
        <w:tc>
          <w:tcPr>
            <w:tcW w:w="9752" w:type="dxa"/>
            <w:gridSpan w:val="2"/>
          </w:tcPr>
          <w:p w:rsidR="0011740D" w:rsidRPr="00AB5E79" w:rsidRDefault="0011740D" w:rsidP="002F4509">
            <w:pPr>
              <w:keepNext/>
              <w:rPr>
                <w:noProof/>
              </w:rPr>
            </w:pPr>
          </w:p>
        </w:tc>
      </w:tr>
      <w:tr w:rsidR="0011740D" w:rsidRPr="00AB5E79" w:rsidTr="008F4458">
        <w:trPr>
          <w:jc w:val="center"/>
        </w:trPr>
        <w:tc>
          <w:tcPr>
            <w:tcW w:w="4876" w:type="dxa"/>
          </w:tcPr>
          <w:p w:rsidR="0011740D" w:rsidRPr="00881D71" w:rsidRDefault="0011740D" w:rsidP="0011740D">
            <w:pPr>
              <w:pStyle w:val="ColumnHeading"/>
              <w:keepNext/>
              <w:rPr>
                <w:noProof/>
              </w:rPr>
            </w:pPr>
            <w:r w:rsidRPr="00881D71">
              <w:t>Testo della Commissione</w:t>
            </w:r>
          </w:p>
        </w:tc>
        <w:tc>
          <w:tcPr>
            <w:tcW w:w="4876" w:type="dxa"/>
          </w:tcPr>
          <w:p w:rsidR="0011740D" w:rsidRPr="00881D71" w:rsidRDefault="0011740D" w:rsidP="002F4509">
            <w:pPr>
              <w:pStyle w:val="ColumnHeading"/>
              <w:keepNext/>
              <w:rPr>
                <w:noProof/>
              </w:rPr>
            </w:pPr>
            <w:r w:rsidRPr="00881D71">
              <w:t>Emendamento</w:t>
            </w:r>
          </w:p>
        </w:tc>
      </w:tr>
      <w:tr w:rsidR="0011740D" w:rsidRPr="00AB5E79" w:rsidTr="008F4458">
        <w:trPr>
          <w:jc w:val="center"/>
        </w:trPr>
        <w:tc>
          <w:tcPr>
            <w:tcW w:w="4876" w:type="dxa"/>
          </w:tcPr>
          <w:p w:rsidR="0011740D" w:rsidRPr="00881D71" w:rsidRDefault="0011740D" w:rsidP="0011740D">
            <w:pPr>
              <w:spacing w:before="35" w:line="245" w:lineRule="auto"/>
              <w:ind w:left="265" w:right="-5"/>
              <w:rPr>
                <w:noProof/>
              </w:rPr>
            </w:pPr>
            <w:r w:rsidRPr="00881D71">
              <w:rPr>
                <w:szCs w:val="24"/>
              </w:rPr>
              <w:t>4.</w:t>
            </w:r>
            <w:r w:rsidRPr="00881D71">
              <w:rPr>
                <w:szCs w:val="24"/>
              </w:rPr>
              <w:tab/>
              <w:t xml:space="preserve">Almeno il </w:t>
            </w:r>
            <w:r w:rsidRPr="00881D71">
              <w:rPr>
                <w:b/>
                <w:i/>
                <w:szCs w:val="24"/>
              </w:rPr>
              <w:t>15</w:t>
            </w:r>
            <w:r w:rsidRPr="00881D71">
              <w:rPr>
                <w:szCs w:val="24"/>
              </w:rPr>
              <w:t> % del sostegno finanziario dell'Unione attribuito a ciascuno Stato membro è assegnato ai settori di sostegno di cui agli articoli 19 e 20. Gli Stati membri che non hanno accesso ad acque dell'Unione possono applicare una percentuale inferiore in relazione alla portata dei loro compiti di controllo e raccolta dei dati.</w:t>
            </w:r>
          </w:p>
        </w:tc>
        <w:tc>
          <w:tcPr>
            <w:tcW w:w="4876" w:type="dxa"/>
          </w:tcPr>
          <w:p w:rsidR="0011740D" w:rsidRPr="00881D71" w:rsidRDefault="0011740D" w:rsidP="00485A89">
            <w:pPr>
              <w:pStyle w:val="Normal6"/>
              <w:rPr>
                <w:szCs w:val="24"/>
              </w:rPr>
            </w:pPr>
            <w:r w:rsidRPr="00881D71">
              <w:t>4.</w:t>
            </w:r>
            <w:r w:rsidRPr="00881D71">
              <w:tab/>
              <w:t xml:space="preserve">Almeno il </w:t>
            </w:r>
            <w:r w:rsidRPr="00881D71">
              <w:rPr>
                <w:b/>
                <w:i/>
              </w:rPr>
              <w:t>25</w:t>
            </w:r>
            <w:r w:rsidRPr="00881D71">
              <w:t xml:space="preserve"> % del sostegno finanziario dell'Unione attribuito a ciascuno Stato membro è assegnato ai settori di sostegno di cui agli articoli 19 e 20. Gli Stati membri che non hanno accesso ad acque dell'Unione possono applicare una percentuale inferiore in relazione alla portata dei loro compiti di controllo e raccolta dei dati. </w:t>
            </w:r>
            <w:r w:rsidRPr="00881D71">
              <w:rPr>
                <w:b/>
                <w:bCs/>
                <w:i/>
                <w:iCs/>
              </w:rPr>
              <w:t>Qualora non vengano utilizzati gli stanziamenti per il controllo e la raccolta dei dati di cui agli articoli 19 e 20, lo Stato membro interessato può trasferire gli importi corrispondenti perché siano utilizzati nell'ambito della gestione diretta ai fini dello sviluppo e dell'attuazione, da parte dell'Agenzia europea di controllo della pesca, di un regime unionale di controllo della pesca ai sensi dell'articolo 40, lettera b).</w:t>
            </w:r>
          </w:p>
        </w:tc>
      </w:tr>
    </w:tbl>
    <w:p w:rsidR="0011740D" w:rsidRPr="00AB5E79" w:rsidRDefault="0011740D" w:rsidP="005E6B79">
      <w:pPr>
        <w:pStyle w:val="Olang"/>
        <w:rPr>
          <w:noProof/>
        </w:rPr>
      </w:pPr>
      <w:r w:rsidRPr="00881D71">
        <w:rPr>
          <w:noProof/>
        </w:rPr>
        <w:t xml:space="preserve">Or. </w:t>
      </w:r>
      <w:r w:rsidRPr="005E6B79">
        <w:rPr>
          <w:rStyle w:val="HideTWBExt"/>
        </w:rPr>
        <w:t>&lt;Original&gt;</w:t>
      </w:r>
      <w:r w:rsidRPr="005E6B79">
        <w:rPr>
          <w:rStyle w:val="HideTWBInt"/>
        </w:rPr>
        <w:t>{EN}</w:t>
      </w:r>
      <w:r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11740D" w:rsidRPr="00AB5E79" w:rsidRDefault="0011740D" w:rsidP="00FB7ECA">
      <w:pPr>
        <w:rPr>
          <w:noProof/>
        </w:rPr>
        <w:sectPr w:rsidR="0011740D" w:rsidRPr="00AB5E79" w:rsidSect="00CE6307">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11740D" w:rsidRPr="00AB5E79" w:rsidRDefault="0011740D" w:rsidP="00FB7ECA">
      <w:pPr>
        <w:rPr>
          <w:noProof/>
        </w:rPr>
      </w:pPr>
      <w:r>
        <w:rPr>
          <w:rStyle w:val="HideTWBExt"/>
        </w:rPr>
        <w:lastRenderedPageBreak/>
        <w:t>&lt;/Amend&gt;</w:t>
      </w:r>
    </w:p>
    <w:p w:rsidR="0011740D" w:rsidRPr="00AB5E79" w:rsidRDefault="0011740D" w:rsidP="0011740D">
      <w:pPr>
        <w:pStyle w:val="ZDateAM"/>
        <w:rPr>
          <w:noProof/>
        </w:rPr>
      </w:pPr>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283</w:t>
      </w:r>
      <w:r>
        <w:rPr>
          <w:rStyle w:val="HideTWBExt"/>
        </w:rPr>
        <w:t>&lt;/</w:t>
      </w:r>
      <w:proofErr w:type="spellStart"/>
      <w:r>
        <w:rPr>
          <w:rStyle w:val="HideTWBExt"/>
        </w:rPr>
        <w:t>NumAm</w:t>
      </w:r>
      <w:proofErr w:type="spellEnd"/>
      <w:r>
        <w:rPr>
          <w:rStyle w:val="HideTWBExt"/>
        </w:rPr>
        <w:t>&gt;</w:t>
      </w:r>
    </w:p>
    <w:p w:rsidR="0011740D" w:rsidRPr="00AB5E79" w:rsidRDefault="0011740D" w:rsidP="0011740D">
      <w:pPr>
        <w:pStyle w:val="AMNumberTabs"/>
        <w:rPr>
          <w:noProof/>
        </w:rPr>
      </w:pPr>
      <w:r w:rsidRPr="00881D71">
        <w:t>Emendamento</w:t>
      </w:r>
      <w:r w:rsidRPr="00881D71">
        <w:tab/>
      </w:r>
      <w:r w:rsidRPr="00881D71">
        <w:tab/>
      </w:r>
      <w:r>
        <w:rPr>
          <w:rStyle w:val="HideTWBExt"/>
          <w:b w:val="0"/>
        </w:rPr>
        <w:t>&lt;NumAm&gt;</w:t>
      </w:r>
      <w:r w:rsidRPr="00881D71">
        <w:t>283</w:t>
      </w:r>
      <w:r>
        <w:rPr>
          <w:rStyle w:val="HideTWBExt"/>
          <w:b w:val="0"/>
        </w:rPr>
        <w:t>&lt;/</w:t>
      </w:r>
      <w:proofErr w:type="spellStart"/>
      <w:r>
        <w:rPr>
          <w:rStyle w:val="HideTWBExt"/>
          <w:b w:val="0"/>
        </w:rPr>
        <w:t>NumAm</w:t>
      </w:r>
      <w:proofErr w:type="spellEnd"/>
      <w:r>
        <w:rPr>
          <w:rStyle w:val="HideTWBExt"/>
          <w:b w:val="0"/>
        </w:rPr>
        <w:t>&gt;</w:t>
      </w:r>
    </w:p>
    <w:p w:rsidR="0011740D" w:rsidRPr="00AB5E79" w:rsidRDefault="0011740D" w:rsidP="0011740D">
      <w:pPr>
        <w:pStyle w:val="NormalBold"/>
        <w:rPr>
          <w:noProof/>
        </w:rPr>
      </w:pPr>
      <w:r>
        <w:rPr>
          <w:rStyle w:val="HideTWBExt"/>
          <w:b w:val="0"/>
        </w:rPr>
        <w:t>&lt;RepeatBlock-By&gt;&lt;By&gt;&lt;Members&gt;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11740D" w:rsidRPr="00AB5E79" w:rsidRDefault="0011740D"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11740D" w:rsidRPr="00AB5E79" w:rsidRDefault="0011740D" w:rsidP="0011740D">
      <w:pPr>
        <w:rPr>
          <w:noProof/>
        </w:rPr>
      </w:pPr>
      <w:r>
        <w:rPr>
          <w:rStyle w:val="HideTWBExt"/>
        </w:rPr>
        <w:t>&lt;/By&gt;&lt;/RepeatBlock-By&gt;</w:t>
      </w:r>
    </w:p>
    <w:p w:rsidR="0011740D" w:rsidRPr="00881D71" w:rsidRDefault="0011740D"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11740D" w:rsidRPr="00AB5E79" w:rsidRDefault="0011740D" w:rsidP="0011740D">
      <w:pPr>
        <w:pStyle w:val="NormalBold"/>
        <w:rPr>
          <w:noProof/>
        </w:rPr>
      </w:pPr>
      <w:r>
        <w:rPr>
          <w:rStyle w:val="HideTWBExt"/>
          <w:b w:val="0"/>
        </w:rPr>
        <w:t>&lt;Rapporteur&gt;</w:t>
      </w:r>
      <w:r w:rsidRPr="00881D71">
        <w:t>Gabriel Mato</w:t>
      </w:r>
      <w:r>
        <w:rPr>
          <w:rStyle w:val="HideTWBExt"/>
          <w:b w:val="0"/>
        </w:rPr>
        <w:t>&lt;/</w:t>
      </w:r>
      <w:proofErr w:type="spellStart"/>
      <w:r>
        <w:rPr>
          <w:rStyle w:val="HideTWBExt"/>
          <w:b w:val="0"/>
        </w:rPr>
        <w:t>Rapporteur</w:t>
      </w:r>
      <w:proofErr w:type="spellEnd"/>
      <w:r>
        <w:rPr>
          <w:rStyle w:val="HideTWBExt"/>
          <w:b w:val="0"/>
        </w:rPr>
        <w:t>&gt;</w:t>
      </w:r>
    </w:p>
    <w:p w:rsidR="0011740D" w:rsidRPr="00AB5E79" w:rsidRDefault="0011740D"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11740D" w:rsidRPr="00AB5E79" w:rsidRDefault="0011740D"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11740D" w:rsidRPr="00AB5E79" w:rsidRDefault="0011740D"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11740D" w:rsidRPr="00AB5E79" w:rsidRDefault="0011740D" w:rsidP="0011740D">
      <w:pPr>
        <w:pStyle w:val="NormalBold"/>
        <w:rPr>
          <w:noProof/>
        </w:rPr>
      </w:pPr>
      <w:r>
        <w:rPr>
          <w:rStyle w:val="HideTWBExt"/>
          <w:b w:val="0"/>
        </w:rPr>
        <w:t>&lt;Article&gt;</w:t>
      </w:r>
      <w:r w:rsidRPr="00881D71">
        <w:t>Articolo 6 – paragrafo 4 bis (nuovo)</w:t>
      </w:r>
      <w:r>
        <w:rPr>
          <w:rStyle w:val="HideTWBExt"/>
          <w:b w:val="0"/>
        </w:rPr>
        <w:t>&lt;/</w:t>
      </w:r>
      <w:proofErr w:type="spellStart"/>
      <w:r>
        <w:rPr>
          <w:rStyle w:val="HideTWBExt"/>
          <w:b w:val="0"/>
        </w:rPr>
        <w:t>Article</w:t>
      </w:r>
      <w:proofErr w:type="spellEnd"/>
      <w:r>
        <w:rPr>
          <w:rStyle w:val="HideTWBExt"/>
          <w:b w:val="0"/>
        </w:rPr>
        <w:t>&gt;</w:t>
      </w:r>
    </w:p>
    <w:p w:rsidR="0011740D" w:rsidRPr="00AB5E79" w:rsidRDefault="0011740D"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740D" w:rsidRPr="00AB5E79" w:rsidTr="009B3032">
        <w:trPr>
          <w:jc w:val="center"/>
        </w:trPr>
        <w:tc>
          <w:tcPr>
            <w:tcW w:w="9752" w:type="dxa"/>
            <w:gridSpan w:val="2"/>
          </w:tcPr>
          <w:p w:rsidR="0011740D" w:rsidRPr="00AB5E79" w:rsidRDefault="0011740D" w:rsidP="009B3032">
            <w:pPr>
              <w:keepNext/>
              <w:rPr>
                <w:noProof/>
              </w:rPr>
            </w:pPr>
          </w:p>
        </w:tc>
      </w:tr>
      <w:tr w:rsidR="0011740D" w:rsidRPr="00AB5E79" w:rsidTr="009B3032">
        <w:trPr>
          <w:jc w:val="center"/>
        </w:trPr>
        <w:tc>
          <w:tcPr>
            <w:tcW w:w="4876" w:type="dxa"/>
          </w:tcPr>
          <w:p w:rsidR="0011740D" w:rsidRPr="00881D71" w:rsidRDefault="0011740D" w:rsidP="0011740D">
            <w:pPr>
              <w:pStyle w:val="ColumnHeading"/>
              <w:keepNext/>
              <w:rPr>
                <w:noProof/>
              </w:rPr>
            </w:pPr>
            <w:r w:rsidRPr="00881D71">
              <w:t>Testo della Commissione</w:t>
            </w:r>
          </w:p>
        </w:tc>
        <w:tc>
          <w:tcPr>
            <w:tcW w:w="4876" w:type="dxa"/>
          </w:tcPr>
          <w:p w:rsidR="0011740D" w:rsidRPr="00881D71" w:rsidRDefault="0011740D" w:rsidP="009B3032">
            <w:pPr>
              <w:pStyle w:val="ColumnHeading"/>
              <w:keepNext/>
              <w:rPr>
                <w:noProof/>
              </w:rPr>
            </w:pPr>
            <w:r w:rsidRPr="00881D71">
              <w:t>Emendamento</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11740D">
            <w:pPr>
              <w:pStyle w:val="Normal6"/>
              <w:rPr>
                <w:b/>
                <w:bCs/>
                <w:i/>
                <w:iCs/>
                <w:szCs w:val="24"/>
              </w:rPr>
            </w:pPr>
            <w:r w:rsidRPr="00881D71">
              <w:rPr>
                <w:b/>
                <w:bCs/>
                <w:i/>
                <w:iCs/>
                <w:szCs w:val="24"/>
              </w:rPr>
              <w:t>4 bis.</w:t>
            </w:r>
            <w:r w:rsidRPr="00881D71">
              <w:rPr>
                <w:b/>
                <w:bCs/>
                <w:i/>
                <w:iCs/>
                <w:szCs w:val="24"/>
              </w:rPr>
              <w:tab/>
              <w:t>Almeno il 25 % del sostegno finanziario dell'Unione attribuito a ciascuno Stato membro è assegnato alla tutela e al ripristino della biodiversità e degli ecosistemi marini e costieri e alle conoscenze oceanografiche (articoli 22 e 27).</w:t>
            </w:r>
          </w:p>
        </w:tc>
      </w:tr>
    </w:tbl>
    <w:p w:rsidR="0011740D" w:rsidRPr="00AB5E79" w:rsidRDefault="0011740D" w:rsidP="005E6B79">
      <w:pPr>
        <w:pStyle w:val="Olang"/>
        <w:rPr>
          <w:noProof/>
        </w:rPr>
      </w:pPr>
      <w:r w:rsidRPr="00881D71">
        <w:rPr>
          <w:noProof/>
        </w:rPr>
        <w:t xml:space="preserve">Or. </w:t>
      </w:r>
      <w:r w:rsidRPr="005E6B79">
        <w:rPr>
          <w:rStyle w:val="HideTWBExt"/>
        </w:rPr>
        <w:t>&lt;Original&gt;</w:t>
      </w:r>
      <w:r w:rsidRPr="005E6B79">
        <w:rPr>
          <w:rStyle w:val="HideTWBInt"/>
        </w:rPr>
        <w:t>{EN}</w:t>
      </w:r>
      <w:r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11740D" w:rsidRPr="00AB5E79" w:rsidRDefault="0011740D" w:rsidP="0011740D">
      <w:pPr>
        <w:rPr>
          <w:noProof/>
        </w:rPr>
        <w:sectPr w:rsidR="0011740D" w:rsidRPr="00AB5E79" w:rsidSect="00CE6307">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11740D" w:rsidRPr="00AB5E79" w:rsidRDefault="0011740D" w:rsidP="0011740D">
      <w:pPr>
        <w:rPr>
          <w:noProof/>
        </w:rPr>
      </w:pPr>
      <w:r>
        <w:rPr>
          <w:rStyle w:val="HideTWBExt"/>
        </w:rPr>
        <w:lastRenderedPageBreak/>
        <w:t>&lt;/Amend&gt;</w:t>
      </w:r>
    </w:p>
    <w:p w:rsidR="0011740D" w:rsidRPr="00AB5E79" w:rsidRDefault="0011740D" w:rsidP="0011740D">
      <w:pPr>
        <w:pStyle w:val="ZDateAM"/>
        <w:rPr>
          <w:noProof/>
        </w:rPr>
      </w:pPr>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284</w:t>
      </w:r>
      <w:r>
        <w:rPr>
          <w:rStyle w:val="HideTWBExt"/>
        </w:rPr>
        <w:t>&lt;/</w:t>
      </w:r>
      <w:proofErr w:type="spellStart"/>
      <w:r>
        <w:rPr>
          <w:rStyle w:val="HideTWBExt"/>
        </w:rPr>
        <w:t>NumAm</w:t>
      </w:r>
      <w:proofErr w:type="spellEnd"/>
      <w:r>
        <w:rPr>
          <w:rStyle w:val="HideTWBExt"/>
        </w:rPr>
        <w:t>&gt;</w:t>
      </w:r>
    </w:p>
    <w:p w:rsidR="0011740D" w:rsidRPr="00AB5E79" w:rsidRDefault="0011740D" w:rsidP="0011740D">
      <w:pPr>
        <w:pStyle w:val="AMNumberTabs"/>
        <w:rPr>
          <w:noProof/>
        </w:rPr>
      </w:pPr>
      <w:r w:rsidRPr="00881D71">
        <w:t>Emendamento</w:t>
      </w:r>
      <w:r w:rsidRPr="00881D71">
        <w:tab/>
      </w:r>
      <w:r w:rsidRPr="00881D71">
        <w:tab/>
      </w:r>
      <w:r>
        <w:rPr>
          <w:rStyle w:val="HideTWBExt"/>
          <w:b w:val="0"/>
        </w:rPr>
        <w:t>&lt;NumAm&gt;</w:t>
      </w:r>
      <w:r w:rsidRPr="00881D71">
        <w:t>284</w:t>
      </w:r>
      <w:r>
        <w:rPr>
          <w:rStyle w:val="HideTWBExt"/>
          <w:b w:val="0"/>
        </w:rPr>
        <w:t>&lt;/</w:t>
      </w:r>
      <w:proofErr w:type="spellStart"/>
      <w:r>
        <w:rPr>
          <w:rStyle w:val="HideTWBExt"/>
          <w:b w:val="0"/>
        </w:rPr>
        <w:t>NumAm</w:t>
      </w:r>
      <w:proofErr w:type="spellEnd"/>
      <w:r>
        <w:rPr>
          <w:rStyle w:val="HideTWBExt"/>
          <w:b w:val="0"/>
        </w:rPr>
        <w:t>&gt;</w:t>
      </w:r>
    </w:p>
    <w:p w:rsidR="0011740D" w:rsidRPr="00AB5E79" w:rsidRDefault="0011740D" w:rsidP="0011740D">
      <w:pPr>
        <w:pStyle w:val="NormalBold"/>
        <w:rPr>
          <w:noProof/>
        </w:rPr>
      </w:pPr>
      <w:r>
        <w:rPr>
          <w:rStyle w:val="HideTWBExt"/>
          <w:b w:val="0"/>
        </w:rPr>
        <w:t>&lt;RepeatBlock-By&gt;&lt;By&gt;&lt;Members&gt;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11740D" w:rsidRPr="00AB5E79" w:rsidRDefault="0011740D"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11740D" w:rsidRPr="00AB5E79" w:rsidRDefault="0011740D" w:rsidP="0011740D">
      <w:pPr>
        <w:rPr>
          <w:noProof/>
        </w:rPr>
      </w:pPr>
      <w:r>
        <w:rPr>
          <w:rStyle w:val="HideTWBExt"/>
        </w:rPr>
        <w:t>&lt;/By&gt;&lt;/RepeatBlock-By&gt;</w:t>
      </w:r>
    </w:p>
    <w:p w:rsidR="0011740D" w:rsidRPr="00881D71" w:rsidRDefault="0011740D"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11740D" w:rsidRPr="00AB5E79" w:rsidRDefault="0011740D" w:rsidP="0011740D">
      <w:pPr>
        <w:pStyle w:val="NormalBold"/>
        <w:rPr>
          <w:noProof/>
        </w:rPr>
      </w:pPr>
      <w:r>
        <w:rPr>
          <w:rStyle w:val="HideTWBExt"/>
          <w:b w:val="0"/>
        </w:rPr>
        <w:t>&lt;Rapporteur&gt;</w:t>
      </w:r>
      <w:r w:rsidRPr="00881D71">
        <w:t>Gabriel Mato</w:t>
      </w:r>
      <w:r>
        <w:rPr>
          <w:rStyle w:val="HideTWBExt"/>
          <w:b w:val="0"/>
        </w:rPr>
        <w:t>&lt;/</w:t>
      </w:r>
      <w:proofErr w:type="spellStart"/>
      <w:r>
        <w:rPr>
          <w:rStyle w:val="HideTWBExt"/>
          <w:b w:val="0"/>
        </w:rPr>
        <w:t>Rapporteur</w:t>
      </w:r>
      <w:proofErr w:type="spellEnd"/>
      <w:r>
        <w:rPr>
          <w:rStyle w:val="HideTWBExt"/>
          <w:b w:val="0"/>
        </w:rPr>
        <w:t>&gt;</w:t>
      </w:r>
    </w:p>
    <w:p w:rsidR="0011740D" w:rsidRPr="00AB5E79" w:rsidRDefault="0011740D"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11740D" w:rsidRPr="00AB5E79" w:rsidRDefault="0011740D"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11740D" w:rsidRPr="00AB5E79" w:rsidRDefault="0011740D"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11740D" w:rsidRPr="00AB5E79" w:rsidRDefault="0011740D" w:rsidP="0011740D">
      <w:pPr>
        <w:pStyle w:val="NormalBold"/>
        <w:rPr>
          <w:noProof/>
        </w:rPr>
      </w:pPr>
      <w:r>
        <w:rPr>
          <w:rStyle w:val="HideTWBExt"/>
          <w:b w:val="0"/>
        </w:rPr>
        <w:t>&lt;Article&gt;</w:t>
      </w:r>
      <w:r w:rsidRPr="00881D71">
        <w:t>Articolo 12 – paragrafo 2</w:t>
      </w:r>
      <w:r>
        <w:rPr>
          <w:rStyle w:val="HideTWBExt"/>
          <w:b w:val="0"/>
        </w:rPr>
        <w:t>&lt;/</w:t>
      </w:r>
      <w:proofErr w:type="spellStart"/>
      <w:r>
        <w:rPr>
          <w:rStyle w:val="HideTWBExt"/>
          <w:b w:val="0"/>
        </w:rPr>
        <w:t>Article</w:t>
      </w:r>
      <w:proofErr w:type="spellEnd"/>
      <w:r>
        <w:rPr>
          <w:rStyle w:val="HideTWBExt"/>
          <w:b w:val="0"/>
        </w:rPr>
        <w:t>&gt;</w:t>
      </w:r>
    </w:p>
    <w:p w:rsidR="0011740D" w:rsidRPr="00AB5E79" w:rsidRDefault="0011740D"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740D" w:rsidRPr="00AB5E79" w:rsidTr="009B3032">
        <w:trPr>
          <w:jc w:val="center"/>
        </w:trPr>
        <w:tc>
          <w:tcPr>
            <w:tcW w:w="9752" w:type="dxa"/>
            <w:gridSpan w:val="2"/>
          </w:tcPr>
          <w:p w:rsidR="0011740D" w:rsidRPr="00AB5E79" w:rsidRDefault="0011740D" w:rsidP="009B3032">
            <w:pPr>
              <w:keepNext/>
              <w:rPr>
                <w:noProof/>
              </w:rPr>
            </w:pPr>
          </w:p>
        </w:tc>
      </w:tr>
      <w:tr w:rsidR="0011740D" w:rsidRPr="00AB5E79" w:rsidTr="009B3032">
        <w:trPr>
          <w:jc w:val="center"/>
        </w:trPr>
        <w:tc>
          <w:tcPr>
            <w:tcW w:w="4876" w:type="dxa"/>
          </w:tcPr>
          <w:p w:rsidR="0011740D" w:rsidRPr="00881D71" w:rsidRDefault="0011740D" w:rsidP="0011740D">
            <w:pPr>
              <w:pStyle w:val="ColumnHeading"/>
              <w:keepNext/>
              <w:rPr>
                <w:noProof/>
              </w:rPr>
            </w:pPr>
            <w:r w:rsidRPr="00881D71">
              <w:t>Testo della Commissione</w:t>
            </w:r>
          </w:p>
        </w:tc>
        <w:tc>
          <w:tcPr>
            <w:tcW w:w="4876" w:type="dxa"/>
          </w:tcPr>
          <w:p w:rsidR="0011740D" w:rsidRPr="00881D71" w:rsidRDefault="0011740D" w:rsidP="009B3032">
            <w:pPr>
              <w:pStyle w:val="ColumnHeading"/>
              <w:keepNext/>
              <w:rPr>
                <w:noProof/>
              </w:rPr>
            </w:pPr>
            <w:r w:rsidRPr="00881D71">
              <w:t>Emendamento</w:t>
            </w:r>
          </w:p>
        </w:tc>
      </w:tr>
      <w:tr w:rsidR="0011740D" w:rsidRPr="00AB5E79" w:rsidTr="009B3032">
        <w:trPr>
          <w:jc w:val="center"/>
        </w:trPr>
        <w:tc>
          <w:tcPr>
            <w:tcW w:w="4876" w:type="dxa"/>
          </w:tcPr>
          <w:p w:rsidR="0011740D" w:rsidRPr="00881D71" w:rsidRDefault="0011740D" w:rsidP="009B3032">
            <w:pPr>
              <w:pStyle w:val="Normal6"/>
              <w:rPr>
                <w:szCs w:val="24"/>
              </w:rPr>
            </w:pPr>
            <w:r w:rsidRPr="00881D71">
              <w:rPr>
                <w:szCs w:val="24"/>
              </w:rPr>
              <w:t>2.</w:t>
            </w:r>
            <w:r w:rsidRPr="00881D71">
              <w:rPr>
                <w:szCs w:val="24"/>
              </w:rPr>
              <w:tab/>
              <w:t xml:space="preserve">Dopo la presentazione della domanda il beneficiario continua a rispettare le condizioni di cui al paragrafo 1 per tutto il periodo di attuazione dell'operazione e per un periodo di </w:t>
            </w:r>
            <w:r w:rsidRPr="00881D71">
              <w:rPr>
                <w:b/>
                <w:i/>
                <w:szCs w:val="24"/>
              </w:rPr>
              <w:t>cinque</w:t>
            </w:r>
            <w:r w:rsidRPr="00881D71">
              <w:rPr>
                <w:szCs w:val="24"/>
              </w:rPr>
              <w:t xml:space="preserve"> anni successivo all'esecuzione del pagamento finale a detto beneficiario.</w:t>
            </w:r>
          </w:p>
        </w:tc>
        <w:tc>
          <w:tcPr>
            <w:tcW w:w="4876" w:type="dxa"/>
          </w:tcPr>
          <w:p w:rsidR="0011740D" w:rsidRPr="00881D71" w:rsidRDefault="0011740D" w:rsidP="0011740D">
            <w:pPr>
              <w:pStyle w:val="Normal6"/>
              <w:rPr>
                <w:szCs w:val="24"/>
              </w:rPr>
            </w:pPr>
            <w:r w:rsidRPr="00881D71">
              <w:rPr>
                <w:szCs w:val="24"/>
              </w:rPr>
              <w:t>2.</w:t>
            </w:r>
            <w:r w:rsidRPr="00881D71">
              <w:rPr>
                <w:szCs w:val="24"/>
              </w:rPr>
              <w:tab/>
              <w:t xml:space="preserve">Dopo la presentazione della domanda il beneficiario continua a rispettare le condizioni di cui al paragrafo 1 per tutto il periodo di attuazione dell'operazione e per un periodo di </w:t>
            </w:r>
            <w:r w:rsidRPr="00881D71">
              <w:rPr>
                <w:b/>
                <w:i/>
                <w:szCs w:val="24"/>
              </w:rPr>
              <w:t>dieci</w:t>
            </w:r>
            <w:r w:rsidRPr="00881D71">
              <w:rPr>
                <w:szCs w:val="24"/>
              </w:rPr>
              <w:t xml:space="preserve"> anni successivo all'esecuzione del pagamento finale a detto beneficiario.</w:t>
            </w:r>
          </w:p>
        </w:tc>
      </w:tr>
    </w:tbl>
    <w:p w:rsidR="0011740D" w:rsidRPr="00AB5E79" w:rsidRDefault="0011740D" w:rsidP="005E6B79">
      <w:pPr>
        <w:pStyle w:val="Olang"/>
        <w:rPr>
          <w:noProof/>
        </w:rPr>
      </w:pPr>
      <w:r w:rsidRPr="00881D71">
        <w:rPr>
          <w:noProof/>
        </w:rPr>
        <w:t xml:space="preserve">Or. </w:t>
      </w:r>
      <w:r w:rsidRPr="005E6B79">
        <w:rPr>
          <w:rStyle w:val="HideTWBExt"/>
        </w:rPr>
        <w:t>&lt;Original&gt;</w:t>
      </w:r>
      <w:r w:rsidRPr="005E6B79">
        <w:rPr>
          <w:rStyle w:val="HideTWBInt"/>
        </w:rPr>
        <w:t>{EN}</w:t>
      </w:r>
      <w:r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11740D" w:rsidRPr="00AB5E79" w:rsidRDefault="0011740D" w:rsidP="0011740D">
      <w:pPr>
        <w:rPr>
          <w:noProof/>
        </w:rPr>
        <w:sectPr w:rsidR="0011740D" w:rsidRPr="00AB5E79" w:rsidSect="00CE6307">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11740D" w:rsidRPr="00AB5E79" w:rsidRDefault="0011740D" w:rsidP="0011740D">
      <w:pPr>
        <w:rPr>
          <w:noProof/>
        </w:rPr>
      </w:pPr>
      <w:r>
        <w:rPr>
          <w:rStyle w:val="HideTWBExt"/>
        </w:rPr>
        <w:lastRenderedPageBreak/>
        <w:t>&lt;/Amend&gt;</w:t>
      </w:r>
    </w:p>
    <w:p w:rsidR="0011740D" w:rsidRPr="00AB5E79" w:rsidRDefault="0011740D" w:rsidP="0011740D">
      <w:pPr>
        <w:pStyle w:val="ZDateAM"/>
        <w:rPr>
          <w:noProof/>
        </w:rPr>
      </w:pPr>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285</w:t>
      </w:r>
      <w:r>
        <w:rPr>
          <w:rStyle w:val="HideTWBExt"/>
        </w:rPr>
        <w:t>&lt;/</w:t>
      </w:r>
      <w:proofErr w:type="spellStart"/>
      <w:r>
        <w:rPr>
          <w:rStyle w:val="HideTWBExt"/>
        </w:rPr>
        <w:t>NumAm</w:t>
      </w:r>
      <w:proofErr w:type="spellEnd"/>
      <w:r>
        <w:rPr>
          <w:rStyle w:val="HideTWBExt"/>
        </w:rPr>
        <w:t>&gt;</w:t>
      </w:r>
    </w:p>
    <w:p w:rsidR="0011740D" w:rsidRPr="00AB5E79" w:rsidRDefault="0011740D" w:rsidP="0011740D">
      <w:pPr>
        <w:pStyle w:val="AMNumberTabs"/>
        <w:rPr>
          <w:noProof/>
        </w:rPr>
      </w:pPr>
      <w:r w:rsidRPr="00881D71">
        <w:t>Emendamento</w:t>
      </w:r>
      <w:r w:rsidRPr="00881D71">
        <w:tab/>
      </w:r>
      <w:r w:rsidRPr="00881D71">
        <w:tab/>
      </w:r>
      <w:r>
        <w:rPr>
          <w:rStyle w:val="HideTWBExt"/>
          <w:b w:val="0"/>
        </w:rPr>
        <w:t>&lt;NumAm&gt;</w:t>
      </w:r>
      <w:r w:rsidRPr="00881D71">
        <w:t>285</w:t>
      </w:r>
      <w:r>
        <w:rPr>
          <w:rStyle w:val="HideTWBExt"/>
          <w:b w:val="0"/>
        </w:rPr>
        <w:t>&lt;/</w:t>
      </w:r>
      <w:proofErr w:type="spellStart"/>
      <w:r>
        <w:rPr>
          <w:rStyle w:val="HideTWBExt"/>
          <w:b w:val="0"/>
        </w:rPr>
        <w:t>NumAm</w:t>
      </w:r>
      <w:proofErr w:type="spellEnd"/>
      <w:r>
        <w:rPr>
          <w:rStyle w:val="HideTWBExt"/>
          <w:b w:val="0"/>
        </w:rPr>
        <w:t>&gt;</w:t>
      </w:r>
    </w:p>
    <w:p w:rsidR="0011740D" w:rsidRPr="00AB5E79" w:rsidRDefault="0011740D" w:rsidP="0011740D">
      <w:pPr>
        <w:pStyle w:val="NormalBold"/>
        <w:rPr>
          <w:noProof/>
        </w:rPr>
      </w:pPr>
      <w:r>
        <w:rPr>
          <w:rStyle w:val="HideTWBExt"/>
          <w:b w:val="0"/>
        </w:rPr>
        <w:t>&lt;RepeatBlock-By&gt;&lt;By&gt;&lt;Members&gt;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11740D" w:rsidRPr="00AB5E79" w:rsidRDefault="0011740D"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11740D" w:rsidRPr="00AB5E79" w:rsidRDefault="0011740D" w:rsidP="0011740D">
      <w:pPr>
        <w:rPr>
          <w:noProof/>
        </w:rPr>
      </w:pPr>
      <w:r>
        <w:rPr>
          <w:rStyle w:val="HideTWBExt"/>
        </w:rPr>
        <w:t>&lt;/By&gt;&lt;/RepeatBlock-By&gt;</w:t>
      </w:r>
    </w:p>
    <w:p w:rsidR="0011740D" w:rsidRPr="00881D71" w:rsidRDefault="0011740D"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11740D" w:rsidRPr="00AB5E79" w:rsidRDefault="0011740D" w:rsidP="0011740D">
      <w:pPr>
        <w:pStyle w:val="NormalBold"/>
        <w:rPr>
          <w:noProof/>
        </w:rPr>
      </w:pPr>
      <w:r>
        <w:rPr>
          <w:rStyle w:val="HideTWBExt"/>
          <w:b w:val="0"/>
        </w:rPr>
        <w:t>&lt;Rapporteur&gt;</w:t>
      </w:r>
      <w:r w:rsidRPr="00881D71">
        <w:t>Gabriel Mato</w:t>
      </w:r>
      <w:r>
        <w:rPr>
          <w:rStyle w:val="HideTWBExt"/>
          <w:b w:val="0"/>
        </w:rPr>
        <w:t>&lt;/</w:t>
      </w:r>
      <w:proofErr w:type="spellStart"/>
      <w:r>
        <w:rPr>
          <w:rStyle w:val="HideTWBExt"/>
          <w:b w:val="0"/>
        </w:rPr>
        <w:t>Rapporteur</w:t>
      </w:r>
      <w:proofErr w:type="spellEnd"/>
      <w:r>
        <w:rPr>
          <w:rStyle w:val="HideTWBExt"/>
          <w:b w:val="0"/>
        </w:rPr>
        <w:t>&gt;</w:t>
      </w:r>
    </w:p>
    <w:p w:rsidR="0011740D" w:rsidRPr="00AB5E79" w:rsidRDefault="0011740D"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11740D" w:rsidRPr="00AB5E79" w:rsidRDefault="0011740D"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11740D" w:rsidRPr="00AB5E79" w:rsidRDefault="0011740D"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11740D" w:rsidRPr="00AB5E79" w:rsidRDefault="0011740D" w:rsidP="0011740D">
      <w:pPr>
        <w:pStyle w:val="NormalBold"/>
        <w:rPr>
          <w:noProof/>
        </w:rPr>
      </w:pPr>
      <w:r>
        <w:rPr>
          <w:rStyle w:val="HideTWBExt"/>
          <w:b w:val="0"/>
        </w:rPr>
        <w:t>&lt;Article&gt;</w:t>
      </w:r>
      <w:r w:rsidRPr="00881D71">
        <w:t>Articolo 16 – paragrafo 1 – lettera a</w:t>
      </w:r>
      <w:r>
        <w:rPr>
          <w:rStyle w:val="HideTWBExt"/>
          <w:b w:val="0"/>
        </w:rPr>
        <w:t>&lt;/</w:t>
      </w:r>
      <w:proofErr w:type="spellStart"/>
      <w:r>
        <w:rPr>
          <w:rStyle w:val="HideTWBExt"/>
          <w:b w:val="0"/>
        </w:rPr>
        <w:t>Article</w:t>
      </w:r>
      <w:proofErr w:type="spellEnd"/>
      <w:r>
        <w:rPr>
          <w:rStyle w:val="HideTWBExt"/>
          <w:b w:val="0"/>
        </w:rPr>
        <w:t>&gt;</w:t>
      </w:r>
    </w:p>
    <w:p w:rsidR="0011740D" w:rsidRPr="00AB5E79" w:rsidRDefault="0011740D"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740D" w:rsidRPr="00AB5E79" w:rsidTr="009B3032">
        <w:trPr>
          <w:jc w:val="center"/>
        </w:trPr>
        <w:tc>
          <w:tcPr>
            <w:tcW w:w="9752" w:type="dxa"/>
            <w:gridSpan w:val="2"/>
          </w:tcPr>
          <w:p w:rsidR="0011740D" w:rsidRPr="00AB5E79" w:rsidRDefault="0011740D" w:rsidP="009B3032">
            <w:pPr>
              <w:keepNext/>
              <w:rPr>
                <w:noProof/>
              </w:rPr>
            </w:pPr>
          </w:p>
        </w:tc>
      </w:tr>
      <w:tr w:rsidR="0011740D" w:rsidRPr="00AB5E79" w:rsidTr="009B3032">
        <w:trPr>
          <w:jc w:val="center"/>
        </w:trPr>
        <w:tc>
          <w:tcPr>
            <w:tcW w:w="4876" w:type="dxa"/>
          </w:tcPr>
          <w:p w:rsidR="0011740D" w:rsidRPr="00881D71" w:rsidRDefault="0011740D" w:rsidP="0011740D">
            <w:pPr>
              <w:pStyle w:val="ColumnHeading"/>
              <w:keepNext/>
              <w:rPr>
                <w:noProof/>
              </w:rPr>
            </w:pPr>
            <w:r w:rsidRPr="00881D71">
              <w:t>Testo della Commissione</w:t>
            </w:r>
          </w:p>
        </w:tc>
        <w:tc>
          <w:tcPr>
            <w:tcW w:w="4876" w:type="dxa"/>
          </w:tcPr>
          <w:p w:rsidR="0011740D" w:rsidRPr="00881D71" w:rsidRDefault="0011740D" w:rsidP="009B3032">
            <w:pPr>
              <w:pStyle w:val="ColumnHeading"/>
              <w:keepNext/>
              <w:rPr>
                <w:noProof/>
              </w:rPr>
            </w:pPr>
            <w:r w:rsidRPr="00881D71">
              <w:t>Emendamento</w:t>
            </w:r>
          </w:p>
        </w:tc>
      </w:tr>
      <w:tr w:rsidR="0011740D" w:rsidRPr="00AB5E79" w:rsidTr="009B3032">
        <w:trPr>
          <w:jc w:val="center"/>
        </w:trPr>
        <w:tc>
          <w:tcPr>
            <w:tcW w:w="4876" w:type="dxa"/>
          </w:tcPr>
          <w:p w:rsidR="0011740D" w:rsidRPr="00881D71" w:rsidRDefault="0011740D" w:rsidP="009B3032">
            <w:pPr>
              <w:pStyle w:val="Normal6"/>
              <w:rPr>
                <w:szCs w:val="24"/>
              </w:rPr>
            </w:pPr>
            <w:r w:rsidRPr="00881D71">
              <w:rPr>
                <w:szCs w:val="24"/>
              </w:rPr>
              <w:t>(a)</w:t>
            </w:r>
            <w:r w:rsidRPr="00881D71">
              <w:rPr>
                <w:szCs w:val="24"/>
              </w:rPr>
              <w:tab/>
              <w:t xml:space="preserve">il primo acquisto di un peschereccio da parte di un giovane pescatore che, al momento della presentazione della domanda, </w:t>
            </w:r>
            <w:r w:rsidRPr="00881D71">
              <w:rPr>
                <w:b/>
                <w:i/>
                <w:szCs w:val="24"/>
              </w:rPr>
              <w:t>abbia età inferiore ai 40 anni e abbia lavorato per almeno cinque anni come pescatore</w:t>
            </w:r>
            <w:r w:rsidRPr="00881D71">
              <w:rPr>
                <w:szCs w:val="24"/>
              </w:rPr>
              <w:t xml:space="preserve"> o abbia acquisito un'adeguata formazione professionale;</w:t>
            </w:r>
          </w:p>
        </w:tc>
        <w:tc>
          <w:tcPr>
            <w:tcW w:w="4876" w:type="dxa"/>
          </w:tcPr>
          <w:p w:rsidR="0011740D" w:rsidRPr="00881D71" w:rsidRDefault="0011740D" w:rsidP="0011740D">
            <w:pPr>
              <w:pStyle w:val="Normal6"/>
              <w:rPr>
                <w:szCs w:val="24"/>
              </w:rPr>
            </w:pPr>
            <w:r w:rsidRPr="00881D71">
              <w:rPr>
                <w:szCs w:val="24"/>
              </w:rPr>
              <w:t>(a)</w:t>
            </w:r>
            <w:r w:rsidRPr="00881D71">
              <w:rPr>
                <w:szCs w:val="24"/>
              </w:rPr>
              <w:tab/>
              <w:t xml:space="preserve">il primo acquisto di un peschereccio da parte di un giovane pescatore </w:t>
            </w:r>
            <w:r w:rsidRPr="00881D71">
              <w:rPr>
                <w:b/>
                <w:i/>
                <w:szCs w:val="24"/>
              </w:rPr>
              <w:t xml:space="preserve">di età inferiore ai 40 anni </w:t>
            </w:r>
            <w:r w:rsidRPr="00881D71">
              <w:rPr>
                <w:szCs w:val="24"/>
              </w:rPr>
              <w:t xml:space="preserve">che, al momento della presentazione della domanda, </w:t>
            </w:r>
            <w:r w:rsidRPr="00881D71">
              <w:rPr>
                <w:b/>
                <w:i/>
                <w:szCs w:val="24"/>
              </w:rPr>
              <w:t>possieda un'esperienza adeguata come pescatore, sia ufficialmente riconosciuto dallo Stato membro interessato</w:t>
            </w:r>
            <w:r w:rsidRPr="00881D71">
              <w:rPr>
                <w:szCs w:val="24"/>
              </w:rPr>
              <w:t xml:space="preserve"> o abbia acquisito un'adeguata formazione professionale</w:t>
            </w:r>
            <w:r w:rsidRPr="00881D71">
              <w:rPr>
                <w:b/>
                <w:i/>
                <w:szCs w:val="24"/>
              </w:rPr>
              <w:t>, compreso il caso in cui ne acquisti la proprietà in qualità di azionista di maggioranza di una società</w:t>
            </w:r>
            <w:r w:rsidRPr="00881D71">
              <w:rPr>
                <w:szCs w:val="24"/>
              </w:rPr>
              <w:t>;</w:t>
            </w:r>
          </w:p>
        </w:tc>
      </w:tr>
    </w:tbl>
    <w:p w:rsidR="0011740D" w:rsidRPr="00AB5E79" w:rsidRDefault="0011740D" w:rsidP="005E6B79">
      <w:pPr>
        <w:pStyle w:val="Olang"/>
        <w:rPr>
          <w:noProof/>
        </w:rPr>
      </w:pPr>
      <w:r w:rsidRPr="00881D71">
        <w:rPr>
          <w:noProof/>
        </w:rPr>
        <w:t xml:space="preserve">Or. </w:t>
      </w:r>
      <w:r w:rsidRPr="005E6B79">
        <w:rPr>
          <w:rStyle w:val="HideTWBExt"/>
        </w:rPr>
        <w:t>&lt;Original&gt;</w:t>
      </w:r>
      <w:r w:rsidRPr="005E6B79">
        <w:rPr>
          <w:rStyle w:val="HideTWBInt"/>
        </w:rPr>
        <w:t>{EN}</w:t>
      </w:r>
      <w:r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11740D" w:rsidRPr="00AB5E79" w:rsidRDefault="0011740D" w:rsidP="0011740D">
      <w:pPr>
        <w:rPr>
          <w:noProof/>
        </w:rPr>
        <w:sectPr w:rsidR="0011740D" w:rsidRPr="00AB5E79" w:rsidSect="00CE6307">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11740D" w:rsidRPr="00AB5E79" w:rsidRDefault="0011740D" w:rsidP="0011740D">
      <w:pPr>
        <w:rPr>
          <w:noProof/>
        </w:rPr>
      </w:pPr>
      <w:r>
        <w:rPr>
          <w:rStyle w:val="HideTWBExt"/>
        </w:rPr>
        <w:lastRenderedPageBreak/>
        <w:t>&lt;/Amend&gt;</w:t>
      </w:r>
    </w:p>
    <w:p w:rsidR="0011740D" w:rsidRPr="00AB5E79" w:rsidRDefault="0011740D" w:rsidP="0011740D">
      <w:pPr>
        <w:pStyle w:val="ZDateAM"/>
        <w:rPr>
          <w:noProof/>
        </w:rPr>
      </w:pPr>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286</w:t>
      </w:r>
      <w:r>
        <w:rPr>
          <w:rStyle w:val="HideTWBExt"/>
        </w:rPr>
        <w:t>&lt;/</w:t>
      </w:r>
      <w:proofErr w:type="spellStart"/>
      <w:r>
        <w:rPr>
          <w:rStyle w:val="HideTWBExt"/>
        </w:rPr>
        <w:t>NumAm</w:t>
      </w:r>
      <w:proofErr w:type="spellEnd"/>
      <w:r>
        <w:rPr>
          <w:rStyle w:val="HideTWBExt"/>
        </w:rPr>
        <w:t>&gt;</w:t>
      </w:r>
    </w:p>
    <w:p w:rsidR="0011740D" w:rsidRPr="00AB5E79" w:rsidRDefault="0011740D" w:rsidP="0011740D">
      <w:pPr>
        <w:pStyle w:val="AMNumberTabs"/>
        <w:rPr>
          <w:noProof/>
        </w:rPr>
      </w:pPr>
      <w:r w:rsidRPr="00881D71">
        <w:t>Emendamento</w:t>
      </w:r>
      <w:r w:rsidRPr="00881D71">
        <w:tab/>
      </w:r>
      <w:r w:rsidRPr="00881D71">
        <w:tab/>
      </w:r>
      <w:r>
        <w:rPr>
          <w:rStyle w:val="HideTWBExt"/>
          <w:b w:val="0"/>
        </w:rPr>
        <w:t>&lt;NumAm&gt;</w:t>
      </w:r>
      <w:r w:rsidRPr="00881D71">
        <w:t>286</w:t>
      </w:r>
      <w:r>
        <w:rPr>
          <w:rStyle w:val="HideTWBExt"/>
          <w:b w:val="0"/>
        </w:rPr>
        <w:t>&lt;/</w:t>
      </w:r>
      <w:proofErr w:type="spellStart"/>
      <w:r>
        <w:rPr>
          <w:rStyle w:val="HideTWBExt"/>
          <w:b w:val="0"/>
        </w:rPr>
        <w:t>NumAm</w:t>
      </w:r>
      <w:proofErr w:type="spellEnd"/>
      <w:r>
        <w:rPr>
          <w:rStyle w:val="HideTWBExt"/>
          <w:b w:val="0"/>
        </w:rPr>
        <w:t>&gt;</w:t>
      </w:r>
    </w:p>
    <w:p w:rsidR="0011740D" w:rsidRPr="00AB5E79" w:rsidRDefault="0011740D" w:rsidP="0011740D">
      <w:pPr>
        <w:pStyle w:val="NormalBold"/>
        <w:rPr>
          <w:noProof/>
        </w:rPr>
      </w:pPr>
      <w:r>
        <w:rPr>
          <w:rStyle w:val="HideTWBExt"/>
          <w:b w:val="0"/>
        </w:rPr>
        <w:t>&lt;RepeatBlock-By&gt;&lt;By&gt;&lt;Members&gt;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11740D" w:rsidRPr="00AB5E79" w:rsidRDefault="0011740D"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11740D" w:rsidRPr="00AB5E79" w:rsidRDefault="0011740D" w:rsidP="0011740D">
      <w:pPr>
        <w:rPr>
          <w:noProof/>
        </w:rPr>
      </w:pPr>
      <w:r>
        <w:rPr>
          <w:rStyle w:val="HideTWBExt"/>
        </w:rPr>
        <w:t>&lt;/By&gt;&lt;/RepeatBlock-By&gt;</w:t>
      </w:r>
    </w:p>
    <w:p w:rsidR="0011740D" w:rsidRPr="00881D71" w:rsidRDefault="0011740D"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11740D" w:rsidRPr="00AB5E79" w:rsidRDefault="0011740D" w:rsidP="0011740D">
      <w:pPr>
        <w:pStyle w:val="NormalBold"/>
        <w:rPr>
          <w:noProof/>
        </w:rPr>
      </w:pPr>
      <w:r>
        <w:rPr>
          <w:rStyle w:val="HideTWBExt"/>
          <w:b w:val="0"/>
        </w:rPr>
        <w:t>&lt;Rapporteur&gt;</w:t>
      </w:r>
      <w:r w:rsidRPr="00881D71">
        <w:t>Gabriel Mato</w:t>
      </w:r>
      <w:r>
        <w:rPr>
          <w:rStyle w:val="HideTWBExt"/>
          <w:b w:val="0"/>
        </w:rPr>
        <w:t>&lt;/</w:t>
      </w:r>
      <w:proofErr w:type="spellStart"/>
      <w:r>
        <w:rPr>
          <w:rStyle w:val="HideTWBExt"/>
          <w:b w:val="0"/>
        </w:rPr>
        <w:t>Rapporteur</w:t>
      </w:r>
      <w:proofErr w:type="spellEnd"/>
      <w:r>
        <w:rPr>
          <w:rStyle w:val="HideTWBExt"/>
          <w:b w:val="0"/>
        </w:rPr>
        <w:t>&gt;</w:t>
      </w:r>
    </w:p>
    <w:p w:rsidR="0011740D" w:rsidRPr="00AB5E79" w:rsidRDefault="0011740D"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11740D" w:rsidRPr="00AB5E79" w:rsidRDefault="0011740D"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11740D" w:rsidRPr="00AB5E79" w:rsidRDefault="0011740D"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11740D" w:rsidRPr="00AB5E79" w:rsidRDefault="0011740D" w:rsidP="0011740D">
      <w:pPr>
        <w:pStyle w:val="NormalBold"/>
        <w:rPr>
          <w:noProof/>
        </w:rPr>
      </w:pPr>
      <w:r>
        <w:rPr>
          <w:rStyle w:val="HideTWBExt"/>
          <w:b w:val="0"/>
        </w:rPr>
        <w:t>&lt;Article&gt;</w:t>
      </w:r>
      <w:r w:rsidRPr="00881D71">
        <w:t>Articolo 17 – paragrafo 1 bis (nuovo)</w:t>
      </w:r>
      <w:r>
        <w:rPr>
          <w:rStyle w:val="HideTWBExt"/>
          <w:b w:val="0"/>
        </w:rPr>
        <w:t>&lt;/</w:t>
      </w:r>
      <w:proofErr w:type="spellStart"/>
      <w:r>
        <w:rPr>
          <w:rStyle w:val="HideTWBExt"/>
          <w:b w:val="0"/>
        </w:rPr>
        <w:t>Article</w:t>
      </w:r>
      <w:proofErr w:type="spellEnd"/>
      <w:r>
        <w:rPr>
          <w:rStyle w:val="HideTWBExt"/>
          <w:b w:val="0"/>
        </w:rPr>
        <w:t>&gt;</w:t>
      </w:r>
    </w:p>
    <w:p w:rsidR="0011740D" w:rsidRPr="00AB5E79" w:rsidRDefault="0011740D"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740D" w:rsidRPr="00AB5E79" w:rsidTr="009B3032">
        <w:trPr>
          <w:jc w:val="center"/>
        </w:trPr>
        <w:tc>
          <w:tcPr>
            <w:tcW w:w="9752" w:type="dxa"/>
            <w:gridSpan w:val="2"/>
          </w:tcPr>
          <w:p w:rsidR="0011740D" w:rsidRPr="00AB5E79" w:rsidRDefault="0011740D" w:rsidP="009B3032">
            <w:pPr>
              <w:keepNext/>
              <w:rPr>
                <w:noProof/>
              </w:rPr>
            </w:pPr>
          </w:p>
        </w:tc>
      </w:tr>
      <w:tr w:rsidR="0011740D" w:rsidRPr="00AB5E79" w:rsidTr="009B3032">
        <w:trPr>
          <w:jc w:val="center"/>
        </w:trPr>
        <w:tc>
          <w:tcPr>
            <w:tcW w:w="4876" w:type="dxa"/>
          </w:tcPr>
          <w:p w:rsidR="0011740D" w:rsidRPr="00881D71" w:rsidRDefault="0011740D" w:rsidP="0011740D">
            <w:pPr>
              <w:pStyle w:val="ColumnHeading"/>
              <w:keepNext/>
              <w:rPr>
                <w:noProof/>
              </w:rPr>
            </w:pPr>
            <w:r w:rsidRPr="00881D71">
              <w:t>Testo della Commissione</w:t>
            </w:r>
          </w:p>
        </w:tc>
        <w:tc>
          <w:tcPr>
            <w:tcW w:w="4876" w:type="dxa"/>
          </w:tcPr>
          <w:p w:rsidR="0011740D" w:rsidRPr="00881D71" w:rsidRDefault="0011740D" w:rsidP="009B3032">
            <w:pPr>
              <w:pStyle w:val="ColumnHeading"/>
              <w:keepNext/>
              <w:rPr>
                <w:noProof/>
              </w:rPr>
            </w:pPr>
            <w:r w:rsidRPr="00881D71">
              <w:t>Emendamento</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11740D">
            <w:pPr>
              <w:pStyle w:val="Normal6"/>
              <w:rPr>
                <w:b/>
                <w:bCs/>
                <w:i/>
                <w:iCs/>
                <w:szCs w:val="24"/>
              </w:rPr>
            </w:pPr>
            <w:r w:rsidRPr="00881D71">
              <w:rPr>
                <w:b/>
                <w:bCs/>
                <w:i/>
                <w:iCs/>
                <w:szCs w:val="24"/>
              </w:rPr>
              <w:t>1 bis.</w:t>
            </w:r>
            <w:r w:rsidRPr="00881D71">
              <w:rPr>
                <w:b/>
                <w:bCs/>
                <w:i/>
                <w:iCs/>
                <w:szCs w:val="24"/>
              </w:rPr>
              <w:tab/>
              <w:t>Il sostegno ai sensi del presente articolo possono essere concessi fino al mercoledì 31 dicembre 2025.</w:t>
            </w:r>
          </w:p>
        </w:tc>
      </w:tr>
    </w:tbl>
    <w:p w:rsidR="0011740D" w:rsidRPr="00AB5E79" w:rsidRDefault="0011740D" w:rsidP="005E6B79">
      <w:pPr>
        <w:pStyle w:val="Olang"/>
        <w:rPr>
          <w:noProof/>
        </w:rPr>
      </w:pPr>
      <w:r w:rsidRPr="00881D71">
        <w:rPr>
          <w:noProof/>
        </w:rPr>
        <w:t xml:space="preserve">Or. </w:t>
      </w:r>
      <w:r w:rsidRPr="005E6B79">
        <w:rPr>
          <w:rStyle w:val="HideTWBExt"/>
        </w:rPr>
        <w:t>&lt;Original&gt;</w:t>
      </w:r>
      <w:r w:rsidRPr="005E6B79">
        <w:rPr>
          <w:rStyle w:val="HideTWBInt"/>
        </w:rPr>
        <w:t>{EN}</w:t>
      </w:r>
      <w:r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11740D" w:rsidRPr="00AB5E79" w:rsidRDefault="0011740D" w:rsidP="0011740D">
      <w:pPr>
        <w:rPr>
          <w:noProof/>
        </w:rPr>
        <w:sectPr w:rsidR="0011740D" w:rsidRPr="00AB5E79" w:rsidSect="00CE6307">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11740D" w:rsidRPr="00AB5E79" w:rsidRDefault="0011740D" w:rsidP="0011740D">
      <w:pPr>
        <w:rPr>
          <w:noProof/>
        </w:rPr>
      </w:pPr>
      <w:r>
        <w:rPr>
          <w:rStyle w:val="HideTWBExt"/>
        </w:rPr>
        <w:lastRenderedPageBreak/>
        <w:t>&lt;/Amend&gt;</w:t>
      </w:r>
    </w:p>
    <w:p w:rsidR="0011740D" w:rsidRPr="00AB5E79" w:rsidRDefault="0011740D" w:rsidP="0011740D">
      <w:pPr>
        <w:pStyle w:val="ZDateAM"/>
        <w:rPr>
          <w:noProof/>
        </w:rPr>
      </w:pPr>
      <w:r>
        <w:rPr>
          <w:rStyle w:val="HideTWBExt"/>
        </w:rPr>
        <w:t>&lt;Amend&gt;&lt;Date&gt;</w:t>
      </w:r>
      <w:r w:rsidRPr="00881D71">
        <w:rPr>
          <w:rStyle w:val="HideTWBInt"/>
          <w:color w:val="auto"/>
        </w:rPr>
        <w:t>{27/03/2019}</w:t>
      </w:r>
      <w:r w:rsidRPr="00881D71">
        <w:t>27.3.2019</w:t>
      </w:r>
      <w:r>
        <w:rPr>
          <w:rStyle w:val="HideTWBExt"/>
        </w:rPr>
        <w:t>&lt;/Date&gt;</w:t>
      </w:r>
      <w:r w:rsidRPr="00881D71">
        <w:tab/>
      </w:r>
      <w:r>
        <w:rPr>
          <w:rStyle w:val="HideTWBExt"/>
        </w:rPr>
        <w:t>&lt;ANo&gt;</w:t>
      </w:r>
      <w:r w:rsidRPr="00881D71">
        <w:t>A8-0176</w:t>
      </w:r>
      <w:r>
        <w:rPr>
          <w:rStyle w:val="HideTWBExt"/>
        </w:rPr>
        <w:t>&lt;/</w:t>
      </w:r>
      <w:proofErr w:type="spellStart"/>
      <w:r>
        <w:rPr>
          <w:rStyle w:val="HideTWBExt"/>
        </w:rPr>
        <w:t>ANo</w:t>
      </w:r>
      <w:proofErr w:type="spellEnd"/>
      <w:r>
        <w:rPr>
          <w:rStyle w:val="HideTWBExt"/>
        </w:rPr>
        <w:t>&gt;</w:t>
      </w:r>
      <w:r w:rsidRPr="00881D71">
        <w:t>/</w:t>
      </w:r>
      <w:r>
        <w:rPr>
          <w:rStyle w:val="HideTWBExt"/>
        </w:rPr>
        <w:t>&lt;</w:t>
      </w:r>
      <w:proofErr w:type="spellStart"/>
      <w:r>
        <w:rPr>
          <w:rStyle w:val="HideTWBExt"/>
        </w:rPr>
        <w:t>NumAm</w:t>
      </w:r>
      <w:proofErr w:type="spellEnd"/>
      <w:r>
        <w:rPr>
          <w:rStyle w:val="HideTWBExt"/>
        </w:rPr>
        <w:t>&gt;</w:t>
      </w:r>
      <w:r w:rsidRPr="00881D71">
        <w:t>287</w:t>
      </w:r>
      <w:r>
        <w:rPr>
          <w:rStyle w:val="HideTWBExt"/>
        </w:rPr>
        <w:t>&lt;/</w:t>
      </w:r>
      <w:proofErr w:type="spellStart"/>
      <w:r>
        <w:rPr>
          <w:rStyle w:val="HideTWBExt"/>
        </w:rPr>
        <w:t>NumAm</w:t>
      </w:r>
      <w:proofErr w:type="spellEnd"/>
      <w:r>
        <w:rPr>
          <w:rStyle w:val="HideTWBExt"/>
        </w:rPr>
        <w:t>&gt;</w:t>
      </w:r>
    </w:p>
    <w:p w:rsidR="0011740D" w:rsidRPr="00AB5E79" w:rsidRDefault="0011740D" w:rsidP="0011740D">
      <w:pPr>
        <w:pStyle w:val="AMNumberTabs"/>
        <w:rPr>
          <w:noProof/>
        </w:rPr>
      </w:pPr>
      <w:r w:rsidRPr="00881D71">
        <w:t>Emendamento</w:t>
      </w:r>
      <w:r w:rsidRPr="00881D71">
        <w:tab/>
      </w:r>
      <w:r w:rsidRPr="00881D71">
        <w:tab/>
      </w:r>
      <w:r>
        <w:rPr>
          <w:rStyle w:val="HideTWBExt"/>
          <w:b w:val="0"/>
        </w:rPr>
        <w:t>&lt;NumAm&gt;</w:t>
      </w:r>
      <w:r w:rsidRPr="00881D71">
        <w:t>287</w:t>
      </w:r>
      <w:r>
        <w:rPr>
          <w:rStyle w:val="HideTWBExt"/>
          <w:b w:val="0"/>
        </w:rPr>
        <w:t>&lt;/</w:t>
      </w:r>
      <w:proofErr w:type="spellStart"/>
      <w:r>
        <w:rPr>
          <w:rStyle w:val="HideTWBExt"/>
          <w:b w:val="0"/>
        </w:rPr>
        <w:t>NumAm</w:t>
      </w:r>
      <w:proofErr w:type="spellEnd"/>
      <w:r>
        <w:rPr>
          <w:rStyle w:val="HideTWBExt"/>
          <w:b w:val="0"/>
        </w:rPr>
        <w:t>&gt;</w:t>
      </w:r>
    </w:p>
    <w:p w:rsidR="0011740D" w:rsidRPr="00AB5E79" w:rsidRDefault="0011740D" w:rsidP="0011740D">
      <w:pPr>
        <w:pStyle w:val="NormalBold"/>
        <w:rPr>
          <w:noProof/>
        </w:rPr>
      </w:pPr>
      <w:r>
        <w:rPr>
          <w:rStyle w:val="HideTWBExt"/>
          <w:b w:val="0"/>
        </w:rPr>
        <w:t>&lt;RepeatBlock-By&gt;&lt;By&gt;&lt;Members&gt;</w:t>
      </w:r>
      <w:r w:rsidRPr="00881D71">
        <w:t>Marco Affronte</w:t>
      </w:r>
      <w:r>
        <w:rPr>
          <w:rStyle w:val="HideTWBExt"/>
          <w:b w:val="0"/>
        </w:rPr>
        <w:t>&lt;/</w:t>
      </w:r>
      <w:proofErr w:type="spellStart"/>
      <w:r>
        <w:rPr>
          <w:rStyle w:val="HideTWBExt"/>
          <w:b w:val="0"/>
        </w:rPr>
        <w:t>Members</w:t>
      </w:r>
      <w:proofErr w:type="spellEnd"/>
      <w:r>
        <w:rPr>
          <w:rStyle w:val="HideTWBExt"/>
          <w:b w:val="0"/>
        </w:rPr>
        <w:t>&gt;</w:t>
      </w:r>
    </w:p>
    <w:p w:rsidR="0011740D" w:rsidRPr="00AB5E79" w:rsidRDefault="0011740D" w:rsidP="0011740D">
      <w:pPr>
        <w:rPr>
          <w:noProof/>
        </w:rPr>
      </w:pPr>
      <w:r>
        <w:rPr>
          <w:rStyle w:val="HideTWBExt"/>
        </w:rPr>
        <w:t>&lt;AuNomDe&gt;</w:t>
      </w:r>
      <w:r w:rsidRPr="00881D71">
        <w:rPr>
          <w:rStyle w:val="HideTWBInt"/>
          <w:color w:val="auto"/>
        </w:rPr>
        <w:t>{Verts/</w:t>
      </w:r>
      <w:proofErr w:type="gramStart"/>
      <w:r w:rsidRPr="00881D71">
        <w:rPr>
          <w:rStyle w:val="HideTWBInt"/>
          <w:color w:val="auto"/>
        </w:rPr>
        <w:t>ALE}</w:t>
      </w:r>
      <w:r w:rsidRPr="00881D71">
        <w:t>a</w:t>
      </w:r>
      <w:proofErr w:type="gramEnd"/>
      <w:r w:rsidRPr="00881D71">
        <w:t xml:space="preserve"> nome del gruppo Verts/ALE</w:t>
      </w:r>
      <w:r>
        <w:rPr>
          <w:rStyle w:val="HideTWBExt"/>
        </w:rPr>
        <w:t>&lt;/</w:t>
      </w:r>
      <w:proofErr w:type="spellStart"/>
      <w:r>
        <w:rPr>
          <w:rStyle w:val="HideTWBExt"/>
        </w:rPr>
        <w:t>AuNomDe</w:t>
      </w:r>
      <w:proofErr w:type="spellEnd"/>
      <w:r>
        <w:rPr>
          <w:rStyle w:val="HideTWBExt"/>
        </w:rPr>
        <w:t>&gt;</w:t>
      </w:r>
    </w:p>
    <w:p w:rsidR="0011740D" w:rsidRPr="00AB5E79" w:rsidRDefault="0011740D" w:rsidP="0011740D">
      <w:pPr>
        <w:rPr>
          <w:noProof/>
        </w:rPr>
      </w:pPr>
      <w:r>
        <w:rPr>
          <w:rStyle w:val="HideTWBExt"/>
        </w:rPr>
        <w:t>&lt;/By&gt;&lt;/RepeatBlock-By&gt;</w:t>
      </w:r>
    </w:p>
    <w:p w:rsidR="0011740D" w:rsidRPr="00881D71" w:rsidRDefault="0011740D" w:rsidP="0011740D">
      <w:pPr>
        <w:pStyle w:val="ProjRap"/>
        <w:rPr>
          <w:noProof/>
        </w:rPr>
      </w:pPr>
      <w:r>
        <w:rPr>
          <w:rStyle w:val="HideTWBExt"/>
          <w:b w:val="0"/>
        </w:rPr>
        <w:t>&lt;TitreType&gt;</w:t>
      </w:r>
      <w:r w:rsidRPr="00881D71">
        <w:t>Relazione</w:t>
      </w:r>
      <w:r>
        <w:rPr>
          <w:rStyle w:val="HideTWBExt"/>
          <w:b w:val="0"/>
        </w:rPr>
        <w:t>&lt;/</w:t>
      </w:r>
      <w:proofErr w:type="spellStart"/>
      <w:r>
        <w:rPr>
          <w:rStyle w:val="HideTWBExt"/>
          <w:b w:val="0"/>
        </w:rPr>
        <w:t>TitreType</w:t>
      </w:r>
      <w:proofErr w:type="spellEnd"/>
      <w:r>
        <w:rPr>
          <w:rStyle w:val="HideTWBExt"/>
          <w:b w:val="0"/>
        </w:rPr>
        <w:t>&gt;</w:t>
      </w:r>
      <w:r w:rsidRPr="00881D71">
        <w:tab/>
        <w:t>A8-0176/2019</w:t>
      </w:r>
    </w:p>
    <w:p w:rsidR="0011740D" w:rsidRPr="00AB5E79" w:rsidRDefault="0011740D" w:rsidP="0011740D">
      <w:pPr>
        <w:pStyle w:val="NormalBold"/>
        <w:rPr>
          <w:noProof/>
        </w:rPr>
      </w:pPr>
      <w:r>
        <w:rPr>
          <w:rStyle w:val="HideTWBExt"/>
          <w:b w:val="0"/>
        </w:rPr>
        <w:t>&lt;Rapporteur&gt;</w:t>
      </w:r>
      <w:r w:rsidRPr="00881D71">
        <w:t>Gabriel Mato</w:t>
      </w:r>
      <w:r>
        <w:rPr>
          <w:rStyle w:val="HideTWBExt"/>
          <w:b w:val="0"/>
        </w:rPr>
        <w:t>&lt;/</w:t>
      </w:r>
      <w:proofErr w:type="spellStart"/>
      <w:r>
        <w:rPr>
          <w:rStyle w:val="HideTWBExt"/>
          <w:b w:val="0"/>
        </w:rPr>
        <w:t>Rapporteur</w:t>
      </w:r>
      <w:proofErr w:type="spellEnd"/>
      <w:r>
        <w:rPr>
          <w:rStyle w:val="HideTWBExt"/>
          <w:b w:val="0"/>
        </w:rPr>
        <w:t>&gt;</w:t>
      </w:r>
    </w:p>
    <w:p w:rsidR="0011740D" w:rsidRPr="00AB5E79" w:rsidRDefault="0011740D" w:rsidP="0011740D">
      <w:pPr>
        <w:rPr>
          <w:noProof/>
        </w:rPr>
      </w:pPr>
      <w:r>
        <w:rPr>
          <w:rStyle w:val="HideTWBExt"/>
        </w:rPr>
        <w:t>&lt;Titre&gt;</w:t>
      </w:r>
      <w:r>
        <w:t>Fondo europeo per gli affari marittimi e la pesca</w:t>
      </w:r>
      <w:r>
        <w:rPr>
          <w:rStyle w:val="HideTWBExt"/>
        </w:rPr>
        <w:t>&lt;/</w:t>
      </w:r>
      <w:proofErr w:type="spellStart"/>
      <w:r>
        <w:rPr>
          <w:rStyle w:val="HideTWBExt"/>
        </w:rPr>
        <w:t>Titre</w:t>
      </w:r>
      <w:proofErr w:type="spellEnd"/>
      <w:r>
        <w:rPr>
          <w:rStyle w:val="HideTWBExt"/>
        </w:rPr>
        <w:t>&gt;</w:t>
      </w:r>
    </w:p>
    <w:p w:rsidR="0011740D" w:rsidRPr="00AB5E79" w:rsidRDefault="0011740D" w:rsidP="0011740D">
      <w:pPr>
        <w:pStyle w:val="Normal12"/>
        <w:rPr>
          <w:noProof/>
        </w:rPr>
      </w:pPr>
      <w:r>
        <w:rPr>
          <w:rStyle w:val="HideTWBExt"/>
        </w:rPr>
        <w:t>&lt;DocRef&gt;</w:t>
      </w:r>
      <w:r w:rsidRPr="00881D71">
        <w:t>(</w:t>
      </w:r>
      <w:proofErr w:type="gramStart"/>
      <w:r w:rsidRPr="00881D71">
        <w:t>COM(</w:t>
      </w:r>
      <w:proofErr w:type="gramEnd"/>
      <w:r w:rsidRPr="00881D71">
        <w:t>2018)0390 – C8-0270/2018 – 2018/0210(COD))</w:t>
      </w:r>
      <w:r>
        <w:rPr>
          <w:rStyle w:val="HideTWBExt"/>
        </w:rPr>
        <w:t>&lt;/</w:t>
      </w:r>
      <w:proofErr w:type="spellStart"/>
      <w:r>
        <w:rPr>
          <w:rStyle w:val="HideTWBExt"/>
        </w:rPr>
        <w:t>DocRef</w:t>
      </w:r>
      <w:proofErr w:type="spellEnd"/>
      <w:r>
        <w:rPr>
          <w:rStyle w:val="HideTWBExt"/>
        </w:rPr>
        <w:t>&gt;</w:t>
      </w:r>
    </w:p>
    <w:p w:rsidR="0011740D" w:rsidRPr="00AB5E79" w:rsidRDefault="0011740D" w:rsidP="0011740D">
      <w:pPr>
        <w:pStyle w:val="NormalBold"/>
        <w:rPr>
          <w:noProof/>
        </w:rPr>
      </w:pPr>
      <w:r>
        <w:rPr>
          <w:rStyle w:val="HideTWBExt"/>
          <w:b w:val="0"/>
        </w:rPr>
        <w:t>&lt;DocAmend&gt;</w:t>
      </w:r>
      <w:r w:rsidRPr="00881D71">
        <w:t>Proposta di regolamento</w:t>
      </w:r>
      <w:r>
        <w:rPr>
          <w:rStyle w:val="HideTWBExt"/>
          <w:b w:val="0"/>
        </w:rPr>
        <w:t>&lt;/</w:t>
      </w:r>
      <w:proofErr w:type="spellStart"/>
      <w:r>
        <w:rPr>
          <w:rStyle w:val="HideTWBExt"/>
          <w:b w:val="0"/>
        </w:rPr>
        <w:t>DocAmend</w:t>
      </w:r>
      <w:proofErr w:type="spellEnd"/>
      <w:r>
        <w:rPr>
          <w:rStyle w:val="HideTWBExt"/>
          <w:b w:val="0"/>
        </w:rPr>
        <w:t>&gt;</w:t>
      </w:r>
    </w:p>
    <w:p w:rsidR="0011740D" w:rsidRPr="00AB5E79" w:rsidRDefault="0011740D" w:rsidP="0011740D">
      <w:pPr>
        <w:pStyle w:val="NormalBold"/>
        <w:rPr>
          <w:noProof/>
        </w:rPr>
      </w:pPr>
      <w:r>
        <w:rPr>
          <w:rStyle w:val="HideTWBExt"/>
          <w:b w:val="0"/>
        </w:rPr>
        <w:t>&lt;Article&gt;</w:t>
      </w:r>
      <w:r w:rsidRPr="00881D71">
        <w:t>Titolo II – capo V bis (nuovo)</w:t>
      </w:r>
      <w:r>
        <w:rPr>
          <w:rStyle w:val="HideTWBExt"/>
          <w:b w:val="0"/>
        </w:rPr>
        <w:t>&lt;/</w:t>
      </w:r>
      <w:proofErr w:type="spellStart"/>
      <w:r>
        <w:rPr>
          <w:rStyle w:val="HideTWBExt"/>
          <w:b w:val="0"/>
        </w:rPr>
        <w:t>Article</w:t>
      </w:r>
      <w:proofErr w:type="spellEnd"/>
      <w:r>
        <w:rPr>
          <w:rStyle w:val="HideTWBExt"/>
          <w:b w:val="0"/>
        </w:rPr>
        <w:t>&gt;</w:t>
      </w:r>
    </w:p>
    <w:p w:rsidR="0011740D" w:rsidRPr="00AB5E79" w:rsidRDefault="0011740D" w:rsidP="0011740D">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740D" w:rsidRPr="00AB5E79" w:rsidTr="009B3032">
        <w:trPr>
          <w:jc w:val="center"/>
        </w:trPr>
        <w:tc>
          <w:tcPr>
            <w:tcW w:w="9752" w:type="dxa"/>
            <w:gridSpan w:val="2"/>
          </w:tcPr>
          <w:p w:rsidR="0011740D" w:rsidRPr="00AB5E79" w:rsidRDefault="0011740D" w:rsidP="009B3032">
            <w:pPr>
              <w:keepNext/>
              <w:rPr>
                <w:noProof/>
              </w:rPr>
            </w:pPr>
          </w:p>
        </w:tc>
      </w:tr>
      <w:tr w:rsidR="0011740D" w:rsidRPr="00AB5E79" w:rsidTr="009B3032">
        <w:trPr>
          <w:jc w:val="center"/>
        </w:trPr>
        <w:tc>
          <w:tcPr>
            <w:tcW w:w="4876" w:type="dxa"/>
          </w:tcPr>
          <w:p w:rsidR="0011740D" w:rsidRPr="00881D71" w:rsidRDefault="0011740D" w:rsidP="0011740D">
            <w:pPr>
              <w:pStyle w:val="ColumnHeading"/>
              <w:keepNext/>
              <w:rPr>
                <w:noProof/>
              </w:rPr>
            </w:pPr>
            <w:r w:rsidRPr="00881D71">
              <w:t>Testo della Commissione</w:t>
            </w:r>
          </w:p>
        </w:tc>
        <w:tc>
          <w:tcPr>
            <w:tcW w:w="4876" w:type="dxa"/>
          </w:tcPr>
          <w:p w:rsidR="0011740D" w:rsidRPr="00881D71" w:rsidRDefault="0011740D" w:rsidP="009B3032">
            <w:pPr>
              <w:pStyle w:val="ColumnHeading"/>
              <w:keepNext/>
              <w:rPr>
                <w:noProof/>
              </w:rPr>
            </w:pPr>
            <w:r w:rsidRPr="00881D71">
              <w:t>Emendamento</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9B3032">
            <w:pPr>
              <w:pStyle w:val="Normal6"/>
              <w:rPr>
                <w:b/>
                <w:bCs/>
                <w:i/>
                <w:iCs/>
                <w:spacing w:val="-1"/>
                <w:szCs w:val="24"/>
              </w:rPr>
            </w:pPr>
            <w:r w:rsidRPr="00881D71">
              <w:rPr>
                <w:b/>
                <w:bCs/>
                <w:i/>
                <w:iCs/>
                <w:szCs w:val="24"/>
              </w:rPr>
              <w:t>CAPO V bis</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9B3032">
            <w:pPr>
              <w:pStyle w:val="Normal6"/>
              <w:rPr>
                <w:b/>
                <w:bCs/>
                <w:i/>
                <w:iCs/>
                <w:spacing w:val="-1"/>
                <w:szCs w:val="24"/>
              </w:rPr>
            </w:pPr>
            <w:r w:rsidRPr="00881D71">
              <w:rPr>
                <w:b/>
                <w:bCs/>
                <w:i/>
                <w:iCs/>
                <w:szCs w:val="24"/>
              </w:rPr>
              <w:t xml:space="preserve">Regioni ultraperiferiche </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11740D">
            <w:pPr>
              <w:pStyle w:val="Normal6"/>
              <w:rPr>
                <w:b/>
                <w:bCs/>
                <w:i/>
                <w:iCs/>
                <w:spacing w:val="-1"/>
                <w:szCs w:val="24"/>
              </w:rPr>
            </w:pPr>
            <w:r w:rsidRPr="00881D71">
              <w:rPr>
                <w:b/>
                <w:bCs/>
                <w:i/>
                <w:iCs/>
                <w:szCs w:val="24"/>
              </w:rPr>
              <w:t>Articolo 29 quinquies</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9B3032">
            <w:pPr>
              <w:pStyle w:val="Normal6"/>
              <w:rPr>
                <w:b/>
                <w:bCs/>
                <w:i/>
                <w:iCs/>
                <w:spacing w:val="-1"/>
                <w:szCs w:val="24"/>
              </w:rPr>
            </w:pPr>
            <w:r w:rsidRPr="00881D71">
              <w:rPr>
                <w:b/>
                <w:bCs/>
                <w:i/>
                <w:iCs/>
                <w:szCs w:val="24"/>
              </w:rPr>
              <w:t>Rinnovamento delle flotte per la piccola pesca costiera e misure connesse</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740321">
            <w:pPr>
              <w:pStyle w:val="Normal6"/>
              <w:rPr>
                <w:b/>
                <w:bCs/>
                <w:i/>
                <w:iCs/>
                <w:spacing w:val="-1"/>
                <w:szCs w:val="24"/>
              </w:rPr>
            </w:pPr>
            <w:r w:rsidRPr="00881D71">
              <w:rPr>
                <w:b/>
                <w:bCs/>
                <w:i/>
                <w:iCs/>
                <w:szCs w:val="24"/>
              </w:rPr>
              <w:t>Fatto salvo l'articolo 13, lettere a) e b), e l'articolo 16, nelle regioni ultraperiferiche il FEAMP può sostenere:</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740321">
            <w:pPr>
              <w:pStyle w:val="Normal6"/>
              <w:rPr>
                <w:b/>
                <w:bCs/>
                <w:i/>
                <w:iCs/>
                <w:spacing w:val="-1"/>
                <w:szCs w:val="24"/>
              </w:rPr>
            </w:pPr>
            <w:r w:rsidRPr="00881D71">
              <w:rPr>
                <w:b/>
                <w:bCs/>
                <w:i/>
                <w:iCs/>
                <w:szCs w:val="24"/>
              </w:rPr>
              <w:t>a)</w:t>
            </w:r>
            <w:r w:rsidRPr="00881D71">
              <w:rPr>
                <w:b/>
                <w:bCs/>
                <w:i/>
                <w:iCs/>
                <w:szCs w:val="24"/>
              </w:rPr>
              <w:tab/>
              <w:t xml:space="preserve">il rinnovo delle piccole flotte di pesca costiera, compresa la costruzione e l'acquisto di nuove navi, per i richiedenti che, cinque anni prima della data di presentazione della domanda di aiuto, hanno il luogo principale di registrazione nella regione ultraperiferica in cui sarà registrata la nuova nave, che sbarcano tutte le loro catture nei porti delle regioni ultraperiferiche, in modo da migliorare la sicurezza umana, rispettare le norme dell'Unione e nazionali in materia di igiene, salute e condizioni di lavoro a bordo, combattere la pesca INN e conseguire una maggiore efficienza ambientale. La nave acquisita con gli aiuti rimane registrata nella regione ultraperiferica per almeno 15 anni dalla data di concessione degli aiuti. Se tale condizione non è rispettata, l'aiuto è </w:t>
            </w:r>
            <w:r w:rsidRPr="00881D71">
              <w:rPr>
                <w:b/>
                <w:bCs/>
                <w:i/>
                <w:iCs/>
                <w:szCs w:val="24"/>
              </w:rPr>
              <w:lastRenderedPageBreak/>
              <w:t>rimborsato con importo proporzionale, tenuto conto della natura, della gravità, della durata e della reiterazione dell'inadempienza. Tale rinnovamento della flotta di pesca rimane entro i limiti di capacità autorizzati e rispetta gli obiettivi in materia di PCP;</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740321">
            <w:pPr>
              <w:pStyle w:val="Normal6"/>
              <w:rPr>
                <w:b/>
                <w:bCs/>
                <w:i/>
                <w:iCs/>
                <w:spacing w:val="-1"/>
                <w:szCs w:val="24"/>
              </w:rPr>
            </w:pPr>
            <w:r w:rsidRPr="00881D71">
              <w:rPr>
                <w:b/>
                <w:bCs/>
                <w:i/>
                <w:iCs/>
                <w:szCs w:val="24"/>
              </w:rPr>
              <w:t>b)</w:t>
            </w:r>
            <w:r w:rsidRPr="00881D71">
              <w:rPr>
                <w:b/>
                <w:bCs/>
                <w:i/>
                <w:iCs/>
                <w:szCs w:val="24"/>
              </w:rPr>
              <w:tab/>
              <w:t>la sostituzione o l’ammodernamento di un motore principale o ausiliario. La potenza di un motore nuovo o ammodernato può superare quella del motore attuale in caso di necessità debitamente giustificata di aumentare la potenza per motivi di sicurezza in mare, senza aumentare la capacità di pesca del peschereccio interessato;</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740321">
            <w:pPr>
              <w:pStyle w:val="Normal6"/>
              <w:rPr>
                <w:b/>
                <w:bCs/>
                <w:i/>
                <w:iCs/>
                <w:spacing w:val="-1"/>
                <w:szCs w:val="24"/>
              </w:rPr>
            </w:pPr>
            <w:r w:rsidRPr="00881D71">
              <w:rPr>
                <w:b/>
                <w:bCs/>
                <w:i/>
                <w:iCs/>
                <w:szCs w:val="24"/>
              </w:rPr>
              <w:t>c)</w:t>
            </w:r>
            <w:r w:rsidRPr="00881D71">
              <w:rPr>
                <w:b/>
                <w:bCs/>
                <w:i/>
                <w:iCs/>
                <w:szCs w:val="24"/>
              </w:rPr>
              <w:tab/>
              <w:t>il rinnovo parziale del ponte strutturale in legno di un peschereccio di oltre 40 anni, quando ciò sia necessario per ragioni di miglioramento della sicurezza marittima, secondo criteri tecnici oggettivi dell'architettura navale;</w:t>
            </w:r>
          </w:p>
        </w:tc>
      </w:tr>
      <w:tr w:rsidR="0011740D" w:rsidRPr="00AB5E79" w:rsidTr="009B3032">
        <w:trPr>
          <w:jc w:val="center"/>
        </w:trPr>
        <w:tc>
          <w:tcPr>
            <w:tcW w:w="4876" w:type="dxa"/>
          </w:tcPr>
          <w:p w:rsidR="0011740D" w:rsidRPr="00881D71" w:rsidRDefault="0011740D" w:rsidP="009B3032">
            <w:pPr>
              <w:pStyle w:val="Normal6"/>
            </w:pPr>
          </w:p>
        </w:tc>
        <w:tc>
          <w:tcPr>
            <w:tcW w:w="4876" w:type="dxa"/>
          </w:tcPr>
          <w:p w:rsidR="0011740D" w:rsidRPr="00881D71" w:rsidRDefault="0011740D" w:rsidP="0011740D">
            <w:pPr>
              <w:pStyle w:val="Normal6"/>
              <w:rPr>
                <w:b/>
                <w:bCs/>
                <w:i/>
                <w:iCs/>
                <w:spacing w:val="-1"/>
                <w:szCs w:val="24"/>
              </w:rPr>
            </w:pPr>
            <w:r w:rsidRPr="00881D71">
              <w:rPr>
                <w:b/>
                <w:bCs/>
                <w:i/>
                <w:iCs/>
                <w:szCs w:val="24"/>
              </w:rPr>
              <w:t>d)</w:t>
            </w:r>
            <w:r w:rsidRPr="00881D71">
              <w:rPr>
                <w:b/>
                <w:bCs/>
                <w:i/>
                <w:iCs/>
                <w:szCs w:val="24"/>
              </w:rPr>
              <w:tab/>
              <w:t>la costruzione e l'ammodernamento dei porti, delle infrastrutture portuali, dei siti di sbarco, delle sale per la vendita all'asta, dei cantieri navali e dei laboratori di costruzione e riparazione navale, quando l'infrastruttura contribuisce alla pesca sostenibile;</w:t>
            </w:r>
          </w:p>
        </w:tc>
      </w:tr>
    </w:tbl>
    <w:p w:rsidR="0011740D" w:rsidRPr="00AB5E79" w:rsidRDefault="0011740D" w:rsidP="005E6B79">
      <w:pPr>
        <w:pStyle w:val="Olang"/>
        <w:rPr>
          <w:noProof/>
        </w:rPr>
      </w:pPr>
      <w:r w:rsidRPr="00881D71">
        <w:rPr>
          <w:noProof/>
        </w:rPr>
        <w:t xml:space="preserve">Or. </w:t>
      </w:r>
      <w:r w:rsidRPr="005E6B79">
        <w:rPr>
          <w:rStyle w:val="HideTWBExt"/>
        </w:rPr>
        <w:t>&lt;Original&gt;</w:t>
      </w:r>
      <w:r w:rsidRPr="005E6B79">
        <w:rPr>
          <w:rStyle w:val="HideTWBInt"/>
        </w:rPr>
        <w:t>{EN}</w:t>
      </w:r>
      <w:r w:rsidRPr="00881D71">
        <w:rPr>
          <w:noProof/>
        </w:rPr>
        <w:t>en</w:t>
      </w:r>
      <w:r w:rsidRPr="005E6B79">
        <w:rPr>
          <w:rStyle w:val="HideTWBExt"/>
        </w:rPr>
        <w:t>&lt;/</w:t>
      </w:r>
      <w:proofErr w:type="spellStart"/>
      <w:r w:rsidRPr="005E6B79">
        <w:rPr>
          <w:rStyle w:val="HideTWBExt"/>
        </w:rPr>
        <w:t>Original</w:t>
      </w:r>
      <w:proofErr w:type="spellEnd"/>
      <w:r w:rsidRPr="005E6B79">
        <w:rPr>
          <w:rStyle w:val="HideTWBExt"/>
        </w:rPr>
        <w:t>&gt;</w:t>
      </w:r>
    </w:p>
    <w:p w:rsidR="0011740D" w:rsidRPr="00AB5E79" w:rsidRDefault="0011740D" w:rsidP="0011740D">
      <w:pPr>
        <w:rPr>
          <w:noProof/>
        </w:rPr>
      </w:pPr>
      <w:r>
        <w:rPr>
          <w:rStyle w:val="HideTWBExt"/>
        </w:rPr>
        <w:t>&lt;/Amend&gt;</w:t>
      </w:r>
    </w:p>
    <w:p w:rsidR="00F12D76" w:rsidRPr="00AB5E79" w:rsidRDefault="00F12D76">
      <w:pPr>
        <w:rPr>
          <w:noProof/>
        </w:rPr>
      </w:pPr>
      <w:r>
        <w:rPr>
          <w:rStyle w:val="HideTWBExt"/>
        </w:rPr>
        <w:t>&lt;/RepeatBlock-Amend&gt;</w:t>
      </w:r>
    </w:p>
    <w:sectPr w:rsidR="00F12D76" w:rsidRPr="00AB5E79">
      <w:footerReference w:type="default" r:id="rId19"/>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FF" w:rsidRPr="00AB5E79" w:rsidRDefault="003876FF">
      <w:r w:rsidRPr="00AB5E79">
        <w:separator/>
      </w:r>
    </w:p>
  </w:endnote>
  <w:endnote w:type="continuationSeparator" w:id="0">
    <w:p w:rsidR="003876FF" w:rsidRPr="00AB5E79" w:rsidRDefault="003876FF">
      <w:r w:rsidRPr="00AB5E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38" w:rsidRDefault="00B65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Pr="00AB5E79" w:rsidRDefault="00991442" w:rsidP="00991442">
    <w:pPr>
      <w:pStyle w:val="Footer"/>
    </w:pPr>
    <w:r w:rsidRPr="00AB5E79">
      <w:rPr>
        <w:rStyle w:val="HideTWBExt"/>
        <w:noProof w:val="0"/>
      </w:rPr>
      <w:t>&lt;</w:t>
    </w:r>
    <w:proofErr w:type="spellStart"/>
    <w:r w:rsidRPr="00AB5E79">
      <w:rPr>
        <w:rStyle w:val="HideTWBExt"/>
        <w:noProof w:val="0"/>
      </w:rPr>
      <w:t>PathFdR</w:t>
    </w:r>
    <w:proofErr w:type="spellEnd"/>
    <w:r w:rsidRPr="00AB5E79">
      <w:rPr>
        <w:rStyle w:val="HideTWBExt"/>
        <w:noProof w:val="0"/>
      </w:rPr>
      <w:t>&gt;</w:t>
    </w:r>
    <w:r w:rsidRPr="00AB5E79">
      <w:t>AM\1181157IT.docx</w:t>
    </w:r>
    <w:r w:rsidRPr="00AB5E79">
      <w:rPr>
        <w:rStyle w:val="HideTWBExt"/>
        <w:noProof w:val="0"/>
      </w:rPr>
      <w:t>&lt;/</w:t>
    </w:r>
    <w:proofErr w:type="spellStart"/>
    <w:r w:rsidRPr="00AB5E79">
      <w:rPr>
        <w:rStyle w:val="HideTWBExt"/>
        <w:noProof w:val="0"/>
      </w:rPr>
      <w:t>PathFdR</w:t>
    </w:r>
    <w:proofErr w:type="spellEnd"/>
    <w:r w:rsidRPr="00AB5E79">
      <w:rPr>
        <w:rStyle w:val="HideTWBExt"/>
        <w:noProof w:val="0"/>
      </w:rPr>
      <w:t>&gt;</w:t>
    </w:r>
    <w:r w:rsidRPr="00AB5E79">
      <w:tab/>
    </w:r>
    <w:r w:rsidRPr="00AB5E79">
      <w:tab/>
      <w:t>PE</w:t>
    </w:r>
    <w:r w:rsidRPr="00AB5E79">
      <w:rPr>
        <w:rStyle w:val="HideTWBExt"/>
        <w:noProof w:val="0"/>
      </w:rPr>
      <w:t>&lt;</w:t>
    </w:r>
    <w:proofErr w:type="spellStart"/>
    <w:r w:rsidRPr="00AB5E79">
      <w:rPr>
        <w:rStyle w:val="HideTWBExt"/>
        <w:noProof w:val="0"/>
      </w:rPr>
      <w:t>NoPE</w:t>
    </w:r>
    <w:proofErr w:type="spellEnd"/>
    <w:r w:rsidRPr="00AB5E79">
      <w:rPr>
        <w:rStyle w:val="HideTWBExt"/>
        <w:noProof w:val="0"/>
      </w:rPr>
      <w:t>&gt;</w:t>
    </w:r>
    <w:r w:rsidRPr="00AB5E79">
      <w:t>637.683</w:t>
    </w:r>
    <w:r w:rsidRPr="00AB5E79">
      <w:rPr>
        <w:rStyle w:val="HideTWBExt"/>
        <w:noProof w:val="0"/>
      </w:rPr>
      <w:t>&lt;/</w:t>
    </w:r>
    <w:proofErr w:type="spellStart"/>
    <w:r w:rsidRPr="00AB5E79">
      <w:rPr>
        <w:rStyle w:val="HideTWBExt"/>
        <w:noProof w:val="0"/>
      </w:rPr>
      <w:t>NoPE</w:t>
    </w:r>
    <w:proofErr w:type="spellEnd"/>
    <w:r w:rsidRPr="00AB5E79">
      <w:rPr>
        <w:rStyle w:val="HideTWBExt"/>
        <w:noProof w:val="0"/>
      </w:rPr>
      <w:t>&gt;&lt;Version&gt;</w:t>
    </w:r>
    <w:r w:rsidRPr="00AB5E79">
      <w:t>v01-00</w:t>
    </w:r>
    <w:r w:rsidRPr="00AB5E79">
      <w:rPr>
        <w:rStyle w:val="HideTWBExt"/>
        <w:noProof w:val="0"/>
      </w:rPr>
      <w:t>&lt;/Version&gt;</w:t>
    </w:r>
  </w:p>
  <w:p w:rsidR="00881ACB" w:rsidRPr="00AB5E79" w:rsidRDefault="00991442" w:rsidP="00991442">
    <w:pPr>
      <w:pStyle w:val="Footer2"/>
      <w:tabs>
        <w:tab w:val="center" w:pos="4535"/>
      </w:tabs>
    </w:pPr>
    <w:proofErr w:type="spellStart"/>
    <w:r w:rsidRPr="00AB5E79">
      <w:t>IT</w:t>
    </w:r>
    <w:proofErr w:type="spellEnd"/>
    <w:r w:rsidRPr="00AB5E79">
      <w:tab/>
    </w:r>
    <w:r w:rsidRPr="00AB5E79">
      <w:rPr>
        <w:b w:val="0"/>
        <w:i/>
        <w:color w:val="C0C0C0"/>
        <w:sz w:val="22"/>
      </w:rPr>
      <w:t>Unita nella diversità</w:t>
    </w:r>
    <w:r w:rsidRPr="00AB5E79">
      <w:tab/>
    </w:r>
    <w:proofErr w:type="spellStart"/>
    <w:r w:rsidRPr="00AB5E79">
      <w:t>IT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38" w:rsidRDefault="00B65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Default="00991442" w:rsidP="00991442">
    <w:pPr>
      <w:pStyle w:val="Footer"/>
    </w:pPr>
    <w:r w:rsidRPr="00991442">
      <w:rPr>
        <w:rStyle w:val="HideTWBExt"/>
      </w:rPr>
      <w:t>&lt;PathFdR&gt;</w:t>
    </w:r>
    <w:r>
      <w:t>AM\1181157IT.docx</w:t>
    </w:r>
    <w:r w:rsidRPr="00991442">
      <w:rPr>
        <w:rStyle w:val="HideTWBExt"/>
      </w:rPr>
      <w:t>&lt;/</w:t>
    </w:r>
    <w:proofErr w:type="spellStart"/>
    <w:r w:rsidRPr="00991442">
      <w:rPr>
        <w:rStyle w:val="HideTWBExt"/>
      </w:rPr>
      <w:t>PathFdR</w:t>
    </w:r>
    <w:proofErr w:type="spellEnd"/>
    <w:r w:rsidRPr="00991442">
      <w:rPr>
        <w:rStyle w:val="HideTWBExt"/>
      </w:rPr>
      <w:t>&gt;</w:t>
    </w:r>
    <w:r>
      <w:tab/>
    </w:r>
    <w:r>
      <w:tab/>
      <w:t>PE</w:t>
    </w:r>
    <w:r w:rsidRPr="00991442">
      <w:rPr>
        <w:rStyle w:val="HideTWBExt"/>
      </w:rPr>
      <w:t>&lt;</w:t>
    </w:r>
    <w:proofErr w:type="spellStart"/>
    <w:r w:rsidRPr="00991442">
      <w:rPr>
        <w:rStyle w:val="HideTWBExt"/>
      </w:rPr>
      <w:t>NoPE</w:t>
    </w:r>
    <w:proofErr w:type="spellEnd"/>
    <w:r w:rsidRPr="00991442">
      <w:rPr>
        <w:rStyle w:val="HideTWBExt"/>
      </w:rPr>
      <w:t>&gt;</w:t>
    </w:r>
    <w:r>
      <w:t>637.683</w:t>
    </w:r>
    <w:r w:rsidRPr="00991442">
      <w:rPr>
        <w:rStyle w:val="HideTWBExt"/>
      </w:rPr>
      <w:t>&lt;/</w:t>
    </w:r>
    <w:proofErr w:type="spellStart"/>
    <w:r w:rsidRPr="00991442">
      <w:rPr>
        <w:rStyle w:val="HideTWBExt"/>
      </w:rPr>
      <w:t>NoPE</w:t>
    </w:r>
    <w:proofErr w:type="spellEnd"/>
    <w:r w:rsidRPr="00991442">
      <w:rPr>
        <w:rStyle w:val="HideTWBExt"/>
      </w:rPr>
      <w:t>&gt;&lt;Version&gt;</w:t>
    </w:r>
    <w:r>
      <w:t>v01-00</w:t>
    </w:r>
    <w:r w:rsidRPr="00991442">
      <w:rPr>
        <w:rStyle w:val="HideTWBExt"/>
      </w:rPr>
      <w:t>&lt;/Version&gt;</w:t>
    </w:r>
  </w:p>
  <w:p w:rsidR="0011740D" w:rsidRPr="00B75465" w:rsidRDefault="00991442" w:rsidP="00991442">
    <w:pPr>
      <w:pStyle w:val="Footer2"/>
      <w:tabs>
        <w:tab w:val="center" w:pos="4535"/>
      </w:tabs>
    </w:pPr>
    <w:proofErr w:type="spellStart"/>
    <w:r>
      <w:t>IT</w:t>
    </w:r>
    <w:proofErr w:type="spellEnd"/>
    <w:r>
      <w:tab/>
    </w:r>
    <w:r w:rsidRPr="00991442">
      <w:rPr>
        <w:b w:val="0"/>
        <w:i/>
        <w:color w:val="C0C0C0"/>
        <w:sz w:val="22"/>
      </w:rPr>
      <w:t>Unita nella diversità</w:t>
    </w:r>
    <w:r>
      <w:tab/>
    </w:r>
    <w:proofErr w:type="spellStart"/>
    <w:r>
      <w:t>IT</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Default="00991442" w:rsidP="00991442">
    <w:pPr>
      <w:pStyle w:val="Footer"/>
    </w:pPr>
    <w:r w:rsidRPr="00991442">
      <w:rPr>
        <w:rStyle w:val="HideTWBExt"/>
      </w:rPr>
      <w:t>&lt;PathFdR&gt;</w:t>
    </w:r>
    <w:r>
      <w:t>AM\1181157IT.docx</w:t>
    </w:r>
    <w:r w:rsidRPr="00991442">
      <w:rPr>
        <w:rStyle w:val="HideTWBExt"/>
      </w:rPr>
      <w:t>&lt;/</w:t>
    </w:r>
    <w:proofErr w:type="spellStart"/>
    <w:r w:rsidRPr="00991442">
      <w:rPr>
        <w:rStyle w:val="HideTWBExt"/>
      </w:rPr>
      <w:t>PathFdR</w:t>
    </w:r>
    <w:proofErr w:type="spellEnd"/>
    <w:r w:rsidRPr="00991442">
      <w:rPr>
        <w:rStyle w:val="HideTWBExt"/>
      </w:rPr>
      <w:t>&gt;</w:t>
    </w:r>
    <w:r>
      <w:tab/>
    </w:r>
    <w:r>
      <w:tab/>
      <w:t>PE</w:t>
    </w:r>
    <w:r w:rsidRPr="00991442">
      <w:rPr>
        <w:rStyle w:val="HideTWBExt"/>
      </w:rPr>
      <w:t>&lt;</w:t>
    </w:r>
    <w:proofErr w:type="spellStart"/>
    <w:r w:rsidRPr="00991442">
      <w:rPr>
        <w:rStyle w:val="HideTWBExt"/>
      </w:rPr>
      <w:t>NoPE</w:t>
    </w:r>
    <w:proofErr w:type="spellEnd"/>
    <w:r w:rsidRPr="00991442">
      <w:rPr>
        <w:rStyle w:val="HideTWBExt"/>
      </w:rPr>
      <w:t>&gt;</w:t>
    </w:r>
    <w:r>
      <w:t>637.683</w:t>
    </w:r>
    <w:r w:rsidRPr="00991442">
      <w:rPr>
        <w:rStyle w:val="HideTWBExt"/>
      </w:rPr>
      <w:t>&lt;/</w:t>
    </w:r>
    <w:proofErr w:type="spellStart"/>
    <w:r w:rsidRPr="00991442">
      <w:rPr>
        <w:rStyle w:val="HideTWBExt"/>
      </w:rPr>
      <w:t>NoPE</w:t>
    </w:r>
    <w:proofErr w:type="spellEnd"/>
    <w:r w:rsidRPr="00991442">
      <w:rPr>
        <w:rStyle w:val="HideTWBExt"/>
      </w:rPr>
      <w:t>&gt;&lt;Version&gt;</w:t>
    </w:r>
    <w:r>
      <w:t>v01-00</w:t>
    </w:r>
    <w:r w:rsidRPr="00991442">
      <w:rPr>
        <w:rStyle w:val="HideTWBExt"/>
      </w:rPr>
      <w:t>&lt;/Version&gt;</w:t>
    </w:r>
  </w:p>
  <w:p w:rsidR="0011740D" w:rsidRPr="00B75465" w:rsidRDefault="00991442" w:rsidP="00991442">
    <w:pPr>
      <w:pStyle w:val="Footer2"/>
      <w:tabs>
        <w:tab w:val="center" w:pos="4535"/>
      </w:tabs>
    </w:pPr>
    <w:proofErr w:type="spellStart"/>
    <w:r>
      <w:t>IT</w:t>
    </w:r>
    <w:proofErr w:type="spellEnd"/>
    <w:r>
      <w:tab/>
    </w:r>
    <w:r w:rsidRPr="00991442">
      <w:rPr>
        <w:b w:val="0"/>
        <w:i/>
        <w:color w:val="C0C0C0"/>
        <w:sz w:val="22"/>
      </w:rPr>
      <w:t>Unita nella diversità</w:t>
    </w:r>
    <w:r>
      <w:tab/>
    </w:r>
    <w:proofErr w:type="spellStart"/>
    <w:r>
      <w:t>IT</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Default="00991442" w:rsidP="00991442">
    <w:pPr>
      <w:pStyle w:val="Footer"/>
    </w:pPr>
    <w:r w:rsidRPr="00991442">
      <w:rPr>
        <w:rStyle w:val="HideTWBExt"/>
      </w:rPr>
      <w:t>&lt;PathFdR&gt;</w:t>
    </w:r>
    <w:r>
      <w:t>AM\1181157IT.docx</w:t>
    </w:r>
    <w:r w:rsidRPr="00991442">
      <w:rPr>
        <w:rStyle w:val="HideTWBExt"/>
      </w:rPr>
      <w:t>&lt;/</w:t>
    </w:r>
    <w:proofErr w:type="spellStart"/>
    <w:r w:rsidRPr="00991442">
      <w:rPr>
        <w:rStyle w:val="HideTWBExt"/>
      </w:rPr>
      <w:t>PathFdR</w:t>
    </w:r>
    <w:proofErr w:type="spellEnd"/>
    <w:r w:rsidRPr="00991442">
      <w:rPr>
        <w:rStyle w:val="HideTWBExt"/>
      </w:rPr>
      <w:t>&gt;</w:t>
    </w:r>
    <w:r>
      <w:tab/>
    </w:r>
    <w:r>
      <w:tab/>
      <w:t>PE</w:t>
    </w:r>
    <w:r w:rsidRPr="00991442">
      <w:rPr>
        <w:rStyle w:val="HideTWBExt"/>
      </w:rPr>
      <w:t>&lt;</w:t>
    </w:r>
    <w:proofErr w:type="spellStart"/>
    <w:r w:rsidRPr="00991442">
      <w:rPr>
        <w:rStyle w:val="HideTWBExt"/>
      </w:rPr>
      <w:t>NoPE</w:t>
    </w:r>
    <w:proofErr w:type="spellEnd"/>
    <w:r w:rsidRPr="00991442">
      <w:rPr>
        <w:rStyle w:val="HideTWBExt"/>
      </w:rPr>
      <w:t>&gt;</w:t>
    </w:r>
    <w:r>
      <w:t>637.683</w:t>
    </w:r>
    <w:r w:rsidRPr="00991442">
      <w:rPr>
        <w:rStyle w:val="HideTWBExt"/>
      </w:rPr>
      <w:t>&lt;/</w:t>
    </w:r>
    <w:proofErr w:type="spellStart"/>
    <w:r w:rsidRPr="00991442">
      <w:rPr>
        <w:rStyle w:val="HideTWBExt"/>
      </w:rPr>
      <w:t>NoPE</w:t>
    </w:r>
    <w:proofErr w:type="spellEnd"/>
    <w:r w:rsidRPr="00991442">
      <w:rPr>
        <w:rStyle w:val="HideTWBExt"/>
      </w:rPr>
      <w:t>&gt;&lt;Version&gt;</w:t>
    </w:r>
    <w:r>
      <w:t>v01-00</w:t>
    </w:r>
    <w:r w:rsidRPr="00991442">
      <w:rPr>
        <w:rStyle w:val="HideTWBExt"/>
      </w:rPr>
      <w:t>&lt;/Version&gt;</w:t>
    </w:r>
  </w:p>
  <w:p w:rsidR="0011740D" w:rsidRPr="00B75465" w:rsidRDefault="00991442" w:rsidP="00991442">
    <w:pPr>
      <w:pStyle w:val="Footer2"/>
      <w:tabs>
        <w:tab w:val="center" w:pos="4535"/>
      </w:tabs>
    </w:pPr>
    <w:proofErr w:type="spellStart"/>
    <w:r>
      <w:t>IT</w:t>
    </w:r>
    <w:proofErr w:type="spellEnd"/>
    <w:r>
      <w:tab/>
    </w:r>
    <w:r w:rsidRPr="00991442">
      <w:rPr>
        <w:b w:val="0"/>
        <w:i/>
        <w:color w:val="C0C0C0"/>
        <w:sz w:val="22"/>
      </w:rPr>
      <w:t>Unita nella diversità</w:t>
    </w:r>
    <w:r>
      <w:tab/>
    </w:r>
    <w:proofErr w:type="spellStart"/>
    <w:r>
      <w:t>IT</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Default="00991442" w:rsidP="00991442">
    <w:pPr>
      <w:pStyle w:val="Footer"/>
    </w:pPr>
    <w:r w:rsidRPr="00991442">
      <w:rPr>
        <w:rStyle w:val="HideTWBExt"/>
      </w:rPr>
      <w:t>&lt;PathFdR&gt;</w:t>
    </w:r>
    <w:r>
      <w:t>AM\1181157IT.docx</w:t>
    </w:r>
    <w:r w:rsidRPr="00991442">
      <w:rPr>
        <w:rStyle w:val="HideTWBExt"/>
      </w:rPr>
      <w:t>&lt;/</w:t>
    </w:r>
    <w:proofErr w:type="spellStart"/>
    <w:r w:rsidRPr="00991442">
      <w:rPr>
        <w:rStyle w:val="HideTWBExt"/>
      </w:rPr>
      <w:t>PathFdR</w:t>
    </w:r>
    <w:proofErr w:type="spellEnd"/>
    <w:r w:rsidRPr="00991442">
      <w:rPr>
        <w:rStyle w:val="HideTWBExt"/>
      </w:rPr>
      <w:t>&gt;</w:t>
    </w:r>
    <w:r>
      <w:tab/>
    </w:r>
    <w:r>
      <w:tab/>
      <w:t>PE</w:t>
    </w:r>
    <w:r w:rsidRPr="00991442">
      <w:rPr>
        <w:rStyle w:val="HideTWBExt"/>
      </w:rPr>
      <w:t>&lt;</w:t>
    </w:r>
    <w:proofErr w:type="spellStart"/>
    <w:r w:rsidRPr="00991442">
      <w:rPr>
        <w:rStyle w:val="HideTWBExt"/>
      </w:rPr>
      <w:t>NoPE</w:t>
    </w:r>
    <w:proofErr w:type="spellEnd"/>
    <w:r w:rsidRPr="00991442">
      <w:rPr>
        <w:rStyle w:val="HideTWBExt"/>
      </w:rPr>
      <w:t>&gt;</w:t>
    </w:r>
    <w:r>
      <w:t>637.683</w:t>
    </w:r>
    <w:r w:rsidRPr="00991442">
      <w:rPr>
        <w:rStyle w:val="HideTWBExt"/>
      </w:rPr>
      <w:t>&lt;/</w:t>
    </w:r>
    <w:proofErr w:type="spellStart"/>
    <w:r w:rsidRPr="00991442">
      <w:rPr>
        <w:rStyle w:val="HideTWBExt"/>
      </w:rPr>
      <w:t>NoPE</w:t>
    </w:r>
    <w:proofErr w:type="spellEnd"/>
    <w:r w:rsidRPr="00991442">
      <w:rPr>
        <w:rStyle w:val="HideTWBExt"/>
      </w:rPr>
      <w:t>&gt;&lt;Version&gt;</w:t>
    </w:r>
    <w:r>
      <w:t>v01-00</w:t>
    </w:r>
    <w:r w:rsidRPr="00991442">
      <w:rPr>
        <w:rStyle w:val="HideTWBExt"/>
      </w:rPr>
      <w:t>&lt;/Version&gt;</w:t>
    </w:r>
  </w:p>
  <w:p w:rsidR="0011740D" w:rsidRPr="00B75465" w:rsidRDefault="00991442" w:rsidP="00991442">
    <w:pPr>
      <w:pStyle w:val="Footer2"/>
      <w:tabs>
        <w:tab w:val="center" w:pos="4535"/>
      </w:tabs>
    </w:pPr>
    <w:proofErr w:type="spellStart"/>
    <w:r>
      <w:t>IT</w:t>
    </w:r>
    <w:proofErr w:type="spellEnd"/>
    <w:r>
      <w:tab/>
    </w:r>
    <w:r w:rsidRPr="00991442">
      <w:rPr>
        <w:b w:val="0"/>
        <w:i/>
        <w:color w:val="C0C0C0"/>
        <w:sz w:val="22"/>
      </w:rPr>
      <w:t>Unita nella diversità</w:t>
    </w:r>
    <w:r>
      <w:tab/>
    </w:r>
    <w:proofErr w:type="spellStart"/>
    <w:r>
      <w:t>IT</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Default="00991442" w:rsidP="00991442">
    <w:pPr>
      <w:pStyle w:val="Footer"/>
    </w:pPr>
    <w:r w:rsidRPr="00991442">
      <w:rPr>
        <w:rStyle w:val="HideTWBExt"/>
      </w:rPr>
      <w:t>&lt;PathFdR&gt;</w:t>
    </w:r>
    <w:r>
      <w:t>AM\1181157IT.docx</w:t>
    </w:r>
    <w:r w:rsidRPr="00991442">
      <w:rPr>
        <w:rStyle w:val="HideTWBExt"/>
      </w:rPr>
      <w:t>&lt;/PathFdR&gt;</w:t>
    </w:r>
    <w:r>
      <w:tab/>
    </w:r>
    <w:r>
      <w:tab/>
      <w:t>PE</w:t>
    </w:r>
    <w:r w:rsidRPr="00991442">
      <w:rPr>
        <w:rStyle w:val="HideTWBExt"/>
      </w:rPr>
      <w:t>&lt;NoPE&gt;</w:t>
    </w:r>
    <w:r>
      <w:t>637.683</w:t>
    </w:r>
    <w:r w:rsidRPr="00991442">
      <w:rPr>
        <w:rStyle w:val="HideTWBExt"/>
      </w:rPr>
      <w:t>&lt;/NoPE&gt;&lt;Version&gt;</w:t>
    </w:r>
    <w:r>
      <w:t>v01-00</w:t>
    </w:r>
    <w:r w:rsidRPr="00991442">
      <w:rPr>
        <w:rStyle w:val="HideTWBExt"/>
      </w:rPr>
      <w:t>&lt;/Version&gt;</w:t>
    </w:r>
  </w:p>
  <w:p w:rsidR="0011740D" w:rsidRPr="00B75465" w:rsidRDefault="00991442" w:rsidP="00991442">
    <w:pPr>
      <w:pStyle w:val="Footer2"/>
      <w:tabs>
        <w:tab w:val="center" w:pos="4535"/>
      </w:tabs>
    </w:pPr>
    <w:proofErr w:type="spellStart"/>
    <w:r>
      <w:t>IT</w:t>
    </w:r>
    <w:proofErr w:type="spellEnd"/>
    <w:r>
      <w:tab/>
    </w:r>
    <w:r w:rsidRPr="00991442">
      <w:rPr>
        <w:b w:val="0"/>
        <w:i/>
        <w:color w:val="C0C0C0"/>
        <w:sz w:val="22"/>
      </w:rPr>
      <w:t>Unita nella diversità</w:t>
    </w:r>
    <w:r>
      <w:tab/>
    </w:r>
    <w:proofErr w:type="spellStart"/>
    <w:r>
      <w:t>IT</w:t>
    </w:r>
    <w:proofErr w:type="spellEnd"/>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42" w:rsidRDefault="00991442" w:rsidP="00991442">
    <w:pPr>
      <w:pStyle w:val="Footer"/>
    </w:pPr>
    <w:r w:rsidRPr="00991442">
      <w:rPr>
        <w:rStyle w:val="HideTWBExt"/>
      </w:rPr>
      <w:t>&lt;PathFdR&gt;</w:t>
    </w:r>
    <w:r>
      <w:t>AM\1181157IT.docx</w:t>
    </w:r>
    <w:r w:rsidRPr="00991442">
      <w:rPr>
        <w:rStyle w:val="HideTWBExt"/>
      </w:rPr>
      <w:t>&lt;/PathFdR&gt;</w:t>
    </w:r>
    <w:r>
      <w:tab/>
    </w:r>
    <w:r>
      <w:tab/>
      <w:t>PE</w:t>
    </w:r>
    <w:r w:rsidRPr="00991442">
      <w:rPr>
        <w:rStyle w:val="HideTWBExt"/>
      </w:rPr>
      <w:t>&lt;NoPE&gt;</w:t>
    </w:r>
    <w:r>
      <w:t>637.683</w:t>
    </w:r>
    <w:r w:rsidRPr="00991442">
      <w:rPr>
        <w:rStyle w:val="HideTWBExt"/>
      </w:rPr>
      <w:t>&lt;/NoPE&gt;&lt;Version&gt;</w:t>
    </w:r>
    <w:r>
      <w:t>v01-00</w:t>
    </w:r>
    <w:r w:rsidRPr="00991442">
      <w:rPr>
        <w:rStyle w:val="HideTWBExt"/>
      </w:rPr>
      <w:t>&lt;/Version&gt;</w:t>
    </w:r>
  </w:p>
  <w:p w:rsidR="0011740D" w:rsidRPr="00B75465" w:rsidRDefault="00991442" w:rsidP="00991442">
    <w:pPr>
      <w:pStyle w:val="Footer2"/>
      <w:tabs>
        <w:tab w:val="center" w:pos="4535"/>
      </w:tabs>
    </w:pPr>
    <w:proofErr w:type="spellStart"/>
    <w:r>
      <w:t>IT</w:t>
    </w:r>
    <w:proofErr w:type="spellEnd"/>
    <w:r>
      <w:tab/>
    </w:r>
    <w:r w:rsidRPr="00991442">
      <w:rPr>
        <w:b w:val="0"/>
        <w:i/>
        <w:color w:val="C0C0C0"/>
        <w:sz w:val="22"/>
      </w:rPr>
      <w:t>Unita nella diversità</w:t>
    </w:r>
    <w:r>
      <w:tab/>
    </w:r>
    <w:proofErr w:type="spellStart"/>
    <w:r>
      <w:t>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FF" w:rsidRPr="00AB5E79" w:rsidRDefault="003876FF">
      <w:r w:rsidRPr="00AB5E79">
        <w:separator/>
      </w:r>
    </w:p>
  </w:footnote>
  <w:footnote w:type="continuationSeparator" w:id="0">
    <w:p w:rsidR="003876FF" w:rsidRPr="00AB5E79" w:rsidRDefault="003876FF">
      <w:r w:rsidRPr="00AB5E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38" w:rsidRDefault="00B6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38" w:rsidRDefault="00B65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38" w:rsidRDefault="00B6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176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87"/>
    <w:docVar w:name="DOCCODMNU" w:val=" 1"/>
    <w:docVar w:name="DOCDT" w:val="27/03/2019"/>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6768836 HideTWBExt;}{\s16\ql \li0\ri0\sb240\sa240\nowidctlpar\tqc\tx4536\tqr\tx9072\wrapdefault\aspalpha\aspnum\faauto\adjustright\rin0\lin0\itap0 \rtlch\fcs1 \af0\afs20\alang1025 \ltrch\fcs0 _x000d__x000a_\fs22\lang2057\langfe2057\cgrid\langnp2057\langfenp2057 \sbasedon0 \snext16 \slink17 \styrsid6768836 footer;}{\*\cs17 \additive \rtlch\fcs1 \af0\alang1025 \ltrch\fcs0 \fs22 \sbasedon10 \slink16 \slocked \styrsid6768836 Footer Char;}{_x000d__x000a_\s18\ql \li-850\ri-850\sa240\widctlpar\tqr\tx9921\wrapdefault\aspalpha\aspnum\faauto\adjustright\rin-850\lin-850\itap0 \rtlch\fcs1 \af1\afs20\alang1025 \ltrch\fcs0 \b\f1\fs48\lang2057\langfe2057\cgrid\langnp2057\langfenp2057 _x000d__x000a_\sbasedon0 \snext18 \spriority0 \styrsid6768836 Footer2;}}{\*\rsidtbl \rsid24658\rsid358857\rsid735077\rsid787282\rsid2892074\rsid3622648\rsid4666813\rsid5708216\rsid6641733\rsid6768836\rsid6847424\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CHRISTOFOROU Nikolaos}{\operator CHRISTOFOROU Nikolaos}{\creatim\yr2019\mo3\dy22\hr10\min17}{\revtim\yr2019\mo3\dy22\hr10\min17}{\version1}{\edmins0}{\nofpages2}_x000d__x000a_{\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76883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6847424 \chftnsep _x000d__x000a_\par }}{\*\ftnsepc \ltrpar \pard\plain \ltrpar\ql \li0\ri0\widctlpar\wrapdefault\aspalpha\aspnum\faauto\adjustright\rin0\lin0\itap0 \rtlch\fcs1 \af0\afs20\alang1025 \ltrch\fcs0 \fs24\lang2057\langfe2057\cgrid\langnp2057\langfenp2057 {\rtlch\fcs1 \af0 _x000d__x000a_\ltrch\fcs0 \insrsid6847424 \chftnsepc _x000d__x000a_\par }}{\*\aftnsep \ltrpar \pard\plain \ltrpar\ql \li0\ri0\widctlpar\wrapdefault\aspalpha\aspnum\faauto\adjustright\rin0\lin0\itap0 \rtlch\fcs1 \af0\afs20\alang1025 \ltrch\fcs0 \fs24\lang2057\langfe2057\cgrid\langnp2057\langfenp2057 {\rtlch\fcs1 \af0 _x000d__x000a_\ltrch\fcs0 \insrsid6847424 \chftnsep _x000d__x000a_\par }}{\*\aftnsepc \ltrpar \pard\plain \ltrpar\ql \li0\ri0\widctlpar\wrapdefault\aspalpha\aspnum\faauto\adjustright\rin0\lin0\itap0 \rtlch\fcs1 \af0\afs20\alang1025 \ltrch\fcs0 \fs24\lang2057\langfe2057\cgrid\langnp2057\langfenp2057 {\rtlch\fcs1 \af0 _x000d__x000a_\ltrch\fcs0 \insrsid6847424 \chftnsepc _x000d__x000a_\par }}\ltrpar \sectd \ltrsect\psz9\linex0\headery1134\footery675\sectdefaultcl\sftnbj\saftnnar\sftnrestart {\footerr \ltrpar \pard\plain \ltrpar\s16\ql \li0\ri0\sb240\sa240\nowidctlpar_x000d__x000a_\tqc\tx4536\tqr\tx9072\wrapdefault\aspalpha\aspnum\faauto\adjustright\rin0\lin0\itap0\pararsid6900406 \rtlch\fcs1 \af0\afs20\alang1025 \ltrch\fcs0 \fs22\lang2057\langfe2057\cgrid\langnp2057\langfenp2057 {\rtlch\fcs1 \af0 \ltrch\fcs0 _x000d__x000a_\cs15\v\f1\fs20\cf9\insrsid6768836\charrsid12014693 &lt;PathFdR&gt;}{\rtlch\fcs1 \af0 \ltrch\fcs0 \insrsid6768836\charrsid6900406 AM\\P8_AMA(2018)0205(224-233)_EN.docx}{\rtlch\fcs1 \af0 \ltrch\fcs0 \cs15\v\f1\fs20\cf9\insrsid6768836\charrsid12014693 &lt;/PathFdR&gt;}_x000d__x000a_{\rtlch\fcs1 \af0 \ltrch\fcs0 \insrsid6768836\charrsid12014693 \tab \tab PE}{\rtlch\fcs1 \af0 \ltrch\fcs0 \cs15\v\f1\fs20\cf9\insrsid6768836\charrsid12014693 &lt;NoPE&gt;}{\rtlch\fcs1 \af0 \ltrch\fcs0 \insrsid6768836\charrsid6900406 621.703}{\rtlch\fcs1 \af0 _x000d__x000a_\ltrch\fcs0 \cs15\v\f1\fs20\cf9\insrsid6768836\charrsid12014693 &lt;/NoPE&gt;&lt;Version&gt;}{\rtlch\fcs1 \af0 \ltrch\fcs0 \insrsid6768836\charrsid12014693 v}{\rtlch\fcs1 \af0 \ltrch\fcs0 \insrsid6768836\charrsid6900406 01-00}{\rtlch\fcs1 \af0 \ltrch\fcs0 _x000d__x000a_\cs15\v\f1\fs20\cf9\insrsid6768836\charrsid12014693 &lt;/Version&gt;}{\rtlch\fcs1 \af0 \ltrch\fcs0 \insrsid6768836\charrsid12014693 _x000d__x000a_\par }\pard\plain \ltrpar\s18\ql \li-850\ri-850\sa240\widctlpar\tqc\tx4535\tqr\tx9921\wrapdefault\aspalpha\aspnum\faauto\adjustright\rin-850\lin-850\itap0\pararsid6900406 \rtlch\fcs1 \af1\afs20\alang1025 \ltrch\fcs0 _x000d__x000a_\b\f1\fs48\lang2057\langfe2057\cgrid\langnp2057\langfenp2057 {\field{\*\fldinst {\rtlch\fcs1 \af1 \ltrch\fcs0 \insrsid6768836\charrsid12014693  DOCPROPERTY &quot;&lt;Extension&gt;&quot; }}{\fldrslt {\rtlch\fcs1 \af1 \ltrch\fcs0 \insrsid6768836 EN}}}\sectd \ltrsect_x000d__x000a_\linex0\endnhere\sectdefaultcl\sftnbj {\rtlch\fcs1 \af1 \ltrch\fcs0 \cf16\insrsid6768836\charrsid12014693 \tab }{\rtlch\fcs1 \af1\afs22 \ltrch\fcs0 \b0\i\fs22\cf16\insrsid6768836 United in diversity}{\rtlch\fcs1 \af1 \ltrch\fcs0 _x000d__x000a_\cf16\insrsid6768836\charrsid12014693 \tab }{\field{\*\fldinst {\rtlch\fcs1 \af1 \ltrch\fcs0 \insrsid6768836\charrsid12014693  DOCPROPERTY &quot;&lt;Extension&gt;&quot; }}{\fldrslt {\rtlch\fcs1 \af1 \ltrch\fcs0 \insrsid6768836 EN}}}\sectd \ltrsect_x000d__x000a_\linex0\endnhere\sectdefaultcl\sftnbj {\rtlch\fcs1 \af1 \ltrch\fcs0 \insrsid6768836\charrsid12014693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pararsid6768836 \rtlch\fcs1 \af0\afs20\alang1025 \ltrch\fcs0 \fs24\lang2057\langfe2057\cgrid\langnp2057\langfenp2057 {\rtlch\fcs1 \af0 \ltrch\fcs0 _x000d__x000a_\insrsid6768836\charrsid12014693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e_x000d__x000a_d00490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87"/>
    <w:docVar w:name="InsideLoop" w:val="1"/>
    <w:docVar w:name="LastEditedSection" w:val=" 1"/>
    <w:docVar w:name="NRAKEY" w:val="NOT LISTED"/>
    <w:docVar w:name="ONBEHALFKEY1" w:val="Verts/ALE"/>
    <w:docVar w:name="ONBEHALFMNU" w:val="1"/>
    <w:docVar w:name="OriginalTORIS" w:val="True"/>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6481994 HideTWBExt;}{\s16\ql \li0\ri0\sb240\sa240\nowidctlpar\tqc\tx4536\tqr\tx9072\wrapdefault\aspalpha\aspnum\faauto\adjustright\rin0\lin0\itap0 \rtlch\fcs1 \af0\afs20\alang1025 _x000d__x000a_\ltrch\fcs0 \fs22\lang2057\langfe2057\cgrid\langnp2057\langfenp2057 \sbasedon0 \snext16 \slink17 \spriority0 \styrsid16481994 footer;}{\*\cs17 \additive \rtlch\fcs1 \af0\alang1025 \ltrch\fcs0 \fs22 _x000d__x000a_\sbasedon10 \slink16 \slocked \spriority0 \styrsid16481994 Footer Char;}{\s18\ql \li0\ri-284\nowidctlpar\tqr\tx9072\wrapdefault\aspalpha\aspnum\faauto\adjustright\rin-284\lin0\itap0 \rtlch\fcs1 \af0\afs20\alang1025 \ltrch\fcs0 _x000d__x000a_\b\fs24\lang2057\langfe2057\cgrid\langnp2057\langfenp2057 \sbasedon0 \snext18 \spriority0 \styrsid16481994 ProjRap;}{\s19\ql \li0\ri0\sa240\nowidctlpar\wrapdefault\aspalpha\aspnum\faauto\adjustright\rin0\lin0\itap0 \rtlch\fcs1 \af0\afs20\alang1025 _x000d__x000a_\ltrch\fcs0 \fs24\lang2057\langfe2057\cgrid\langnp2057\langfenp2057 \sbasedon0 \snext19 \spriority0 \styrsid16481994 Normal12;}{\s20\ql \li-850\ri-850\sa240\widctlpar\tqr\tx9921\wrapdefault\aspalpha\aspnum\faauto\adjustright\rin-850\lin-850\itap0 _x000d__x000a_\rtlch\fcs1 \af1\afs20\alang1025 \ltrch\fcs0 \b\f1\fs48\lang2057\langfe2057\cgrid\langnp2057\langfenp2057 \sbasedon0 \snext20 \spriority0 \styrsid16481994 Footer2;}{\*\cs21 \additive \v\cf15 \spriority0 \styrsid16481994 HideTWBInt;}{_x000d__x000a_\s22\ql \li0\ri0\nowidctlpar\wrapdefault\aspalpha\aspnum\faauto\adjustright\rin0\lin0\itap0 \rtlch\fcs1 \af0\afs20\alang1025 \ltrch\fcs0 \b\fs24\lang2057\langfe2057\cgrid\langnp2057\langfenp2057 \sbasedon0 \snext22 \slink29 \spriority0 \styrsid16481994 _x000d__x000a_NormalBold;}{\s23\qr \li0\ri0\sb240\sa240\nowidctlpar\wrapdefault\aspalpha\aspnum\faauto\adjustright\rin0\lin0\itap0 \rtlch\fcs1 \af0\afs20\alang1025 \ltrch\fcs0 \fs24\lang2057\langfe2057\cgrid\langnp2057\langfenp2057 _x000d__x000a_\sbasedon0 \snext23 \spriority0 \styrsid16481994 Olang;}{\s24\ql \li0\ri0\sa120\nowidctlpar\wrapdefault\aspalpha\aspnum\faauto\adjustright\rin0\lin0\itap0 \rtlch\fcs1 \af0\afs20\alang1025 \ltrch\fcs0 _x000d__x000a_\fs24\lang1024\langfe1024\cgrid\noproof\langnp2057\langfenp2057 \sbasedon0 \snext24 \slink30 \spriority0 \styrsid16481994 Normal6;}{\s25\qc \li0\ri0\sb240\nowidctlpar\wrapdefault\aspalpha\aspnum\faauto\adjustright\rin0\lin0\itap0 \rtlch\fcs1 _x000d__x000a_\af0\afs20\alang1025 \ltrch\fcs0 \i\fs24\lang2057\langfe2057\cgrid\langnp2057\langfenp2057 \sbasedon0 \snext25 \spriority0 \styrsid16481994 CrossRef;}{_x000d__x000a_\s26\qc \li0\ri0\sb240\sa240\keepn\nowidctlpar\wrapdefault\aspalpha\aspnum\faauto\adjustright\rin0\lin0\itap0 \rtlch\fcs1 \af0\afs20\alang1025 \ltrch\fcs0 \i\fs24\lang2057\langfe2057\cgrid\langnp2057\langfenp2057 _x000d__x000a_\sbasedon0 \snext19 \spriority0 \styrsid16481994 JustificationTitle;}{\s27\ql \li0\ri-284\nowidctlpar\tqr\tx9072\wrapdefault\aspalpha\aspnum\faauto\adjustright\rin-284\lin0\itap0 \rtlch\fcs1 \af0\afs20\alang1025 \ltrch\fcs0 _x000d__x000a_\fs24\lang2057\langfe2057\cgrid\langnp2057\langfenp2057 \sbasedon0 \snext27 \spriority0 \styrsid16481994 ZDateAM;}{\s28\ql \li0\ri0\sa240\nowidctlpar\wrapdefault\aspalpha\aspnum\faauto\adjustright\rin0\lin0\itap0 \rtlch\fcs1 \af0\afs20\alang1025 _x000d__x000a_\ltrch\fcs0 \i\fs24\lang1024\langfe1024\cgrid\noproof\langnp2057\langfenp2057 \sbasedon0 \snext28 \spriority0 \styrsid16481994 Normal12Italic;}{\*\cs29 \additive \b\fs24 \slink22 \slocked \spriority0 \styrsid16481994 NormalBold Char;}{\*\cs30 \additive _x000d__x000a_\fs24\lang1024\langfe1024\noproof \slink24 \slocked \spriority0 \styrsid16481994 Normal6 Char;}{\s31\qc \li0\ri0\sa240\nowidctlpar\wrapdefault\aspalpha\aspnum\faauto\adjustright\rin0\lin0\itap0 \rtlch\fcs1 \af0\afs20\alang1025 \ltrch\fcs0 _x000d__x000a_\i\fs24\lang2057\langfe2057\cgrid\langnp2057\langfenp2057 \sbasedon0 \snext31 \spriority0 \styrsid1648199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6481994 AMNumberTabs;}}{\*\rsidtbl \rsid24658\rsid358857\rsid735077\rsid787282\rsid2892074\rsid3622648\rsid4666813\rsid5708216\rsid6641733_x000d__x000a_\rsid7553164\rsid8465581\rsid8681905\rsid8724649\rsid9636012\rsid9862312\rsid11215221\rsid11370291\rsid11434737\rsid11607138\rsid11824949\rsid12154954\rsid14424199\rsid15204470\rsid15285974\rsid15535219\rsid15950462\rsid16212424\rsid16324206\rsid16481994_x000d__x000a_\rsid16662270}{\mmathPr\mmathFont34\mbrkBin0\mbrkBinSub0\msmallFrac0\mdispDef1\mlMargin0\mrMargin0\mdefJc1\mwrapIndent1440\mintLim0\mnaryLim1}{\info{\author CHRISTOFOROU Nikolaos}{\operator CHRISTOFOROU Nikolaos}{\creatim\yr2019\mo3\dy22\hr9\min46}_x000d__x000a_{\revtim\yr2019\mo3\dy22\hr9\min46}{\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81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6212424 \chftnsep _x000d__x000a_\par }}{\*\ftnsepc \ltrpar \pard\plain \ltrpar\ql \li0\ri0\widctlpar\wrapdefault\aspalpha\aspnum\faauto\adjustright\rin0\lin0\itap0 \rtlch\fcs1 \af0\afs20\alang1025 \ltrch\fcs0 \fs24\lang2057\langfe2057\cgrid\langnp2057\langfenp2057 {\rtlch\fcs1 \af0 _x000d__x000a_\ltrch\fcs0 \insrsid16212424 \chftnsepc _x000d__x000a_\par }}{\*\aftnsep \ltrpar \pard\plain \ltrpar\ql \li0\ri0\widctlpar\wrapdefault\aspalpha\aspnum\faauto\adjustright\rin0\lin0\itap0 \rtlch\fcs1 \af0\afs20\alang1025 \ltrch\fcs0 \fs24\lang2057\langfe2057\cgrid\langnp2057\langfenp2057 {\rtlch\fcs1 \af0 _x000d__x000a_\ltrch\fcs0 \insrsid16212424 \chftnsep _x000d__x000a_\par }}{\*\aftnsepc \ltrpar \pard\plain \ltrpar\ql \li0\ri0\widctlpar\wrapdefault\aspalpha\aspnum\faauto\adjustright\rin0\lin0\itap0 \rtlch\fcs1 \af0\afs20\alang1025 \ltrch\fcs0 \fs24\lang2057\langfe2057\cgrid\langnp2057\langfenp2057 {\rtlch\fcs1 \af0 _x000d__x000a_\ltrch\fcs0 \insrsid16212424 \chftnsepc _x000d__x000a_\par }}\ltrpar \sectd \ltrsect\psz9\linex0\headery1134\footery675\sectdefaultcl\sftnbj\saftnnar\sftnrestart {\footerr \ltrpar \pard\plain \ltrpar\s16\ql \li0\ri0\sb240\sa240\nowidctlpar_x000d__x000a_\tqc\tx4536\tqr\tx9072\wrapdefault\aspalpha\aspnum\faauto\adjustright\rin0\lin0\itap0\pararsid12014693 \rtlch\fcs1 \af0\afs20\alang1025 \ltrch\fcs0 \fs22\lang2057\langfe2057\cgrid\langnp2057\langfenp2057 {\rtlch\fcs1 \af0 \ltrch\fcs0 _x000d__x000a_\cs15\v\f1\fs20\cf9\insrsid16481994\charrsid12014693 {\*\bkmkstart InsideFooter}&lt;PathFdR&gt;}{\rtlch\fcs1 \af0 \ltrch\fcs0 \cf10\insrsid16481994\charrsid12014693 \uc1\u9668\'3f}{\rtlch\fcs1 \af0 \ltrch\fcs0 \insrsid16481994\charrsid12014693 #}{\rtlch\fcs1 _x000d__x000a_\af0 \ltrch\fcs0 \cs21\v\cf15\insrsid16481994\charrsid12014693 TXTROUTE@@}{\rtlch\fcs1 \af0 \ltrch\fcs0 \insrsid16481994\charrsid12014693 #}{\rtlch\fcs1 \af0 \ltrch\fcs0 \cf10\insrsid16481994\charrsid12014693 \uc1\u9658\'3f}{\rtlch\fcs1 \af0 \ltrch\fcs0 _x000d__x000a_\cs15\v\f1\fs20\cf9\insrsid16481994\charrsid12014693 &lt;/PathFdR&gt;}{\rtlch\fcs1 \af0 \ltrch\fcs0 \insrsid16481994\charrsid12014693 {\*\bkmkend InsideFooter}\tab \tab {\*\bkmkstart OutsideFooter}PE}{\rtlch\fcs1 \af0 \ltrch\fcs0 _x000d__x000a_\cs15\v\f1\fs20\cf9\insrsid16481994\charrsid12014693 &lt;NoPE&gt;}{\rtlch\fcs1 \af0 \ltrch\fcs0 \cf10\insrsid16481994\charrsid12014693 \uc1\u9668\'3f}{\rtlch\fcs1 \af0 \ltrch\fcs0 \insrsid16481994\charrsid12014693 #}{\rtlch\fcs1 \af0 \ltrch\fcs0 _x000d__x000a_\cs21\v\cf15\insrsid16481994\charrsid12014693 TXTNRPE@NRPE@}{\rtlch\fcs1 \af0 \ltrch\fcs0 \insrsid16481994\charrsid12014693 #}{\rtlch\fcs1 \af0 \ltrch\fcs0 \cf10\insrsid16481994\charrsid12014693 \uc1\u9658\'3f}{\rtlch\fcs1 \af0 \ltrch\fcs0 _x000d__x000a_\cs15\v\f1\fs20\cf9\insrsid16481994\charrsid12014693 &lt;/NoPE&gt;&lt;Version&gt;}{\rtlch\fcs1 \af0 \ltrch\fcs0 \insrsid16481994\charrsid12014693 v}{\rtlch\fcs1 \af0 \ltrch\fcs0 \cf10\insrsid16481994\charrsid12014693 \uc1\u9668\'3f}{\rtlch\fcs1 \af0 \ltrch\fcs0 _x000d__x000a_\insrsid16481994\charrsid12014693 #}{\rtlch\fcs1 \af0 \ltrch\fcs0 \cs21\v\cf15\insrsid16481994\charrsid12014693 TXTVERSION@NRV@}{\rtlch\fcs1 \af0 \ltrch\fcs0 \insrsid16481994\charrsid12014693 #}{\rtlch\fcs1 \af0 \ltrch\fcs0 _x000d__x000a_\cf10\insrsid16481994\charrsid12014693 \uc1\u9658\'3f}{\rtlch\fcs1 \af0 \ltrch\fcs0 \cs15\v\f1\fs20\cf9\insrsid16481994\charrsid12014693 &lt;/Version&gt;}{\rtlch\fcs1 \af0 \ltrch\fcs0 \insrsid16481994\charrsid12014693 {\*\bkmkend OutsideFooter}_x000d__x000a_\par }\pard\plain \ltrpar\s20\ql \li-850\ri-850\sa240\widctlpar\tqc\tx4535\tqr\tx9921\wrapdefault\aspalpha\aspnum\faauto\adjustright\rin-850\lin-850\itap0\pararsid12014693 \rtlch\fcs1 \af1\afs20\alang1025 \ltrch\fcs0 _x000d__x000a_\b\f1\fs48\lang2057\langfe2057\cgrid\langnp2057\langfenp2057 {\field\flddirty{\*\fldinst {\rtlch\fcs1 \af1 \ltrch\fcs0 \insrsid16481994\charrsid12014693  DOCPROPERTY &quot;&lt;Extension&gt;&quot; }}{\fldrslt {\rtlch\fcs1 \af1 \ltrch\fcs0 _x000d__x000a_\insrsid16481994\charrsid12014693 XX}}}\sectd \ltrsect\linex0\endnhere\sectdefaultcl\sftnbj {\rtlch\fcs1 \af1 \ltrch\fcs0 \cf16\insrsid16481994\charrsid12014693 \tab }{\rtlch\fcs1 \af1\afs22 \ltrch\fcs0 \b0\i\fs22\cf16\insrsid16481994\charrsid12014693 #}{_x000d__x000a_\rtlch\fcs1 \af1 \ltrch\fcs0 \cs21\v\cf15\insrsid16481994\charrsid12014693 (STD@_Motto}{\rtlch\fcs1 \af1\afs22 \ltrch\fcs0 \b0\i\fs22\cf16\insrsid16481994\charrsid12014693 #}{\rtlch\fcs1 \af1 \ltrch\fcs0 \cf16\insrsid16481994\charrsid12014693 \tab }_x000d__x000a_{\field\flddirty{\*\fldinst {\rtlch\fcs1 \af1 \ltrch\fcs0 \insrsid16481994\charrsid12014693  DOCPROPERTY &quot;&lt;Extension&gt;&quot; }}{\fldrslt {\rtlch\fcs1 \af1 \ltrch\fcs0 \insrsid16481994\charrsid12014693 XX}}}\sectd \ltrsect\linex0\endnhere\sectdefaultcl\sftnbj {_x000d__x000a_\rtlch\fcs1 \af1 \ltrch\fcs0 \insrsid16481994\charrsid12014693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6481994 \rtlch\fcs1 \af0\afs20\alang1025 \ltrch\fcs0 \fs24\lang2057\langfe2057\cgrid\langnp2057\langfenp2057 {\rtlch\fcs1 \af0 \ltrch\fcs0 _x000d__x000a_\cs15\v\f1\fs20\cf9\insrsid16481994\charrsid12014693 {\*\bkmkstart restart}&lt;Amend&gt;&lt;Date&gt;}{\rtlch\fcs1 \af0 \ltrch\fcs0 \insrsid16481994\charrsid12014693 #}{\rtlch\fcs1 \af0 \ltrch\fcs0 \cs21\v\cf15\insrsid16481994\charrsid12014693 _x000d__x000a_DT(d.m.yyyy)sh@DATEMSG@DOCDT}{\rtlch\fcs1 \af0 \ltrch\fcs0 \insrsid16481994\charrsid12014693 #}{\rtlch\fcs1 \af0 \ltrch\fcs0 \cs15\v\f1\fs20\cf9\insrsid16481994\charrsid12014693 &lt;/Date&gt;}{\rtlch\fcs1 \af0 \ltrch\fcs0 \insrsid16481994\charrsid12014693 \tab _x000d__x000a_}{\rtlch\fcs1 \af0 \ltrch\fcs0 \cs15\v\f1\fs20\cf9\insrsid16481994\charrsid12014693 &lt;ANo&gt;}{\rtlch\fcs1 \af0 \ltrch\fcs0 \insrsid16481994\charrsid12014693 #}{\rtlch\fcs1 \af0 \ltrch\fcs0 \cs21\v\cf15\insrsid16481994\charrsid12014693 _x000d__x000a_KEY(PLENARY/ANUMBER)@NRAMSG@NRAKEY}{\rtlch\fcs1 \af0 \ltrch\fcs0 \insrsid16481994\charrsid12014693 #}{\rtlch\fcs1 \af0 \ltrch\fcs0 \cs15\v\f1\fs20\cf9\insrsid16481994\charrsid12014693 &lt;/ANo&gt;}{\rtlch\fcs1 \af0 \ltrch\fcs0 \insrsid16481994\charrsid12014693 _x000d__x000a_/}{\rtlch\fcs1 \af0 \ltrch\fcs0 \cs15\v\f1\fs20\cf9\insrsid16481994\charrsid12014693 &lt;NumAm&gt;}{\rtlch\fcs1 \af0 \ltrch\fcs0 \insrsid16481994\charrsid12014693 #}{\rtlch\fcs1 \af0 \ltrch\fcs0 \cs21\v\cf15\insrsid16481994\charrsid12014693 ENMIENDA@NRAM@}{_x000d__x000a_\rtlch\fcs1 \af0 \ltrch\fcs0 \insrsid16481994\charrsid12014693 #}{\rtlch\fcs1 \af0 \ltrch\fcs0 \cs15\v\f1\fs20\cf9\insrsid16481994\charrsid12014693 &lt;/NumAm&gt;}{\rtlch\fcs1 \af0 \ltrch\fcs0 \insrsid16481994\charrsid12014693 _x000d__x000a_\par }\pard\plain \ltrpar\s32\ql \li0\ri0\sb240\nowidctlpar_x000d__x000a_\tx879\tx936\tx1021\tx1077\tx1134\tx1191\tx1247\tx1304\tx1361\tx1418\tx1474\tx1531\tx1588\tx1644\tx1701\tx1758\tx1814\tx1871\tx2070\tx2126\tx3374\tx3430\wrapdefault\aspalpha\aspnum\faauto\adjustright\rin0\lin0\itap0\pararsid16481994 \rtlch\fcs1 _x000d__x000a_\af0\afs20\alang1025 \ltrch\fcs0 \b\fs24\lang2057\langfe2057\cgrid\langnp2057\langfenp2057 {\rtlch\fcs1 \af0 \ltrch\fcs0 \insrsid16481994\charrsid12014693 Amendment\tab \tab }{\rtlch\fcs1 \af0 \ltrch\fcs0 _x000d__x000a_\cs15\b0\v\f1\fs20\cf9\insrsid16481994\charrsid12014693 &lt;NumAm&gt;}{\rtlch\fcs1 \af0 \ltrch\fcs0 \insrsid16481994\charrsid12014693 #}{\rtlch\fcs1 \af0 \ltrch\fcs0 \cs21\v\cf15\insrsid16481994\charrsid12014693 ENMIENDA@NRAM@}{\rtlch\fcs1 \af0 \ltrch\fcs0 _x000d__x000a_\insrsid16481994\charrsid12014693 #}{\rtlch\fcs1 \af0 \ltrch\fcs0 \cs15\b0\v\f1\fs20\cf9\insrsid16481994\charrsid12014693 &lt;/NumAm&gt;}{\rtlch\fcs1 \af0 \ltrch\fcs0 \insrsid16481994\charrsid12014693 _x000d__x000a_\par }\pard\plain \ltrpar\s22\ql \li0\ri0\nowidctlpar\wrapdefault\aspalpha\aspnum\faauto\adjustright\rin0\lin0\itap0\pararsid16481994 \rtlch\fcs1 \af0\afs20\alang1025 \ltrch\fcs0 \b\fs24\lang2057\langfe2057\cgrid\langnp2057\langfenp2057 {\rtlch\fcs1 \af0 _x000d__x000a_\ltrch\fcs0 \cs15\b0\v\f1\fs20\cf9\insrsid16481994\charrsid12014693 &lt;RepeatBlock-By&gt;}{\rtlch\fcs1 \af0 \ltrch\fcs0 \insrsid16481994\charrsid12014693 {\*\bkmkstart By}#}{\rtlch\fcs1 \af0 \ltrch\fcs0 \cs21\v\cf15\insrsid16481994\charrsid12014693 _x000d__x000a_(MOD@InsideLoop()}{\rtlch\fcs1 \af0 \ltrch\fcs0 \insrsid16481994\charrsid12014693 ##}{\rtlch\fcs1 \af0 \ltrch\fcs0 \cs21\v\cf15\insrsid16481994\charrsid12014693 (MOD@ByVar()}{\rtlch\fcs1 \af0 \ltrch\fcs0 \insrsid16481994\charrsid12014693 ##}{\rtlch\fcs1 _x000d__x000a_\af0 \ltrch\fcs0 \cs21\v\cf15\insrsid16481994\charrsid12014693 &gt;&gt;&gt;ByVar@[ZMEMBERSMSG]@By}{\rtlch\fcs1 \af0 \ltrch\fcs0 \insrsid16481994\charrsid12014693 #}{\rtlch\fcs1 \af0 \ltrch\fcs0 \cs15\b0\v\f1\fs20\cf9\insrsid16481994\charrsid12014693 &lt;By&gt;&lt;Members&gt;}_x000d__x000a_{\rtlch\fcs1 \af0 \ltrch\fcs0 \insrsid16481994\charrsid12014693 #}{\rtlch\fcs1 \af0 \ltrch\fcs0 \cs21\v\cf15\insrsid16481994\charrsid12014693 (MOD@InsideLoop(\'a7)}{\rtlch\fcs1 \af0 \ltrch\fcs0 \insrsid16481994\charrsid12014693 ##}{\rtlch\fcs1 \af0 _x000d__x000a_\ltrch\fcs0 \cs21\v\cf15\insrsid16481994\charrsid12014693 IF(FromTORIS = 'True')THEN([PRESMEMBERS])ELSE([TRADMEMBERS])}{\rtlch\fcs1 \af0 \ltrch\fcs0 \insrsid16481994\charrsid12014693 #}{\rtlch\fcs1 \af0 \ltrch\fcs0 _x000d__x000a_\cs15\b0\v\f1\fs20\cf9\insrsid16481994\charrsid12014693 &lt;/Members&gt;}{\rtlch\fcs1 \af0 \ltrch\fcs0 \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cs15\v\f1\fs20\cf9\insrsid16481994\charrsid12014693 &lt;AuNomDe&gt;&lt;OptDel&gt;}{\rtlch\fcs1 \af0 \ltrch\fcs0 \insrsid16481994\charrsid12014693 #}{\rtlch\fcs1 \af0 \ltrch\fcs0 \cs21\v\cf15\insrsid16481994\charrsid12014693 _x000d__x000a_IF(FromTORIS = 'True')THEN([PRESONBEHALF])ELSE([TRADONBEHALF])}{\rtlch\fcs1 \af0 \ltrch\fcs0 \insrsid16481994\charrsid12014693 #}{\rtlch\fcs1 \af0 \ltrch\fcs0 \cs15\v\f1\fs20\cf9\insrsid16481994\charrsid12014693 &lt;/OptDel&gt;&lt;/AuNomDe&gt;}{\rtlch\fcs1 \af0 _x000d__x000a_\ltrch\fcs0 \insrsid16481994\charrsid12014693 _x000d__x000a_\par }{\rtlch\fcs1 \af0 \ltrch\fcs0 \cs15\v\f1\fs20\cf9\insrsid16481994\charrsid12014693 &lt;/By&gt;}{\rtlch\fcs1 \af0 \ltrch\fcs0 \insrsid16481994\charrsid12014693 {\*\bkmkend By}&lt;&lt;&lt;}{\rtlch\fcs1 \af0 \ltrch\fcs0 _x000d__x000a_\cs15\v\f1\fs20\cf9\insrsid16481994\charrsid12014693 &lt;/RepeatBlock-By&gt;}{\rtlch\fcs1 \af0 \ltrch\fcs0 \insrsid16481994\charrsid12014693 _x000d__x000a_\par }\pard\plain \ltrpar\s18\ql \li0\ri-284\nowidctlpar\tqr\tx9072\wrapdefault\aspalpha\aspnum\faauto\adjustright\rin-284\lin0\itap0\pararsid16481994 \rtlch\fcs1 \af0\afs20\alang1025 \ltrch\fcs0 \b\fs24\lang2057\langfe2057\cgrid\langnp2057\langfenp2057 {_x000d__x000a_\rtlch\fcs1 \af0 \ltrch\fcs0 \cs15\b0\v\f1\fs20\cf9\insrsid16481994\charrsid12014693 &lt;TitreType&gt;}{\rtlch\fcs1 \af0 \ltrch\fcs0 \insrsid16481994\charrsid12014693 Report}{\rtlch\fcs1 \af0 \ltrch\fcs0 \cs15\b0\v\f1\fs20\cf9\insrsid16481994\charrsid12014693 _x000d__x000a_&lt;/TitreType&gt;}{\rtlch\fcs1 \af0 \ltrch\fcs0 \insrsid16481994\charrsid12014693 \tab #}{\rtlch\fcs1 \af0 \ltrch\fcs0 \cs21\v\cf15\insrsid16481994\charrsid12014693 KEY(PLENARY/ANUMBER)@NRAMSG@NRAKEY}{\rtlch\fcs1 \af0 \ltrch\fcs0 _x000d__x000a_\insrsid16481994\charrsid12014693 #/#}{\rtlch\fcs1 \af0 \ltrch\fcs0 \cs21\v\cf15\insrsid16481994\charrsid12014693 KEY(PLENARY/DOCYEAR)@DOCYEARMSG@NRAKEY}{\rtlch\fcs1 \af0 \ltrch\fcs0 \insrsid16481994\charrsid12014693 #_x000d__x000a_\par }\pard\plain \ltrpar\s22\ql \li0\ri0\nowidctlpar\wrapdefault\aspalpha\aspnum\faauto\adjustright\rin0\lin0\itap0\pararsid16481994 \rtlch\fcs1 \af0\afs20\alang1025 \ltrch\fcs0 \b\fs24\lang2057\langfe2057\cgrid\langnp2057\langfenp2057 {\rtlch\fcs1 \af0 _x000d__x000a_\ltrch\fcs0 \cs15\b0\v\f1\fs20\cf9\insrsid16481994\charrsid12014693 &lt;Rapporteur&gt;}{\rtlch\fcs1 \af0 \ltrch\fcs0 \insrsid16481994\charrsid12014693 #}{\rtlch\fcs1 \af0 \ltrch\fcs0 \cs21\v\cf15\insrsid16481994\charrsid12014693 KEY(PLENARY/RAPPORTEURS)@AU_x000d__x000a_THORMSG@NRAKEY}{\rtlch\fcs1 \af0 \ltrch\fcs0 \insrsid16481994\charrsid12014693 #}{\rtlch\fcs1 \af0 \ltrch\fcs0 \cs15\b0\v\f1\fs20\cf9\insrsid16481994\charrsid12014693 &lt;/Rapporteur&gt;}{\rtlch\fcs1 \af0 \ltrch\fcs0 \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cs15\v\f1\fs20\cf9\insrsid16481994\charrsid12014693 &lt;Titre&gt;}{\rtlch\fcs1 \af0 \ltrch\fcs0 \insrsid16481994\charrsid12014693 #}{\rtlch\fcs1 \af0 \ltrch\fcs0 \cs21\v\cf15\insrsid16481994\charrsid12014693 KEY(PLENARY/TITLES)@TITLEMSG@NRAKEY}{\rtlch\fcs1 _x000d__x000a_\af0 \ltrch\fcs0 \insrsid16481994\charrsid12014693 #}{\rtlch\fcs1 \af0 \ltrch\fcs0 \cs15\v\f1\fs20\cf9\insrsid16481994\charrsid12014693 &lt;/Titre&gt;}{\rtlch\fcs1 \af0 \ltrch\fcs0 \insrsid16481994\charrsid12014693 _x000d__x000a_\par }\pard\plain \ltrpar\s19\ql \li0\ri0\sa240\nowidctlpar\wrapdefault\aspalpha\aspnum\faauto\adjustright\rin0\lin0\itap0\pararsid16481994 \rtlch\fcs1 \af0\afs20\alang1025 \ltrch\fcs0 \fs24\lang2057\langfe2057\cgrid\langnp2057\langfenp2057 {\rtlch\fcs1 \af0 _x000d__x000a_\ltrch\fcs0 \cs15\v\f1\fs20\cf9\insrsid16481994\charrsid12014693 &lt;DocRef&gt;}{\rtlch\fcs1 \af0 \ltrch\fcs0 \insrsid16481994\charrsid12014693 (#}{\rtlch\fcs1 \af0 \ltrch\fcs0 \cs21\v\cf15\insrsid16481994\charrsid12014693 KEY(PLENARY/REFERENCES)@REFMSG@NRAKEY}_x000d__x000a_{\rtlch\fcs1 \af0 \ltrch\fcs0 \insrsid16481994\charrsid12014693 #)}{\rtlch\fcs1 \af0 \ltrch\fcs0 \cs15\v\f1\fs20\cf9\insrsid16481994\charrsid12014693 &lt;/DocRef&gt;}{\rtlch\fcs1 \af0 \ltrch\fcs0 \insrsid16481994\charrsid12014693 _x000d__x000a_\par }\pard\plain \ltrpar\s22\ql \li0\ri0\nowidctlpar\wrapdefault\aspalpha\aspnum\faauto\adjustright\rin0\lin0\itap0\pararsid16481994 \rtlch\fcs1 \af0\afs20\alang1025 \ltrch\fcs0 \b\fs24\lang2057\langfe2057\cgrid\langnp2057\langfenp2057 {\rtlch\fcs1 \af0 _x000d__x000a_\ltrch\fcs0 \cs15\b0\v\f1\fs20\cf9\insrsid16481994\charrsid12014693 &lt;DocAmend&gt;}{\rtlch\fcs1 \af0 \ltrch\fcs0 \insrsid16481994\charrsid12014693 #}{\rtlch\fcs1 \af0 \ltrch\fcs0 \cs21\v\cf15\insrsid16481994\charrsid12014693 _x000d__x000a_MNU[OPTPROPOSALCOD][OPTPROPOSALCNS][OPTPROPOSALNLE]@CHOICE@CODEMNU}{\rtlch\fcs1 \af0 \ltrch\fcs0 \insrsid16481994\charrsid12014693 ##}{\rtlch\fcs1 \af0 \ltrch\fcs0 \cs21\v\cf15\insrsid16481994\charrsid12014693 MNU[AMACTYES][NOTAPP]@CHOICE@AMACTMNU}{_x000d__x000a_\rtlch\fcs1 \af0 \ltrch\fcs0 \insrsid16481994\charrsid12014693 #}{\rtlch\fcs1 \af0 \ltrch\fcs0 \cs15\b0\v\f1\fs20\cf9\insrsid16481994\charrsid12014693 &lt;/DocAmend&gt;}{\rtlch\fcs1 \af0 \ltrch\fcs0 \insrsid16481994\charrsid12014693 _x000d__x000a_\par }{\rtlch\fcs1 \af0 \ltrch\fcs0 \cs15\b0\v\f1\fs20\cf9\insrsid16481994\charrsid12014693 &lt;Article&gt;}{\rtlch\fcs1 \af0 \ltrch\fcs0 \insrsid16481994\charrsid12014693 #}{\rtlch\fcs1 \af0 \ltrch\fcs0 \cs21\v\cf15\insrsid16481994\charrsid12014693 _x000d__x000a_MNU[AMACTPARTYES][AMACTPARTNO]@CHOICE@AMACTMNU}{\rtlch\fcs1 \af0 \ltrch\fcs0 \insrsid16481994\charrsid12014693 #}{\rtlch\fcs1 \af0 \ltrch\fcs0 \cs15\b0\v\f1\fs20\cf9\insrsid16481994\charrsid12014693 &lt;/Article&gt;}{\rtlch\fcs1 \af0 \ltrch\fcs0 _x000d__x000a_\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cs15\v\f1\fs20\cf9\insrsid16481994\charrsid12014693 &lt;DocAmend2&gt;&lt;OptDel&gt;}{\rtlch\fcs1 \af0 \ltrch\fcs0 \insrsid16481994\charrsid12014693 #}{\rtlch\fcs1 \af0 \ltrch\fcs0 \cs21\v\cf15\insrsid16481994\charrsid12014693 MNU[OPTNRACTYES][NOTAPP]@CHOICE@AMACTMNU_x000d__x000a_}{\rtlch\fcs1 \af0 \ltrch\fcs0 \insrsid16481994\charrsid12014693 #}{\rtlch\fcs1 \af0 \ltrch\fcs0 \cs15\v\f1\fs20\cf9\insrsid16481994\charrsid12014693 &lt;/OptDel&gt;&lt;/DocAmend2&gt;}{\rtlch\fcs1 \af0 \ltrch\fcs0 \insrsid16481994\charrsid12014693 _x000d__x000a_\par }{\rtlch\fcs1 \af0 \ltrch\fcs0 \cs15\v\f1\fs20\cf9\insrsid16481994\charrsid12014693 &lt;Article2&gt;&lt;OptDel&gt;}{\rtlch\fcs1 \af0 \ltrch\fcs0 \insrsid16481994\charrsid12014693 #}{\rtlch\fcs1 \af0 \ltrch\fcs0 \cs21\v\cf15\insrsid16481994\charrsid12014693 _x000d__x000a_MNU[OPTACTPARTYES][NOTAPP]@CHOICE@AMACTMNU}{\rtlch\fcs1 \af0 \ltrch\fcs0 \insrsid16481994\charrsid12014693 #}{\rtlch\fcs1 \af0 \ltrch\fcs0 \cs15\v\f1\fs20\cf9\insrsid16481994\charrsid12014693 &lt;/OptDel&gt;&lt;/Article2&gt;}{\rtlch\fcs1 \af0 \ltrch\fcs0 _x000d__x000a_\insrsid16481994\charrsid1201469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6481994\charrsid12014693 \cell }\pard \ltrpar\ql \li0\ri0\widctlpar\intbl\wrapdefault\aspalpha\aspnum\faauto\adjustright\rin0\lin0 {\rtlch\fcs1 \af0 \ltrch\fcs0 \insrsid16481994\charrsid1201469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6481994\charrsid12014693 #}{\rtlch\fcs1 \af0 \ltrch\fcs0 \cs21\v\cf15\insrsid16481994\charrsid12014693 MNU[OPTLEFTAMACT][LEFTPROP]@CHOICE@AMACTMNU}{\rtlch\fcs1 \af0 \ltrch\fcs0 \insrsid16481994\charrsid12014693 #\cell Amendment\cell _x000d__x000a_}\pard\plain \ltrpar\ql \li0\ri0\widctlpar\intbl\wrapdefault\aspalpha\aspnum\faauto\adjustright\rin0\lin0 \rtlch\fcs1 \af0\afs20\alang1025 \ltrch\fcs0 \fs24\lang2057\langfe2057\cgrid\langnp2057\langfenp2057 {\rtlch\fcs1 \af0 \ltrch\fcs0 _x000d__x000a_\insrsid16481994\charrsid1201469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6481994\charrsid12014693 ##\cell ##}{\rtlch\fcs1 \af0\afs24 \ltrch\fcs0 \noproof0\insrsid16481994\charrsid12014693 \cell }\pard\plain \ltrpar_x000d__x000a_\ql \li0\ri0\widctlpar\intbl\wrapdefault\aspalpha\aspnum\faauto\adjustright\rin0\lin0 \rtlch\fcs1 \af0\afs20\alang1025 \ltrch\fcs0 \fs24\lang2057\langfe2057\cgrid\langnp2057\langfenp2057 {\rtlch\fcs1 \af0 \ltrch\fcs0 \insrsid16481994\charrsid1201469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481994 \rtlch\fcs1 \af0\afs20\alang1025 \ltrch\fcs0 \fs24\lang2057\langfe2057\cgrid\langnp2057\langfenp2057 {\rtlch\fcs1 \af0 \ltrch\fcs0 _x000d__x000a_\insrsid16481994\charrsid12014693 Or. }{\rtlch\fcs1 \af0 \ltrch\fcs0 \cs15\v\f1\fs20\cf9\insrsid16481994\charrsid12014693 &lt;Original&gt;}{\rtlch\fcs1 \af0 \ltrch\fcs0 \insrsid16481994\charrsid12014693 #}{\rtlch\fcs1 \af0 \ltrch\fcs0 _x000d__x000a_\cs21\v\cf15\insrsid16481994\charrsid12014693 KEY(MAIN/LANGMIN)sh@ORLANGMSG@ORLANGKEY}{\rtlch\fcs1 \af0 \ltrch\fcs0 \insrsid16481994\charrsid12014693 #}{\rtlch\fcs1 \af0 \ltrch\fcs0 \cs15\v\f1\fs20\cf9\insrsid16481994\charrsid12014693 &lt;/Original&gt;}{_x000d__x000a_\rtlch\fcs1 \af0 \ltrch\fcs0 \insrsid16481994\charrsid12014693 _x000d__x000a_\par }\pard\plain \ltrpar\s25\qc \li0\ri0\sb240\nowidctlpar\wrapdefault\aspalpha\aspnum\faauto\adjustright\rin0\lin0\itap0\pararsid16481994 \rtlch\fcs1 \af0\afs20\alang1025 \ltrch\fcs0 \i\fs24\lang2057\langfe2057\cgrid\langnp2057\langfenp2057 {\rtlch\fcs1 _x000d__x000a_\af0 \ltrch\fcs0 \cs15\i0\v\f1\fs20\cf9\insrsid16481994\charrsid12014693 &lt;OptDel&gt;}{\rtlch\fcs1 \af0 \ltrch\fcs0 \insrsid16481994\charrsid12014693 #}{\rtlch\fcs1 \af0 \ltrch\fcs0 \cs21\v\cf15\insrsid16481994\charrsid12014693 _x000d__x000a_MNU[CROSSREFNO][CROSSREFYES]@CHOICE@}{\rtlch\fcs1 \af0 \ltrch\fcs0 \insrsid16481994\charrsid12014693 #}{\rtlch\fcs1 \af0 \ltrch\fcs0 \cs15\i0\v\f1\fs20\cf9\insrsid16481994\charrsid12014693 &lt;/OptDel&gt;}{\rtlch\fcs1 \af0 \ltrch\fcs0 _x000d__x000a_\insrsid16481994\charrsid12014693 _x000d__x000a_\par }\pard\plain \ltrpar\s26\qc \li0\ri0\sb240\sa240\keepn\nowidctlpar\wrapdefault\aspalpha\aspnum\faauto\adjustright\rin0\lin0\itap0\pararsid16481994 \rtlch\fcs1 \af0\afs20\alang1025 \ltrch\fcs0 \i\fs24\lang2057\langfe2057\cgrid\langnp2057\langfenp2057 {_x000d__x000a_\rtlch\fcs1 \af0 \ltrch\fcs0 \cs15\i0\v\f1\fs20\cf9\insrsid16481994\charrsid12014693 &lt;TitreJust&gt;}{\rtlch\fcs1 \af0 \ltrch\fcs0 \insrsid16481994\charrsid12014693 Justification}{\rtlch\fcs1 \af0 \ltrch\fcs0 _x000d__x000a_\cs15\i0\v\f1\fs20\cf9\insrsid16481994\charrsid12014693 &lt;/TitreJust&gt;}{\rtlch\fcs1 \af0 \ltrch\fcs0 \insrsid16481994\charrsid12014693 _x000d__x000a_\par }\pard\plain \ltrpar\s28\ql \li0\ri0\sa240\nowidctlpar\wrapdefault\aspalpha\aspnum\faauto\adjustright\rin0\lin0\itap0\pararsid16481994 \rtlch\fcs1 \af0\afs20\alang1025 \ltrch\fcs0 \i\fs24\lang1024\langfe1024\cgrid\noproof\langnp2057\langfenp2057 {_x000d__x000a_\rtlch\fcs1 \af0 \ltrch\fcs0 \cs15\i0\v\f1\fs20\cf9\noproof0\insrsid16481994\charrsid12014693 &lt;OptDelPrev&gt;}{\rtlch\fcs1 \af0 \ltrch\fcs0 \noproof0\insrsid16481994\charrsid12014693 #}{\rtlch\fcs1 \af0 \ltrch\fcs0 _x000d__x000a_\cs21\v\cf15\noproof0\insrsid16481994\charrsid12014693 MNU[TEXTJUSTYES][TEXTJUSTNO]@CHOICE@}{\rtlch\fcs1 \af0 \ltrch\fcs0 \noproof0\insrsid16481994\charrsid12014693 #}{\rtlch\fcs1 \af0 \ltrch\fcs0 _x000d__x000a_\cs15\i0\v\f1\fs20\cf9\noproof0\insrsid16481994\charrsid12014693 &lt;/OptDelPrev&gt;}{\rtlch\fcs1 \af0 \ltrch\fcs0 \noproof0\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insrsid16481994\charrsid12014693 \sect }\sectd \ltrsect\margbsxn1418\psz9\linex0\headery1134\footery505\endnhere\titlepg\sectdefaultcl\sectrsid14424199\sftnbj\sftnrestart \pard\plain \ltrpar_x000d__x000a_\ql \li0\ri0\widctlpar\wrapdefault\aspalpha\aspnum\faauto\adjustright\rin0\lin0\itap0\pararsid16481994 \rtlch\fcs1 \af0\afs20\alang1025 \ltrch\fcs0 \fs24\lang2057\langfe2057\cgrid\langnp2057\langfenp2057 {\rtlch\fcs1 \af0 \ltrch\fcs0 _x000d__x000a_\cs15\v\f1\fs20\cf9\insrsid16481994\charrsid1201469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6_x000d__x000a_0ec88b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7688072 HideTWBExt;}{\*\cs16 \additive \v\cf15 \spriority0 \styrsid7688072 HideTWBInt;}{\s17\ql \li0\ri0\nowidctlpar\wrapdefault\aspalpha\aspnum\faauto\adjustright\rin0\lin0\itap0 \rtlch\fcs1 _x000d__x000a_\af0\afs20\alang1025 \ltrch\fcs0 \b\fs24\lang2057\langfe2057\cgrid\langnp2057\langfenp2057 \sbasedon0 \snext17 \slink18 \spriority0 \styrsid7688072 NormalBold;}{\*\cs18 \additive \b\fs24 \slink17 \slocked \spriority0 \styrsid7688072 NormalBold Char;}}_x000d__x000a_{\*\rsidtbl \rsid24658\rsid358857\rsid735077\rsid787282\rsid2892074\rsid3622648\rsid4666813\rsid5708216\rsid5975219\rsid6641733\rsid7553164\rsid7688072\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CHRISTOFOROU Nikolaos}{\operator CHRISTOFOROU Nikolaos}{\creatim\yr2019\mo3\dy22\hr9\min48}{\revtim\yr2019\mo3\dy22\hr9\min48}{\version1}{\edmins0}{\nofpages1}{\nofwords17}{\nofchars196}{\*\company European Parliament}_x000d__x000a_{\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88072\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5975219 \chftnsep _x000d__x000a_\par }}{\*\ftnsepc \ltrpar \pard\plain \ltrpar\ql \li0\ri0\widctlpar\wrapdefault\aspalpha\aspnum\faauto\adjustright\rin0\lin0\itap0 \rtlch\fcs1 \af0\afs20\alang1025 \ltrch\fcs0 \fs24\lang2057\langfe2057\cgrid\langnp2057\langfenp2057 {\rtlch\fcs1 \af0 _x000d__x000a_\ltrch\fcs0 \insrsid5975219 \chftnsepc _x000d__x000a_\par }}{\*\aftnsep \ltrpar \pard\plain \ltrpar\ql \li0\ri0\widctlpar\wrapdefault\aspalpha\aspnum\faauto\adjustright\rin0\lin0\itap0 \rtlch\fcs1 \af0\afs20\alang1025 \ltrch\fcs0 \fs24\lang2057\langfe2057\cgrid\langnp2057\langfenp2057 {\rtlch\fcs1 \af0 _x000d__x000a_\ltrch\fcs0 \insrsid5975219 \chftnsep _x000d__x000a_\par }}{\*\aftnsepc \ltrpar \pard\plain \ltrpar\ql \li0\ri0\widctlpar\wrapdefault\aspalpha\aspnum\faauto\adjustright\rin0\lin0\itap0 \rtlch\fcs1 \af0\afs20\alang1025 \ltrch\fcs0 \fs24\lang2057\langfe2057\cgrid\langnp2057\langfenp2057 {\rtlch\fcs1 \af0 _x000d__x000a_\ltrch\fcs0 \insrsid5975219 \chftnsepc _x000d__x000a_\par }}\ltrpar \sectd \ltrsect\psz9\linex0\headery1134\footery505\endnhere\titlepg\sectdefaultcl\sectrsid14424199\sftnbj\sftnrestart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17\ql \li0\ri0\nowidctlpar\wrapdefault\aspalpha\aspnum\faauto\adjustright\rin0\lin0\itap0\pararsid7688072 \rtlch\fcs1 \af0\afs20\alang1025 \ltrch\fcs0 _x000d__x000a_\b\fs24\lang2057\langfe2057\cgrid\langnp2057\langfenp2057 {\rtlch\fcs1 \af0 \ltrch\fcs0 \cs15\b0\v\f1\fs20\cf9\insrsid7688072\charrsid12014693 {\*\bkmkstart By}&lt;By&gt;&lt;Members&gt;}{\rtlch\fcs1 \af0 \ltrch\fcs0 \insrsid7688072\charrsid12014693 #}{\rtlch\fcs1 _x000d__x000a_\af0 \ltrch\fcs0 \cs16\v\cf15\insrsid7688072\charrsid12014693 (MOD@InsideLoop(\'a7)}{\rtlch\fcs1 \af0 \ltrch\fcs0 \insrsid7688072\charrsid12014693 ##}{\rtlch\fcs1 \af0 \ltrch\fcs0 \cs16\v\cf15\insrsid7688072\charrsid12014693 _x000d__x000a_IF(FromTORIS = 'True')THEN([PRESMEMBERS])ELSE([TRADMEMBERS])}{\rtlch\fcs1 \af0 \ltrch\fcs0 \insrsid7688072\charrsid12014693 #}{\rtlch\fcs1 \af0 \ltrch\fcs0 \cs15\b0\v\f1\fs20\cf9\insrsid7688072\charrsid12014693 &lt;/Members&gt;}{\rtlch\fcs1 \af0 \ltrch\fcs0 _x000d__x000a_\insrsid7688072\charrsid12014693 _x000d__x000a_\par }\pard\plain \ltrpar\ql \li0\ri0\widctlpar\wrapdefault\aspalpha\aspnum\faauto\adjustright\rin0\lin0\itap0\pararsid7688072 \rtlch\fcs1 \af0\afs20\alang1025 \ltrch\fcs0 \fs24\lang2057\langfe2057\cgrid\langnp2057\langfenp2057 {\rtlch\fcs1 \af0 \ltrch\fcs0 _x000d__x000a_\cs15\v\f1\fs20\cf9\insrsid7688072\charrsid12014693 &lt;AuNomDe&gt;&lt;OptDel&gt;}{\rtlch\fcs1 \af0 \ltrch\fcs0 \insrsid7688072\charrsid12014693 #}{\rtlch\fcs1 \af0 \ltrch\fcs0 \cs16\v\cf15\insrsid7688072\charrsid12014693 _x000d__x000a_IF(FromTORIS = 'True')THEN([PRESONBEHALF])ELSE([TRADONBEHALF])}{\rtlch\fcs1 \af0 \ltrch\fcs0 \insrsid7688072\charrsid12014693 #}{\rtlch\fcs1 \af0 \ltrch\fcs0 \cs15\v\f1\fs20\cf9\insrsid7688072\charrsid12014693 &lt;/OptDel&gt;&lt;/AuNomDe&gt;}{\rtlch\fcs1 \af0 _x000d__x000a_\ltrch\fcs0 \insrsid7688072\charrsid12014693 _x000d__x000a_\par }{\rtlch\fcs1 \af0 \ltrch\fcs0 \cs15\v\f1\fs20\cf9\insrsid7688072\charrsid120146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5_x000d__x000a_acf48b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81"/>
    <w:docVar w:name="TORIS" w:val="True"/>
    <w:docVar w:name="Toris_AM281S1GP" w:val="Verts/ALE"/>
    <w:docVar w:name="Toris_AM281S1MEP" w:val="124797"/>
    <w:docVar w:name="Toris_AM281SMax" w:val="1"/>
    <w:docVar w:name="Toris_AM282S1GP" w:val="Verts/ALE"/>
    <w:docVar w:name="Toris_AM282S1MEP" w:val="124797"/>
    <w:docVar w:name="Toris_AM282SMax" w:val="1"/>
    <w:docVar w:name="Toris_AM283S1GP" w:val="Verts/ALE"/>
    <w:docVar w:name="Toris_AM283S1MEP" w:val="124797"/>
    <w:docVar w:name="Toris_AM283SMax" w:val="1"/>
    <w:docVar w:name="Toris_AM284S1GP" w:val="Verts/ALE"/>
    <w:docVar w:name="Toris_AM284S1MEP" w:val="124797"/>
    <w:docVar w:name="Toris_AM284SMax" w:val="1"/>
    <w:docVar w:name="Toris_AM285S1GP" w:val="Verts/ALE"/>
    <w:docVar w:name="Toris_AM285S1MEP" w:val="124797"/>
    <w:docVar w:name="Toris_AM285SMax" w:val="1"/>
    <w:docVar w:name="Toris_AM286S1GP" w:val="Verts/ALE"/>
    <w:docVar w:name="Toris_AM286S1MEP" w:val="124797"/>
    <w:docVar w:name="Toris_AM286SMax" w:val="1"/>
    <w:docVar w:name="Toris_AM287S1GP" w:val="Verts/ALE"/>
    <w:docVar w:name="Toris_AM287S1MEP" w:val="124797"/>
    <w:docVar w:name="Toris_AM287SMax" w:val="1"/>
    <w:docVar w:name="Toris_LastUpdate" w:val="27/03/2019 14:33:29"/>
    <w:docVar w:name="TORISAUTO" w:val="False"/>
    <w:docVar w:name="TVTAMPART" w:val="Title 2 – Chapter 5 a (new)"/>
    <w:docVar w:name="TXTAUTHOR" w:val="Gabriel Mato"/>
    <w:docVar w:name="TXTDOCYEAR" w:val="2019"/>
    <w:docVar w:name="TXTLANGUE" w:val="IT"/>
    <w:docVar w:name="TXTLANGUEMIN" w:val="it"/>
    <w:docVar w:name="TXTMEMBERS1" w:val="Marco Affronte"/>
    <w:docVar w:name="TXTNRA" w:val="0176"/>
    <w:docVar w:name="TXTNRFIRSTAM" w:val="281"/>
    <w:docVar w:name="TXTNRLASTAM" w:val="287"/>
    <w:docVar w:name="TXTNRPE" w:val="637.683"/>
    <w:docVar w:name="TXTPEorAP" w:val="PE"/>
    <w:docVar w:name="TXTREF" w:val="COM(2018)0390 – C8-0270/2018 – 2018/0210(COD)"/>
    <w:docVar w:name="TXTROUTE" w:val="AM\1181157IT.docx"/>
    <w:docVar w:name="TXTTITLE" w:val="European Maritime and Fisheries Fund"/>
    <w:docVar w:name="TXTVERSION" w:val="01-00"/>
  </w:docVars>
  <w:rsids>
    <w:rsidRoot w:val="003876FF"/>
    <w:rsid w:val="00026A21"/>
    <w:rsid w:val="000863CD"/>
    <w:rsid w:val="000D50D6"/>
    <w:rsid w:val="0011740D"/>
    <w:rsid w:val="00132FA0"/>
    <w:rsid w:val="00157B84"/>
    <w:rsid w:val="001B07B8"/>
    <w:rsid w:val="001D5110"/>
    <w:rsid w:val="001E0DA7"/>
    <w:rsid w:val="001E49DB"/>
    <w:rsid w:val="00212032"/>
    <w:rsid w:val="00254755"/>
    <w:rsid w:val="002778A1"/>
    <w:rsid w:val="002A49E8"/>
    <w:rsid w:val="002E06C8"/>
    <w:rsid w:val="002F4509"/>
    <w:rsid w:val="003028C0"/>
    <w:rsid w:val="0035242C"/>
    <w:rsid w:val="00386E87"/>
    <w:rsid w:val="003870E0"/>
    <w:rsid w:val="003876FF"/>
    <w:rsid w:val="00387E85"/>
    <w:rsid w:val="00395BE4"/>
    <w:rsid w:val="003A4B11"/>
    <w:rsid w:val="004319D8"/>
    <w:rsid w:val="00455F4D"/>
    <w:rsid w:val="00485A89"/>
    <w:rsid w:val="004A73B0"/>
    <w:rsid w:val="004D6E8F"/>
    <w:rsid w:val="004E067D"/>
    <w:rsid w:val="005002B4"/>
    <w:rsid w:val="005A5D3A"/>
    <w:rsid w:val="005C608A"/>
    <w:rsid w:val="005C71FC"/>
    <w:rsid w:val="005E6B79"/>
    <w:rsid w:val="005F4B22"/>
    <w:rsid w:val="006014F7"/>
    <w:rsid w:val="00617772"/>
    <w:rsid w:val="00621479"/>
    <w:rsid w:val="00656650"/>
    <w:rsid w:val="006B399D"/>
    <w:rsid w:val="00732FD2"/>
    <w:rsid w:val="00740321"/>
    <w:rsid w:val="0079629B"/>
    <w:rsid w:val="00851A8C"/>
    <w:rsid w:val="00881ACB"/>
    <w:rsid w:val="00881D71"/>
    <w:rsid w:val="008C5765"/>
    <w:rsid w:val="008D2B4B"/>
    <w:rsid w:val="008F33BC"/>
    <w:rsid w:val="008F4458"/>
    <w:rsid w:val="009006B1"/>
    <w:rsid w:val="00927EFE"/>
    <w:rsid w:val="00953713"/>
    <w:rsid w:val="00991442"/>
    <w:rsid w:val="009E610D"/>
    <w:rsid w:val="009F176E"/>
    <w:rsid w:val="00A14B90"/>
    <w:rsid w:val="00A87C69"/>
    <w:rsid w:val="00AB5E79"/>
    <w:rsid w:val="00AB64A2"/>
    <w:rsid w:val="00B17690"/>
    <w:rsid w:val="00B32389"/>
    <w:rsid w:val="00B65C38"/>
    <w:rsid w:val="00BD7249"/>
    <w:rsid w:val="00C01FC3"/>
    <w:rsid w:val="00C86866"/>
    <w:rsid w:val="00C95E83"/>
    <w:rsid w:val="00D2396B"/>
    <w:rsid w:val="00D5477C"/>
    <w:rsid w:val="00D75799"/>
    <w:rsid w:val="00D847C0"/>
    <w:rsid w:val="00D85907"/>
    <w:rsid w:val="00DA0615"/>
    <w:rsid w:val="00DF198D"/>
    <w:rsid w:val="00E04D40"/>
    <w:rsid w:val="00E1327A"/>
    <w:rsid w:val="00E4109D"/>
    <w:rsid w:val="00E81FF7"/>
    <w:rsid w:val="00EC01F1"/>
    <w:rsid w:val="00EE79FF"/>
    <w:rsid w:val="00F12D76"/>
    <w:rsid w:val="00F404FA"/>
    <w:rsid w:val="00F75277"/>
    <w:rsid w:val="00F77DAE"/>
    <w:rsid w:val="00F818A9"/>
    <w:rsid w:val="00F95288"/>
    <w:rsid w:val="00FB54D2"/>
    <w:rsid w:val="00FB60EB"/>
    <w:rsid w:val="00FC670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C7B73-5FF7-4555-804E-951FCD89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it-IT" w:eastAsia="en-GB" w:bidi="ar-SA"/>
    </w:rPr>
  </w:style>
  <w:style w:type="character" w:customStyle="1" w:styleId="Normal6Char">
    <w:name w:val="Normal6 Char"/>
    <w:link w:val="Normal6"/>
    <w:rsid w:val="005C608A"/>
    <w:rPr>
      <w:noProof/>
      <w:sz w:val="24"/>
      <w:lang w:val="it-IT"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1740D"/>
    <w:rPr>
      <w:sz w:val="22"/>
      <w:lang w:bidi="ar-SA"/>
    </w:rPr>
  </w:style>
  <w:style w:type="paragraph" w:styleId="BalloonText">
    <w:name w:val="Balloon Text"/>
    <w:basedOn w:val="Normal"/>
    <w:link w:val="BalloonTextChar"/>
    <w:rsid w:val="00485A89"/>
    <w:rPr>
      <w:rFonts w:ascii="Segoe UI" w:hAnsi="Segoe UI" w:cs="Segoe UI"/>
      <w:sz w:val="18"/>
      <w:szCs w:val="18"/>
    </w:rPr>
  </w:style>
  <w:style w:type="character" w:customStyle="1" w:styleId="BalloonTextChar">
    <w:name w:val="Balloon Text Char"/>
    <w:basedOn w:val="DefaultParagraphFont"/>
    <w:link w:val="BalloonText"/>
    <w:rsid w:val="00485A8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364B-1935-4E5D-B7B4-75BE8FD7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1031</Words>
  <Characters>8395</Characters>
  <Application>Microsoft Office Word</Application>
  <DocSecurity>0</DocSecurity>
  <Lines>121</Lines>
  <Paragraphs>45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TANCORRE Giulio</cp:lastModifiedBy>
  <cp:revision>2</cp:revision>
  <cp:lastPrinted>2019-03-27T14:38:00Z</cp:lastPrinted>
  <dcterms:created xsi:type="dcterms:W3CDTF">2019-04-02T11:37:00Z</dcterms:created>
  <dcterms:modified xsi:type="dcterms:W3CDTF">2019-04-02T11:37:00Z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1181157</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AM\1181157IT.docx</vt:lpwstr>
  </property>
  <property fmtid="{D5CDD505-2E9C-101B-9397-08002B2CF9AE}" pid="10" name="PE number">
    <vt:lpwstr>637.683</vt:lpwstr>
  </property>
  <property fmtid="{D5CDD505-2E9C-101B-9397-08002B2CF9AE}" pid="11" name="Bookout">
    <vt:lpwstr>OK - 2019/04/02 13:37</vt:lpwstr>
  </property>
  <property fmtid="{D5CDD505-2E9C-101B-9397-08002B2CF9AE}" pid="12" name="SDLStudio">
    <vt:lpwstr/>
  </property>
  <property fmtid="{D5CDD505-2E9C-101B-9397-08002B2CF9AE}" pid="13" name="&lt;Extension&gt;">
    <vt:lpwstr>IT</vt:lpwstr>
  </property>
</Properties>
</file>