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4C744D" w:rsidRDefault="00F12D76" w:rsidP="00C86866">
      <w:pPr>
        <w:pStyle w:val="ZDateAM"/>
      </w:pPr>
      <w:r w:rsidRPr="004C744D">
        <w:rPr>
          <w:rStyle w:val="HideTWBExt"/>
          <w:noProof w:val="0"/>
        </w:rPr>
        <w:t>&lt;RepeatBlock-Amend&gt;</w:t>
      </w:r>
      <w:bookmarkStart w:id="0" w:name="restart"/>
      <w:r w:rsidRPr="004C744D">
        <w:rPr>
          <w:rStyle w:val="HideTWBExt"/>
          <w:noProof w:val="0"/>
        </w:rPr>
        <w:t>&lt;Amend&gt;&lt;Date&gt;</w:t>
      </w:r>
      <w:r w:rsidRPr="004C744D">
        <w:rPr>
          <w:rStyle w:val="HideTWBInt"/>
          <w:color w:val="auto"/>
        </w:rPr>
        <w:t>{09/03/2017}</w:t>
      </w:r>
      <w:r w:rsidRPr="004C744D">
        <w:t>9.3.2017</w:t>
      </w:r>
      <w:r w:rsidRPr="004C744D">
        <w:rPr>
          <w:rStyle w:val="HideTWBExt"/>
          <w:noProof w:val="0"/>
        </w:rPr>
        <w:t>&lt;/Date&gt;</w:t>
      </w:r>
      <w:r w:rsidRPr="004C744D">
        <w:tab/>
      </w:r>
      <w:r w:rsidRPr="004C744D">
        <w:rPr>
          <w:rStyle w:val="HideTWBExt"/>
          <w:noProof w:val="0"/>
        </w:rPr>
        <w:t>&lt;ANo&gt;</w:t>
      </w:r>
      <w:r w:rsidRPr="004C744D">
        <w:t>A8-0251</w:t>
      </w:r>
      <w:r w:rsidRPr="004C744D">
        <w:rPr>
          <w:rStyle w:val="HideTWBExt"/>
          <w:noProof w:val="0"/>
        </w:rPr>
        <w:t>&lt;/ANo&gt;</w:t>
      </w:r>
      <w:r w:rsidRPr="004C744D">
        <w:t>/</w:t>
      </w:r>
      <w:r w:rsidRPr="004C744D">
        <w:rPr>
          <w:rStyle w:val="HideTWBExt"/>
          <w:noProof w:val="0"/>
        </w:rPr>
        <w:t>&lt;NumAm&gt;</w:t>
      </w:r>
      <w:r w:rsidRPr="004C744D">
        <w:t>141</w:t>
      </w:r>
      <w:r w:rsidRPr="004C744D">
        <w:rPr>
          <w:rStyle w:val="HideTWBExt"/>
          <w:noProof w:val="0"/>
        </w:rPr>
        <w:t>&lt;/NumAm&gt;</w:t>
      </w:r>
    </w:p>
    <w:p w:rsidR="001B07B8" w:rsidRPr="004C744D" w:rsidRDefault="009A2452" w:rsidP="001B07B8">
      <w:pPr>
        <w:pStyle w:val="AMNumberTabs"/>
      </w:pPr>
      <w:r w:rsidRPr="004C744D">
        <w:t>Änderungsantrag</w:t>
      </w:r>
      <w:r w:rsidRPr="004C744D">
        <w:tab/>
      </w:r>
      <w:r w:rsidRPr="004C744D">
        <w:tab/>
      </w:r>
      <w:r w:rsidRPr="004C744D">
        <w:rPr>
          <w:rStyle w:val="HideTWBExt"/>
          <w:b w:val="0"/>
          <w:noProof w:val="0"/>
        </w:rPr>
        <w:t>&lt;NumAm&gt;</w:t>
      </w:r>
      <w:r w:rsidRPr="004C744D">
        <w:t>141</w:t>
      </w:r>
      <w:r w:rsidRPr="004C744D">
        <w:rPr>
          <w:rStyle w:val="HideTWBExt"/>
          <w:b w:val="0"/>
          <w:noProof w:val="0"/>
        </w:rPr>
        <w:t>&lt;/NumAm&gt;</w:t>
      </w:r>
    </w:p>
    <w:p w:rsidR="005C608A" w:rsidRPr="004C744D" w:rsidRDefault="00386E87" w:rsidP="005C608A">
      <w:pPr>
        <w:pStyle w:val="NormalBold"/>
      </w:pPr>
      <w:r w:rsidRPr="004C744D">
        <w:rPr>
          <w:rStyle w:val="HideTWBExt"/>
          <w:b w:val="0"/>
          <w:noProof w:val="0"/>
        </w:rPr>
        <w:t>&lt;RepeatBlock-By&gt;&lt;Members&gt;</w:t>
      </w:r>
      <w:r w:rsidRPr="004C744D">
        <w:t xml:space="preserve">Dita </w:t>
      </w:r>
      <w:proofErr w:type="spellStart"/>
      <w:r w:rsidRPr="004C744D">
        <w:t>Charanzová</w:t>
      </w:r>
      <w:proofErr w:type="spellEnd"/>
      <w:r w:rsidRPr="004C744D">
        <w:t xml:space="preserve">, Richard </w:t>
      </w:r>
      <w:proofErr w:type="spellStart"/>
      <w:r w:rsidRPr="004C744D">
        <w:t>Sulík</w:t>
      </w:r>
      <w:proofErr w:type="spellEnd"/>
      <w:r w:rsidRPr="004C744D">
        <w:t xml:space="preserve">, Olga </w:t>
      </w:r>
      <w:proofErr w:type="spellStart"/>
      <w:r w:rsidRPr="004C744D">
        <w:t>Sehnalová</w:t>
      </w:r>
      <w:proofErr w:type="spellEnd"/>
      <w:r w:rsidRPr="004C744D">
        <w:t xml:space="preserve">, </w:t>
      </w:r>
      <w:proofErr w:type="spellStart"/>
      <w:r w:rsidRPr="004C744D">
        <w:t>Jiří</w:t>
      </w:r>
      <w:proofErr w:type="spellEnd"/>
      <w:r w:rsidRPr="004C744D">
        <w:t xml:space="preserve"> </w:t>
      </w:r>
      <w:proofErr w:type="spellStart"/>
      <w:r w:rsidRPr="004C744D">
        <w:t>Maštálka</w:t>
      </w:r>
      <w:proofErr w:type="spellEnd"/>
      <w:r w:rsidRPr="004C744D">
        <w:t xml:space="preserve">, </w:t>
      </w:r>
      <w:proofErr w:type="spellStart"/>
      <w:r w:rsidRPr="004C744D">
        <w:t>Jiří</w:t>
      </w:r>
      <w:proofErr w:type="spellEnd"/>
      <w:r w:rsidRPr="004C744D">
        <w:t xml:space="preserve"> </w:t>
      </w:r>
      <w:proofErr w:type="spellStart"/>
      <w:r w:rsidRPr="004C744D">
        <w:t>Pospíšil</w:t>
      </w:r>
      <w:proofErr w:type="spellEnd"/>
      <w:r w:rsidRPr="004C744D">
        <w:t xml:space="preserve">, Petr </w:t>
      </w:r>
      <w:proofErr w:type="spellStart"/>
      <w:r w:rsidRPr="004C744D">
        <w:t>Ježek</w:t>
      </w:r>
      <w:proofErr w:type="spellEnd"/>
      <w:r w:rsidRPr="004C744D">
        <w:t xml:space="preserve">, </w:t>
      </w:r>
      <w:proofErr w:type="spellStart"/>
      <w:r w:rsidRPr="004C744D">
        <w:t>Tomáš</w:t>
      </w:r>
      <w:proofErr w:type="spellEnd"/>
      <w:r w:rsidRPr="004C744D">
        <w:t xml:space="preserve"> </w:t>
      </w:r>
      <w:proofErr w:type="spellStart"/>
      <w:r w:rsidRPr="004C744D">
        <w:t>Zdechovský</w:t>
      </w:r>
      <w:proofErr w:type="spellEnd"/>
      <w:r w:rsidRPr="004C744D">
        <w:t xml:space="preserve">, Martina </w:t>
      </w:r>
      <w:proofErr w:type="spellStart"/>
      <w:r w:rsidRPr="004C744D">
        <w:t>Dlabajová</w:t>
      </w:r>
      <w:proofErr w:type="spellEnd"/>
      <w:r w:rsidRPr="004C744D">
        <w:t xml:space="preserve">, </w:t>
      </w:r>
      <w:proofErr w:type="spellStart"/>
      <w:r w:rsidRPr="004C744D">
        <w:t>Kateřina</w:t>
      </w:r>
      <w:proofErr w:type="spellEnd"/>
      <w:r w:rsidRPr="004C744D">
        <w:t xml:space="preserve"> </w:t>
      </w:r>
      <w:proofErr w:type="spellStart"/>
      <w:r w:rsidRPr="004C744D">
        <w:t>Konečná</w:t>
      </w:r>
      <w:proofErr w:type="spellEnd"/>
      <w:r w:rsidRPr="004C744D">
        <w:t xml:space="preserve">, Petr Mach, Pavel </w:t>
      </w:r>
      <w:proofErr w:type="spellStart"/>
      <w:r w:rsidRPr="004C744D">
        <w:t>Poc</w:t>
      </w:r>
      <w:proofErr w:type="spellEnd"/>
      <w:r w:rsidRPr="004C744D">
        <w:t xml:space="preserve">, Miroslav Poche, Stanislav </w:t>
      </w:r>
      <w:proofErr w:type="spellStart"/>
      <w:r w:rsidRPr="004C744D">
        <w:t>Polčák</w:t>
      </w:r>
      <w:proofErr w:type="spellEnd"/>
      <w:r w:rsidRPr="004C744D">
        <w:t xml:space="preserve">, Michaela </w:t>
      </w:r>
      <w:proofErr w:type="spellStart"/>
      <w:r w:rsidRPr="004C744D">
        <w:t>Šojdrová</w:t>
      </w:r>
      <w:proofErr w:type="spellEnd"/>
      <w:r w:rsidRPr="004C744D">
        <w:t xml:space="preserve">, Pavel Svoboda, Pavel </w:t>
      </w:r>
      <w:proofErr w:type="spellStart"/>
      <w:r w:rsidRPr="004C744D">
        <w:t>Telička</w:t>
      </w:r>
      <w:proofErr w:type="spellEnd"/>
      <w:r w:rsidRPr="004C744D">
        <w:t xml:space="preserve">, </w:t>
      </w:r>
      <w:proofErr w:type="spellStart"/>
      <w:r w:rsidRPr="004C744D">
        <w:t>Evžen</w:t>
      </w:r>
      <w:proofErr w:type="spellEnd"/>
      <w:r w:rsidRPr="004C744D">
        <w:t xml:space="preserve"> </w:t>
      </w:r>
      <w:proofErr w:type="spellStart"/>
      <w:r w:rsidRPr="004C744D">
        <w:t>Tošenovský</w:t>
      </w:r>
      <w:proofErr w:type="spellEnd"/>
      <w:r w:rsidRPr="004C744D">
        <w:t xml:space="preserve">, Jan </w:t>
      </w:r>
      <w:proofErr w:type="spellStart"/>
      <w:r w:rsidRPr="004C744D">
        <w:t>Zahradil</w:t>
      </w:r>
      <w:proofErr w:type="spellEnd"/>
      <w:r w:rsidRPr="004C744D">
        <w:t xml:space="preserve">, Petras </w:t>
      </w:r>
      <w:proofErr w:type="spellStart"/>
      <w:r w:rsidRPr="004C744D">
        <w:t>Auštrevičius</w:t>
      </w:r>
      <w:proofErr w:type="spellEnd"/>
      <w:r w:rsidRPr="004C744D">
        <w:t xml:space="preserve">, Miroslav </w:t>
      </w:r>
      <w:proofErr w:type="spellStart"/>
      <w:r w:rsidRPr="004C744D">
        <w:t>Mikolášik</w:t>
      </w:r>
      <w:proofErr w:type="spellEnd"/>
      <w:r w:rsidRPr="004C744D">
        <w:t xml:space="preserve">, Ivan </w:t>
      </w:r>
      <w:proofErr w:type="spellStart"/>
      <w:r w:rsidRPr="004C744D">
        <w:t>Štefanec</w:t>
      </w:r>
      <w:proofErr w:type="spellEnd"/>
      <w:r w:rsidRPr="004C744D">
        <w:t xml:space="preserve">, </w:t>
      </w:r>
      <w:proofErr w:type="spellStart"/>
      <w:r w:rsidRPr="004C744D">
        <w:t>Ruža</w:t>
      </w:r>
      <w:proofErr w:type="spellEnd"/>
      <w:r w:rsidRPr="004C744D">
        <w:t xml:space="preserve"> </w:t>
      </w:r>
      <w:proofErr w:type="spellStart"/>
      <w:r w:rsidRPr="004C744D">
        <w:t>Tomašić</w:t>
      </w:r>
      <w:proofErr w:type="spellEnd"/>
      <w:r w:rsidRPr="004C744D">
        <w:t xml:space="preserve">, Georgios </w:t>
      </w:r>
      <w:proofErr w:type="spellStart"/>
      <w:r w:rsidRPr="004C744D">
        <w:t>Epitideios</w:t>
      </w:r>
      <w:proofErr w:type="spellEnd"/>
      <w:r w:rsidRPr="004C744D">
        <w:t xml:space="preserve">, Valdemar </w:t>
      </w:r>
      <w:proofErr w:type="spellStart"/>
      <w:r w:rsidRPr="004C744D">
        <w:t>Tomaševski</w:t>
      </w:r>
      <w:proofErr w:type="spellEnd"/>
      <w:r w:rsidRPr="004C744D">
        <w:t xml:space="preserve">, Angel </w:t>
      </w:r>
      <w:proofErr w:type="spellStart"/>
      <w:r w:rsidRPr="004C744D">
        <w:t>Dzhambazki</w:t>
      </w:r>
      <w:proofErr w:type="spellEnd"/>
      <w:r w:rsidRPr="004C744D">
        <w:t xml:space="preserve">, Monika </w:t>
      </w:r>
      <w:proofErr w:type="spellStart"/>
      <w:r w:rsidRPr="004C744D">
        <w:t>Smolková</w:t>
      </w:r>
      <w:proofErr w:type="spellEnd"/>
      <w:r w:rsidRPr="004C744D">
        <w:t xml:space="preserve">, Ryszard Czarnecki, Edward </w:t>
      </w:r>
      <w:proofErr w:type="spellStart"/>
      <w:r w:rsidRPr="004C744D">
        <w:t>Czesak</w:t>
      </w:r>
      <w:proofErr w:type="spellEnd"/>
      <w:r w:rsidRPr="004C744D">
        <w:t xml:space="preserve">, Anna </w:t>
      </w:r>
      <w:proofErr w:type="spellStart"/>
      <w:r w:rsidRPr="004C744D">
        <w:t>Elżbieta</w:t>
      </w:r>
      <w:proofErr w:type="spellEnd"/>
      <w:r w:rsidRPr="004C744D">
        <w:t xml:space="preserve"> </w:t>
      </w:r>
      <w:proofErr w:type="spellStart"/>
      <w:r w:rsidRPr="004C744D">
        <w:t>Fotyga</w:t>
      </w:r>
      <w:proofErr w:type="spellEnd"/>
      <w:r w:rsidRPr="004C744D">
        <w:t xml:space="preserve">, Beata </w:t>
      </w:r>
      <w:proofErr w:type="spellStart"/>
      <w:r w:rsidRPr="004C744D">
        <w:t>Gosiewska</w:t>
      </w:r>
      <w:proofErr w:type="spellEnd"/>
      <w:r w:rsidRPr="004C744D">
        <w:t xml:space="preserve">, </w:t>
      </w:r>
      <w:proofErr w:type="spellStart"/>
      <w:r w:rsidRPr="004C744D">
        <w:t>Czesław</w:t>
      </w:r>
      <w:proofErr w:type="spellEnd"/>
      <w:r w:rsidRPr="004C744D">
        <w:t xml:space="preserve"> Hoc, </w:t>
      </w:r>
      <w:proofErr w:type="spellStart"/>
      <w:r w:rsidRPr="004C744D">
        <w:t>Zdzisław</w:t>
      </w:r>
      <w:proofErr w:type="spellEnd"/>
      <w:r w:rsidRPr="004C744D">
        <w:t xml:space="preserve"> </w:t>
      </w:r>
      <w:proofErr w:type="spellStart"/>
      <w:r w:rsidRPr="004C744D">
        <w:t>Krasnodębski</w:t>
      </w:r>
      <w:proofErr w:type="spellEnd"/>
      <w:r w:rsidRPr="004C744D">
        <w:t xml:space="preserve">, Urszula </w:t>
      </w:r>
      <w:proofErr w:type="spellStart"/>
      <w:r w:rsidRPr="004C744D">
        <w:t>Krupa</w:t>
      </w:r>
      <w:proofErr w:type="spellEnd"/>
      <w:r w:rsidRPr="004C744D">
        <w:t xml:space="preserve">, Zbigniew </w:t>
      </w:r>
      <w:proofErr w:type="spellStart"/>
      <w:r w:rsidRPr="004C744D">
        <w:t>Kuźmiuk</w:t>
      </w:r>
      <w:proofErr w:type="spellEnd"/>
      <w:r w:rsidRPr="004C744D">
        <w:t xml:space="preserve">, Ryszard Antoni </w:t>
      </w:r>
      <w:proofErr w:type="spellStart"/>
      <w:r w:rsidRPr="004C744D">
        <w:t>Legutko</w:t>
      </w:r>
      <w:proofErr w:type="spellEnd"/>
      <w:r w:rsidRPr="004C744D">
        <w:t xml:space="preserve">, </w:t>
      </w:r>
      <w:proofErr w:type="spellStart"/>
      <w:r w:rsidRPr="004C744D">
        <w:t>Stanisław</w:t>
      </w:r>
      <w:proofErr w:type="spellEnd"/>
      <w:r w:rsidRPr="004C744D">
        <w:t xml:space="preserve"> </w:t>
      </w:r>
      <w:proofErr w:type="spellStart"/>
      <w:r w:rsidRPr="004C744D">
        <w:t>Ożóg</w:t>
      </w:r>
      <w:proofErr w:type="spellEnd"/>
      <w:r w:rsidRPr="004C744D">
        <w:t xml:space="preserve">, </w:t>
      </w:r>
      <w:proofErr w:type="spellStart"/>
      <w:r w:rsidRPr="004C744D">
        <w:t>Bolesław</w:t>
      </w:r>
      <w:proofErr w:type="spellEnd"/>
      <w:r w:rsidRPr="004C744D">
        <w:t xml:space="preserve"> G. </w:t>
      </w:r>
      <w:proofErr w:type="spellStart"/>
      <w:r w:rsidRPr="004C744D">
        <w:t>Piecha</w:t>
      </w:r>
      <w:proofErr w:type="spellEnd"/>
      <w:r w:rsidRPr="004C744D">
        <w:t xml:space="preserve">, Jadwiga </w:t>
      </w:r>
      <w:proofErr w:type="spellStart"/>
      <w:r w:rsidRPr="004C744D">
        <w:t>Wiśniewska</w:t>
      </w:r>
      <w:proofErr w:type="spellEnd"/>
      <w:r w:rsidRPr="004C744D">
        <w:t xml:space="preserve">, </w:t>
      </w:r>
      <w:proofErr w:type="spellStart"/>
      <w:r w:rsidRPr="004C744D">
        <w:t>Kosma</w:t>
      </w:r>
      <w:proofErr w:type="spellEnd"/>
      <w:r w:rsidRPr="004C744D">
        <w:t xml:space="preserve"> </w:t>
      </w:r>
      <w:proofErr w:type="spellStart"/>
      <w:r w:rsidRPr="004C744D">
        <w:t>Złotowski</w:t>
      </w:r>
      <w:proofErr w:type="spellEnd"/>
      <w:r w:rsidRPr="004C744D">
        <w:t xml:space="preserve">, Stefano </w:t>
      </w:r>
      <w:proofErr w:type="spellStart"/>
      <w:r w:rsidRPr="004C744D">
        <w:t>Maullu</w:t>
      </w:r>
      <w:proofErr w:type="spellEnd"/>
      <w:r w:rsidRPr="004C744D">
        <w:t xml:space="preserve">, Branislav </w:t>
      </w:r>
      <w:proofErr w:type="spellStart"/>
      <w:r w:rsidRPr="004C744D">
        <w:t>Škripek</w:t>
      </w:r>
      <w:proofErr w:type="spellEnd"/>
      <w:r w:rsidRPr="004C744D">
        <w:t xml:space="preserve">, Janusz </w:t>
      </w:r>
      <w:proofErr w:type="spellStart"/>
      <w:r w:rsidRPr="004C744D">
        <w:t>Korwin-Mikke</w:t>
      </w:r>
      <w:proofErr w:type="spellEnd"/>
      <w:r w:rsidRPr="004C744D">
        <w:t xml:space="preserve">, Robert </w:t>
      </w:r>
      <w:proofErr w:type="spellStart"/>
      <w:r w:rsidRPr="004C744D">
        <w:t>Jarosław</w:t>
      </w:r>
      <w:proofErr w:type="spellEnd"/>
      <w:r w:rsidRPr="004C744D">
        <w:t xml:space="preserve"> </w:t>
      </w:r>
      <w:proofErr w:type="spellStart"/>
      <w:r w:rsidRPr="004C744D">
        <w:t>Iwaszkiewicz</w:t>
      </w:r>
      <w:proofErr w:type="spellEnd"/>
      <w:r w:rsidRPr="004C744D">
        <w:t xml:space="preserve">, Boris </w:t>
      </w:r>
      <w:proofErr w:type="spellStart"/>
      <w:r w:rsidRPr="004C744D">
        <w:t>Zala</w:t>
      </w:r>
      <w:proofErr w:type="spellEnd"/>
      <w:r w:rsidRPr="004C744D">
        <w:t xml:space="preserve">, Marian </w:t>
      </w:r>
      <w:proofErr w:type="spellStart"/>
      <w:r w:rsidRPr="004C744D">
        <w:t>Harkin</w:t>
      </w:r>
      <w:proofErr w:type="spellEnd"/>
      <w:r w:rsidRPr="004C744D">
        <w:t xml:space="preserve">, Jan Keller, Anna </w:t>
      </w:r>
      <w:proofErr w:type="spellStart"/>
      <w:r w:rsidRPr="004C744D">
        <w:t>Záborská</w:t>
      </w:r>
      <w:proofErr w:type="spellEnd"/>
      <w:r w:rsidRPr="004C744D">
        <w:rPr>
          <w:rStyle w:val="HideTWBExt"/>
          <w:b w:val="0"/>
          <w:noProof w:val="0"/>
        </w:rPr>
        <w:t>&lt;/Members&gt;</w:t>
      </w:r>
    </w:p>
    <w:p w:rsidR="006014F7" w:rsidRPr="004C744D" w:rsidRDefault="00386E87" w:rsidP="006014F7">
      <w:r w:rsidRPr="004C744D">
        <w:rPr>
          <w:rStyle w:val="HideTWBExt"/>
          <w:noProof w:val="0"/>
        </w:rPr>
        <w:t>&lt;/RepeatBlock-By&gt;</w:t>
      </w:r>
    </w:p>
    <w:p w:rsidR="00F12D76" w:rsidRPr="004C744D" w:rsidRDefault="00F12D76">
      <w:pPr>
        <w:pStyle w:val="ProjRap"/>
      </w:pPr>
      <w:r w:rsidRPr="004C744D">
        <w:rPr>
          <w:rStyle w:val="HideTWBExt"/>
          <w:b w:val="0"/>
          <w:noProof w:val="0"/>
        </w:rPr>
        <w:t>&lt;TitreType&gt;</w:t>
      </w:r>
      <w:r w:rsidRPr="004C744D">
        <w:t>Bericht</w:t>
      </w:r>
      <w:r w:rsidRPr="004C744D">
        <w:rPr>
          <w:rStyle w:val="HideTWBExt"/>
          <w:b w:val="0"/>
          <w:noProof w:val="0"/>
        </w:rPr>
        <w:t>&lt;/TitreType&gt;</w:t>
      </w:r>
      <w:r w:rsidRPr="004C744D">
        <w:tab/>
        <w:t>A8-0251/2016</w:t>
      </w:r>
    </w:p>
    <w:p w:rsidR="00F12D76" w:rsidRPr="004C744D" w:rsidRDefault="00F12D76" w:rsidP="00455F4D">
      <w:pPr>
        <w:pStyle w:val="NormalBold"/>
      </w:pPr>
      <w:r w:rsidRPr="004C744D">
        <w:rPr>
          <w:rStyle w:val="HideTWBExt"/>
          <w:b w:val="0"/>
          <w:noProof w:val="0"/>
        </w:rPr>
        <w:t>&lt;Rapporteur&gt;</w:t>
      </w:r>
      <w:r w:rsidRPr="004C744D">
        <w:t>Vicky Ford</w:t>
      </w:r>
      <w:r w:rsidRPr="004C744D">
        <w:rPr>
          <w:rStyle w:val="HideTWBExt"/>
          <w:b w:val="0"/>
          <w:noProof w:val="0"/>
        </w:rPr>
        <w:t>&lt;/Rapporteur&gt;</w:t>
      </w:r>
    </w:p>
    <w:p w:rsidR="00F12D76" w:rsidRPr="004C744D" w:rsidRDefault="00F12D76" w:rsidP="008F4458">
      <w:r w:rsidRPr="004C744D">
        <w:rPr>
          <w:rStyle w:val="HideTWBExt"/>
          <w:noProof w:val="0"/>
        </w:rPr>
        <w:t>&lt;Titre&gt;</w:t>
      </w:r>
      <w:r w:rsidRPr="004C744D">
        <w:t>Kontrolle des Erwerbs und des Besitzes von Waffen</w:t>
      </w:r>
      <w:r w:rsidRPr="004C744D">
        <w:rPr>
          <w:rStyle w:val="HideTWBExt"/>
          <w:noProof w:val="0"/>
        </w:rPr>
        <w:t>&lt;/Titre&gt;</w:t>
      </w:r>
    </w:p>
    <w:p w:rsidR="008F4458" w:rsidRPr="004C744D" w:rsidRDefault="008F4458">
      <w:pPr>
        <w:pStyle w:val="Normal12"/>
      </w:pPr>
      <w:r w:rsidRPr="004C744D">
        <w:rPr>
          <w:rStyle w:val="HideTWBExt"/>
          <w:noProof w:val="0"/>
        </w:rPr>
        <w:t>&lt;DocRef&gt;</w:t>
      </w:r>
      <w:r w:rsidRPr="004C744D">
        <w:t>COM(2015)0750 – C8-0358/2015 – 2015/0269(COD)</w:t>
      </w:r>
      <w:r w:rsidRPr="004C744D">
        <w:rPr>
          <w:rStyle w:val="HideTWBExt"/>
          <w:noProof w:val="0"/>
        </w:rPr>
        <w:t>&lt;/DocRef&gt;</w:t>
      </w:r>
    </w:p>
    <w:p w:rsidR="008F4458" w:rsidRPr="004C744D" w:rsidRDefault="008F4458" w:rsidP="008F4458">
      <w:pPr>
        <w:pStyle w:val="NormalBold"/>
      </w:pPr>
      <w:r w:rsidRPr="004C744D">
        <w:rPr>
          <w:rStyle w:val="HideTWBExt"/>
          <w:b w:val="0"/>
          <w:noProof w:val="0"/>
        </w:rPr>
        <w:t>&lt;DocAmend&gt;</w:t>
      </w:r>
      <w:r w:rsidRPr="004C744D">
        <w:t>Vorschlag für eine Richtlinie</w:t>
      </w:r>
      <w:r w:rsidRPr="004C744D">
        <w:rPr>
          <w:rStyle w:val="HideTWBExt"/>
          <w:b w:val="0"/>
          <w:noProof w:val="0"/>
        </w:rPr>
        <w:t>&lt;/DocAmend&gt;</w:t>
      </w:r>
    </w:p>
    <w:p w:rsidR="008F4458" w:rsidRPr="004C744D" w:rsidRDefault="008F4458" w:rsidP="008F4458">
      <w:pPr>
        <w:pStyle w:val="NormalBold"/>
      </w:pPr>
      <w:r w:rsidRPr="004C744D">
        <w:rPr>
          <w:rStyle w:val="HideTWBExt"/>
          <w:b w:val="0"/>
          <w:noProof w:val="0"/>
        </w:rPr>
        <w:t>&lt;Article&gt;</w:t>
      </w:r>
      <w:r w:rsidRPr="004C744D">
        <w:t>Artikel 1 – Absatz 1 – Nummer 3</w:t>
      </w:r>
      <w:r w:rsidRPr="004C744D">
        <w:rPr>
          <w:rStyle w:val="HideTWBExt"/>
          <w:b w:val="0"/>
          <w:noProof w:val="0"/>
        </w:rPr>
        <w:t>&lt;/Article&gt;</w:t>
      </w:r>
    </w:p>
    <w:p w:rsidR="008D2B4B" w:rsidRPr="004C744D" w:rsidRDefault="008D2B4B" w:rsidP="008D2B4B">
      <w:r w:rsidRPr="004C744D">
        <w:rPr>
          <w:rStyle w:val="HideTWBExt"/>
          <w:noProof w:val="0"/>
        </w:rPr>
        <w:t>&lt;DocAmend2&gt;</w:t>
      </w:r>
      <w:r w:rsidRPr="004C744D">
        <w:t>Richtlinie 91/477/EWG</w:t>
      </w:r>
      <w:r w:rsidRPr="004C744D">
        <w:rPr>
          <w:rStyle w:val="HideTWBExt"/>
          <w:noProof w:val="0"/>
        </w:rPr>
        <w:t>&lt;/DocAmend2&gt;</w:t>
      </w:r>
    </w:p>
    <w:p w:rsidR="008D2B4B" w:rsidRPr="004C744D" w:rsidRDefault="008D2B4B" w:rsidP="008D2B4B">
      <w:r w:rsidRPr="004C744D">
        <w:rPr>
          <w:rStyle w:val="HideTWBExt"/>
          <w:noProof w:val="0"/>
        </w:rPr>
        <w:t>&lt;Article2&gt;</w:t>
      </w:r>
      <w:r w:rsidRPr="004C744D">
        <w:t>Artikel 4 – Absatz 1</w:t>
      </w:r>
      <w:r w:rsidRPr="004C744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4C744D" w:rsidTr="008F4458">
        <w:trPr>
          <w:jc w:val="center"/>
        </w:trPr>
        <w:tc>
          <w:tcPr>
            <w:tcW w:w="9752" w:type="dxa"/>
            <w:gridSpan w:val="2"/>
          </w:tcPr>
          <w:p w:rsidR="008F4458" w:rsidRPr="004C744D" w:rsidRDefault="008F4458" w:rsidP="002F4509">
            <w:pPr>
              <w:keepNext/>
            </w:pPr>
          </w:p>
        </w:tc>
      </w:tr>
      <w:tr w:rsidR="008F4458" w:rsidRPr="004C744D" w:rsidTr="008F4458">
        <w:trPr>
          <w:jc w:val="center"/>
        </w:trPr>
        <w:tc>
          <w:tcPr>
            <w:tcW w:w="4876" w:type="dxa"/>
          </w:tcPr>
          <w:p w:rsidR="008F4458" w:rsidRPr="004C744D" w:rsidRDefault="00D65A7A" w:rsidP="00D65A7A">
            <w:pPr>
              <w:pStyle w:val="ColumnHeading"/>
              <w:keepNext/>
            </w:pPr>
            <w:r w:rsidRPr="004C744D">
              <w:t>Vorschlag der Kommission</w:t>
            </w:r>
          </w:p>
        </w:tc>
        <w:tc>
          <w:tcPr>
            <w:tcW w:w="4876" w:type="dxa"/>
          </w:tcPr>
          <w:p w:rsidR="008F4458" w:rsidRPr="004C744D" w:rsidRDefault="009A2452" w:rsidP="002F4509">
            <w:pPr>
              <w:pStyle w:val="ColumnHeading"/>
              <w:keepNext/>
            </w:pPr>
            <w:r w:rsidRPr="004C744D">
              <w:t>Geänderter Text</w:t>
            </w:r>
          </w:p>
        </w:tc>
      </w:tr>
      <w:tr w:rsidR="00D65A7A" w:rsidRPr="004C744D" w:rsidTr="004D599C">
        <w:trPr>
          <w:jc w:val="center"/>
        </w:trPr>
        <w:tc>
          <w:tcPr>
            <w:tcW w:w="4876" w:type="dxa"/>
          </w:tcPr>
          <w:p w:rsidR="00D65A7A" w:rsidRPr="004C744D" w:rsidRDefault="00D65A7A" w:rsidP="004D599C">
            <w:pPr>
              <w:pStyle w:val="Normal6"/>
              <w:rPr>
                <w:noProof w:val="0"/>
              </w:rPr>
            </w:pPr>
            <w:r w:rsidRPr="004C744D">
              <w:rPr>
                <w:noProof w:val="0"/>
              </w:rPr>
              <w:t>1.</w:t>
            </w:r>
            <w:r w:rsidRPr="004C744D">
              <w:rPr>
                <w:noProof w:val="0"/>
              </w:rPr>
              <w:tab/>
            </w:r>
            <w:r w:rsidRPr="004C744D">
              <w:rPr>
                <w:b/>
                <w:i/>
                <w:noProof w:val="0"/>
              </w:rPr>
              <w:t>Die Mitgliedstaaten stellen sicher</w:t>
            </w:r>
            <w:r w:rsidRPr="004C744D">
              <w:rPr>
                <w:noProof w:val="0"/>
              </w:rPr>
              <w:t xml:space="preserve">, </w:t>
            </w:r>
            <w:r w:rsidRPr="004C744D">
              <w:rPr>
                <w:b/>
                <w:i/>
                <w:noProof w:val="0"/>
              </w:rPr>
              <w:t>dass Feuerwaffen</w:t>
            </w:r>
            <w:r w:rsidRPr="004C744D">
              <w:rPr>
                <w:noProof w:val="0"/>
              </w:rPr>
              <w:t xml:space="preserve"> oder </w:t>
            </w:r>
            <w:r w:rsidRPr="004C744D">
              <w:rPr>
                <w:b/>
                <w:i/>
                <w:noProof w:val="0"/>
              </w:rPr>
              <w:t>deren Teile</w:t>
            </w:r>
            <w:r w:rsidRPr="004C744D">
              <w:rPr>
                <w:noProof w:val="0"/>
              </w:rPr>
              <w:t xml:space="preserve">, die </w:t>
            </w:r>
            <w:r w:rsidRPr="004C744D">
              <w:rPr>
                <w:b/>
                <w:i/>
                <w:noProof w:val="0"/>
              </w:rPr>
              <w:t>in Verkehr gebracht werden, gemäß dieser Richtlinie gekennzeichnet und registriert worden sind</w:t>
            </w:r>
            <w:r w:rsidRPr="004C744D">
              <w:rPr>
                <w:noProof w:val="0"/>
              </w:rPr>
              <w:t>.</w:t>
            </w:r>
          </w:p>
        </w:tc>
        <w:tc>
          <w:tcPr>
            <w:tcW w:w="4876" w:type="dxa"/>
          </w:tcPr>
          <w:p w:rsidR="00D65A7A" w:rsidRPr="004C744D" w:rsidRDefault="00D65A7A" w:rsidP="004D599C">
            <w:pPr>
              <w:pStyle w:val="Normal6"/>
              <w:rPr>
                <w:noProof w:val="0"/>
                <w:szCs w:val="24"/>
              </w:rPr>
            </w:pPr>
            <w:r w:rsidRPr="004C744D">
              <w:rPr>
                <w:noProof w:val="0"/>
              </w:rPr>
              <w:t>1.</w:t>
            </w:r>
            <w:r w:rsidRPr="004C744D">
              <w:rPr>
                <w:noProof w:val="0"/>
              </w:rPr>
              <w:tab/>
            </w:r>
            <w:r w:rsidRPr="004C744D">
              <w:rPr>
                <w:b/>
                <w:i/>
                <w:noProof w:val="0"/>
              </w:rPr>
              <w:t>In Bezug auf Feuerwaffen</w:t>
            </w:r>
            <w:r w:rsidRPr="004C744D">
              <w:rPr>
                <w:noProof w:val="0"/>
              </w:rPr>
              <w:t xml:space="preserve">, </w:t>
            </w:r>
            <w:r w:rsidRPr="004C744D">
              <w:rPr>
                <w:b/>
                <w:i/>
                <w:noProof w:val="0"/>
              </w:rPr>
              <w:t>die nach dem [Datum nach Artikel 2 Absatz 1 dieser Änderungsrichtlinie einfügen] in der Union hergestellt</w:t>
            </w:r>
            <w:r w:rsidRPr="004C744D">
              <w:rPr>
                <w:noProof w:val="0"/>
              </w:rPr>
              <w:t xml:space="preserve"> oder </w:t>
            </w:r>
            <w:r w:rsidRPr="004C744D">
              <w:rPr>
                <w:b/>
                <w:i/>
                <w:noProof w:val="0"/>
              </w:rPr>
              <w:t>in die Union eingeführt werden</w:t>
            </w:r>
            <w:r w:rsidRPr="004C744D">
              <w:rPr>
                <w:noProof w:val="0"/>
              </w:rPr>
              <w:t xml:space="preserve">, </w:t>
            </w:r>
            <w:r w:rsidRPr="004C744D">
              <w:rPr>
                <w:b/>
                <w:i/>
                <w:noProof w:val="0"/>
              </w:rPr>
              <w:t xml:space="preserve">stellen </w:t>
            </w:r>
            <w:r w:rsidRPr="004C744D">
              <w:rPr>
                <w:noProof w:val="0"/>
              </w:rPr>
              <w:t xml:space="preserve">die </w:t>
            </w:r>
            <w:r w:rsidRPr="004C744D">
              <w:rPr>
                <w:b/>
                <w:i/>
                <w:noProof w:val="0"/>
              </w:rPr>
              <w:t>Mitgliedstaaten sicher, dass jede Feuerwaffe bzw. jeder wesentliche Bestandteil einer Feuerwaffe in Verkehr gebracht wurde</w:t>
            </w:r>
            <w:r w:rsidRPr="004C744D">
              <w:rPr>
                <w:b/>
                <w:i/>
                <w:noProof w:val="0"/>
                <w:vertAlign w:val="superscript"/>
              </w:rPr>
              <w:t>1a</w:t>
            </w:r>
            <w:r w:rsidRPr="004C744D">
              <w:rPr>
                <w:noProof w:val="0"/>
              </w:rPr>
              <w:t>.</w:t>
            </w:r>
          </w:p>
        </w:tc>
      </w:tr>
      <w:tr w:rsidR="00D65A7A" w:rsidRPr="004C744D" w:rsidTr="004D599C">
        <w:trPr>
          <w:jc w:val="center"/>
        </w:trPr>
        <w:tc>
          <w:tcPr>
            <w:tcW w:w="4876" w:type="dxa"/>
          </w:tcPr>
          <w:p w:rsidR="00D65A7A" w:rsidRPr="004C744D" w:rsidRDefault="00D65A7A" w:rsidP="004D599C">
            <w:pPr>
              <w:pStyle w:val="Normal6"/>
              <w:rPr>
                <w:noProof w:val="0"/>
              </w:rPr>
            </w:pPr>
          </w:p>
        </w:tc>
        <w:tc>
          <w:tcPr>
            <w:tcW w:w="4876" w:type="dxa"/>
          </w:tcPr>
          <w:p w:rsidR="00D65A7A" w:rsidRPr="004C744D" w:rsidRDefault="00D65A7A" w:rsidP="004D599C">
            <w:pPr>
              <w:pStyle w:val="Normal6"/>
              <w:rPr>
                <w:noProof w:val="0"/>
              </w:rPr>
            </w:pPr>
            <w:r w:rsidRPr="004C744D">
              <w:rPr>
                <w:b/>
                <w:i/>
                <w:noProof w:val="0"/>
              </w:rPr>
              <w:t>__________________</w:t>
            </w:r>
          </w:p>
        </w:tc>
      </w:tr>
      <w:tr w:rsidR="00D65A7A" w:rsidRPr="004C744D" w:rsidTr="004D599C">
        <w:trPr>
          <w:jc w:val="center"/>
        </w:trPr>
        <w:tc>
          <w:tcPr>
            <w:tcW w:w="4876" w:type="dxa"/>
          </w:tcPr>
          <w:p w:rsidR="00D65A7A" w:rsidRPr="004C744D" w:rsidRDefault="00D65A7A" w:rsidP="004D599C">
            <w:pPr>
              <w:pStyle w:val="Normal6"/>
              <w:rPr>
                <w:noProof w:val="0"/>
              </w:rPr>
            </w:pPr>
          </w:p>
        </w:tc>
        <w:tc>
          <w:tcPr>
            <w:tcW w:w="4876" w:type="dxa"/>
          </w:tcPr>
          <w:p w:rsidR="00D65A7A" w:rsidRPr="004C744D" w:rsidRDefault="00D65A7A" w:rsidP="004D599C">
            <w:pPr>
              <w:pStyle w:val="Normal6"/>
              <w:rPr>
                <w:noProof w:val="0"/>
              </w:rPr>
            </w:pPr>
            <w:r w:rsidRPr="004C744D">
              <w:rPr>
                <w:b/>
                <w:i/>
                <w:noProof w:val="0"/>
                <w:vertAlign w:val="superscript"/>
              </w:rPr>
              <w:t>1a</w:t>
            </w:r>
            <w:r w:rsidRPr="004C744D">
              <w:rPr>
                <w:b/>
                <w:i/>
                <w:noProof w:val="0"/>
              </w:rPr>
              <w:t xml:space="preserve"> Bekanntmachung der Kommission: Leitfaden für die Umsetzung der Produktvorschriften der EU 2016 („Blue Guide“) (Text von Bedeutung für den EWR) (2016/C 272/01), </w:t>
            </w:r>
            <w:proofErr w:type="spellStart"/>
            <w:r w:rsidRPr="004C744D">
              <w:rPr>
                <w:b/>
                <w:i/>
                <w:noProof w:val="0"/>
              </w:rPr>
              <w:t>ABl.</w:t>
            </w:r>
            <w:proofErr w:type="spellEnd"/>
            <w:r w:rsidRPr="004C744D">
              <w:rPr>
                <w:b/>
                <w:i/>
                <w:noProof w:val="0"/>
              </w:rPr>
              <w:t> C 272, 26.7.2016, S. 1.</w:t>
            </w:r>
          </w:p>
        </w:tc>
      </w:tr>
    </w:tbl>
    <w:p w:rsidR="008F4458" w:rsidRPr="004C744D" w:rsidRDefault="008F4458" w:rsidP="002E0E0A">
      <w:pPr>
        <w:pStyle w:val="Olang"/>
      </w:pPr>
      <w:proofErr w:type="spellStart"/>
      <w:r w:rsidRPr="004C744D">
        <w:t>Or</w:t>
      </w:r>
      <w:proofErr w:type="spellEnd"/>
      <w:r w:rsidRPr="004C744D">
        <w:t xml:space="preserve">. </w:t>
      </w:r>
      <w:r w:rsidRPr="004C744D">
        <w:rPr>
          <w:rStyle w:val="HideTWBExt"/>
          <w:noProof w:val="0"/>
        </w:rPr>
        <w:t>&lt;Original&gt;</w:t>
      </w:r>
      <w:r w:rsidRPr="004C744D">
        <w:rPr>
          <w:rStyle w:val="HideTWBInt"/>
        </w:rPr>
        <w:t>{EN}</w:t>
      </w:r>
      <w:r w:rsidRPr="004C744D">
        <w:t>en</w:t>
      </w:r>
      <w:r w:rsidRPr="004C744D">
        <w:rPr>
          <w:rStyle w:val="HideTWBExt"/>
          <w:noProof w:val="0"/>
        </w:rPr>
        <w:t>&lt;/Original&gt;</w:t>
      </w:r>
    </w:p>
    <w:p w:rsidR="008F4458" w:rsidRPr="004C744D" w:rsidRDefault="008F4458" w:rsidP="008F4458">
      <w:pPr>
        <w:pStyle w:val="JustificationTitle"/>
      </w:pPr>
      <w:r w:rsidRPr="004C744D">
        <w:rPr>
          <w:rStyle w:val="HideTWBExt"/>
          <w:i w:val="0"/>
          <w:noProof w:val="0"/>
        </w:rPr>
        <w:lastRenderedPageBreak/>
        <w:t>&lt;TitreJust&gt;</w:t>
      </w:r>
      <w:r w:rsidRPr="004C744D">
        <w:t>Begründung</w:t>
      </w:r>
      <w:r w:rsidRPr="004C744D">
        <w:rPr>
          <w:rStyle w:val="HideTWBExt"/>
          <w:i w:val="0"/>
          <w:noProof w:val="0"/>
        </w:rPr>
        <w:t>&lt;/TitreJust&gt;</w:t>
      </w:r>
    </w:p>
    <w:p w:rsidR="008F4458" w:rsidRPr="004C744D" w:rsidRDefault="00D65A7A" w:rsidP="008F4458">
      <w:pPr>
        <w:pStyle w:val="Normal12Italic"/>
        <w:rPr>
          <w:noProof w:val="0"/>
        </w:rPr>
      </w:pPr>
      <w:r w:rsidRPr="004C744D">
        <w:rPr>
          <w:noProof w:val="0"/>
        </w:rPr>
        <w:t>Klarstellung des Begriffes „in Verkehr bringen“, der sich auf die geltenden Vorschriften der EU zu Erzeugnissen auf dem EU-Markt bezieht.</w:t>
      </w:r>
    </w:p>
    <w:p w:rsidR="00F12D76" w:rsidRPr="004C744D" w:rsidRDefault="00F12D76">
      <w:pPr>
        <w:sectPr w:rsidR="00F12D76" w:rsidRPr="004C744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F12D76" w:rsidRPr="004C744D" w:rsidRDefault="00F12D76">
      <w:r w:rsidRPr="004C744D">
        <w:rPr>
          <w:rStyle w:val="HideTWBExt"/>
          <w:noProof w:val="0"/>
        </w:rPr>
        <w:lastRenderedPageBreak/>
        <w:t>&lt;/Amend&gt;</w:t>
      </w:r>
      <w:bookmarkEnd w:id="0"/>
    </w:p>
    <w:p w:rsidR="00D65A7A" w:rsidRPr="004C744D" w:rsidRDefault="00D65A7A" w:rsidP="00C86866">
      <w:pPr>
        <w:pStyle w:val="ZDateAM"/>
      </w:pPr>
      <w:r w:rsidRPr="004C744D">
        <w:rPr>
          <w:rStyle w:val="HideTWBExt"/>
          <w:noProof w:val="0"/>
        </w:rPr>
        <w:t>&lt;Amend&gt;&lt;Date&gt;</w:t>
      </w:r>
      <w:r w:rsidRPr="004C744D">
        <w:rPr>
          <w:rStyle w:val="HideTWBInt"/>
          <w:color w:val="auto"/>
        </w:rPr>
        <w:t>{09/03/2017}</w:t>
      </w:r>
      <w:r w:rsidRPr="004C744D">
        <w:t>9.3.2017</w:t>
      </w:r>
      <w:r w:rsidRPr="004C744D">
        <w:rPr>
          <w:rStyle w:val="HideTWBExt"/>
          <w:noProof w:val="0"/>
        </w:rPr>
        <w:t>&lt;/Date&gt;</w:t>
      </w:r>
      <w:r w:rsidRPr="004C744D">
        <w:tab/>
      </w:r>
      <w:r w:rsidRPr="004C744D">
        <w:rPr>
          <w:rStyle w:val="HideTWBExt"/>
          <w:noProof w:val="0"/>
        </w:rPr>
        <w:t>&lt;ANo&gt;</w:t>
      </w:r>
      <w:r w:rsidRPr="004C744D">
        <w:t>A8-0251</w:t>
      </w:r>
      <w:r w:rsidRPr="004C744D">
        <w:rPr>
          <w:rStyle w:val="HideTWBExt"/>
          <w:noProof w:val="0"/>
        </w:rPr>
        <w:t>&lt;/ANo&gt;</w:t>
      </w:r>
      <w:r w:rsidRPr="004C744D">
        <w:t>/</w:t>
      </w:r>
      <w:r w:rsidRPr="004C744D">
        <w:rPr>
          <w:rStyle w:val="HideTWBExt"/>
          <w:noProof w:val="0"/>
        </w:rPr>
        <w:t>&lt;NumAm&gt;</w:t>
      </w:r>
      <w:r w:rsidRPr="004C744D">
        <w:t>142</w:t>
      </w:r>
      <w:r w:rsidRPr="004C744D">
        <w:rPr>
          <w:rStyle w:val="HideTWBExt"/>
          <w:noProof w:val="0"/>
        </w:rPr>
        <w:t>&lt;/NumAm&gt;</w:t>
      </w:r>
    </w:p>
    <w:p w:rsidR="00D65A7A" w:rsidRPr="004C744D" w:rsidRDefault="00D65A7A" w:rsidP="001B07B8">
      <w:pPr>
        <w:pStyle w:val="AMNumberTabs"/>
      </w:pPr>
      <w:r w:rsidRPr="004C744D">
        <w:t>Änderungsantrag</w:t>
      </w:r>
      <w:r w:rsidRPr="004C744D">
        <w:tab/>
      </w:r>
      <w:r w:rsidRPr="004C744D">
        <w:tab/>
      </w:r>
      <w:r w:rsidRPr="004C744D">
        <w:rPr>
          <w:rStyle w:val="HideTWBExt"/>
          <w:b w:val="0"/>
          <w:noProof w:val="0"/>
        </w:rPr>
        <w:t>&lt;NumAm&gt;</w:t>
      </w:r>
      <w:r w:rsidRPr="004C744D">
        <w:t>142</w:t>
      </w:r>
      <w:r w:rsidRPr="004C744D">
        <w:rPr>
          <w:rStyle w:val="HideTWBExt"/>
          <w:b w:val="0"/>
          <w:noProof w:val="0"/>
        </w:rPr>
        <w:t>&lt;/NumAm&gt;</w:t>
      </w:r>
    </w:p>
    <w:p w:rsidR="00D65A7A" w:rsidRPr="004C744D" w:rsidRDefault="00D65A7A" w:rsidP="005C608A">
      <w:pPr>
        <w:pStyle w:val="NormalBold"/>
      </w:pPr>
      <w:r w:rsidRPr="004C744D">
        <w:rPr>
          <w:rStyle w:val="HideTWBExt"/>
          <w:b w:val="0"/>
          <w:noProof w:val="0"/>
        </w:rPr>
        <w:t>&lt;RepeatBlock-By&gt;&lt;Members&gt;</w:t>
      </w:r>
      <w:r w:rsidRPr="004C744D">
        <w:t xml:space="preserve">Dita </w:t>
      </w:r>
      <w:proofErr w:type="spellStart"/>
      <w:r w:rsidRPr="004C744D">
        <w:t>Charanzová</w:t>
      </w:r>
      <w:proofErr w:type="spellEnd"/>
      <w:r w:rsidRPr="004C744D">
        <w:t xml:space="preserve">, Richard </w:t>
      </w:r>
      <w:proofErr w:type="spellStart"/>
      <w:r w:rsidRPr="004C744D">
        <w:t>Sulík</w:t>
      </w:r>
      <w:proofErr w:type="spellEnd"/>
      <w:r w:rsidRPr="004C744D">
        <w:t xml:space="preserve">, Olga </w:t>
      </w:r>
      <w:proofErr w:type="spellStart"/>
      <w:r w:rsidRPr="004C744D">
        <w:t>Sehnalová</w:t>
      </w:r>
      <w:proofErr w:type="spellEnd"/>
      <w:r w:rsidRPr="004C744D">
        <w:t xml:space="preserve">, </w:t>
      </w:r>
      <w:proofErr w:type="spellStart"/>
      <w:r w:rsidRPr="004C744D">
        <w:t>Jiří</w:t>
      </w:r>
      <w:proofErr w:type="spellEnd"/>
      <w:r w:rsidRPr="004C744D">
        <w:t xml:space="preserve"> </w:t>
      </w:r>
      <w:proofErr w:type="spellStart"/>
      <w:r w:rsidRPr="004C744D">
        <w:t>Maštálka</w:t>
      </w:r>
      <w:proofErr w:type="spellEnd"/>
      <w:r w:rsidRPr="004C744D">
        <w:t xml:space="preserve">, </w:t>
      </w:r>
      <w:proofErr w:type="spellStart"/>
      <w:r w:rsidRPr="004C744D">
        <w:t>Jiří</w:t>
      </w:r>
      <w:proofErr w:type="spellEnd"/>
      <w:r w:rsidRPr="004C744D">
        <w:t xml:space="preserve"> </w:t>
      </w:r>
      <w:proofErr w:type="spellStart"/>
      <w:r w:rsidRPr="004C744D">
        <w:t>Pospíšil</w:t>
      </w:r>
      <w:proofErr w:type="spellEnd"/>
      <w:r w:rsidRPr="004C744D">
        <w:t xml:space="preserve">, Petr </w:t>
      </w:r>
      <w:proofErr w:type="spellStart"/>
      <w:r w:rsidRPr="004C744D">
        <w:t>Ježek</w:t>
      </w:r>
      <w:proofErr w:type="spellEnd"/>
      <w:r w:rsidRPr="004C744D">
        <w:t xml:space="preserve">, </w:t>
      </w:r>
      <w:proofErr w:type="spellStart"/>
      <w:r w:rsidRPr="004C744D">
        <w:t>Tomáš</w:t>
      </w:r>
      <w:proofErr w:type="spellEnd"/>
      <w:r w:rsidRPr="004C744D">
        <w:t xml:space="preserve"> </w:t>
      </w:r>
      <w:proofErr w:type="spellStart"/>
      <w:r w:rsidRPr="004C744D">
        <w:t>Zdechovský</w:t>
      </w:r>
      <w:proofErr w:type="spellEnd"/>
      <w:r w:rsidRPr="004C744D">
        <w:t xml:space="preserve">, Martina </w:t>
      </w:r>
      <w:proofErr w:type="spellStart"/>
      <w:r w:rsidRPr="004C744D">
        <w:t>Dlabajová</w:t>
      </w:r>
      <w:proofErr w:type="spellEnd"/>
      <w:r w:rsidRPr="004C744D">
        <w:t xml:space="preserve">, </w:t>
      </w:r>
      <w:proofErr w:type="spellStart"/>
      <w:r w:rsidRPr="004C744D">
        <w:t>Kateřina</w:t>
      </w:r>
      <w:proofErr w:type="spellEnd"/>
      <w:r w:rsidRPr="004C744D">
        <w:t xml:space="preserve"> </w:t>
      </w:r>
      <w:proofErr w:type="spellStart"/>
      <w:r w:rsidRPr="004C744D">
        <w:t>Konečná</w:t>
      </w:r>
      <w:proofErr w:type="spellEnd"/>
      <w:r w:rsidRPr="004C744D">
        <w:t xml:space="preserve">, Petr Mach, Pavel </w:t>
      </w:r>
      <w:proofErr w:type="spellStart"/>
      <w:r w:rsidRPr="004C744D">
        <w:t>Poc</w:t>
      </w:r>
      <w:proofErr w:type="spellEnd"/>
      <w:r w:rsidRPr="004C744D">
        <w:t xml:space="preserve">, Miroslav Poche, Stanislav </w:t>
      </w:r>
      <w:proofErr w:type="spellStart"/>
      <w:r w:rsidRPr="004C744D">
        <w:t>Polčák</w:t>
      </w:r>
      <w:proofErr w:type="spellEnd"/>
      <w:r w:rsidRPr="004C744D">
        <w:t xml:space="preserve">, Michaela </w:t>
      </w:r>
      <w:proofErr w:type="spellStart"/>
      <w:r w:rsidRPr="004C744D">
        <w:t>Šojdrová</w:t>
      </w:r>
      <w:proofErr w:type="spellEnd"/>
      <w:r w:rsidRPr="004C744D">
        <w:t xml:space="preserve">, Pavel Svoboda, Pavel </w:t>
      </w:r>
      <w:proofErr w:type="spellStart"/>
      <w:r w:rsidRPr="004C744D">
        <w:t>Telička</w:t>
      </w:r>
      <w:proofErr w:type="spellEnd"/>
      <w:r w:rsidRPr="004C744D">
        <w:t xml:space="preserve">, </w:t>
      </w:r>
      <w:proofErr w:type="spellStart"/>
      <w:r w:rsidRPr="004C744D">
        <w:t>Evžen</w:t>
      </w:r>
      <w:proofErr w:type="spellEnd"/>
      <w:r w:rsidRPr="004C744D">
        <w:t xml:space="preserve"> </w:t>
      </w:r>
      <w:proofErr w:type="spellStart"/>
      <w:r w:rsidRPr="004C744D">
        <w:t>Tošenovský</w:t>
      </w:r>
      <w:proofErr w:type="spellEnd"/>
      <w:r w:rsidRPr="004C744D">
        <w:t xml:space="preserve">, Jan </w:t>
      </w:r>
      <w:proofErr w:type="spellStart"/>
      <w:r w:rsidRPr="004C744D">
        <w:t>Zahradil</w:t>
      </w:r>
      <w:proofErr w:type="spellEnd"/>
      <w:r w:rsidRPr="004C744D">
        <w:t xml:space="preserve">, Petras </w:t>
      </w:r>
      <w:proofErr w:type="spellStart"/>
      <w:r w:rsidRPr="004C744D">
        <w:t>Auštrevičius</w:t>
      </w:r>
      <w:proofErr w:type="spellEnd"/>
      <w:r w:rsidRPr="004C744D">
        <w:t xml:space="preserve">, Monika </w:t>
      </w:r>
      <w:proofErr w:type="spellStart"/>
      <w:r w:rsidRPr="004C744D">
        <w:t>Smolková</w:t>
      </w:r>
      <w:proofErr w:type="spellEnd"/>
      <w:r w:rsidRPr="004C744D">
        <w:t xml:space="preserve">, Ivan </w:t>
      </w:r>
      <w:proofErr w:type="spellStart"/>
      <w:r w:rsidRPr="004C744D">
        <w:t>Štefanec</w:t>
      </w:r>
      <w:proofErr w:type="spellEnd"/>
      <w:r w:rsidRPr="004C744D">
        <w:t xml:space="preserve">, Kristina </w:t>
      </w:r>
      <w:proofErr w:type="spellStart"/>
      <w:r w:rsidRPr="004C744D">
        <w:t>Winberg</w:t>
      </w:r>
      <w:proofErr w:type="spellEnd"/>
      <w:r w:rsidRPr="004C744D">
        <w:t xml:space="preserve">, Gesine Meissner, </w:t>
      </w:r>
      <w:proofErr w:type="spellStart"/>
      <w:r w:rsidRPr="004C744D">
        <w:t>Ruža</w:t>
      </w:r>
      <w:proofErr w:type="spellEnd"/>
      <w:r w:rsidRPr="004C744D">
        <w:t xml:space="preserve"> </w:t>
      </w:r>
      <w:proofErr w:type="spellStart"/>
      <w:r w:rsidRPr="004C744D">
        <w:t>Tomašić</w:t>
      </w:r>
      <w:proofErr w:type="spellEnd"/>
      <w:r w:rsidRPr="004C744D">
        <w:t xml:space="preserve">, Valdemar </w:t>
      </w:r>
      <w:proofErr w:type="spellStart"/>
      <w:r w:rsidRPr="004C744D">
        <w:t>Tomaševski</w:t>
      </w:r>
      <w:proofErr w:type="spellEnd"/>
      <w:r w:rsidRPr="004C744D">
        <w:t xml:space="preserve">, Georgios </w:t>
      </w:r>
      <w:proofErr w:type="spellStart"/>
      <w:r w:rsidRPr="004C744D">
        <w:t>Epitideios</w:t>
      </w:r>
      <w:proofErr w:type="spellEnd"/>
      <w:r w:rsidRPr="004C744D">
        <w:t xml:space="preserve">, Angel </w:t>
      </w:r>
      <w:proofErr w:type="spellStart"/>
      <w:r w:rsidRPr="004C744D">
        <w:t>Dzhambazki</w:t>
      </w:r>
      <w:proofErr w:type="spellEnd"/>
      <w:r w:rsidRPr="004C744D">
        <w:t xml:space="preserve">, Ryszard Czarnecki, Edward </w:t>
      </w:r>
      <w:proofErr w:type="spellStart"/>
      <w:r w:rsidRPr="004C744D">
        <w:t>Czesak</w:t>
      </w:r>
      <w:proofErr w:type="spellEnd"/>
      <w:r w:rsidRPr="004C744D">
        <w:t xml:space="preserve">, Anna </w:t>
      </w:r>
      <w:proofErr w:type="spellStart"/>
      <w:r w:rsidRPr="004C744D">
        <w:t>Elżbieta</w:t>
      </w:r>
      <w:proofErr w:type="spellEnd"/>
      <w:r w:rsidRPr="004C744D">
        <w:t xml:space="preserve"> </w:t>
      </w:r>
      <w:proofErr w:type="spellStart"/>
      <w:r w:rsidRPr="004C744D">
        <w:t>Fotyga</w:t>
      </w:r>
      <w:proofErr w:type="spellEnd"/>
      <w:r w:rsidRPr="004C744D">
        <w:t xml:space="preserve">, Beata </w:t>
      </w:r>
      <w:proofErr w:type="spellStart"/>
      <w:r w:rsidRPr="004C744D">
        <w:t>Gosiewska</w:t>
      </w:r>
      <w:proofErr w:type="spellEnd"/>
      <w:r w:rsidRPr="004C744D">
        <w:t xml:space="preserve">, </w:t>
      </w:r>
      <w:proofErr w:type="spellStart"/>
      <w:r w:rsidRPr="004C744D">
        <w:t>Czesław</w:t>
      </w:r>
      <w:proofErr w:type="spellEnd"/>
      <w:r w:rsidRPr="004C744D">
        <w:t xml:space="preserve"> Hoc, </w:t>
      </w:r>
      <w:proofErr w:type="spellStart"/>
      <w:r w:rsidRPr="004C744D">
        <w:t>Zdzisław</w:t>
      </w:r>
      <w:proofErr w:type="spellEnd"/>
      <w:r w:rsidRPr="004C744D">
        <w:t xml:space="preserve"> </w:t>
      </w:r>
      <w:proofErr w:type="spellStart"/>
      <w:r w:rsidRPr="004C744D">
        <w:t>Krasnodębski</w:t>
      </w:r>
      <w:proofErr w:type="spellEnd"/>
      <w:r w:rsidRPr="004C744D">
        <w:t xml:space="preserve">, Urszula </w:t>
      </w:r>
      <w:proofErr w:type="spellStart"/>
      <w:r w:rsidRPr="004C744D">
        <w:t>Krupa</w:t>
      </w:r>
      <w:proofErr w:type="spellEnd"/>
      <w:r w:rsidRPr="004C744D">
        <w:t xml:space="preserve">, Ryszard Antoni </w:t>
      </w:r>
      <w:proofErr w:type="spellStart"/>
      <w:r w:rsidRPr="004C744D">
        <w:t>Legutko</w:t>
      </w:r>
      <w:proofErr w:type="spellEnd"/>
      <w:r w:rsidRPr="004C744D">
        <w:t xml:space="preserve">, </w:t>
      </w:r>
      <w:proofErr w:type="spellStart"/>
      <w:r w:rsidRPr="004C744D">
        <w:t>Stanisław</w:t>
      </w:r>
      <w:proofErr w:type="spellEnd"/>
      <w:r w:rsidRPr="004C744D">
        <w:t xml:space="preserve"> </w:t>
      </w:r>
      <w:proofErr w:type="spellStart"/>
      <w:r w:rsidRPr="004C744D">
        <w:t>Ożóg</w:t>
      </w:r>
      <w:proofErr w:type="spellEnd"/>
      <w:r w:rsidRPr="004C744D">
        <w:t xml:space="preserve">, </w:t>
      </w:r>
      <w:proofErr w:type="spellStart"/>
      <w:r w:rsidRPr="004C744D">
        <w:t>Bolesław</w:t>
      </w:r>
      <w:proofErr w:type="spellEnd"/>
      <w:r w:rsidRPr="004C744D">
        <w:t xml:space="preserve"> G. </w:t>
      </w:r>
      <w:proofErr w:type="spellStart"/>
      <w:r w:rsidRPr="004C744D">
        <w:t>Piecha</w:t>
      </w:r>
      <w:proofErr w:type="spellEnd"/>
      <w:r w:rsidRPr="004C744D">
        <w:t xml:space="preserve">, Stefano </w:t>
      </w:r>
      <w:proofErr w:type="spellStart"/>
      <w:r w:rsidRPr="004C744D">
        <w:t>Maullu</w:t>
      </w:r>
      <w:proofErr w:type="spellEnd"/>
      <w:r w:rsidRPr="004C744D">
        <w:t xml:space="preserve">, </w:t>
      </w:r>
      <w:proofErr w:type="spellStart"/>
      <w:r w:rsidRPr="004C744D">
        <w:t>Kosma</w:t>
      </w:r>
      <w:proofErr w:type="spellEnd"/>
      <w:r w:rsidRPr="004C744D">
        <w:t xml:space="preserve"> </w:t>
      </w:r>
      <w:proofErr w:type="spellStart"/>
      <w:r w:rsidRPr="004C744D">
        <w:t>Złotowski</w:t>
      </w:r>
      <w:proofErr w:type="spellEnd"/>
      <w:r w:rsidRPr="004C744D">
        <w:t xml:space="preserve">, Branislav </w:t>
      </w:r>
      <w:proofErr w:type="spellStart"/>
      <w:r w:rsidRPr="004C744D">
        <w:t>Škripek</w:t>
      </w:r>
      <w:proofErr w:type="spellEnd"/>
      <w:r w:rsidRPr="004C744D">
        <w:t xml:space="preserve">, Janusz </w:t>
      </w:r>
      <w:proofErr w:type="spellStart"/>
      <w:r w:rsidRPr="004C744D">
        <w:t>Korwin-Mikke</w:t>
      </w:r>
      <w:proofErr w:type="spellEnd"/>
      <w:r w:rsidRPr="004C744D">
        <w:t xml:space="preserve">, Robert </w:t>
      </w:r>
      <w:proofErr w:type="spellStart"/>
      <w:r w:rsidRPr="004C744D">
        <w:t>Jarosław</w:t>
      </w:r>
      <w:proofErr w:type="spellEnd"/>
      <w:r w:rsidRPr="004C744D">
        <w:t xml:space="preserve"> </w:t>
      </w:r>
      <w:proofErr w:type="spellStart"/>
      <w:r w:rsidRPr="004C744D">
        <w:t>Iwaszkiewicz</w:t>
      </w:r>
      <w:proofErr w:type="spellEnd"/>
      <w:r w:rsidRPr="004C744D">
        <w:t xml:space="preserve">, Boris </w:t>
      </w:r>
      <w:proofErr w:type="spellStart"/>
      <w:r w:rsidRPr="004C744D">
        <w:t>Zala</w:t>
      </w:r>
      <w:proofErr w:type="spellEnd"/>
      <w:r w:rsidRPr="004C744D">
        <w:t xml:space="preserve">, Marian </w:t>
      </w:r>
      <w:proofErr w:type="spellStart"/>
      <w:r w:rsidRPr="004C744D">
        <w:t>Harkin</w:t>
      </w:r>
      <w:proofErr w:type="spellEnd"/>
      <w:r w:rsidRPr="004C744D">
        <w:t xml:space="preserve">, Jan Keller, Zbigniew </w:t>
      </w:r>
      <w:proofErr w:type="spellStart"/>
      <w:r w:rsidRPr="004C744D">
        <w:t>Kuźmiuk</w:t>
      </w:r>
      <w:proofErr w:type="spellEnd"/>
      <w:r w:rsidRPr="004C744D">
        <w:t xml:space="preserve">, Hannu </w:t>
      </w:r>
      <w:proofErr w:type="spellStart"/>
      <w:r w:rsidRPr="004C744D">
        <w:t>Takkula</w:t>
      </w:r>
      <w:proofErr w:type="spellEnd"/>
      <w:r w:rsidRPr="004C744D">
        <w:t xml:space="preserve">, Joachim </w:t>
      </w:r>
      <w:proofErr w:type="spellStart"/>
      <w:r w:rsidRPr="004C744D">
        <w:t>Starbatty</w:t>
      </w:r>
      <w:proofErr w:type="spellEnd"/>
      <w:r w:rsidRPr="004C744D">
        <w:t xml:space="preserve">, Bernd Kölmel, Ulrike </w:t>
      </w:r>
      <w:proofErr w:type="spellStart"/>
      <w:r w:rsidRPr="004C744D">
        <w:t>Trebesius</w:t>
      </w:r>
      <w:proofErr w:type="spellEnd"/>
      <w:r w:rsidRPr="004C744D">
        <w:t>, Bernd Lucke</w:t>
      </w:r>
      <w:r w:rsidRPr="004C744D">
        <w:rPr>
          <w:rStyle w:val="HideTWBExt"/>
          <w:b w:val="0"/>
          <w:noProof w:val="0"/>
        </w:rPr>
        <w:t>&lt;/Members&gt;</w:t>
      </w:r>
    </w:p>
    <w:p w:rsidR="00D65A7A" w:rsidRPr="004C744D" w:rsidRDefault="00D65A7A" w:rsidP="006014F7">
      <w:r w:rsidRPr="004C744D">
        <w:rPr>
          <w:rStyle w:val="HideTWBExt"/>
          <w:noProof w:val="0"/>
        </w:rPr>
        <w:t>&lt;/RepeatBlock-By&gt;</w:t>
      </w:r>
    </w:p>
    <w:p w:rsidR="00D65A7A" w:rsidRPr="004C744D" w:rsidRDefault="00D65A7A">
      <w:pPr>
        <w:pStyle w:val="ProjRap"/>
      </w:pPr>
      <w:r w:rsidRPr="004C744D">
        <w:rPr>
          <w:rStyle w:val="HideTWBExt"/>
          <w:b w:val="0"/>
          <w:noProof w:val="0"/>
        </w:rPr>
        <w:t>&lt;TitreType&gt;</w:t>
      </w:r>
      <w:r w:rsidRPr="004C744D">
        <w:t>Bericht</w:t>
      </w:r>
      <w:r w:rsidRPr="004C744D">
        <w:rPr>
          <w:rStyle w:val="HideTWBExt"/>
          <w:b w:val="0"/>
          <w:noProof w:val="0"/>
        </w:rPr>
        <w:t>&lt;/TitreType&gt;</w:t>
      </w:r>
      <w:r w:rsidRPr="004C744D">
        <w:tab/>
        <w:t>A8-0251/2016</w:t>
      </w:r>
    </w:p>
    <w:p w:rsidR="00D65A7A" w:rsidRPr="004C744D" w:rsidRDefault="00D65A7A" w:rsidP="00455F4D">
      <w:pPr>
        <w:pStyle w:val="NormalBold"/>
      </w:pPr>
      <w:r w:rsidRPr="004C744D">
        <w:rPr>
          <w:rStyle w:val="HideTWBExt"/>
          <w:b w:val="0"/>
          <w:noProof w:val="0"/>
        </w:rPr>
        <w:t>&lt;Rapporteur&gt;</w:t>
      </w:r>
      <w:r w:rsidRPr="004C744D">
        <w:t>Vicky Ford</w:t>
      </w:r>
      <w:r w:rsidRPr="004C744D">
        <w:rPr>
          <w:rStyle w:val="HideTWBExt"/>
          <w:b w:val="0"/>
          <w:noProof w:val="0"/>
        </w:rPr>
        <w:t>&lt;/Rapporteur&gt;</w:t>
      </w:r>
    </w:p>
    <w:p w:rsidR="00D65A7A" w:rsidRPr="004C744D" w:rsidRDefault="00D65A7A" w:rsidP="008F4458">
      <w:r w:rsidRPr="004C744D">
        <w:rPr>
          <w:rStyle w:val="HideTWBExt"/>
          <w:noProof w:val="0"/>
        </w:rPr>
        <w:t>&lt;Titre&gt;</w:t>
      </w:r>
      <w:r w:rsidRPr="004C744D">
        <w:t>Kontrolle des Erwerbs und des Besitzes von Waffen</w:t>
      </w:r>
      <w:r w:rsidRPr="004C744D">
        <w:rPr>
          <w:rStyle w:val="HideTWBExt"/>
          <w:noProof w:val="0"/>
        </w:rPr>
        <w:t>&lt;/Titre&gt;</w:t>
      </w:r>
    </w:p>
    <w:p w:rsidR="00D65A7A" w:rsidRPr="004C744D" w:rsidRDefault="00D65A7A">
      <w:pPr>
        <w:pStyle w:val="Normal12"/>
      </w:pPr>
      <w:r w:rsidRPr="004C744D">
        <w:rPr>
          <w:rStyle w:val="HideTWBExt"/>
          <w:noProof w:val="0"/>
        </w:rPr>
        <w:t>&lt;DocRef&gt;</w:t>
      </w:r>
      <w:r w:rsidRPr="004C744D">
        <w:t>COM(2015)0750 – C8-0358/2015 – 2015/0269(COD)</w:t>
      </w:r>
      <w:r w:rsidRPr="004C744D">
        <w:rPr>
          <w:rStyle w:val="HideTWBExt"/>
          <w:noProof w:val="0"/>
        </w:rPr>
        <w:t>&lt;/DocRef&gt;</w:t>
      </w:r>
    </w:p>
    <w:p w:rsidR="00D65A7A" w:rsidRPr="004C744D" w:rsidRDefault="00D65A7A" w:rsidP="008F4458">
      <w:pPr>
        <w:pStyle w:val="NormalBold"/>
      </w:pPr>
      <w:r w:rsidRPr="004C744D">
        <w:rPr>
          <w:rStyle w:val="HideTWBExt"/>
          <w:b w:val="0"/>
          <w:noProof w:val="0"/>
        </w:rPr>
        <w:t>&lt;DocAmend&gt;</w:t>
      </w:r>
      <w:r w:rsidRPr="004C744D">
        <w:t>Vorschlag für eine Richtlinie</w:t>
      </w:r>
      <w:r w:rsidRPr="004C744D">
        <w:rPr>
          <w:rStyle w:val="HideTWBExt"/>
          <w:b w:val="0"/>
          <w:noProof w:val="0"/>
        </w:rPr>
        <w:t>&lt;/DocAmend&gt;</w:t>
      </w:r>
    </w:p>
    <w:p w:rsidR="00D65A7A" w:rsidRPr="004C744D" w:rsidRDefault="00D65A7A" w:rsidP="008F4458">
      <w:pPr>
        <w:pStyle w:val="NormalBold"/>
      </w:pPr>
      <w:r w:rsidRPr="004C744D">
        <w:rPr>
          <w:rStyle w:val="HideTWBExt"/>
          <w:b w:val="0"/>
          <w:noProof w:val="0"/>
        </w:rPr>
        <w:t>&lt;Article&gt;</w:t>
      </w:r>
      <w:r w:rsidRPr="004C744D">
        <w:t>Artikel 1 – Absatz 1 – Nummer 3</w:t>
      </w:r>
      <w:r w:rsidRPr="004C744D">
        <w:rPr>
          <w:rStyle w:val="HideTWBExt"/>
          <w:b w:val="0"/>
          <w:noProof w:val="0"/>
        </w:rPr>
        <w:t>&lt;/Article&gt;</w:t>
      </w:r>
    </w:p>
    <w:p w:rsidR="00D65A7A" w:rsidRPr="004C744D" w:rsidRDefault="00D65A7A" w:rsidP="008D2B4B">
      <w:r w:rsidRPr="004C744D">
        <w:rPr>
          <w:rStyle w:val="HideTWBExt"/>
          <w:noProof w:val="0"/>
        </w:rPr>
        <w:t>&lt;DocAmend2&gt;</w:t>
      </w:r>
      <w:r w:rsidRPr="004C744D">
        <w:t>Richtlinie 91/477/EWG</w:t>
      </w:r>
      <w:r w:rsidRPr="004C744D">
        <w:rPr>
          <w:rStyle w:val="HideTWBExt"/>
          <w:noProof w:val="0"/>
        </w:rPr>
        <w:t>&lt;/DocAmend2&gt;</w:t>
      </w:r>
    </w:p>
    <w:p w:rsidR="00D65A7A" w:rsidRPr="004C744D" w:rsidRDefault="00D65A7A" w:rsidP="008D2B4B">
      <w:r w:rsidRPr="004C744D">
        <w:rPr>
          <w:rStyle w:val="HideTWBExt"/>
          <w:noProof w:val="0"/>
        </w:rPr>
        <w:t>&lt;Article2&gt;</w:t>
      </w:r>
      <w:r w:rsidRPr="004C744D">
        <w:t>Artikel 4 – Absatz 2 – Unterabsatz 4a (neu)</w:t>
      </w:r>
      <w:r w:rsidRPr="004C744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5A7A" w:rsidRPr="004C744D" w:rsidTr="008F4458">
        <w:trPr>
          <w:jc w:val="center"/>
        </w:trPr>
        <w:tc>
          <w:tcPr>
            <w:tcW w:w="9752" w:type="dxa"/>
            <w:gridSpan w:val="2"/>
          </w:tcPr>
          <w:p w:rsidR="00D65A7A" w:rsidRPr="004C744D" w:rsidRDefault="00D65A7A" w:rsidP="002F4509">
            <w:pPr>
              <w:keepNext/>
            </w:pPr>
          </w:p>
        </w:tc>
      </w:tr>
      <w:tr w:rsidR="00D65A7A" w:rsidRPr="004C744D" w:rsidTr="008F4458">
        <w:trPr>
          <w:jc w:val="center"/>
        </w:trPr>
        <w:tc>
          <w:tcPr>
            <w:tcW w:w="4876" w:type="dxa"/>
          </w:tcPr>
          <w:p w:rsidR="00D65A7A" w:rsidRPr="004C744D" w:rsidRDefault="00D65A7A" w:rsidP="00D65A7A">
            <w:pPr>
              <w:pStyle w:val="ColumnHeading"/>
              <w:keepNext/>
            </w:pPr>
            <w:r w:rsidRPr="004C744D">
              <w:t>Derzeitiger Wortlaut</w:t>
            </w:r>
          </w:p>
        </w:tc>
        <w:tc>
          <w:tcPr>
            <w:tcW w:w="4876" w:type="dxa"/>
          </w:tcPr>
          <w:p w:rsidR="00D65A7A" w:rsidRPr="004C744D" w:rsidRDefault="00D65A7A" w:rsidP="002F4509">
            <w:pPr>
              <w:pStyle w:val="ColumnHeading"/>
              <w:keepNext/>
            </w:pPr>
            <w:r w:rsidRPr="004C744D">
              <w:t>Geänderter Text</w:t>
            </w:r>
          </w:p>
        </w:tc>
      </w:tr>
      <w:tr w:rsidR="00D65A7A" w:rsidRPr="004C744D" w:rsidTr="008F4458">
        <w:trPr>
          <w:jc w:val="center"/>
        </w:trPr>
        <w:tc>
          <w:tcPr>
            <w:tcW w:w="4876" w:type="dxa"/>
          </w:tcPr>
          <w:p w:rsidR="00D65A7A" w:rsidRPr="004C744D" w:rsidRDefault="00D65A7A" w:rsidP="008F4458">
            <w:pPr>
              <w:pStyle w:val="Normal6"/>
              <w:rPr>
                <w:noProof w:val="0"/>
              </w:rPr>
            </w:pPr>
          </w:p>
        </w:tc>
        <w:tc>
          <w:tcPr>
            <w:tcW w:w="4876" w:type="dxa"/>
          </w:tcPr>
          <w:p w:rsidR="00D65A7A" w:rsidRPr="004C744D" w:rsidRDefault="00D65A7A" w:rsidP="008F4458">
            <w:pPr>
              <w:pStyle w:val="Normal6"/>
              <w:rPr>
                <w:noProof w:val="0"/>
                <w:szCs w:val="24"/>
              </w:rPr>
            </w:pPr>
            <w:r w:rsidRPr="004C744D">
              <w:rPr>
                <w:b/>
                <w:i/>
                <w:noProof w:val="0"/>
              </w:rPr>
              <w:t>Die Kennzeichnungsanforderungen für Feuerwaffen, wesentliche Bestandteile und kleinste Verpackungseinheiten von Munition, die von besonderer historischer Bedeutung sind oder zu einer Sammlung oder einem Museum gehören bzw. dafür vorgesehen sind, werden gemäß dem einzelstaatlichen Recht geregelt.</w:t>
            </w:r>
          </w:p>
        </w:tc>
      </w:tr>
    </w:tbl>
    <w:p w:rsidR="00D65A7A" w:rsidRPr="004C744D" w:rsidRDefault="00D65A7A" w:rsidP="002E0E0A">
      <w:pPr>
        <w:pStyle w:val="Olang"/>
      </w:pPr>
      <w:proofErr w:type="spellStart"/>
      <w:r w:rsidRPr="004C744D">
        <w:t>Or</w:t>
      </w:r>
      <w:proofErr w:type="spellEnd"/>
      <w:r w:rsidRPr="004C744D">
        <w:t xml:space="preserve">. </w:t>
      </w:r>
      <w:r w:rsidRPr="004C744D">
        <w:rPr>
          <w:rStyle w:val="HideTWBExt"/>
          <w:noProof w:val="0"/>
        </w:rPr>
        <w:t>&lt;Original&gt;</w:t>
      </w:r>
      <w:r w:rsidRPr="004C744D">
        <w:rPr>
          <w:rStyle w:val="HideTWBInt"/>
        </w:rPr>
        <w:t>{EN}</w:t>
      </w:r>
      <w:r w:rsidRPr="004C744D">
        <w:t>en</w:t>
      </w:r>
      <w:r w:rsidRPr="004C744D">
        <w:rPr>
          <w:rStyle w:val="HideTWBExt"/>
          <w:noProof w:val="0"/>
        </w:rPr>
        <w:t>&lt;/Original&gt;</w:t>
      </w:r>
    </w:p>
    <w:p w:rsidR="00D65A7A" w:rsidRPr="004C744D" w:rsidRDefault="00D65A7A" w:rsidP="008F4458">
      <w:pPr>
        <w:pStyle w:val="JustificationTitle"/>
      </w:pPr>
      <w:r w:rsidRPr="004C744D">
        <w:rPr>
          <w:rStyle w:val="HideTWBExt"/>
          <w:i w:val="0"/>
          <w:noProof w:val="0"/>
        </w:rPr>
        <w:t>&lt;TitreJust&gt;</w:t>
      </w:r>
      <w:r w:rsidRPr="004C744D">
        <w:t>Begründung</w:t>
      </w:r>
      <w:r w:rsidRPr="004C744D">
        <w:rPr>
          <w:rStyle w:val="HideTWBExt"/>
          <w:i w:val="0"/>
          <w:noProof w:val="0"/>
        </w:rPr>
        <w:t>&lt;/TitreJust&gt;</w:t>
      </w:r>
    </w:p>
    <w:p w:rsidR="00D65A7A" w:rsidRPr="004C744D" w:rsidRDefault="00436628" w:rsidP="008F4458">
      <w:pPr>
        <w:pStyle w:val="Normal12Italic"/>
        <w:rPr>
          <w:noProof w:val="0"/>
        </w:rPr>
      </w:pPr>
      <w:r w:rsidRPr="004C744D">
        <w:rPr>
          <w:noProof w:val="0"/>
        </w:rPr>
        <w:t>Damit soll das Vermarktungsverfahren für Waffen von historischer Bedeutung, die Museen oder individuellen Sammlern (Sammlungen) gehören, geklärt werden.</w:t>
      </w:r>
    </w:p>
    <w:p w:rsidR="00D65A7A" w:rsidRPr="004C744D" w:rsidRDefault="00D65A7A" w:rsidP="00F9166E">
      <w:r w:rsidRPr="004C744D">
        <w:rPr>
          <w:rStyle w:val="HideTWBExt"/>
          <w:noProof w:val="0"/>
        </w:rPr>
        <w:t>&lt;/Amend&gt;</w:t>
      </w:r>
    </w:p>
    <w:p w:rsidR="00F12D76" w:rsidRPr="004C744D" w:rsidRDefault="00F12D76">
      <w:bookmarkStart w:id="1" w:name="_GoBack"/>
      <w:bookmarkEnd w:id="1"/>
      <w:r w:rsidRPr="004C744D">
        <w:rPr>
          <w:rStyle w:val="HideTWBExt"/>
          <w:noProof w:val="0"/>
        </w:rPr>
        <w:t>&lt;/RepeatBlock-Amend&gt;</w:t>
      </w:r>
    </w:p>
    <w:sectPr w:rsidR="00F12D76" w:rsidRPr="004C744D">
      <w:footerReference w:type="default" r:id="rId1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452" w:rsidRPr="004C744D" w:rsidRDefault="009A2452">
      <w:r w:rsidRPr="004C744D">
        <w:separator/>
      </w:r>
    </w:p>
  </w:endnote>
  <w:endnote w:type="continuationSeparator" w:id="0">
    <w:p w:rsidR="009A2452" w:rsidRPr="004C744D" w:rsidRDefault="009A2452">
      <w:r w:rsidRPr="004C74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60" w:rsidRDefault="004C4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44D" w:rsidRPr="004C744D" w:rsidRDefault="004C744D" w:rsidP="004C744D">
    <w:pPr>
      <w:pStyle w:val="Footer"/>
    </w:pPr>
    <w:r w:rsidRPr="004C744D">
      <w:rPr>
        <w:rStyle w:val="HideTWBExt"/>
        <w:noProof w:val="0"/>
      </w:rPr>
      <w:t>&lt;PathFdR&gt;</w:t>
    </w:r>
    <w:r w:rsidRPr="004C744D">
      <w:t>AM\1119756DE.docx</w:t>
    </w:r>
    <w:r w:rsidRPr="004C744D">
      <w:rPr>
        <w:rStyle w:val="HideTWBExt"/>
        <w:noProof w:val="0"/>
      </w:rPr>
      <w:t>&lt;/PathFdR&gt;</w:t>
    </w:r>
    <w:r w:rsidRPr="004C744D">
      <w:tab/>
    </w:r>
    <w:r w:rsidRPr="004C744D">
      <w:tab/>
      <w:t>PE</w:t>
    </w:r>
    <w:r w:rsidRPr="004C744D">
      <w:rPr>
        <w:rStyle w:val="HideTWBExt"/>
        <w:noProof w:val="0"/>
      </w:rPr>
      <w:t>&lt;NoPE&gt;</w:t>
    </w:r>
    <w:r w:rsidRPr="004C744D">
      <w:t>598.517</w:t>
    </w:r>
    <w:r w:rsidRPr="004C744D">
      <w:rPr>
        <w:rStyle w:val="HideTWBExt"/>
        <w:noProof w:val="0"/>
      </w:rPr>
      <w:t>&lt;/NoPE&gt;&lt;Version&gt;</w:t>
    </w:r>
    <w:r w:rsidRPr="004C744D">
      <w:t>v01-00</w:t>
    </w:r>
    <w:r w:rsidRPr="004C744D">
      <w:rPr>
        <w:rStyle w:val="HideTWBExt"/>
        <w:noProof w:val="0"/>
      </w:rPr>
      <w:t>&lt;/Version&gt;</w:t>
    </w:r>
  </w:p>
  <w:p w:rsidR="00881ACB" w:rsidRPr="004C744D" w:rsidRDefault="004C744D" w:rsidP="004C744D">
    <w:pPr>
      <w:pStyle w:val="Footer2"/>
      <w:tabs>
        <w:tab w:val="center" w:pos="4535"/>
      </w:tabs>
    </w:pPr>
    <w:r w:rsidRPr="004C744D">
      <w:t>DE</w:t>
    </w:r>
    <w:r w:rsidRPr="004C744D">
      <w:tab/>
    </w:r>
    <w:r w:rsidRPr="004C744D">
      <w:rPr>
        <w:b w:val="0"/>
        <w:i/>
        <w:color w:val="C0C0C0"/>
        <w:sz w:val="22"/>
      </w:rPr>
      <w:t>In Vielfalt geeint</w:t>
    </w:r>
    <w:r w:rsidRPr="004C744D">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60" w:rsidRDefault="004C4D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44D" w:rsidRDefault="004C744D" w:rsidP="004C744D">
    <w:pPr>
      <w:pStyle w:val="Footer"/>
    </w:pPr>
    <w:r w:rsidRPr="004C744D">
      <w:rPr>
        <w:rStyle w:val="HideTWBExt"/>
      </w:rPr>
      <w:t>&lt;PathFdR&gt;</w:t>
    </w:r>
    <w:r>
      <w:t>AM\1119756DE.docx</w:t>
    </w:r>
    <w:r w:rsidRPr="004C744D">
      <w:rPr>
        <w:rStyle w:val="HideTWBExt"/>
      </w:rPr>
      <w:t>&lt;/PathFdR&gt;</w:t>
    </w:r>
    <w:r>
      <w:tab/>
    </w:r>
    <w:r>
      <w:tab/>
      <w:t>PE</w:t>
    </w:r>
    <w:r w:rsidRPr="004C744D">
      <w:rPr>
        <w:rStyle w:val="HideTWBExt"/>
      </w:rPr>
      <w:t>&lt;NoPE&gt;</w:t>
    </w:r>
    <w:r>
      <w:t>598.517</w:t>
    </w:r>
    <w:r w:rsidRPr="004C744D">
      <w:rPr>
        <w:rStyle w:val="HideTWBExt"/>
      </w:rPr>
      <w:t>&lt;/NoPE&gt;&lt;Version&gt;</w:t>
    </w:r>
    <w:r>
      <w:t>v01-00</w:t>
    </w:r>
    <w:r w:rsidRPr="004C744D">
      <w:rPr>
        <w:rStyle w:val="HideTWBExt"/>
      </w:rPr>
      <w:t>&lt;/Version&gt;</w:t>
    </w:r>
  </w:p>
  <w:p w:rsidR="00436628" w:rsidRPr="000851AC" w:rsidRDefault="004C744D" w:rsidP="004C744D">
    <w:pPr>
      <w:pStyle w:val="Footer2"/>
      <w:tabs>
        <w:tab w:val="center" w:pos="4535"/>
      </w:tabs>
    </w:pPr>
    <w:r>
      <w:t>DE</w:t>
    </w:r>
    <w:r>
      <w:tab/>
    </w:r>
    <w:r w:rsidRPr="004C744D">
      <w:rPr>
        <w:b w:val="0"/>
        <w:i/>
        <w:color w:val="C0C0C0"/>
        <w:sz w:val="22"/>
      </w:rPr>
      <w:t>In Vielfalt geeint</w:t>
    </w:r>
    <w:r>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452" w:rsidRPr="004C744D" w:rsidRDefault="009A2452">
      <w:r w:rsidRPr="004C744D">
        <w:separator/>
      </w:r>
    </w:p>
  </w:footnote>
  <w:footnote w:type="continuationSeparator" w:id="0">
    <w:p w:rsidR="009A2452" w:rsidRPr="004C744D" w:rsidRDefault="009A2452">
      <w:r w:rsidRPr="004C744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60" w:rsidRDefault="004C4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60" w:rsidRDefault="004C4D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60" w:rsidRDefault="004C4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2"/>
    <w:docVar w:name="AMACTMNU" w:val=" 1"/>
    <w:docVar w:name="CODEMNU" w:val=" 1"/>
    <w:docVar w:name="CopyToNetwork" w:val="-1"/>
    <w:docVar w:name="CVar" w:val="142"/>
    <w:docVar w:name="DOCCODMNU" w:val=" 2"/>
    <w:docVar w:name="DOCDT" w:val="09/03/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30162 HideTWBExt;}{\s16\ql \li0\ri0\sb240\sa240\nowidctlpar\tqc\tx4536\tqr\tx9072\wrapdefault\aspalpha\aspnum\faauto\adjustright\rin0\lin0\itap0 \rtlch\fcs1 \af0\afs20\alang1025 _x000d__x000a_\ltrch\fcs0 \fs22\lang1031\langfe2057\cgrid\langnp1031\langfenp2057 \sbasedon0 \snext16 \slink17 \styrsid15930162 footer;}{\*\cs17 \additive \rtlch\fcs1 \af0 \ltrch\fcs0 \fs22\lang1031\langfe0\langnp1031 \sbasedon10 \slink16 \slocked \styrsid15930162 _x000d__x000a_Footer Char;}{\s18\ql \li-850\ri-850\sa240\widctlpar\tqr\tx9921\wrapdefault\aspalpha\aspnum\faauto\adjustright\rin-850\lin-850\itap0 \rtlch\fcs1 \af1\afs20\alang1025 \ltrch\fcs0 \b\f1\fs48\lang1031\langfe2057\cgrid\langnp1031\langfenp2057 _x000d__x000a_\sbasedon0 \snext18 \spriority0 \styrsid15930162 Footer2;}}{\*\rsidtbl \rsid24658\rsid735077\rsid2892074\rsid4666813\rsid6641733\rsid9636012\rsid11215221\rsid12154954\rsid13063828\rsid14424199\rsid15204470\rsid15285974\rsid15930162\rsid15950462_x000d__x000a_\rsid16324206\rsid16662270}{\mmathPr\mmathFont34\mbrkBin0\mbrkBinSub0\msmallFrac0\mdispDef1\mlMargin0\mrMargin0\mdefJc1\mwrapIndent1440\mintLim0\mnaryLim1}{\info{\author HABERMANN Rita}{\operator HABERMANN Rita}{\creatim\yr2016\mo12\dy9\hr10\min50}_x000d__x000a_{\revtim\yr2016\mo12\dy9\hr10\min50}{\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5930162\utinl \fet0{\*\wgrffmtfilter 013f}\ilfomacatclnup0{\*\template C:\\Users\\RHABER~1\\AppData\\Local\\Temp\\Blank1.dot}{\*\ftnsep \ltrpar \pard\plain \ltrpar_x000d__x000a_\ql \li0\ri0\widctlpar\wrapdefault\aspalpha\aspnum\faauto\adjustright\rin0\lin0\itap0 \rtlch\fcs1 \af0\afs20\alang1025 \ltrch\fcs0 \fs24\lang2057\langfe2057\cgrid\langnp2057\langfenp2057 {\rtlch\fcs1 \af0 \ltrch\fcs0 \insrsid13063828 \chftnsep _x000d__x000a_\par }}{\*\ftnsepc \ltrpar \pard\plain \ltrpar\ql \li0\ri0\widctlpar\wrapdefault\aspalpha\aspnum\faauto\adjustright\rin0\lin0\itap0 \rtlch\fcs1 \af0\afs20\alang1025 \ltrch\fcs0 \fs24\lang2057\langfe2057\cgrid\langnp2057\langfenp2057 {\rtlch\fcs1 \af0 _x000d__x000a_\ltrch\fcs0 \insrsid13063828 \chftnsepc _x000d__x000a_\par }}{\*\aftnsep \ltrpar \pard\plain \ltrpar\ql \li0\ri0\widctlpar\wrapdefault\aspalpha\aspnum\faauto\adjustright\rin0\lin0\itap0 \rtlch\fcs1 \af0\afs20\alang1025 \ltrch\fcs0 \fs24\lang2057\langfe2057\cgrid\langnp2057\langfenp2057 {\rtlch\fcs1 \af0 _x000d__x000a_\ltrch\fcs0 \insrsid13063828 \chftnsep _x000d__x000a_\par }}{\*\aftnsepc \ltrpar \pard\plain \ltrpar\ql \li0\ri0\widctlpar\wrapdefault\aspalpha\aspnum\faauto\adjustright\rin0\lin0\itap0 \rtlch\fcs1 \af0\afs20\alang1025 \ltrch\fcs0 \fs24\lang2057\langfe2057\cgrid\langnp2057\langfenp2057 {\rtlch\fcs1 \af0 _x000d__x000a_\ltrch\fcs0 \insrsid1306382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5930162\charrsid545196 &lt;PathFdR&gt;}{\rtlch\fcs1 \af0 \ltrch\fcs0 \insrsid15930162\charrsid10251187 AM\\1112148DE.docx}{\rtlch\fcs1 \af0 \ltrch\fcs0 \cs15\v\f1\fs20\cf9\insrsid15930162\charrsid545196 &lt;/PathFdR&gt;}{\rtlch\fcs1 \af0 _x000d__x000a_\ltrch\fcs0 \insrsid15930162\charrsid545196 \tab \tab PE}{\rtlch\fcs1 \af0 \ltrch\fcs0 \cs15\v\f1\fs20\cf9\insrsid15930162\charrsid545196 &lt;NoPE&gt;}{\rtlch\fcs1 \af0 \ltrch\fcs0 \insrsid15930162\charrsid10251187 596.595}{\rtlch\fcs1 \af0 \ltrch\fcs0 _x000d__x000a_\cs15\v\f1\fs20\cf9\insrsid15930162\charrsid545196 &lt;/NoPE&gt;&lt;Version&gt;}{\rtlch\fcs1 \af0 \ltrch\fcs0 \insrsid15930162\charrsid545196 v}{\rtlch\fcs1 \af0 \ltrch\fcs0 \insrsid15930162\charrsid10251187 01-00}{\rtlch\fcs1 \af0 \ltrch\fcs0 _x000d__x000a_\cs15\v\f1\fs20\cf9\insrsid15930162\charrsid545196 &lt;/Version&gt;}{\rtlch\fcs1 \af0 \ltrch\fcs0 \insrsid15930162\charrsid545196 _x000d__x000a_\par }\pard\plain \ltrpar\s18\ql \li-850\ri-850\sa240\widctlpar\tqc\tx4535\tqr\tx9921\wrapdefault\aspalpha\aspnum\faauto\adjustright\rin-850\lin-850\itap0\pararsid11740041 \rtlch\fcs1 \af1\afs20\alang1025 \ltrch\fcs0 _x000d__x000a_\b\f1\fs48\lang1031\langfe2057\cgrid\langnp1031\langfenp2057 {\field{\*\fldinst {\rtlch\fcs1 \af1 \ltrch\fcs0 \insrsid15930162\charrsid545196  DOCPROPERTY &quot;&lt;Extension&gt;&quot; }}{\fldrslt {\rtlch\fcs1 \af1 \ltrch\fcs0 \insrsid15930162 DE}}}\sectd \ltrsect_x000d__x000a_\linex0\endnhere\sectdefaultcl\sftnbj {\rtlch\fcs1 \af1 \ltrch\fcs0 \cf16\insrsid15930162\charrsid545196 \tab }{\rtlch\fcs1 \af1\afs22 \ltrch\fcs0 \b0\i\fs22\cf16\insrsid15930162 In Vielfalt geeint}{\rtlch\fcs1 \af1 \ltrch\fcs0 _x000d__x000a_\cf16\insrsid15930162\charrsid545196 \tab }{\field{\*\fldinst {\rtlch\fcs1 \af1 \ltrch\fcs0 \insrsid15930162\charrsid545196  DOCPROPERTY &quot;&lt;Extension&gt;&quot; }}{\fldrslt {\rtlch\fcs1 \af1 \ltrch\fcs0 \insrsid15930162 DE}}}\sectd \ltrsect_x000d__x000a_\linex0\endnhere\sectdefaultcl\sftnbj {\rtlch\fcs1 \af1 \ltrch\fcs0 \insrsid15930162\charrsid54519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5712754 _x000d__x000a_\rtlch\fcs1 \af0\afs20\alang1025 \ltrch\fcs0 \fs24\lang2057\langfe2057\cgrid\langnp2057\langfenp2057 {\rtlch\fcs1 \af0 \ltrch\fcs0 \insrsid15930162\charrsid10251187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76_x000d__x000a_c1a5015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42"/>
    <w:docVar w:name="LastEditedSection" w:val=" 1"/>
    <w:docVar w:name="NRAKEY" w:val="0251"/>
    <w:docVar w:name="PROPOSALCODMNU" w:val=" 1"/>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155028 HideTWBExt;}{\s16\ql \li0\ri0\sb240\sa240\nowidctlpar\tqc\tx4536\tqr\tx9072\wrapdefault\aspalpha\aspnum\faauto\adjustright\rin0\lin0\itap0 \rtlch\fcs1 \af0\afs20\alang1025 \ltrch\fcs0 _x000d__x000a_\fs22\lang1031\langfe2057\cgrid\langnp1031\langfenp2057 \sbasedon0 \snext16 \slink17 \spriority0 \styrsid8155028 footer;}{\*\cs17 \additive \rtlch\fcs1 \af0 \ltrch\fcs0 \fs22\lang1031\langfe0\langnp1031 _x000d__x000a_\sbasedon10 \slink16 \slocked \spriority0 \styrsid8155028 Footer Char;}{\s18\ql \li0\ri-284\nowidctlpar\tqr\tx9072\wrapdefault\aspalpha\aspnum\faauto\adjustright\rin-284\lin0\itap0 \rtlch\fcs1 \af0\afs20\alang1025 \ltrch\fcs0 _x000d__x000a_\b\fs24\lang1031\langfe2057\cgrid\langnp1031\langfenp2057 \sbasedon0 \snext18 \spriority0 \styrsid8155028 ProjRap;}{\s19\ql \li0\ri0\sa240\nowidctlpar\wrapdefault\aspalpha\aspnum\faauto\adjustright\rin0\lin0\itap0 \rtlch\fcs1 \af0\afs20\alang1025 _x000d__x000a_\ltrch\fcs0 \fs24\lang1031\langfe2057\cgrid\langnp1031\langfenp2057 \sbasedon0 \snext19 \spriority0 \styrsid8155028 Normal12;}{\s20\ql \li-850\ri-850\sa240\widctlpar\tqr\tx9921\wrapdefault\aspalpha\aspnum\faauto\adjustright\rin-850\lin-850\itap0 _x000d__x000a_\rtlch\fcs1 \af1\afs20\alang1025 \ltrch\fcs0 \b\f1\fs48\lang1031\langfe2057\cgrid\langnp1031\langfenp2057 \sbasedon0 \snext20 \spriority0 \styrsid8155028 Footer2;}{\*\cs21 \additive \v\cf15 \spriority0 \styrsid8155028 HideTWBInt;}{_x000d__x000a_\s22\ql \li0\ri0\nowidctlpar\wrapdefault\aspalpha\aspnum\faauto\adjustright\rin0\lin0\itap0 \rtlch\fcs1 \af0\afs20\alang1025 \ltrch\fcs0 \b\fs24\lang1031\langfe2057\cgrid\langnp1031\langfenp2057 \sbasedon0 \snext22 \slink29 \spriority0 \styrsid8155028 _x000d__x000a_NormalBold;}{\s23\qr \li0\ri0\sb240\sa240\nowidctlpar\wrapdefault\aspalpha\aspnum\faauto\adjustright\rin0\lin0\itap0 \rtlch\fcs1 \af0\afs20\alang1025 \ltrch\fcs0 \fs24\lang1031\langfe2057\cgrid\langnp1031\langfenp2057 _x000d__x000a_\sbasedon0 \snext23 \spriority0 \styrsid8155028 Olang;}{\s24\ql \li0\ri0\sa120\nowidctlpar\wrapdefault\aspalpha\aspnum\faauto\adjustright\rin0\lin0\itap0 \rtlch\fcs1 \af0\afs20\alang1025 \ltrch\fcs0 _x000d__x000a_\fs24\lang1024\langfe1024\cgrid\noproof\langnp1031\langfenp2057 \sbasedon0 \snext24 \slink30 \spriority0 \styrsid8155028 Normal6;}{\s25\qc \li0\ri0\sb240\nowidctlpar\wrapdefault\aspalpha\aspnum\faauto\adjustright\rin0\lin0\itap0 \rtlch\fcs1 _x000d__x000a_\af0\afs20\alang1025 \ltrch\fcs0 \i\fs24\lang1031\langfe2057\cgrid\langnp1031\langfenp2057 \sbasedon0 \snext25 \spriority0 \styrsid8155028 CrossRef;}{_x000d__x000a_\s26\qc \li0\ri0\sb240\sa240\keepn\nowidctlpar\wrapdefault\aspalpha\aspnum\faauto\adjustright\rin0\lin0\itap0 \rtlch\fcs1 \af0\afs20\alang1025 \ltrch\fcs0 \i\fs24\lang1031\langfe2057\cgrid\langnp1031\langfenp2057 _x000d__x000a_\sbasedon0 \snext19 \spriority0 \styrsid8155028 JustificationTitle;}{\s27\ql \li0\ri-284\nowidctlpar\tqr\tx9072\wrapdefault\aspalpha\aspnum\faauto\adjustright\rin-284\lin0\itap0 \rtlch\fcs1 \af0\afs20\alang1025 \ltrch\fcs0 _x000d__x000a_\fs24\lang1031\langfe2057\cgrid\langnp1031\langfenp2057 \sbasedon0 \snext27 \spriority0 \styrsid8155028 ZDateAM;}{\s28\ql \li0\ri0\sa240\nowidctlpar\wrapdefault\aspalpha\aspnum\faauto\adjustright\rin0\lin0\itap0 \rtlch\fcs1 \af0\afs20\alang1025 _x000d__x000a_\ltrch\fcs0 \i\fs24\lang1024\langfe1024\cgrid\noproof\langnp1031\langfenp2057 \sbasedon0 \snext28 \spriority0 \styrsid8155028 Normal12Italic;}{\*\cs29 \additive \b\fs24\lang1031\langfe0\langnp1031 \slink22 \slocked \spriority0 \styrsid8155028 _x000d__x000a_NormalBold Char;}{\*\cs30 \additive \fs24\lang1024\langfe1024\noproof\langnp1031 \slink24 \slocked \spriority0 \styrsid8155028 Normal6 Char;}{\s31\qc \li0\ri0\sa240\nowidctlpar\wrapdefault\aspalpha\aspnum\faauto\adjustright\rin0\lin0\itap0 \rtlch\fcs1 _x000d__x000a_\af0\afs20\alang1025 \ltrch\fcs0 \i\fs24\lang1031\langfe2057\cgrid\langnp1031\langfenp2057 \sbasedon0 \snext31 \spriority0 \styrsid815502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32 \spriority0 \styrsid8155028 AMNumberTabs;}}{\*\rsidtbl \rsid24658\rsid735077\rsid2892074\rsid4666813\rsid6641733\rsid8155028\rsid9636012\rsid11215221\rsid12154954_x000d__x000a_\rsid14424199\rsid15014050\rsid15204470\rsid15285974\rsid15950462\rsid16324206\rsid16662270}{\mmathPr\mmathFont34\mbrkBin0\mbrkBinSub0\msmallFrac0\mdispDef1\mlMargin0\mrMargin0\mdefJc1\mwrapIndent1440\mintLim0\mnaryLim1}{\info{\author HABERMANN Rita}_x000d__x000a_{\operator HABERMANN Rita}{\creatim\yr2016\mo12\dy9\hr9\min52}{\revtim\yr2016\mo12\dy9\hr9\min52}{\version1}{\edmins0}{\nofpages1}{\nofwords107}{\nofchars1190}{\*\company European Parliament}{\nofcharsws1205}{\vern57441}}{\*\xmlnstbl {\xmlns1 http://schem_x000d__x000a_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155028\utinl \fet0{\*\wgrffmtfilter 013f}\ilfomacatclnup0{\*\template C:\\Users\\RHABER~1\\AppData\\Local\\Temp\\Blank1.dot}{\*\ftnsep \ltrpar \pard\plain \ltrpar_x000d__x000a_\ql \li0\ri0\widctlpar\wrapdefault\aspalpha\aspnum\faauto\adjustright\rin0\lin0\itap0 \rtlch\fcs1 \af0\afs20\alang1025 \ltrch\fcs0 \fs24\lang2057\langfe2057\cgrid\langnp2057\langfenp2057 {\rtlch\fcs1 \af0 \ltrch\fcs0 \insrsid15014050 \chftnsep _x000d__x000a_\par }}{\*\ftnsepc \ltrpar \pard\plain \ltrpar\ql \li0\ri0\widctlpar\wrapdefault\aspalpha\aspnum\faauto\adjustright\rin0\lin0\itap0 \rtlch\fcs1 \af0\afs20\alang1025 \ltrch\fcs0 \fs24\lang2057\langfe2057\cgrid\langnp2057\langfenp2057 {\rtlch\fcs1 \af0 _x000d__x000a_\ltrch\fcs0 \insrsid15014050 \chftnsepc _x000d__x000a_\par }}{\*\aftnsep \ltrpar \pard\plain \ltrpar\ql \li0\ri0\widctlpar\wrapdefault\aspalpha\aspnum\faauto\adjustright\rin0\lin0\itap0 \rtlch\fcs1 \af0\afs20\alang1025 \ltrch\fcs0 \fs24\lang2057\langfe2057\cgrid\langnp2057\langfenp2057 {\rtlch\fcs1 \af0 _x000d__x000a_\ltrch\fcs0 \insrsid15014050 \chftnsep _x000d__x000a_\par }}{\*\aftnsepc \ltrpar \pard\plain \ltrpar\ql \li0\ri0\widctlpar\wrapdefault\aspalpha\aspnum\faauto\adjustright\rin0\lin0\itap0 \rtlch\fcs1 \af0\afs20\alang1025 \ltrch\fcs0 \fs24\lang2057\langfe2057\cgrid\langnp2057\langfenp2057 {\rtlch\fcs1 \af0 _x000d__x000a_\ltrch\fcs0 \insrsid1501405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8155028\charrsid545196 {\*\bkmkstart InsideFooter}&lt;PathFdR&gt;}{\rtlch\fcs1 \af0 \ltrch\fcs0 \cf10\insrsid8155028\charrsid545196 \uc1\u9668\'3f}{\rtlch\fcs1 \af0 \ltrch\fcs0 \insrsid8155028\charrsid545196 #}{\rtlch\fcs1 \af0 _x000d__x000a_\ltrch\fcs0 \cs21\v\cf15\insrsid8155028\charrsid545196 TXTROUTE@@}{\rtlch\fcs1 \af0 \ltrch\fcs0 \insrsid8155028\charrsid545196 #}{\rtlch\fcs1 \af0 \ltrch\fcs0 \cf10\insrsid8155028\charrsid545196 \uc1\u9658\'3f}{\rtlch\fcs1 \af0 \ltrch\fcs0 _x000d__x000a_\cs15\v\f1\fs20\cf9\insrsid8155028\charrsid545196 &lt;/PathFdR&gt;}{\rtlch\fcs1 \af0 \ltrch\fcs0 \insrsid8155028\charrsid545196 {\*\bkmkend InsideFooter}\tab \tab {\*\bkmkstart OutsideFooter}PE}{\rtlch\fcs1 \af0 \ltrch\fcs0 _x000d__x000a_\cs15\v\f1\fs20\cf9\insrsid8155028\charrsid545196 &lt;NoPE&gt;}{\rtlch\fcs1 \af0 \ltrch\fcs0 \cf10\insrsid8155028\charrsid545196 \uc1\u9668\'3f}{\rtlch\fcs1 \af0 \ltrch\fcs0 \insrsid8155028\charrsid545196 #}{\rtlch\fcs1 \af0 \ltrch\fcs0 _x000d__x000a_\cs21\v\cf15\insrsid8155028\charrsid545196 TXTNRPE@NRPE@}{\rtlch\fcs1 \af0 \ltrch\fcs0 \insrsid8155028\charrsid545196 #}{\rtlch\fcs1 \af0 \ltrch\fcs0 \cf10\insrsid8155028\charrsid545196 \uc1\u9658\'3f}{\rtlch\fcs1 \af0 \ltrch\fcs0 _x000d__x000a_\cs15\v\f1\fs20\cf9\insrsid8155028\charrsid545196 &lt;/NoPE&gt;&lt;Version&gt;}{\rtlch\fcs1 \af0 \ltrch\fcs0 \insrsid8155028\charrsid545196 v}{\rtlch\fcs1 \af0 \ltrch\fcs0 \cf10\insrsid8155028\charrsid545196 \uc1\u9668\'3f}{\rtlch\fcs1 \af0 \ltrch\fcs0 _x000d__x000a_\insrsid8155028\charrsid545196 #}{\rtlch\fcs1 \af0 \ltrch\fcs0 \cs21\v\cf15\insrsid8155028\charrsid545196 TXTVERSION@NRV@}{\rtlch\fcs1 \af0 \ltrch\fcs0 \insrsid8155028\charrsid545196 #}{\rtlch\fcs1 \af0 \ltrch\fcs0 \cf10\insrsid8155028\charrsid545196 _x000d__x000a_\uc1\u9658\'3f}{\rtlch\fcs1 \af0 \ltrch\fcs0 \cs15\v\f1\fs20\cf9\insrsid8155028\charrsid545196 &lt;/Version&gt;}{\rtlch\fcs1 \af0 \ltrch\fcs0 \insrsid8155028\charrsid545196 {\*\bkmkend OutsideFooter}_x000d__x000a_\par }\pard\plain \ltrpar\s20\ql \li-850\ri-850\sa240\widctlpar\tqc\tx4535\tqr\tx9921\wrapdefault\aspalpha\aspnum\faauto\adjustright\rin-850\lin-850\itap0\pararsid11740041 \rtlch\fcs1 \af1\afs20\alang1025 \ltrch\fcs0 _x000d__x000a_\b\f1\fs48\lang1031\langfe2057\cgrid\langnp1031\langfenp2057 {\field\flddirty{\*\fldinst {\rtlch\fcs1 \af1 \ltrch\fcs0 \insrsid8155028\charrsid545196  DOCPROPERTY &quot;&lt;Extension&gt;&quot; }}{\fldrslt {\rtlch\fcs1 \af1 \ltrch\fcs0 \insrsid8155028\charrsid545196 XX}}}_x000d__x000a_\sectd \ltrsect\linex0\endnhere\sectdefaultcl\sftnbj {\rtlch\fcs1 \af1 \ltrch\fcs0 \cf16\insrsid8155028\charrsid545196 \tab }{\rtlch\fcs1 \af1\afs22 \ltrch\fcs0 \b0\i\fs22\cf16\insrsid8155028\charrsid545196 #}{\rtlch\fcs1 \af1 \ltrch\fcs0 _x000d__x000a_\cs21\v\cf15\insrsid8155028\charrsid545196 (STD@_Motto}{\rtlch\fcs1 \af1\afs22 \ltrch\fcs0 \b0\i\fs22\cf16\insrsid8155028\charrsid545196 #}{\rtlch\fcs1 \af1 \ltrch\fcs0 \cf16\insrsid8155028\charrsid545196 \tab }{\field\flddirty{\*\fldinst {\rtlch\fcs1 _x000d__x000a_\af1 \ltrch\fcs0 \insrsid8155028\charrsid545196  DOCPROPERTY &quot;&lt;Extension&gt;&quot; }}{\fldrslt {\rtlch\fcs1 \af1 \ltrch\fcs0 \insrsid8155028\charrsid545196 XX}}}\sectd \ltrsect\linex0\endnhere\sectdefaultcl\sftnbj {\rtlch\fcs1 \af1 \ltrch\fcs0 _x000d__x000a_\insrsid8155028\charrsid54519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1031\langfe2057\cgrid\langnp1031\langfenp2057 {\rtlch\fcs1 \af0 \ltrch\fcs0 _x000d__x000a_\cs15\v\f1\fs20\cf9\insrsid8155028\charrsid545196 {\*\bkmkstart restart}&lt;Amend&gt;&lt;Date&gt;}{\rtlch\fcs1 \af0 \ltrch\fcs0 \insrsid8155028\charrsid545196 #}{\rtlch\fcs1 \af0 \ltrch\fcs0 \cs21\v\cf15\insrsid8155028\charrsid545196 DT(d.m.yyyy)sh@DATEMSG@DOCDT}{_x000d__x000a_\rtlch\fcs1 \af0 \ltrch\fcs0 \insrsid8155028\charrsid545196 #}{\rtlch\fcs1 \af0 \ltrch\fcs0 \cs15\v\f1\fs20\cf9\insrsid8155028\charrsid545196 &lt;/Date&gt;}{\rtlch\fcs1 \af0 \ltrch\fcs0 \insrsid8155028\charrsid545196 \tab }{\rtlch\fcs1 \af0 \ltrch\fcs0 _x000d__x000a_\cs15\v\f1\fs20\cf9\insrsid8155028\charrsid545196 &lt;ANo&gt;}{\rtlch\fcs1 \af0 \ltrch\fcs0 \insrsid8155028\charrsid545196 #}{\rtlch\fcs1 \af0 \ltrch\fcs0 \cs21\v\cf15\insrsid8155028\charrsid545196 KEY(PLENARY/ANUMBER)@NRAMSG@NRAKEY}{\rtlch\fcs1 \af0 _x000d__x000a_\ltrch\fcs0 \insrsid8155028\charrsid545196 #}{\rtlch\fcs1 \af0 \ltrch\fcs0 \cs15\v\f1\fs20\cf9\insrsid8155028\charrsid545196 &lt;/ANo&gt;}{\rtlch\fcs1 \af0 \ltrch\fcs0 \insrsid8155028\charrsid545196 /}{\rtlch\fcs1 \af0 \ltrch\fcs0 _x000d__x000a_\cs15\v\f1\fs20\cf9\insrsid8155028\charrsid545196 &lt;NumAm&gt;}{\rtlch\fcs1 \af0 \ltrch\fcs0 \insrsid8155028\charrsid545196 #}{\rtlch\fcs1 \af0 \ltrch\fcs0 \cs21\v\cf15\insrsid8155028\charrsid545196 ENMIENDA@NRAM@}{\rtlch\fcs1 \af0 \ltrch\fcs0 _x000d__x000a_\insrsid8155028\charrsid545196 #}{\rtlch\fcs1 \af0 \ltrch\fcs0 \cs15\v\f1\fs20\cf9\insrsid8155028\charrsid545196 &lt;/NumAm&gt;}{\rtlch\fcs1 \af0 \ltrch\fcs0 \insrsid8155028\charrsid545196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1031\langfe2057\cgrid\langnp1031\langfenp2057 {\rtlch\fcs1 \af0 \ltrch\fcs0 \insrsid8155028\charrsid545196 \'c4nderungsantrag\tab \tab }{\rtlch\fcs1 \af0 \ltrch\fcs0 _x000d__x000a_\cs15\b0\v\f1\fs20\cf9\insrsid8155028\charrsid545196 &lt;NumAm&gt;}{\rtlch\fcs1 \af0 \ltrch\fcs0 \insrsid8155028\charrsid545196 #}{\rtlch\fcs1 \af0 \ltrch\fcs0 \cs21\v\cf15\insrsid8155028\charrsid545196 ENMIENDA@NRAM@}{\rtlch\fcs1 \af0 \ltrch\fcs0 _x000d__x000a_\insrsid8155028\charrsid545196 #}{\rtlch\fcs1 \af0 \ltrch\fcs0 \cs15\b0\v\f1\fs20\cf9\insrsid8155028\charrsid545196 &lt;/NumAm&gt;}{\rtlch\fcs1 \af0 \ltrch\fcs0 \insrsid8155028\charrsid545196 _x000d__x000a_\par }\pard\plain \ltrpar\s22\ql \li0\ri0\nowidctlpar\wrapdefault\aspalpha\aspnum\faauto\adjustright\rin0\lin0\itap0\pararsid6054026 \rtlch\fcs1 \af0\afs20\alang1025 \ltrch\fcs0 \b\fs24\lang1031\langfe2057\cgrid\langnp1031\langfenp2057 {\rtlch\fcs1 \af0 _x000d__x000a_\ltrch\fcs0 \cs15\b0\v\f1\fs20\cf9\insrsid8155028\charrsid545196 &lt;RepeatBlock-By&gt;}{\rtlch\fcs1 \af0 \ltrch\fcs0 \insrsid8155028\charrsid545196 #}{\rtlch\fcs1 \af0 \ltrch\fcs0 \cs21\v\cf15\insrsid8155028\charrsid545196 &gt;&gt;&gt;@[ZMEMBERSMSG]@}{\rtlch\fcs1 \af0 _x000d__x000a_\ltrch\fcs0 \insrsid8155028\charrsid545196 #}{\rtlch\fcs1 \af0 \ltrch\fcs0 \cs15\b0\v\f1\fs20\cf9\insrsid8155028\charrsid545196 &lt;Members&gt;}{\rtlch\fcs1 \af0 \ltrch\fcs0 \cf10\insrsid8155028\charrsid545196 \u9668\'3f}{\rtlch\fcs1 \af0 \ltrch\fcs0 _x000d__x000a_\insrsid8155028\charrsid545196 #}{\rtlch\fcs1 \af0 \ltrch\fcs0 \cs21\v\cf15\insrsid8155028\charrsid545196 TVTMEMBERS\'a7@MEMBERS@}{\rtlch\fcs1 \af0 \ltrch\fcs0 \insrsid8155028\charrsid545196 #}{\rtlch\fcs1 \af0 \ltrch\fcs0 _x000d__x000a_\cf10\insrsid8155028\charrsid545196 \u9658\'3f}{\rtlch\fcs1 \af0 \ltrch\fcs0 \cs15\b0\v\f1\fs20\cf9\insrsid8155028\charrsid545196 &lt;/Members&gt;}{\rtlch\fcs1 \af0 \ltrch\fcs0 \insrsid8155028\charrsid545196 _x000d__x000a_\par }\pard\plain \ltrpar\ql \li0\ri0\widctlpar\wrapdefault\aspalpha\aspnum\faauto\adjustright\rin0\lin0\itap0\pararsid6296823 \rtlch\fcs1 \af0\afs20\alang1025 \ltrch\fcs0 \fs24\lang2057\langfe2057\cgrid\langnp2057\langfenp2057 {\rtlch\fcs1 \af0 \ltrch\fcs0 _x000d__x000a_\cs15\v\f1\fs20\cf9\lang1031\langfe2057\langnp1031\insrsid8155028\charrsid545196 &lt;AuNomDe&gt;&lt;OptDel&gt;}{\rtlch\fcs1 \af0 \ltrch\fcs0 \lang1031\langfe2057\langnp1031\insrsid8155028\charrsid545196 #}{\rtlch\fcs1 \af0 \ltrch\fcs0 _x000d__x000a_\cs21\v\cf15\lang1031\langfe2057\langnp1031\insrsid8155028\charrsid545196 MNU[ONBEHALFYES][NOTAPP]@CHOICE@}{\rtlch\fcs1 \af0 \ltrch\fcs0 \lang1031\langfe2057\langnp1031\insrsid8155028\charrsid545196 #}{\rtlch\fcs1 \af0 \ltrch\fcs0 _x000d__x000a_\cs15\v\f1\fs20\cf9\lang1031\langfe2057\langnp1031\insrsid8155028\charrsid545196 &lt;/OptDel&gt;&lt;/AuNomDe&gt;}{\rtlch\fcs1 \af0 \ltrch\fcs0 \lang1031\langfe2057\langnp1031\insrsid8155028\charrsid545196 _x000d__x000a_\par &lt;&lt;&lt;}{\rtlch\fcs1 \af0 \ltrch\fcs0 \cs15\v\f1\fs20\cf9\lang1031\langfe2057\langnp1031\insrsid8155028\charrsid545196 &lt;/RepeatBlock-By&gt;}{\rtlch\fcs1 \af0 \ltrch\fcs0 \lang1031\langfe2057\langnp1031\insrsid8155028\charrsid545196 _x000d__x000a_\par }\pard\plain \ltrpar\s18\ql \li0\ri-284\nowidctlpar\tqr\tx9072\wrapdefault\aspalpha\aspnum\faauto\adjustright\rin-284\lin0\itap0 \rtlch\fcs1 \af0\afs20\alang1025 \ltrch\fcs0 \b\fs24\lang1031\langfe2057\cgrid\langnp1031\langfenp2057 {\rtlch\fcs1 \af0 _x000d__x000a_\ltrch\fcs0 \cs15\b0\v\f1\fs20\cf9\insrsid8155028\charrsid545196 &lt;TitreType&gt;}{\rtlch\fcs1 \af0 \ltrch\fcs0 \insrsid8155028\charrsid545196 Bericht}{\rtlch\fcs1 \af0 \ltrch\fcs0 \cs15\b0\v\f1\fs20\cf9\insrsid8155028\charrsid545196 &lt;/TitreType&gt;}{\rtlch\fcs1 _x000d__x000a_\af0 \ltrch\fcs0 \insrsid8155028\charrsid545196 \tab #}{\rtlch\fcs1 \af0 \ltrch\fcs0 \cs21\v\cf15\insrsid8155028\charrsid545196 KEY(PLENARY/ANUMBER)@NRAMSG@NRAKEY}{\rtlch\fcs1 \af0 \ltrch\fcs0 \insrsid8155028\charrsid545196 #/#}{\rtlch\fcs1 \af0 _x000d__x000a_\ltrch\fcs0 \cs21\v\cf15\insrsid8155028\charrsid545196 KEY(PLENARY/DOCYEAR)@DOCYEARMSG@NRAKEY}{\rtlch\fcs1 \af0 \ltrch\fcs0 \insrsid8155028\charrsid545196 #_x000d__x000a_\par }\pard\plain \ltrpar\s22\ql \li0\ri0\nowidctlpar\wrapdefault\aspalpha\aspnum\faauto\adjustright\rin0\lin0\itap0\pararsid4546381 \rtlch\fcs1 \af0\afs20\alang1025 \ltrch\fcs0 \b\fs24\lang1031\langfe2057\cgrid\langnp1031\langfenp2057 {\rtlch\fcs1 \af0 _x000d__x000a_\ltrch\fcs0 \cs15\b0\v\f1\fs20\cf9\insrsid8155028\charrsid545196 &lt;Rapporteur&gt;}{\rtlch\fcs1 \af0 \ltrch\fcs0 \insrsid8155028\charrsid545196 #}{\rtlch\fcs1 \af0 \ltrch\fcs0 \cs21\v\cf15\insrsid8155028\charrsid545196 KEY(PLENARY/RAPPORTEURS)@AUTHORMSG@NRAKEY_x000d__x000a_}{\rtlch\fcs1 \af0 \ltrch\fcs0 \insrsid8155028\charrsid545196 #}{\rtlch\fcs1 \af0 \ltrch\fcs0 \cs15\b0\v\f1\fs20\cf9\insrsid8155028\charrsid545196 &lt;/Rapporteur&gt;}{\rtlch\fcs1 \af0 \ltrch\fcs0 \insrsid8155028\charrsid545196 _x000d__x000a_\par }\pard\plain \ltrpar\ql \li0\ri0\widctlpar\wrapdefault\aspalpha\aspnum\faauto\adjustright\rin0\lin0\itap0\pararsid9389144 \rtlch\fcs1 \af0\afs20\alang1025 \ltrch\fcs0 \fs24\lang2057\langfe2057\cgrid\langnp2057\langfenp2057 {\rtlch\fcs1 \af0 \ltrch\fcs0 _x000d__x000a_\cs15\v\f1\fs20\cf9\lang1031\langfe2057\langnp1031\insrsid8155028\charrsid545196 &lt;Titre&gt;}{\rtlch\fcs1 \af0 \ltrch\fcs0 \lang1031\langfe2057\langnp1031\insrsid8155028\charrsid545196 #}{\rtlch\fcs1 \af0 \ltrch\fcs0 _x000d__x000a_\cs21\v\cf15\lang1031\langfe2057\langnp1031\insrsid8155028\charrsid545196 KEY(PLENARY/TITLES)@TITLEMSG@NRAKEY}{\rtlch\fcs1 \af0 \ltrch\fcs0 \lang1031\langfe2057\langnp1031\insrsid8155028\charrsid545196 #}{\rtlch\fcs1 \af0 \ltrch\fcs0 _x000d__x000a_\cs15\v\f1\fs20\cf9\lang1031\langfe2057\langnp1031\insrsid8155028\charrsid545196 &lt;/Titre&gt;}{\rtlch\fcs1 \af0 \ltrch\fcs0 \lang1031\langfe2057\langnp1031\insrsid8155028\charrsid545196 _x000d__x000a_\par }\pard\plain \ltrpar\s19\ql \li0\ri0\sa240\nowidctlpar\wrapdefault\aspalpha\aspnum\faauto\adjustright\rin0\lin0\itap0 \rtlch\fcs1 \af0\afs20\alang1025 \ltrch\fcs0 \fs24\lang1031\langfe2057\cgrid\langnp1031\langfenp2057 {\rtlch\fcs1 \af0 \ltrch\fcs0 _x000d__x000a_\cs15\v\f1\fs20\cf9\insrsid8155028\charrsid545196 &lt;DocRef&gt;}{\rtlch\fcs1 \af0 \ltrch\fcs0 \insrsid8155028\charrsid545196 #}{\rtlch\fcs1 \af0 \ltrch\fcs0 \cs21\v\cf15\insrsid8155028\charrsid545196 KEY(PLENARY/REFERENCES)@REFMSG@NRAKEY}{\rtlch\fcs1 \af0 _x000d__x000a_\ltrch\fcs0 \insrsid8155028\charrsid545196 #}{\rtlch\fcs1 \af0 \ltrch\fcs0 \cs15\v\f1\fs20\cf9\insrsid8155028\charrsid545196 &lt;/DocRef&gt;}{\rtlch\fcs1 \af0 \ltrch\fcs0 \insrsid8155028\charrsid545196 _x000d__x000a_\par }\pard\plain \ltrpar\s22\ql \li0\ri0\nowidctlpar\wrapdefault\aspalpha\aspnum\faauto\adjustright\rin0\lin0\itap0\pararsid9389144 \rtlch\fcs1 \af0\afs20\alang1025 \ltrch\fcs0 \b\fs24\lang1031\langfe2057\cgrid\langnp1031\langfenp2057 {\rtlch\fcs1 \af0 _x000d__x000a_\ltrch\fcs0 \cs15\b0\v\f1\fs20\cf9\insrsid8155028\charrsid545196 &lt;DocAmend&gt;}{\rtlch\fcs1 \af0 \ltrch\fcs0 \insrsid8155028\charrsid545196 #}{\rtlch\fcs1 \af0 \ltrch\fcs0 \cs21\v\cf15\insrsid8155028\charrsid545196 _x000d__x000a_MNU[OPTPROPOSALCOD][OPTPROPOSALCNS][OPTPROPOSALNLE]@CHOICE@CODEMNU}{\rtlch\fcs1 \af0 \ltrch\fcs0 \insrsid8155028\charrsid545196 ##}{\rtlch\fcs1 \af0 \ltrch\fcs0 \cs21\v\cf15\insrsid8155028\charrsid545196 MNU[AMACTYES][NOTAPP]@CHOICE@AMACTMNU}{\rtlch\fcs1 _x000d__x000a_\af0 \ltrch\fcs0 \insrsid8155028\charrsid545196 #}{\rtlch\fcs1 \af0 \ltrch\fcs0 \cs15\b0\v\f1\fs20\cf9\insrsid8155028\charrsid545196 &lt;/DocAmend&gt;}{\rtlch\fcs1 \af0 \ltrch\fcs0 \insrsid8155028\charrsid545196 _x000d__x000a_\par }{\rtlch\fcs1 \af0 \ltrch\fcs0 \cs15\b0\v\f1\fs20\cf9\insrsid8155028\charrsid545196 &lt;Article&gt;}{\rtlch\fcs1 \af0 \ltrch\fcs0 \insrsid8155028\charrsid545196 #}{\rtlch\fcs1 \af0 \ltrch\fcs0 \cs21\v\cf15\insrsid8155028\charrsid545196 _x000d__x000a_MNU[AMACTPARTYES][AMACTPARTNO]@CHOICE@AMACTMNU}{\rtlch\fcs1 \af0 \ltrch\fcs0 \insrsid8155028\charrsid545196 #}{\rtlch\fcs1 \af0 \ltrch\fcs0 \cs15\b0\v\f1\fs20\cf9\insrsid8155028\charrsid545196 &lt;/Article&gt;}{\rtlch\fcs1 \af0 \ltrch\fcs0 _x000d__x000a_\insrsid8155028\charrsid545196 _x000d__x000a_\par }\pard\plain \ltrpar\ql \li0\ri0\widctlpar\wrapdefault\aspalpha\aspnum\faauto\adjustright\rin0\lin0\itap0\pararsid9251659 \rtlch\fcs1 \af0\afs20\alang1025 \ltrch\fcs0 \fs24\lang2057\langfe2057\cgrid\langnp2057\langfenp2057 {\rtlch\fcs1 \af0 \ltrch\fcs0 _x000d__x000a_\cs15\v\f1\fs20\cf9\lang1031\langfe2057\langnp1031\insrsid8155028\charrsid545196 &lt;DocAmend2&gt;&lt;OptDel&gt;}{\rtlch\fcs1 \af0 \ltrch\fcs0 \lang1031\langfe2057\langnp1031\insrsid8155028\charrsid545196 #}{\rtlch\fcs1 \af0 \ltrch\fcs0 _x000d__x000a_\cs21\v\cf15\lang1031\langfe2057\langnp1031\insrsid8155028\charrsid545196 MNU[OPTNRACTYES][NOTAPP]@CHOICE@AMACTMNU}{\rtlch\fcs1 \af0 \ltrch\fcs0 \lang1031\langfe2057\langnp1031\insrsid8155028\charrsid545196 #}{\rtlch\fcs1 \af0 \ltrch\fcs0 _x000d__x000a_\cs15\v\f1\fs20\cf9\lang1031\langfe2057\langnp1031\insrsid8155028\charrsid545196 &lt;/OptDel&gt;&lt;/DocAmend2&gt;}{\rtlch\fcs1 \af0 \ltrch\fcs0 \lang1031\langfe2057\langnp1031\insrsid8155028\charrsid545196 _x000d__x000a_\par }{\rtlch\fcs1 \af0 \ltrch\fcs0 \cs15\v\f1\fs20\cf9\lang1031\langfe2057\langnp1031\insrsid8155028\charrsid545196 &lt;Article2&gt;&lt;OptDel&gt;}{\rtlch\fcs1 \af0 \ltrch\fcs0 \lang1031\langfe2057\langnp1031\insrsid8155028\charrsid545196 #}{\rtlch\fcs1 \af0 \ltrch\fcs0 _x000d__x000a_\cs21\v\cf15\lang1031\langfe2057\langnp1031\insrsid8155028\charrsid545196 MNU[OPTACTPARTYES][NOTAPP]@CHOICE@AMACTMNU}{\rtlch\fcs1 \af0 \ltrch\fcs0 \lang1031\langfe2057\langnp1031\insrsid8155028\charrsid545196 #}{\rtlch\fcs1 \af0 \ltrch\fcs0 _x000d__x000a_\cs15\v\f1\fs20\cf9\lang1031\langfe2057\langnp1031\insrsid8155028\charrsid545196 &lt;/OptDel&gt;&lt;/Article2&gt;}{\rtlch\fcs1 \af0 \ltrch\fcs0 \lang1031\langfe2057\langnp1031\insrsid8155028\charrsid545196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_x000d__x000a_\lang1031\langfe2057\langnp1031\insrsid8155028\charrsid545196 \cell }\pard \ltrpar\ql \li0\ri0\widctlpar\intbl\wrapdefault\aspalpha\aspnum\faauto\adjustright\rin0\lin0 {\rtlch\fcs1 \af0 \ltrch\fcs0 _x000d__x000a_\lang1031\langfe2057\langnp1031\insrsid8155028\charrsid545196 \trowd \ltrrow\ts11\trqc\trgaph340\trleft-340\trftsWidth3\trwWidth9752\trftsWidthB3\trftsWidthA3\trpaddl340\trpaddr340\trpaddfl3\trpaddfr3\tblrsid9389144\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31\langfe2057\cgrid\langnp1031\langfenp2057 {\rtlch\fcs1 \af0 \ltrch\fcs0 _x000d__x000a_\insrsid8155028\charrsid545196 #}{\rtlch\fcs1 \af0 \ltrch\fcs0 \cs21\v\cf15\insrsid8155028\charrsid545196 MNU[OPTLEFTAMACT][LEFTPROP]@CHOICE@AMACTMNU}{\rtlch\fcs1 \af0 \ltrch\fcs0 \insrsid8155028\charrsid545196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8155028\charrsid545196 \trowd \ltrrow\ts11\trqc\trgaph340\trleft-340\trftsWidth3\trwWidth9752\trftsWidthB3\trftsWidthA3\trpaddl340\trpaddr340\trpaddfl3\trpaddfr3\tblrsid938914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9389144 \rtlch\fcs1 \af0\afs20\alang1025 \ltrch\fcs0 \fs24\lang1024\langfe1024\cgrid\noproof\langnp1031\langfenp2057 _x000d__x000a_{\rtlch\fcs1 \af0 \ltrch\fcs0 \noproof0\insrsid8155028\charrsid545196 ##\cell ##}{\rtlch\fcs1 \af0\afs24 \ltrch\fcs0 \noproof0\insrsid8155028\charrsid545196 \cell }\pard\plain \ltrpar_x000d__x000a_\ql \li0\ri0\widctlpar\intbl\wrapdefault\aspalpha\aspnum\faauto\adjustright\rin0\lin0 \rtlch\fcs1 \af0\afs20\alang1025 \ltrch\fcs0 \fs24\lang2057\langfe2057\cgrid\langnp2057\langfenp2057 {\rtlch\fcs1 \af0 \ltrch\fcs0 _x000d__x000a_\lang1031\langfe2057\langnp1031\insrsid8155028\charrsid545196 \trowd \lastrow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pard\plain \ltrpar\s23\qr \li0\ri0\sb240\sa240\nowidctlpar\wrapdefault\aspalpha\aspnum\faauto\adjustright\rin0\lin0\itap0\pararsid9389144 \rtlch\fcs1 \af0\afs20\alang1025 \ltrch\fcs0 _x000d__x000a_\fs24\lang1031\langfe2057\cgrid\langnp1031\langfenp2057 {\rtlch\fcs1 \af0 \ltrch\fcs0 \insrsid8155028\charrsid545196 Or. }{\rtlch\fcs1 \af0 \ltrch\fcs0 \cs15\v\f1\fs20\cf9\insrsid8155028\charrsid545196 &lt;Original&gt;}{\rtlch\fcs1 \af0 \ltrch\fcs0 _x000d__x000a_\insrsid8155028\charrsid545196 #}{\rtlch\fcs1 \af0 \ltrch\fcs0 \cs21\v\cf15\insrsid8155028\charrsid545196 KEY(MAIN/LANGMIN)sh@ORLANGMSG@}{\rtlch\fcs1 \af0 \ltrch\fcs0 \insrsid8155028\charrsid545196 #}{\rtlch\fcs1 \af0 \ltrch\fcs0 _x000d__x000a_\cs15\v\f1\fs20\cf9\insrsid8155028\charrsid545196 &lt;/Original&gt;}{\rtlch\fcs1 \af0 \ltrch\fcs0 \insrsid8155028\charrsid545196 _x000d__x000a_\par }\pard\plain \ltrpar\s25\qc \li0\ri0\sb240\nowidctlpar\wrapdefault\aspalpha\aspnum\faauto\adjustright\rin0\lin0\itap0\pararsid3097865 \rtlch\fcs1 \af0\afs20\alang1025 \ltrch\fcs0 \i\fs24\lang1031\langfe2057\cgrid\langnp1031\langfenp2057 {\rtlch\fcs1 \af0 _x000d__x000a_\ltrch\fcs0 \cs15\i0\v\f1\fs20\cf9\insrsid8155028\charrsid545196 &lt;OptDel&gt;}{\rtlch\fcs1 \af0 \ltrch\fcs0 \insrsid8155028\charrsid545196 #}{\rtlch\fcs1 \af0 \ltrch\fcs0 \cs21\v\cf15\insrsid8155028\charrsid545196 MNU[CROSSREFNO][CROSSREFYES]@CHOICE@}{_x000d__x000a_\rtlch\fcs1 \af0 \ltrch\fcs0 \insrsid8155028\charrsid545196 #}{\rtlch\fcs1 \af0 \ltrch\fcs0 \cs15\i0\v\f1\fs20\cf9\insrsid8155028\charrsid545196 &lt;/OptDel&gt;}{\rtlch\fcs1 \af0 \ltrch\fcs0 \insrsid8155028\charrsid545196 _x000d__x000a_\par }\pard\plain \ltrpar\s26\qc \li0\ri0\sb240\sa240\keepn\nowidctlpar\wrapdefault\aspalpha\aspnum\faauto\adjustright\rin0\lin0\itap0\pararsid9389144 \rtlch\fcs1 \af0\afs20\alang1025 \ltrch\fcs0 \i\fs24\lang1031\langfe2057\cgrid\langnp1031\langfenp2057 {_x000d__x000a_\rtlch\fcs1 \af0 \ltrch\fcs0 \cs15\i0\v\f1\fs20\cf9\insrsid8155028\charrsid545196 &lt;TitreJust&gt;}{\rtlch\fcs1 \af0 \ltrch\fcs0 \insrsid8155028\charrsid545196 Begr\'fcndung}{\rtlch\fcs1 \af0 \ltrch\fcs0 \cs15\i0\v\f1\fs20\cf9\insrsid8155028\charrsid545196 _x000d__x000a_&lt;/TitreJust&gt;}{\rtlch\fcs1 \af0 \ltrch\fcs0 \insrsid8155028\charrsid545196 _x000d__x000a_\par }\pard\plain \ltrpar\s28\ql \li0\ri0\sa240\nowidctlpar\wrapdefault\aspalpha\aspnum\faauto\adjustright\rin0\lin0\itap0\pararsid9389144 \rtlch\fcs1 \af0\afs20\alang1025 \ltrch\fcs0 \i\fs24\lang1024\langfe1024\cgrid\noproof\langnp1031\langfenp2057 {_x000d__x000a_\rtlch\fcs1 \af0 \ltrch\fcs0 \cs15\i0\v\f1\fs20\cf9\noproof0\insrsid8155028\charrsid545196 &lt;OptDelPrev&gt;}{\rtlch\fcs1 \af0 \ltrch\fcs0 \noproof0\insrsid8155028\charrsid545196 #}{\rtlch\fcs1 \af0 \ltrch\fcs0 _x000d__x000a_\cs21\v\cf15\noproof0\insrsid8155028\charrsid545196 MNU[TEXTJUSTYES][TEXTJUSTNO]@CHOICE@}{\rtlch\fcs1 \af0 \ltrch\fcs0 \noproof0\insrsid8155028\charrsid545196 #}{\rtlch\fcs1 \af0 \ltrch\fcs0 \cs15\i0\v\f1\fs20\cf9\noproof0\insrsid8155028\charrsid545196 _x000d__x000a_&lt;/OptDelPrev&gt;}{\rtlch\fcs1 \af0 \ltrch\fcs0 \noproof0\insrsid8155028\charrsid545196 _x000d__x000a_\par }\pard\plain \ltrpar\ql \li0\ri0\widctlpar\wrapdefault\aspalpha\aspnum\faauto\adjustright\rin0\lin0\itap0 \rtlch\fcs1 \af0\afs20\alang1025 \ltrch\fcs0 \fs24\lang2057\langfe2057\cgrid\langnp2057\langfenp2057 {\rtlch\fcs1 \af0 \ltrch\fcs0 _x000d__x000a_\lang1031\langfe2057\langnp1031\insrsid8155028\charrsid545196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8155028\charrsid54519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b4_x000d__x000a_f28ff9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19"/>
    <w:docVar w:name="TVTACTPART" w:val="Artikel 4 – Absatz 1"/>
    <w:docVar w:name="TVTAMACTPART" w:val="Artikel 1 – Absatz 1 – Nummer 3"/>
    <w:docVar w:name="TVTMEMBERS1" w:val="Dita Charanzová, Richard Sulík, Olga Sehnalová, Jiří Maštálka, Jiří Pospíšil, Petr Ježek, Tomáš Zdechovský, Martina Dlabajová, Kateřina Konečná, Petr Mach, Pavel Poc, Miroslav Poche, Stanislav Polčák, Michaela Šojdrová, Pavel Svoboda, Pavel Telička, Evžen Tošenovský, Jan Zahradil, Petras Auštrevičius, Monika Smolková, Ivan Štefanec, Kristina Winberg, Gesine Meissner, Ruža Tomašić, Valdemar Tomaševski, Georgios Epitideios, Angel Dzhambazki, Ryszard Czarnecki, Edward Czesak, Anna Elżbieta Fotyga, Beata Gosiewska, Czesław Hoc, Zdzisław Krasnodębski, Urszula Krupa, Ryszard Antoni Legutko, Stanisław Ożóg, Bolesław G. Piecha, Stefano Maullu, Kosma Złotowski, Branislav Škripek, Janusz Korwin-Mikke, Robert Jarosław Iwaszkiewicz, Boris Zala, Marian Harkin, Jan Keller, Zbigniew Kuźmiuk, Hannu Takkula, Joachim Starbatty, Bernd Kölmel, Ulrike Trebesius, Bernd Lucke"/>
    <w:docVar w:name="TXTLANGUE" w:val="DE"/>
    <w:docVar w:name="TXTLANGUEMIN" w:val="de"/>
    <w:docVar w:name="TXTNRDIR" w:val="91/477/EWG"/>
    <w:docVar w:name="TXTNRFIRSTAM" w:val="141"/>
    <w:docVar w:name="TXTNRLASTAM" w:val="142"/>
    <w:docVar w:name="TXTNRPE" w:val="598.517"/>
    <w:docVar w:name="TXTPEorAP" w:val="PE"/>
    <w:docVar w:name="TXTROUTE" w:val="AM\1119756DE.docx"/>
    <w:docVar w:name="TXTVERSION" w:val="01-00"/>
  </w:docVars>
  <w:rsids>
    <w:rsidRoot w:val="009A2452"/>
    <w:rsid w:val="00026A21"/>
    <w:rsid w:val="000863CD"/>
    <w:rsid w:val="000D50D6"/>
    <w:rsid w:val="00132FA0"/>
    <w:rsid w:val="00157B84"/>
    <w:rsid w:val="001B07B8"/>
    <w:rsid w:val="001D5110"/>
    <w:rsid w:val="001E0DA7"/>
    <w:rsid w:val="001E49DB"/>
    <w:rsid w:val="00212032"/>
    <w:rsid w:val="00254755"/>
    <w:rsid w:val="002A49E8"/>
    <w:rsid w:val="002E06C8"/>
    <w:rsid w:val="002E0E0A"/>
    <w:rsid w:val="002F4509"/>
    <w:rsid w:val="003028C0"/>
    <w:rsid w:val="0035242C"/>
    <w:rsid w:val="00386E87"/>
    <w:rsid w:val="00395BE4"/>
    <w:rsid w:val="003A4B11"/>
    <w:rsid w:val="004319D8"/>
    <w:rsid w:val="00436628"/>
    <w:rsid w:val="00455F4D"/>
    <w:rsid w:val="00475A30"/>
    <w:rsid w:val="004A73B0"/>
    <w:rsid w:val="004C4D60"/>
    <w:rsid w:val="004C744D"/>
    <w:rsid w:val="004D6E8F"/>
    <w:rsid w:val="004E067D"/>
    <w:rsid w:val="005002B4"/>
    <w:rsid w:val="00594361"/>
    <w:rsid w:val="005C608A"/>
    <w:rsid w:val="005C71FC"/>
    <w:rsid w:val="005F4B22"/>
    <w:rsid w:val="006014F7"/>
    <w:rsid w:val="00617772"/>
    <w:rsid w:val="00621479"/>
    <w:rsid w:val="00656650"/>
    <w:rsid w:val="00732FD2"/>
    <w:rsid w:val="0079629B"/>
    <w:rsid w:val="008322BE"/>
    <w:rsid w:val="008405A6"/>
    <w:rsid w:val="00881ACB"/>
    <w:rsid w:val="00897A2B"/>
    <w:rsid w:val="008C5765"/>
    <w:rsid w:val="008D2B4B"/>
    <w:rsid w:val="008F33BC"/>
    <w:rsid w:val="008F4458"/>
    <w:rsid w:val="00927EFE"/>
    <w:rsid w:val="009A2452"/>
    <w:rsid w:val="009E610D"/>
    <w:rsid w:val="00A13B07"/>
    <w:rsid w:val="00AB64A2"/>
    <w:rsid w:val="00B17690"/>
    <w:rsid w:val="00B32389"/>
    <w:rsid w:val="00B84DB5"/>
    <w:rsid w:val="00BE27F7"/>
    <w:rsid w:val="00C86866"/>
    <w:rsid w:val="00C95E83"/>
    <w:rsid w:val="00D2396B"/>
    <w:rsid w:val="00D5477C"/>
    <w:rsid w:val="00D65A7A"/>
    <w:rsid w:val="00D75799"/>
    <w:rsid w:val="00D85907"/>
    <w:rsid w:val="00D909B8"/>
    <w:rsid w:val="00DA0615"/>
    <w:rsid w:val="00E04D40"/>
    <w:rsid w:val="00E1327A"/>
    <w:rsid w:val="00E81FF7"/>
    <w:rsid w:val="00EC01F1"/>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84DC5D-A9F8-407A-A7BE-157627A0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e-DE" w:eastAsia="de-DE" w:bidi="de-DE"/>
    </w:rPr>
  </w:style>
  <w:style w:type="character" w:customStyle="1" w:styleId="Normal6Char">
    <w:name w:val="Normal6 Char"/>
    <w:link w:val="Normal6"/>
    <w:rsid w:val="005C608A"/>
    <w:rPr>
      <w:noProof/>
      <w:sz w:val="24"/>
      <w:lang w:val="de-DE" w:eastAsia="de-DE" w:bidi="de-DE"/>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D65A7A"/>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FEAD75C7.dotm</Template>
  <TotalTime>1</TotalTime>
  <Pages>3</Pages>
  <Words>462</Words>
  <Characters>3929</Characters>
  <Application>Microsoft Office Word</Application>
  <DocSecurity>0</DocSecurity>
  <Lines>119</Lines>
  <Paragraphs>51</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HABERMANN Rita</dc:creator>
  <cp:keywords/>
  <dc:description/>
  <cp:lastModifiedBy>HABERMANN Rita</cp:lastModifiedBy>
  <cp:revision>2</cp:revision>
  <cp:lastPrinted>2004-11-28T10:32:00Z</cp:lastPrinted>
  <dcterms:created xsi:type="dcterms:W3CDTF">2017-03-10T15:13:00Z</dcterms:created>
  <dcterms:modified xsi:type="dcterms:W3CDTF">2017-03-10T15:13:00Z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9.0.0 Build [20170301]</vt:lpwstr>
  </property>
  <property fmtid="{D5CDD505-2E9C-101B-9397-08002B2CF9AE}" pid="4" name="&lt;FdR&gt;">
    <vt:lpwstr>1119756</vt:lpwstr>
  </property>
  <property fmtid="{D5CDD505-2E9C-101B-9397-08002B2CF9AE}" pid="5" name="&lt;Type&gt;">
    <vt:lpwstr>AM</vt:lpwstr>
  </property>
  <property fmtid="{D5CDD505-2E9C-101B-9397-08002B2CF9AE}" pid="6" name="&lt;ModelCod&gt;">
    <vt:lpwstr>\\eiciLUXpr1\pdocep$\DocEP\DOCS\General\AM\AM_Leg\AM_Ple_Leg\AM_Ple_LegReport.dot(17/02/2016 10:46:18)</vt:lpwstr>
  </property>
  <property fmtid="{D5CDD505-2E9C-101B-9397-08002B2CF9AE}" pid="7" name="&lt;ModelTra&gt;">
    <vt:lpwstr>\\eiciLUXpr1\pdocep$\DocEP\TRANSFIL\DE\AM_Ple_LegReport.DE(22/09/2016 09:02:23)</vt:lpwstr>
  </property>
  <property fmtid="{D5CDD505-2E9C-101B-9397-08002B2CF9AE}" pid="8" name="&lt;Model&gt;">
    <vt:lpwstr>AM_Ple_LegReport</vt:lpwstr>
  </property>
  <property fmtid="{D5CDD505-2E9C-101B-9397-08002B2CF9AE}" pid="9" name="FooterPath">
    <vt:lpwstr>AM\1119756DE.docx</vt:lpwstr>
  </property>
  <property fmtid="{D5CDD505-2E9C-101B-9397-08002B2CF9AE}" pid="10" name="PE Number">
    <vt:lpwstr>598.517</vt:lpwstr>
  </property>
  <property fmtid="{D5CDD505-2E9C-101B-9397-08002B2CF9AE}" pid="11" name="Bookout">
    <vt:lpwstr>OK - 2017/03/10 16:07</vt:lpwstr>
  </property>
  <property fmtid="{D5CDD505-2E9C-101B-9397-08002B2CF9AE}" pid="12" name="SDLStudio">
    <vt:lpwstr/>
  </property>
  <property fmtid="{D5CDD505-2E9C-101B-9397-08002B2CF9AE}" pid="13" name="&lt;Extension&gt;">
    <vt:lpwstr>DE</vt:lpwstr>
  </property>
</Properties>
</file>