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B17B1E" w:rsidRDefault="009A3557">
      <w:pPr>
        <w:pStyle w:val="Interstitial1"/>
      </w:pPr>
      <w:bookmarkStart w:id="0" w:name="_GoBack"/>
      <w:bookmarkEnd w:id="0"/>
      <w:r w:rsidRPr="00B17B1E">
        <w:rPr>
          <w:rStyle w:val="HideTWBExt"/>
        </w:rPr>
        <w:t>&lt;RepeatBlock-Amend&gt;&lt;Amend&gt;&lt;Date&gt;</w:t>
      </w:r>
      <w:r w:rsidRPr="00B17B1E">
        <w:rPr>
          <w:rStyle w:val="HideTWBInt"/>
          <w:color w:val="auto"/>
        </w:rPr>
        <w:t>{01/02/2018}</w:t>
      </w:r>
      <w:r w:rsidRPr="00B17B1E">
        <w:rPr>
          <w:color w:val="auto"/>
        </w:rPr>
        <w:t>1.2.2018</w:t>
      </w:r>
      <w:r w:rsidRPr="00B17B1E">
        <w:rPr>
          <w:rStyle w:val="HideTWBExt"/>
        </w:rPr>
        <w:t>&lt;/Date&gt;</w:t>
      </w:r>
      <w:r w:rsidRPr="00B17B1E">
        <w:rPr>
          <w:color w:val="auto"/>
        </w:rPr>
        <w:tab/>
      </w:r>
      <w:r w:rsidRPr="00B17B1E">
        <w:rPr>
          <w:rStyle w:val="HideTWBExt"/>
        </w:rPr>
        <w:t>&lt;ANo&gt;</w:t>
      </w:r>
      <w:r w:rsidRPr="00B17B1E">
        <w:rPr>
          <w:color w:val="auto"/>
        </w:rPr>
        <w:t>A8-0006</w:t>
      </w:r>
      <w:r w:rsidRPr="00B17B1E">
        <w:rPr>
          <w:rStyle w:val="HideTWBExt"/>
        </w:rPr>
        <w:t>&lt;/ANo&gt;</w:t>
      </w:r>
      <w:r w:rsidRPr="00B17B1E">
        <w:rPr>
          <w:color w:val="auto"/>
        </w:rPr>
        <w:t>/</w:t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14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AMNumberTabs"/>
      </w:pPr>
      <w:r w:rsidRPr="00B17B1E">
        <w:rPr>
          <w:color w:val="auto"/>
        </w:rPr>
        <w:t>Изменение</w:t>
      </w:r>
      <w:r w:rsidRPr="00B17B1E">
        <w:rPr>
          <w:color w:val="auto"/>
        </w:rPr>
        <w:tab/>
      </w:r>
      <w:r w:rsidRPr="00B17B1E">
        <w:rPr>
          <w:color w:val="auto"/>
        </w:rPr>
        <w:tab/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14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&lt;RepeatBlock-By&gt;&lt;Members&gt;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&lt;/Members&gt;</w:t>
      </w:r>
    </w:p>
    <w:p w:rsidR="00B85C28" w:rsidRPr="00B17B1E" w:rsidRDefault="009A3557">
      <w:r w:rsidRPr="00B17B1E">
        <w:rPr>
          <w:rStyle w:val="HideTWBExt"/>
        </w:rPr>
        <w:t>&lt;AuNomDe&gt;</w:t>
      </w:r>
      <w:r w:rsidRPr="00B17B1E">
        <w:rPr>
          <w:rStyle w:val="HideTWBInt"/>
          <w:color w:val="auto"/>
        </w:rPr>
        <w:t>{PPE}</w:t>
      </w:r>
      <w:r w:rsidRPr="00B17B1E">
        <w:t>от името на групата PPE</w:t>
      </w:r>
      <w:r w:rsidRPr="00B17B1E">
        <w:rPr>
          <w:rStyle w:val="HideTWBExt"/>
        </w:rPr>
        <w:t>&lt;/AuNomDe&gt;</w:t>
      </w:r>
    </w:p>
    <w:p w:rsidR="00B85C28" w:rsidRPr="00B17B1E" w:rsidRDefault="009A3557">
      <w:r w:rsidRPr="00B17B1E">
        <w:rPr>
          <w:rStyle w:val="HideTWBExt"/>
        </w:rPr>
        <w:t>&lt;/RepeatBlock-By&gt;</w:t>
      </w:r>
    </w:p>
    <w:p w:rsidR="00B85C28" w:rsidRPr="00B17B1E" w:rsidRDefault="009A3557">
      <w:pPr>
        <w:pStyle w:val="ProjRap"/>
      </w:pPr>
      <w:r w:rsidRPr="00B17B1E">
        <w:rPr>
          <w:rStyle w:val="HideTWBExt"/>
        </w:rPr>
        <w:t>&lt;TitreType&gt;</w:t>
      </w:r>
      <w:r w:rsidRPr="00B17B1E">
        <w:t>Доклад</w:t>
      </w:r>
      <w:r w:rsidRPr="00B17B1E">
        <w:rPr>
          <w:rStyle w:val="HideTWBExt"/>
        </w:rPr>
        <w:t>&lt;/TitreType&gt;</w:t>
      </w:r>
      <w:r w:rsidRPr="00B17B1E">
        <w:tab/>
        <w:t>A8-0006/2018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&lt;Rapporteur&gt;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&lt;/Rapporteur&gt;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&lt;Titre&gt;</w:t>
      </w:r>
      <w:r w:rsidRPr="00B17B1E">
        <w:t>Преразглеждане на Рамковото споразумение за отношенията между Европейския парламент и Европейската комисия</w:t>
      </w:r>
      <w:r w:rsidRPr="00B17B1E">
        <w:rPr>
          <w:rStyle w:val="HideTWBExt"/>
        </w:rPr>
        <w:t>&lt;/Titre&gt;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&lt;DocRef&gt;</w:t>
      </w:r>
      <w:r w:rsidRPr="00B17B1E">
        <w:rPr>
          <w:color w:val="auto"/>
        </w:rPr>
        <w:t>2017/2233(ACI)</w:t>
      </w:r>
      <w:r w:rsidRPr="00B17B1E">
        <w:rPr>
          <w:rStyle w:val="HideTWBExt"/>
        </w:rPr>
        <w:t>&lt;/DocRef&gt;</w:t>
      </w:r>
    </w:p>
    <w:p w:rsidR="00B85C28" w:rsidRPr="00B17B1E" w:rsidRDefault="00B85C28">
      <w:pPr>
        <w:pStyle w:val="Normal12"/>
      </w:pP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&lt;DocAmend&gt;</w:t>
      </w:r>
      <w:r w:rsidRPr="00B17B1E">
        <w:rPr>
          <w:color w:val="auto"/>
        </w:rPr>
        <w:t>Предложение за резолюция</w:t>
      </w:r>
      <w:r w:rsidRPr="00B17B1E">
        <w:rPr>
          <w:rStyle w:val="HideTWBExt"/>
        </w:rPr>
        <w:t>&lt;/DocAmend&gt;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&lt;Article&gt;</w:t>
      </w:r>
      <w:r w:rsidRPr="00B17B1E">
        <w:rPr>
          <w:color w:val="auto"/>
        </w:rPr>
        <w:t>Съображение З</w:t>
      </w:r>
      <w:r w:rsidRPr="00B17B1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85C28" w:rsidRPr="00B17B1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85C28" w:rsidRPr="00B17B1E" w:rsidRDefault="00B85C28"/>
        </w:tc>
      </w:tr>
      <w:tr w:rsidR="00B85C28" w:rsidRPr="00B17B1E">
        <w:trPr>
          <w:trHeight w:val="240"/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Предложение за резолюция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Изменение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b/>
                <w:i/>
                <w:color w:val="auto"/>
              </w:rPr>
              <w:t>З.</w:t>
            </w:r>
            <w:r w:rsidRPr="00B17B1E">
              <w:rPr>
                <w:color w:val="auto"/>
              </w:rPr>
              <w:tab/>
            </w:r>
            <w:r w:rsidRPr="00B17B1E">
              <w:rPr>
                <w:b/>
                <w:i/>
                <w:color w:val="auto"/>
              </w:rPr>
              <w:t>като има предвид, че Парламентът вече е призовал за кодифициране на процедурата на водещите кандидати („Spitzenkandidaten“) при преразглеждането на Акта за избирането на членове на Европейския парламент чрез всеобщи преки избори</w:t>
            </w:r>
            <w:r w:rsidRPr="00B17B1E">
              <w:rPr>
                <w:rStyle w:val="SupBoldItalic"/>
                <w:color w:val="auto"/>
              </w:rPr>
              <w:t>7</w:t>
            </w:r>
            <w:r w:rsidRPr="00B17B1E">
              <w:rPr>
                <w:b/>
                <w:i/>
                <w:color w:val="auto"/>
              </w:rPr>
              <w:t xml:space="preserve"> ;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b/>
                <w:i/>
                <w:color w:val="auto"/>
              </w:rPr>
              <w:t>заличава се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B85C28" w:rsidRPr="00B17B1E" w:rsidRDefault="00B85C28">
            <w:pPr>
              <w:pStyle w:val="Normal6"/>
              <w:rPr>
                <w:color w:val="auto"/>
              </w:rPr>
            </w:pP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rStyle w:val="SupBoldItalic"/>
                <w:color w:val="auto"/>
              </w:rPr>
              <w:t>7</w:t>
            </w:r>
            <w:r w:rsidRPr="00B17B1E">
              <w:rPr>
                <w:color w:val="auto"/>
              </w:rPr>
              <w:t xml:space="preserve"> </w:t>
            </w:r>
            <w:r w:rsidRPr="00B17B1E">
              <w:rPr>
                <w:b/>
                <w:i/>
                <w:color w:val="auto"/>
              </w:rPr>
              <w:t>Акт за избирането на членове на Европейския парламент чрез всеобщи преки избори, приложен към Решение на Съвета 76/787/ECSC, ЕИО, Евратом (ОВ L 278, 8.10.1976 г., стр. 1), изменено с Решение № 93/81/Евратом на Съвета, ЕОВС, ЕИО (ОВ L 33, 9.2.1993 г., стр. 15.) и с Решение № 2002/772/ЕО на Съвета, Евратом (ОВ L 283, 21.10.2002 г., стр. 1).</w:t>
            </w:r>
          </w:p>
        </w:tc>
        <w:tc>
          <w:tcPr>
            <w:tcW w:w="4876" w:type="dxa"/>
          </w:tcPr>
          <w:p w:rsidR="00B85C28" w:rsidRPr="00B17B1E" w:rsidRDefault="00B85C28">
            <w:pPr>
              <w:pStyle w:val="Normal6"/>
              <w:rPr>
                <w:color w:val="auto"/>
              </w:rPr>
            </w:pPr>
          </w:p>
        </w:tc>
      </w:tr>
    </w:tbl>
    <w:p w:rsidR="00B85C28" w:rsidRPr="00B17B1E" w:rsidRDefault="009A3557" w:rsidP="002376A2">
      <w:pPr>
        <w:pStyle w:val="Olang"/>
      </w:pPr>
      <w:r w:rsidRPr="00B17B1E">
        <w:rPr>
          <w:color w:val="auto"/>
        </w:rPr>
        <w:t xml:space="preserve">Or. </w:t>
      </w:r>
      <w:r w:rsidRPr="00B17B1E">
        <w:rPr>
          <w:rStyle w:val="HideTWBExt"/>
        </w:rPr>
        <w:t>&lt;Original&gt;</w:t>
      </w:r>
      <w:r w:rsidRPr="00B17B1E">
        <w:rPr>
          <w:rStyle w:val="HideTWBInt"/>
        </w:rPr>
        <w:t>{EN}</w:t>
      </w:r>
      <w:r w:rsidRPr="00B17B1E">
        <w:rPr>
          <w:color w:val="auto"/>
        </w:rPr>
        <w:t>en</w:t>
      </w:r>
      <w:r w:rsidRPr="00B17B1E">
        <w:rPr>
          <w:rStyle w:val="HideTWBExt"/>
        </w:rPr>
        <w:t>&lt;/Original&gt;</w:t>
      </w:r>
    </w:p>
    <w:p w:rsidR="00B85C28" w:rsidRPr="00B17B1E" w:rsidRDefault="009A3557">
      <w:pPr>
        <w:pStyle w:val="Olang"/>
        <w:rPr>
          <w:color w:val="auto"/>
        </w:rPr>
        <w:sectPr w:rsidR="00B85C28" w:rsidRPr="00B17B1E" w:rsidSect="00B17B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B17B1E">
        <w:rPr>
          <w:rStyle w:val="HideTWBExt"/>
        </w:rPr>
        <w:t>&lt;/Amend&gt;</w:t>
      </w:r>
    </w:p>
    <w:p w:rsidR="00B85C28" w:rsidRPr="00B17B1E" w:rsidRDefault="009A3557">
      <w:pPr>
        <w:pStyle w:val="Interstitial1"/>
      </w:pPr>
      <w:r w:rsidRPr="00B17B1E">
        <w:rPr>
          <w:rStyle w:val="HideTWBExt"/>
        </w:rPr>
        <w:lastRenderedPageBreak/>
        <w:t>&lt;Amend&gt;&lt;Date&gt;</w:t>
      </w:r>
      <w:r w:rsidRPr="00B17B1E">
        <w:rPr>
          <w:rStyle w:val="HideTWBInt"/>
          <w:color w:val="auto"/>
        </w:rPr>
        <w:t>{01/02/2018}</w:t>
      </w:r>
      <w:r w:rsidRPr="00B17B1E">
        <w:rPr>
          <w:color w:val="auto"/>
        </w:rPr>
        <w:t>1.2.2018</w:t>
      </w:r>
      <w:r w:rsidRPr="00B17B1E">
        <w:rPr>
          <w:rStyle w:val="HideTWBExt"/>
        </w:rPr>
        <w:t>&lt;/Date&gt;</w:t>
      </w:r>
      <w:r w:rsidRPr="00B17B1E">
        <w:rPr>
          <w:color w:val="auto"/>
        </w:rPr>
        <w:tab/>
      </w:r>
      <w:r w:rsidRPr="00B17B1E">
        <w:rPr>
          <w:rStyle w:val="HideTWBExt"/>
        </w:rPr>
        <w:t>&lt;ANo&gt;</w:t>
      </w:r>
      <w:r w:rsidRPr="00B17B1E">
        <w:rPr>
          <w:color w:val="auto"/>
        </w:rPr>
        <w:t>A8-0006</w:t>
      </w:r>
      <w:r w:rsidRPr="00B17B1E">
        <w:rPr>
          <w:rStyle w:val="HideTWBExt"/>
        </w:rPr>
        <w:t>&lt;/ANo&gt;</w:t>
      </w:r>
      <w:r w:rsidRPr="00B17B1E">
        <w:rPr>
          <w:color w:val="auto"/>
        </w:rPr>
        <w:t>/</w:t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15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AMNumberTabs"/>
      </w:pPr>
      <w:r w:rsidRPr="00B17B1E">
        <w:rPr>
          <w:color w:val="auto"/>
        </w:rPr>
        <w:t>Изменение</w:t>
      </w:r>
      <w:r w:rsidRPr="00B17B1E">
        <w:rPr>
          <w:color w:val="auto"/>
        </w:rPr>
        <w:tab/>
      </w:r>
      <w:r w:rsidRPr="00B17B1E">
        <w:rPr>
          <w:color w:val="auto"/>
        </w:rPr>
        <w:tab/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15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&lt;RepeatBlock-By&gt;&lt;Members&gt;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&lt;/Members&gt;</w:t>
      </w:r>
    </w:p>
    <w:p w:rsidR="00B85C28" w:rsidRPr="00B17B1E" w:rsidRDefault="009A3557">
      <w:r w:rsidRPr="00B17B1E">
        <w:rPr>
          <w:rStyle w:val="HideTWBExt"/>
        </w:rPr>
        <w:t>&lt;AuNomDe&gt;</w:t>
      </w:r>
      <w:r w:rsidRPr="00B17B1E">
        <w:rPr>
          <w:rStyle w:val="HideTWBInt"/>
          <w:color w:val="auto"/>
        </w:rPr>
        <w:t>{PPE}</w:t>
      </w:r>
      <w:r w:rsidRPr="00B17B1E">
        <w:t>от името на групата PPE</w:t>
      </w:r>
      <w:r w:rsidRPr="00B17B1E">
        <w:rPr>
          <w:rStyle w:val="HideTWBExt"/>
        </w:rPr>
        <w:t>&lt;/AuNomDe&gt;</w:t>
      </w:r>
    </w:p>
    <w:p w:rsidR="00B85C28" w:rsidRPr="00B17B1E" w:rsidRDefault="009A3557">
      <w:r w:rsidRPr="00B17B1E">
        <w:rPr>
          <w:rStyle w:val="HideTWBExt"/>
        </w:rPr>
        <w:t>&lt;/RepeatBlock-By&gt;</w:t>
      </w:r>
    </w:p>
    <w:p w:rsidR="00B85C28" w:rsidRPr="00B17B1E" w:rsidRDefault="009A3557">
      <w:pPr>
        <w:pStyle w:val="ProjRap"/>
      </w:pPr>
      <w:r w:rsidRPr="00B17B1E">
        <w:rPr>
          <w:rStyle w:val="HideTWBExt"/>
        </w:rPr>
        <w:t>&lt;TitreType&gt;</w:t>
      </w:r>
      <w:r w:rsidRPr="00B17B1E">
        <w:t>Доклад</w:t>
      </w:r>
      <w:r w:rsidRPr="00B17B1E">
        <w:rPr>
          <w:rStyle w:val="HideTWBExt"/>
        </w:rPr>
        <w:t>&lt;/TitreType&gt;</w:t>
      </w:r>
      <w:r w:rsidRPr="00B17B1E">
        <w:tab/>
        <w:t>A8-0006/2018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&lt;Rapporteur&gt;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&lt;/Rapporteur&gt;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&lt;Titre&gt;</w:t>
      </w:r>
      <w:r w:rsidRPr="00B17B1E">
        <w:t>Преразглеждане на Рамковото споразумение за отношенията между Европейския парламент и Европейската комисия</w:t>
      </w:r>
      <w:r w:rsidRPr="00B17B1E">
        <w:rPr>
          <w:rStyle w:val="HideTWBExt"/>
        </w:rPr>
        <w:t>&lt;/Titre&gt;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&lt;DocRef&gt;</w:t>
      </w:r>
      <w:r w:rsidRPr="00B17B1E">
        <w:rPr>
          <w:color w:val="auto"/>
        </w:rPr>
        <w:t>2017/2233(ACI)</w:t>
      </w:r>
      <w:r w:rsidRPr="00B17B1E">
        <w:rPr>
          <w:rStyle w:val="HideTWBExt"/>
        </w:rPr>
        <w:t>&lt;/DocRef&gt;</w:t>
      </w:r>
    </w:p>
    <w:p w:rsidR="00B85C28" w:rsidRPr="00B17B1E" w:rsidRDefault="00B85C28">
      <w:pPr>
        <w:pStyle w:val="Normal12"/>
      </w:pP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&lt;DocAmend&gt;</w:t>
      </w:r>
      <w:r w:rsidRPr="00B17B1E">
        <w:rPr>
          <w:color w:val="auto"/>
        </w:rPr>
        <w:t>Предложение за резолюция</w:t>
      </w:r>
      <w:r w:rsidRPr="00B17B1E">
        <w:rPr>
          <w:rStyle w:val="HideTWBExt"/>
        </w:rPr>
        <w:t>&lt;/DocAmend&gt;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&lt;Article&gt;</w:t>
      </w:r>
      <w:r w:rsidRPr="00B17B1E">
        <w:rPr>
          <w:color w:val="auto"/>
        </w:rPr>
        <w:t>Съображение З</w:t>
      </w:r>
      <w:r w:rsidRPr="00B17B1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85C28" w:rsidRPr="00B17B1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85C28" w:rsidRPr="00B17B1E" w:rsidRDefault="00B85C28"/>
        </w:tc>
      </w:tr>
      <w:tr w:rsidR="00B85C28" w:rsidRPr="00B17B1E">
        <w:trPr>
          <w:trHeight w:val="240"/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Предложение за резолюция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Изменение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З.</w:t>
            </w:r>
            <w:r w:rsidRPr="00B17B1E">
              <w:rPr>
                <w:color w:val="auto"/>
              </w:rPr>
              <w:tab/>
              <w:t xml:space="preserve">като има предвид, че Парламентът вече е </w:t>
            </w:r>
            <w:r w:rsidRPr="00B17B1E">
              <w:rPr>
                <w:b/>
                <w:i/>
                <w:color w:val="auto"/>
              </w:rPr>
              <w:t>призовал за кодифициране на</w:t>
            </w:r>
            <w:r w:rsidRPr="00B17B1E">
              <w:rPr>
                <w:color w:val="auto"/>
              </w:rPr>
              <w:t xml:space="preserve"> процедурата на водещите кандидати („Spitzenkandidaten“)</w:t>
            </w:r>
            <w:r w:rsidRPr="00B17B1E">
              <w:rPr>
                <w:b/>
                <w:i/>
                <w:color w:val="auto"/>
              </w:rPr>
              <w:t xml:space="preserve"> при</w:t>
            </w:r>
            <w:r w:rsidRPr="00B17B1E">
              <w:rPr>
                <w:color w:val="auto"/>
              </w:rPr>
              <w:t xml:space="preserve"> преразглеждането на Акта за избирането на членове на Европейския парламент чрез всеобщи преки избори</w:t>
            </w:r>
            <w:r w:rsidRPr="00B17B1E">
              <w:rPr>
                <w:rStyle w:val="Sup"/>
                <w:color w:val="auto"/>
              </w:rPr>
              <w:t>7</w:t>
            </w:r>
            <w:r w:rsidRPr="00B17B1E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З.</w:t>
            </w:r>
            <w:r w:rsidRPr="00B17B1E">
              <w:rPr>
                <w:color w:val="auto"/>
              </w:rPr>
              <w:tab/>
              <w:t xml:space="preserve">като има предвид, че Парламентът вече е </w:t>
            </w:r>
            <w:r w:rsidRPr="00B17B1E">
              <w:rPr>
                <w:b/>
                <w:i/>
                <w:color w:val="auto"/>
              </w:rPr>
              <w:t>изразил подкрепа за</w:t>
            </w:r>
            <w:r w:rsidRPr="00B17B1E">
              <w:rPr>
                <w:color w:val="auto"/>
              </w:rPr>
              <w:t xml:space="preserve"> процедурата на водещите кандидати („Spitzenkandidaten“)</w:t>
            </w:r>
            <w:r w:rsidRPr="00B17B1E">
              <w:rPr>
                <w:b/>
                <w:i/>
                <w:color w:val="auto"/>
              </w:rPr>
              <w:t>, както е ясно определена в Договора, в своето предложение за</w:t>
            </w:r>
            <w:r w:rsidRPr="00B17B1E">
              <w:rPr>
                <w:color w:val="auto"/>
              </w:rPr>
              <w:t xml:space="preserve"> преразглеждането на Акта за избирането на членове на Европейския парламент чрез всеобщи преки избори</w:t>
            </w:r>
            <w:r w:rsidRPr="00B17B1E">
              <w:rPr>
                <w:rStyle w:val="Sup"/>
                <w:color w:val="auto"/>
              </w:rPr>
              <w:t>7</w:t>
            </w:r>
            <w:r w:rsidRPr="00B17B1E">
              <w:rPr>
                <w:color w:val="auto"/>
              </w:rPr>
              <w:t>;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_________________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rStyle w:val="Sup"/>
                <w:color w:val="auto"/>
              </w:rPr>
              <w:t>7</w:t>
            </w:r>
            <w:r w:rsidRPr="00B17B1E">
              <w:rPr>
                <w:color w:val="auto"/>
              </w:rPr>
              <w:t xml:space="preserve"> Акт за избирането на членове на Европейския парламент чрез всеобщи преки избори, приложен към Решение на Съвета 76/787/ECSC, ЕИО, Евратом (ОВ L 278, 8.10.1976 г., стр. 1), изменено с Решение № 93/81/Евратом на Съвета, ЕОВС, ЕИО (ОВ L 33, 9.2.1993 г., стр. 15.) и с Решение № 2002/772/ЕО на Съвета, Евратом (ОВ L 283, 21.10.2002 г., стр. 1).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rStyle w:val="Sup"/>
                <w:color w:val="auto"/>
              </w:rPr>
              <w:t>7</w:t>
            </w:r>
            <w:r w:rsidRPr="00B17B1E">
              <w:rPr>
                <w:color w:val="auto"/>
              </w:rPr>
              <w:t xml:space="preserve"> Акт за избирането на членове на Европейския парламент чрез всеобщи преки избори, приложен към Решение на Съвета 76/787/ECSC, ЕИО, Евратом (ОВ L 278, 8.10.1976 г., стр. 1), изменено с Решение № 93/81/Евратом на Съвета, ЕОВС, ЕИО (ОВ L 33, 9.2.1993 г., стр. 15.) и с Решение № 2002/772/ЕО на Съвета, Евратом (ОВ L 283, 21.10.2002 г., стр. 1).</w:t>
            </w:r>
          </w:p>
        </w:tc>
      </w:tr>
    </w:tbl>
    <w:p w:rsidR="00B85C28" w:rsidRPr="00B17B1E" w:rsidRDefault="009A3557" w:rsidP="002376A2">
      <w:pPr>
        <w:pStyle w:val="Olang"/>
      </w:pPr>
      <w:r w:rsidRPr="00B17B1E">
        <w:rPr>
          <w:color w:val="auto"/>
        </w:rPr>
        <w:t xml:space="preserve">Or. </w:t>
      </w:r>
      <w:r w:rsidRPr="00B17B1E">
        <w:rPr>
          <w:rStyle w:val="HideTWBExt"/>
        </w:rPr>
        <w:t>&lt;Original&gt;</w:t>
      </w:r>
      <w:r w:rsidRPr="00B17B1E">
        <w:rPr>
          <w:rStyle w:val="HideTWBInt"/>
        </w:rPr>
        <w:t>{EN}</w:t>
      </w:r>
      <w:r w:rsidRPr="00B17B1E">
        <w:rPr>
          <w:color w:val="auto"/>
        </w:rPr>
        <w:t>en</w:t>
      </w:r>
      <w:r w:rsidRPr="00B17B1E">
        <w:rPr>
          <w:rStyle w:val="HideTWBExt"/>
        </w:rPr>
        <w:t>&lt;/Original&gt;</w:t>
      </w:r>
    </w:p>
    <w:p w:rsidR="00B85C28" w:rsidRPr="00B17B1E" w:rsidRDefault="009A3557">
      <w:pPr>
        <w:pStyle w:val="Olang"/>
        <w:rPr>
          <w:color w:val="auto"/>
        </w:rPr>
        <w:sectPr w:rsidR="00B85C28" w:rsidRPr="00B17B1E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B17B1E">
        <w:rPr>
          <w:rStyle w:val="HideTWBExt"/>
        </w:rPr>
        <w:t>&lt;/Amend&gt;</w:t>
      </w:r>
    </w:p>
    <w:p w:rsidR="00B85C28" w:rsidRPr="00B17B1E" w:rsidRDefault="009A3557">
      <w:pPr>
        <w:pStyle w:val="Interstitial1"/>
      </w:pPr>
      <w:r w:rsidRPr="00B17B1E">
        <w:rPr>
          <w:rStyle w:val="HideTWBExt"/>
        </w:rPr>
        <w:lastRenderedPageBreak/>
        <w:t>&lt;Amend&gt;&lt;Date&gt;</w:t>
      </w:r>
      <w:r w:rsidRPr="00B17B1E">
        <w:rPr>
          <w:rStyle w:val="HideTWBInt"/>
          <w:color w:val="auto"/>
        </w:rPr>
        <w:t>{01/02/2018}</w:t>
      </w:r>
      <w:r w:rsidRPr="00B17B1E">
        <w:rPr>
          <w:color w:val="auto"/>
        </w:rPr>
        <w:t>1.2.2018</w:t>
      </w:r>
      <w:r w:rsidRPr="00B17B1E">
        <w:rPr>
          <w:rStyle w:val="HideTWBExt"/>
        </w:rPr>
        <w:t>&lt;/Date&gt;</w:t>
      </w:r>
      <w:r w:rsidRPr="00B17B1E">
        <w:rPr>
          <w:color w:val="auto"/>
        </w:rPr>
        <w:tab/>
      </w:r>
      <w:r w:rsidRPr="00B17B1E">
        <w:rPr>
          <w:rStyle w:val="HideTWBExt"/>
        </w:rPr>
        <w:t>&lt;ANo&gt;</w:t>
      </w:r>
      <w:r w:rsidRPr="00B17B1E">
        <w:rPr>
          <w:color w:val="auto"/>
        </w:rPr>
        <w:t>A8-0006</w:t>
      </w:r>
      <w:r w:rsidRPr="00B17B1E">
        <w:rPr>
          <w:rStyle w:val="HideTWBExt"/>
        </w:rPr>
        <w:t>&lt;/ANo&gt;</w:t>
      </w:r>
      <w:r w:rsidRPr="00B17B1E">
        <w:rPr>
          <w:color w:val="auto"/>
        </w:rPr>
        <w:t>/</w:t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16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AMNumberTabs"/>
      </w:pPr>
      <w:r w:rsidRPr="00B17B1E">
        <w:rPr>
          <w:color w:val="auto"/>
        </w:rPr>
        <w:t>Изменение</w:t>
      </w:r>
      <w:r w:rsidRPr="00B17B1E">
        <w:rPr>
          <w:color w:val="auto"/>
        </w:rPr>
        <w:tab/>
      </w:r>
      <w:r w:rsidRPr="00B17B1E">
        <w:rPr>
          <w:color w:val="auto"/>
        </w:rPr>
        <w:tab/>
      </w:r>
      <w:r w:rsidRPr="00B17B1E">
        <w:rPr>
          <w:rStyle w:val="HideTWBExt"/>
        </w:rPr>
        <w:t>&lt;NumAm&gt;</w:t>
      </w:r>
      <w:r w:rsidRPr="00B17B1E">
        <w:rPr>
          <w:color w:val="auto"/>
        </w:rPr>
        <w:t>16</w:t>
      </w:r>
      <w:r w:rsidRPr="00B17B1E">
        <w:rPr>
          <w:rStyle w:val="HideTWBExt"/>
        </w:rPr>
        <w:t>&lt;/NumAm&gt;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&lt;RepeatBlock-By&gt;&lt;Members&gt;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&lt;/Members&gt;</w:t>
      </w:r>
    </w:p>
    <w:p w:rsidR="00B85C28" w:rsidRPr="00B17B1E" w:rsidRDefault="009A3557">
      <w:r w:rsidRPr="00B17B1E">
        <w:rPr>
          <w:rStyle w:val="HideTWBExt"/>
        </w:rPr>
        <w:t>&lt;AuNomDe&gt;</w:t>
      </w:r>
      <w:r w:rsidRPr="00B17B1E">
        <w:rPr>
          <w:rStyle w:val="HideTWBInt"/>
          <w:color w:val="auto"/>
        </w:rPr>
        <w:t>{PPE}</w:t>
      </w:r>
      <w:r w:rsidRPr="00B17B1E">
        <w:t>от името на групата PPE</w:t>
      </w:r>
      <w:r w:rsidRPr="00B17B1E">
        <w:rPr>
          <w:rStyle w:val="HideTWBExt"/>
        </w:rPr>
        <w:t>&lt;/AuNomDe&gt;</w:t>
      </w:r>
    </w:p>
    <w:p w:rsidR="00B85C28" w:rsidRPr="00B17B1E" w:rsidRDefault="009A3557">
      <w:r w:rsidRPr="00B17B1E">
        <w:rPr>
          <w:rStyle w:val="HideTWBExt"/>
        </w:rPr>
        <w:t>&lt;/RepeatBlock-By&gt;</w:t>
      </w:r>
    </w:p>
    <w:p w:rsidR="00B85C28" w:rsidRPr="00B17B1E" w:rsidRDefault="009A3557">
      <w:pPr>
        <w:pStyle w:val="ProjRap"/>
      </w:pPr>
      <w:r w:rsidRPr="00B17B1E">
        <w:rPr>
          <w:rStyle w:val="HideTWBExt"/>
        </w:rPr>
        <w:t>&lt;TitreType&gt;</w:t>
      </w:r>
      <w:r w:rsidRPr="00B17B1E">
        <w:t>Доклад</w:t>
      </w:r>
      <w:r w:rsidRPr="00B17B1E">
        <w:rPr>
          <w:rStyle w:val="HideTWBExt"/>
        </w:rPr>
        <w:t>&lt;/TitreType&gt;</w:t>
      </w:r>
      <w:r w:rsidRPr="00B17B1E">
        <w:tab/>
        <w:t>A8-0006/2018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&lt;Rapporteur&gt;</w:t>
      </w:r>
      <w:r w:rsidRPr="00B17B1E">
        <w:rPr>
          <w:color w:val="auto"/>
        </w:rPr>
        <w:t>Естебан Гонсалес Понс</w:t>
      </w:r>
      <w:r w:rsidRPr="00B17B1E">
        <w:rPr>
          <w:rStyle w:val="HideTWBExt"/>
        </w:rPr>
        <w:t>&lt;/Rapporteur&gt;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&lt;Titre&gt;</w:t>
      </w:r>
      <w:r w:rsidRPr="00B17B1E">
        <w:t>Преразглеждане на Рамковото споразумение за отношенията между Европейския парламент и Европейската комисия</w:t>
      </w:r>
      <w:r w:rsidRPr="00B17B1E">
        <w:rPr>
          <w:rStyle w:val="HideTWBExt"/>
        </w:rPr>
        <w:t>&lt;/Titre&gt;</w:t>
      </w:r>
    </w:p>
    <w:p w:rsidR="00B85C28" w:rsidRPr="00B17B1E" w:rsidRDefault="009A3557">
      <w:pPr>
        <w:pStyle w:val="Normal12"/>
      </w:pPr>
      <w:r w:rsidRPr="00B17B1E">
        <w:rPr>
          <w:rStyle w:val="HideTWBExt"/>
        </w:rPr>
        <w:t>&lt;DocRef&gt;</w:t>
      </w:r>
      <w:r w:rsidRPr="00B17B1E">
        <w:rPr>
          <w:color w:val="auto"/>
        </w:rPr>
        <w:t>2017/2233(ACI)</w:t>
      </w:r>
      <w:r w:rsidRPr="00B17B1E">
        <w:rPr>
          <w:rStyle w:val="HideTWBExt"/>
        </w:rPr>
        <w:t>&lt;/DocRef&gt;</w:t>
      </w:r>
    </w:p>
    <w:p w:rsidR="00B85C28" w:rsidRPr="00B17B1E" w:rsidRDefault="00B85C28">
      <w:pPr>
        <w:pStyle w:val="Normal12"/>
      </w:pP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&lt;DocAmend&gt;</w:t>
      </w:r>
      <w:r w:rsidRPr="00B17B1E">
        <w:rPr>
          <w:color w:val="auto"/>
        </w:rPr>
        <w:t>Предложение за резолюция</w:t>
      </w:r>
      <w:r w:rsidRPr="00B17B1E">
        <w:rPr>
          <w:rStyle w:val="HideTWBExt"/>
        </w:rPr>
        <w:t>&lt;/DocAmend&gt;</w:t>
      </w:r>
    </w:p>
    <w:p w:rsidR="00B85C28" w:rsidRPr="00B17B1E" w:rsidRDefault="009A3557">
      <w:pPr>
        <w:pStyle w:val="NormalBold"/>
      </w:pPr>
      <w:r w:rsidRPr="00B17B1E">
        <w:rPr>
          <w:rStyle w:val="HideTWBExt"/>
        </w:rPr>
        <w:t>&lt;Article&gt;</w:t>
      </w:r>
      <w:r w:rsidRPr="00B17B1E">
        <w:rPr>
          <w:color w:val="auto"/>
        </w:rPr>
        <w:t>Параграф 12</w:t>
      </w:r>
      <w:r w:rsidRPr="00B17B1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85C28" w:rsidRPr="00B17B1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85C28" w:rsidRPr="00B17B1E" w:rsidRDefault="00B85C28"/>
        </w:tc>
      </w:tr>
      <w:tr w:rsidR="00B85C28" w:rsidRPr="00B17B1E">
        <w:trPr>
          <w:trHeight w:val="240"/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Предложение за резолюция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ColumnHeading"/>
              <w:rPr>
                <w:color w:val="auto"/>
              </w:rPr>
            </w:pPr>
            <w:r w:rsidRPr="00B17B1E">
              <w:rPr>
                <w:color w:val="auto"/>
              </w:rPr>
              <w:t>Изменение</w:t>
            </w:r>
          </w:p>
        </w:tc>
      </w:tr>
      <w:tr w:rsidR="00B85C28" w:rsidRPr="00B17B1E">
        <w:trPr>
          <w:jc w:val="center"/>
        </w:trPr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12.</w:t>
            </w:r>
            <w:r w:rsidRPr="00B17B1E">
              <w:rPr>
                <w:color w:val="auto"/>
              </w:rPr>
              <w:tab/>
              <w:t>очаква приключването на преразглеждането на Кодекса за поведение на членовете на Европейската комисия, чиято цел е да се изяснят задълженията, приложими за членовете на Комисията по време на мандата и извън него; във връзка с това изисква от Комисията да приведе своя проект на решение от 12 септември 2017 г. относно Кодекс за поведение на членовете на Европейската комисия в съответствие с мненията, вече изразени от Европейския парламент</w:t>
            </w:r>
            <w:r w:rsidRPr="00B17B1E">
              <w:rPr>
                <w:b/>
                <w:i/>
                <w:color w:val="auto"/>
              </w:rPr>
              <w:t xml:space="preserve"> и съответните му комисии</w:t>
            </w:r>
            <w:r w:rsidRPr="00B17B1E">
              <w:rPr>
                <w:color w:val="auto"/>
              </w:rPr>
              <w:t>, по отношение на, наред с другото, периода на изчакване, приложим за бивши членове на Комисията след края на мандата им, прозрачността, назначаването на независима комисия по етика и участието в европейски предизборни кампании;</w:t>
            </w:r>
          </w:p>
        </w:tc>
        <w:tc>
          <w:tcPr>
            <w:tcW w:w="4876" w:type="dxa"/>
          </w:tcPr>
          <w:p w:rsidR="00B85C28" w:rsidRPr="00B17B1E" w:rsidRDefault="009A3557">
            <w:pPr>
              <w:pStyle w:val="Normal6"/>
              <w:rPr>
                <w:color w:val="auto"/>
              </w:rPr>
            </w:pPr>
            <w:r w:rsidRPr="00B17B1E">
              <w:rPr>
                <w:color w:val="auto"/>
              </w:rPr>
              <w:t>12.</w:t>
            </w:r>
            <w:r w:rsidRPr="00B17B1E">
              <w:rPr>
                <w:color w:val="auto"/>
              </w:rPr>
              <w:tab/>
              <w:t>очаква приключването на преразглеждането на Кодекса за поведение на членовете на Европейската комисия, чиято цел е да се изяснят задълженията, приложими за членовете на Комисията по време на мандата и извън него; във връзка с това изисква от Комисията да приведе своя проект на решение от 12 септември 2017 г. относно Кодекс за поведение на членовете на Европейската комисия в съответствие с мненията, вече изразени от Европейския парламент, по отношение на, наред с другото, периода на изчакване, приложим за бивши членове на Комисията след края на мандата им, прозрачността, назначаването на независима комисия по етика и участието в европейски предизборни кампании;</w:t>
            </w:r>
          </w:p>
        </w:tc>
      </w:tr>
    </w:tbl>
    <w:p w:rsidR="00B85C28" w:rsidRPr="00B17B1E" w:rsidRDefault="009A3557" w:rsidP="002376A2">
      <w:pPr>
        <w:pStyle w:val="Olang"/>
      </w:pPr>
      <w:r w:rsidRPr="00B17B1E">
        <w:rPr>
          <w:color w:val="auto"/>
        </w:rPr>
        <w:t xml:space="preserve">Or. </w:t>
      </w:r>
      <w:r w:rsidRPr="00B17B1E">
        <w:rPr>
          <w:rStyle w:val="HideTWBExt"/>
        </w:rPr>
        <w:t>&lt;Original&gt;</w:t>
      </w:r>
      <w:r w:rsidRPr="00B17B1E">
        <w:rPr>
          <w:rStyle w:val="HideTWBInt"/>
        </w:rPr>
        <w:t>{EN}</w:t>
      </w:r>
      <w:r w:rsidRPr="00B17B1E">
        <w:rPr>
          <w:color w:val="auto"/>
        </w:rPr>
        <w:t>en</w:t>
      </w:r>
      <w:r w:rsidRPr="00B17B1E">
        <w:rPr>
          <w:rStyle w:val="HideTWBExt"/>
        </w:rPr>
        <w:t>&lt;/Original&gt;</w:t>
      </w:r>
    </w:p>
    <w:p w:rsidR="00B85C28" w:rsidRPr="00B17B1E" w:rsidRDefault="009A3557">
      <w:pPr>
        <w:pStyle w:val="Olang"/>
      </w:pPr>
      <w:r w:rsidRPr="00B17B1E">
        <w:rPr>
          <w:rStyle w:val="HideTWBExt"/>
        </w:rPr>
        <w:t>&lt;/Amend&gt;&lt;/RepeatBlock-Amend&gt;</w:t>
      </w:r>
    </w:p>
    <w:sectPr w:rsidR="00B85C28" w:rsidRPr="00B17B1E">
      <w:footerReference w:type="even" r:id="rId15"/>
      <w:footerReference w:type="default" r:id="rId16"/>
      <w:footerReference w:type="first" r:id="rId17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04" w:rsidRPr="00B17B1E" w:rsidRDefault="009A3557">
      <w:r w:rsidRPr="00B17B1E">
        <w:separator/>
      </w:r>
    </w:p>
  </w:endnote>
  <w:endnote w:type="continuationSeparator" w:id="0">
    <w:p w:rsidR="007C5A04" w:rsidRPr="00B17B1E" w:rsidRDefault="009A3557">
      <w:r w:rsidRPr="00B17B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Pr="00B17B1E" w:rsidRDefault="009A3557">
    <w:pPr>
      <w:pStyle w:val="Footer"/>
    </w:pPr>
    <w:r w:rsidRPr="00B17B1E">
      <w:rPr>
        <w:rStyle w:val="HideTWBExt"/>
      </w:rPr>
      <w:t>&lt;PathFdR&gt;</w:t>
    </w:r>
    <w:r w:rsidRPr="00B17B1E">
      <w:t>AM\P8_AMA(2018)0006(014-016)EN.docx</w:t>
    </w:r>
    <w:r w:rsidRPr="00B17B1E">
      <w:rPr>
        <w:rStyle w:val="HideTWBExt"/>
      </w:rPr>
      <w:t>&lt;/PathFdR&gt;</w:t>
    </w:r>
    <w:r w:rsidRPr="00B17B1E">
      <w:tab/>
    </w:r>
    <w:r w:rsidRPr="00B17B1E">
      <w:tab/>
      <w:t>PE</w:t>
    </w:r>
    <w:r w:rsidRPr="00B17B1E">
      <w:rPr>
        <w:rStyle w:val="HideTWBExt"/>
      </w:rPr>
      <w:t>&lt;NoPE&gt;</w:t>
    </w:r>
    <w:r w:rsidRPr="00B17B1E">
      <w:t>614.377</w:t>
    </w:r>
    <w:r w:rsidRPr="00B17B1E">
      <w:rPr>
        <w:rStyle w:val="HideTWBExt"/>
      </w:rPr>
      <w:t>&lt;/NoPE&gt;&lt;Version&gt;</w:t>
    </w:r>
    <w:r w:rsidRPr="00B17B1E">
      <w:t>v01-00</w:t>
    </w:r>
    <w:r w:rsidRPr="00B17B1E">
      <w:rPr>
        <w:rStyle w:val="HideTWBExt"/>
      </w:rPr>
      <w:t>&lt;/Version&gt;</w:t>
    </w:r>
  </w:p>
  <w:p w:rsidR="00B85C28" w:rsidRPr="00B17B1E" w:rsidRDefault="009A3557">
    <w:pPr>
      <w:pStyle w:val="Footer2"/>
    </w:pPr>
    <w:r w:rsidRPr="00B17B1E">
      <w:t>EN</w:t>
    </w:r>
    <w:r w:rsidRPr="00B17B1E">
      <w:tab/>
    </w:r>
    <w:r w:rsidRPr="00B17B1E">
      <w:rPr>
        <w:rStyle w:val="Footer2Middle"/>
      </w:rPr>
      <w:t>United in diversity</w:t>
    </w:r>
    <w:r w:rsidRPr="00B17B1E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1E" w:rsidRPr="00B17B1E" w:rsidRDefault="00B17B1E" w:rsidP="00B17B1E">
    <w:pPr>
      <w:pStyle w:val="Footer"/>
    </w:pPr>
    <w:r w:rsidRPr="00B17B1E">
      <w:rPr>
        <w:rStyle w:val="HideTWBExt"/>
      </w:rPr>
      <w:t>&lt;PathFdR&gt;</w:t>
    </w:r>
    <w:r w:rsidRPr="00B17B1E">
      <w:t>AM\1144839BG.docx</w:t>
    </w:r>
    <w:r w:rsidRPr="00B17B1E">
      <w:rPr>
        <w:rStyle w:val="HideTWBExt"/>
      </w:rPr>
      <w:t>&lt;/PathFdR&gt;</w:t>
    </w:r>
    <w:r w:rsidRPr="00B17B1E">
      <w:tab/>
    </w:r>
    <w:r w:rsidRPr="00B17B1E">
      <w:tab/>
      <w:t>PE</w:t>
    </w:r>
    <w:r w:rsidRPr="00B17B1E">
      <w:rPr>
        <w:rStyle w:val="HideTWBExt"/>
      </w:rPr>
      <w:t>&lt;NoPE&gt;</w:t>
    </w:r>
    <w:r w:rsidRPr="00B17B1E">
      <w:t>614.377</w:t>
    </w:r>
    <w:r w:rsidRPr="00B17B1E">
      <w:rPr>
        <w:rStyle w:val="HideTWBExt"/>
      </w:rPr>
      <w:t>&lt;/NoPE&gt;&lt;Version&gt;</w:t>
    </w:r>
    <w:r w:rsidRPr="00B17B1E">
      <w:t>v01-00</w:t>
    </w:r>
    <w:r w:rsidRPr="00B17B1E">
      <w:rPr>
        <w:rStyle w:val="HideTWBExt"/>
      </w:rPr>
      <w:t>&lt;/Version&gt;</w:t>
    </w:r>
  </w:p>
  <w:p w:rsidR="00B85C28" w:rsidRPr="00B17B1E" w:rsidRDefault="00B17B1E" w:rsidP="00B17B1E">
    <w:pPr>
      <w:pStyle w:val="Footer2"/>
      <w:tabs>
        <w:tab w:val="center" w:pos="4535"/>
      </w:tabs>
    </w:pPr>
    <w:r w:rsidRPr="00B17B1E">
      <w:t>BG</w:t>
    </w:r>
    <w:r w:rsidRPr="00B17B1E">
      <w:tab/>
    </w:r>
    <w:r w:rsidRPr="00B17B1E">
      <w:rPr>
        <w:b w:val="0"/>
        <w:i/>
        <w:color w:val="C0C0C0"/>
        <w:sz w:val="22"/>
      </w:rPr>
      <w:t>Единство в многообразието</w:t>
    </w:r>
    <w:r w:rsidRPr="00B17B1E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Pr="00B17B1E" w:rsidRDefault="009A3557">
    <w:pPr>
      <w:pStyle w:val="Footer"/>
    </w:pPr>
    <w:r w:rsidRPr="00B17B1E">
      <w:rPr>
        <w:rStyle w:val="HideTWBExt"/>
      </w:rPr>
      <w:t>&lt;PathFdR&gt;</w:t>
    </w:r>
    <w:r w:rsidRPr="00B17B1E">
      <w:t>AM\P8_AMA(2018)0006(014-016)EN.docx</w:t>
    </w:r>
    <w:r w:rsidRPr="00B17B1E">
      <w:rPr>
        <w:rStyle w:val="HideTWBExt"/>
      </w:rPr>
      <w:t>&lt;/PathFdR&gt;</w:t>
    </w:r>
    <w:r w:rsidRPr="00B17B1E">
      <w:tab/>
    </w:r>
    <w:r w:rsidRPr="00B17B1E">
      <w:tab/>
      <w:t>PE</w:t>
    </w:r>
    <w:r w:rsidRPr="00B17B1E">
      <w:rPr>
        <w:rStyle w:val="HideTWBExt"/>
      </w:rPr>
      <w:t>&lt;NoPE&gt;</w:t>
    </w:r>
    <w:r w:rsidRPr="00B17B1E">
      <w:t>614.377</w:t>
    </w:r>
    <w:r w:rsidRPr="00B17B1E">
      <w:rPr>
        <w:rStyle w:val="HideTWBExt"/>
      </w:rPr>
      <w:t>&lt;/NoPE&gt;&lt;Version&gt;</w:t>
    </w:r>
    <w:r w:rsidRPr="00B17B1E">
      <w:t>v01-00</w:t>
    </w:r>
    <w:r w:rsidRPr="00B17B1E">
      <w:rPr>
        <w:rStyle w:val="HideTWBExt"/>
      </w:rPr>
      <w:t>&lt;/Version&gt;</w:t>
    </w:r>
  </w:p>
  <w:p w:rsidR="00B85C28" w:rsidRPr="00B17B1E" w:rsidRDefault="009A3557">
    <w:pPr>
      <w:pStyle w:val="Footer2"/>
    </w:pPr>
    <w:r w:rsidRPr="00B17B1E">
      <w:t>EN</w:t>
    </w:r>
    <w:r w:rsidRPr="00B17B1E">
      <w:tab/>
    </w:r>
    <w:r w:rsidRPr="00B17B1E">
      <w:rPr>
        <w:rStyle w:val="Footer2Middle"/>
      </w:rPr>
      <w:t>United in diversity</w:t>
    </w:r>
    <w:r w:rsidRPr="00B17B1E">
      <w:tab/>
      <w:t>EN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Default="009A3557">
    <w:pPr>
      <w:pStyle w:val="Footer"/>
    </w:pPr>
    <w:r>
      <w:rPr>
        <w:rStyle w:val="HideTWBExt"/>
      </w:rPr>
      <w:t>&lt;PathFdR&gt;</w:t>
    </w:r>
    <w:r>
      <w:t>AM\P8_AMA(2018)0006(014-016)EN.docx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614.377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85C28" w:rsidRDefault="009A3557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1E" w:rsidRDefault="00B17B1E" w:rsidP="00B17B1E">
    <w:pPr>
      <w:pStyle w:val="Footer"/>
    </w:pPr>
    <w:r w:rsidRPr="00B17B1E">
      <w:rPr>
        <w:rStyle w:val="HideTWBExt"/>
      </w:rPr>
      <w:t>&lt;PathFdR&gt;</w:t>
    </w:r>
    <w:r>
      <w:t>AM\1144839BG.docx</w:t>
    </w:r>
    <w:r w:rsidRPr="00B17B1E">
      <w:rPr>
        <w:rStyle w:val="HideTWBExt"/>
      </w:rPr>
      <w:t>&lt;/PathFdR&gt;</w:t>
    </w:r>
    <w:r>
      <w:tab/>
    </w:r>
    <w:r>
      <w:tab/>
      <w:t>PE</w:t>
    </w:r>
    <w:r w:rsidRPr="00B17B1E">
      <w:rPr>
        <w:rStyle w:val="HideTWBExt"/>
      </w:rPr>
      <w:t>&lt;NoPE&gt;</w:t>
    </w:r>
    <w:r>
      <w:t>614.377</w:t>
    </w:r>
    <w:r w:rsidRPr="00B17B1E">
      <w:rPr>
        <w:rStyle w:val="HideTWBExt"/>
      </w:rPr>
      <w:t>&lt;/NoPE&gt;&lt;Version&gt;</w:t>
    </w:r>
    <w:r>
      <w:t>v01-00</w:t>
    </w:r>
    <w:r w:rsidRPr="00B17B1E">
      <w:rPr>
        <w:rStyle w:val="HideTWBExt"/>
      </w:rPr>
      <w:t>&lt;/Version&gt;</w:t>
    </w:r>
  </w:p>
  <w:p w:rsidR="00B85C28" w:rsidRDefault="00B17B1E" w:rsidP="00B17B1E">
    <w:pPr>
      <w:pStyle w:val="Footer2"/>
      <w:tabs>
        <w:tab w:val="center" w:pos="4535"/>
      </w:tabs>
    </w:pPr>
    <w:r>
      <w:t>BG</w:t>
    </w:r>
    <w:r>
      <w:tab/>
    </w:r>
    <w:r w:rsidRPr="00B17B1E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Default="009A3557">
    <w:pPr>
      <w:pStyle w:val="Footer"/>
    </w:pPr>
    <w:r>
      <w:rPr>
        <w:rStyle w:val="HideTWBExt"/>
      </w:rPr>
      <w:t>&lt;PathFdR&gt;</w:t>
    </w:r>
    <w:r>
      <w:t>AM\P8_AMA(2018)0006(014-016)EN.docx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614.377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85C28" w:rsidRDefault="009A3557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Default="009A3557">
    <w:pPr>
      <w:pStyle w:val="Footer"/>
    </w:pPr>
    <w:r>
      <w:rPr>
        <w:rStyle w:val="HideTWBExt"/>
      </w:rPr>
      <w:t>&lt;PathFdR&gt;</w:t>
    </w:r>
    <w:r>
      <w:t>AM\P8_AMA(2018)0006(014-016)EN.docx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614.377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85C28" w:rsidRDefault="009A3557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1E" w:rsidRDefault="00B17B1E" w:rsidP="00B17B1E">
    <w:pPr>
      <w:pStyle w:val="Footer"/>
    </w:pPr>
    <w:r w:rsidRPr="00B17B1E">
      <w:rPr>
        <w:rStyle w:val="HideTWBExt"/>
      </w:rPr>
      <w:t>&lt;PathFdR&gt;</w:t>
    </w:r>
    <w:r>
      <w:t>AM\1144839BG.docx</w:t>
    </w:r>
    <w:r w:rsidRPr="00B17B1E">
      <w:rPr>
        <w:rStyle w:val="HideTWBExt"/>
      </w:rPr>
      <w:t>&lt;/PathFdR&gt;</w:t>
    </w:r>
    <w:r>
      <w:tab/>
    </w:r>
    <w:r>
      <w:tab/>
      <w:t>PE</w:t>
    </w:r>
    <w:r w:rsidRPr="00B17B1E">
      <w:rPr>
        <w:rStyle w:val="HideTWBExt"/>
      </w:rPr>
      <w:t>&lt;NoPE&gt;</w:t>
    </w:r>
    <w:r>
      <w:t>614.377</w:t>
    </w:r>
    <w:r w:rsidRPr="00B17B1E">
      <w:rPr>
        <w:rStyle w:val="HideTWBExt"/>
      </w:rPr>
      <w:t>&lt;/NoPE&gt;&lt;Version&gt;</w:t>
    </w:r>
    <w:r>
      <w:t>v01-00</w:t>
    </w:r>
    <w:r w:rsidRPr="00B17B1E">
      <w:rPr>
        <w:rStyle w:val="HideTWBExt"/>
      </w:rPr>
      <w:t>&lt;/Version&gt;</w:t>
    </w:r>
  </w:p>
  <w:p w:rsidR="00B85C28" w:rsidRDefault="00B17B1E" w:rsidP="00B17B1E">
    <w:pPr>
      <w:pStyle w:val="Footer2"/>
      <w:tabs>
        <w:tab w:val="center" w:pos="4535"/>
      </w:tabs>
    </w:pPr>
    <w:r>
      <w:t>BG</w:t>
    </w:r>
    <w:r>
      <w:tab/>
    </w:r>
    <w:r w:rsidRPr="00B17B1E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8" w:rsidRDefault="009A3557">
    <w:pPr>
      <w:pStyle w:val="Footer"/>
    </w:pPr>
    <w:r>
      <w:rPr>
        <w:rStyle w:val="HideTWBExt"/>
      </w:rPr>
      <w:t>&lt;PathFdR&gt;</w:t>
    </w:r>
    <w:r>
      <w:t>AM\P8_AMA(2018)0006(014-016)EN.docx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614.377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85C28" w:rsidRDefault="009A3557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04" w:rsidRPr="00B17B1E" w:rsidRDefault="009A3557">
      <w:r w:rsidRPr="00B17B1E">
        <w:separator/>
      </w:r>
    </w:p>
  </w:footnote>
  <w:footnote w:type="continuationSeparator" w:id="0">
    <w:p w:rsidR="007C5A04" w:rsidRPr="00B17B1E" w:rsidRDefault="009A3557">
      <w:r w:rsidRPr="00B17B1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EF" w:rsidRDefault="00E53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EF" w:rsidRDefault="00E53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EF" w:rsidRDefault="00E53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614.377"/>
    <w:docVar w:name="TXTPEorAP" w:val="PE"/>
    <w:docVar w:name="TXTVERSION" w:val="01-00"/>
  </w:docVars>
  <w:rsids>
    <w:rsidRoot w:val="00B85C28"/>
    <w:rsid w:val="000C0FB0"/>
    <w:rsid w:val="000D74A5"/>
    <w:rsid w:val="001A1028"/>
    <w:rsid w:val="002376A2"/>
    <w:rsid w:val="005C1A34"/>
    <w:rsid w:val="007C5A04"/>
    <w:rsid w:val="009A3557"/>
    <w:rsid w:val="00B17B1E"/>
    <w:rsid w:val="00B85C28"/>
    <w:rsid w:val="00DE0019"/>
    <w:rsid w:val="00E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80764-D81D-441E-93C1-D820492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8EAF1B6F.dotm</Template>
  <TotalTime>0</TotalTime>
  <Pages>1</Pages>
  <Words>618</Words>
  <Characters>4545</Characters>
  <Application>Microsoft Office Word</Application>
  <DocSecurity>0</DocSecurity>
  <Lines>206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DIMITROV Cvetan</cp:lastModifiedBy>
  <cp:revision>2</cp:revision>
  <dcterms:created xsi:type="dcterms:W3CDTF">2018-02-01T13:19:00Z</dcterms:created>
  <dcterms:modified xsi:type="dcterms:W3CDTF">2018-02-01T13:19:00Z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1144839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20180201-094941-022195-673460</vt:lpwstr>
  </property>
  <property fmtid="{D5CDD505-2E9C-101B-9397-08002B2CF9AE}" pid="6" name="FooterPath">
    <vt:lpwstr>AM\1144839BG.docx</vt:lpwstr>
  </property>
  <property fmtid="{D5CDD505-2E9C-101B-9397-08002B2CF9AE}" pid="7" name="PE Number">
    <vt:lpwstr>614.377</vt:lpwstr>
  </property>
  <property fmtid="{D5CDD505-2E9C-101B-9397-08002B2CF9AE}" pid="8" name="UID">
    <vt:lpwstr>eu.europa.europarl-DIN1-2018-0000010028_01.00-en-01.00_text-xml</vt:lpwstr>
  </property>
  <property fmtid="{D5CDD505-2E9C-101B-9397-08002B2CF9AE}" pid="9" name="SDLStudio">
    <vt:lpwstr/>
  </property>
  <property fmtid="{D5CDD505-2E9C-101B-9397-08002B2CF9AE}" pid="10" name="&lt;Extension&gt;">
    <vt:lpwstr>BG</vt:lpwstr>
  </property>
  <property fmtid="{D5CDD505-2E9C-101B-9397-08002B2CF9AE}" pid="11" name="Bookout">
    <vt:lpwstr>OK - 2018/02/01 14:19</vt:lpwstr>
  </property>
</Properties>
</file>