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B8BC5" w14:textId="77777777" w:rsidR="006959AA" w:rsidRPr="00752BB3" w:rsidRDefault="006959AA" w:rsidP="006959AA">
      <w:pPr>
        <w:pStyle w:val="ZDateAM"/>
        <w:rPr>
          <w:lang w:val="pt-PT"/>
        </w:rPr>
      </w:pPr>
      <w:r w:rsidRPr="00752BB3">
        <w:rPr>
          <w:rStyle w:val="HideTWBExt"/>
          <w:noProof w:val="0"/>
          <w:lang w:val="pt-PT"/>
        </w:rPr>
        <w:t>&lt;RepeatBlock-Amend&gt;</w:t>
      </w:r>
      <w:bookmarkStart w:id="0" w:name="restart"/>
      <w:r w:rsidRPr="00752BB3">
        <w:rPr>
          <w:rStyle w:val="HideTWBExt"/>
          <w:noProof w:val="0"/>
          <w:lang w:val="pt-PT"/>
        </w:rPr>
        <w:t>&lt;Amend&gt;&lt;Date&gt;</w:t>
      </w:r>
      <w:r w:rsidRPr="00752BB3">
        <w:rPr>
          <w:rStyle w:val="HideTWBInt"/>
          <w:color w:val="auto"/>
          <w:lang w:val="pt-PT"/>
        </w:rPr>
        <w:t>{21/02/2018}</w:t>
      </w:r>
      <w:r w:rsidRPr="00752BB3">
        <w:rPr>
          <w:lang w:val="pt-PT"/>
        </w:rPr>
        <w:t>21.2.2018</w:t>
      </w:r>
      <w:r w:rsidRPr="00752BB3">
        <w:rPr>
          <w:rStyle w:val="HideTWBExt"/>
          <w:noProof w:val="0"/>
          <w:lang w:val="pt-PT"/>
        </w:rPr>
        <w:t>&lt;/Date&gt;</w:t>
      </w:r>
      <w:r w:rsidRPr="00752BB3">
        <w:rPr>
          <w:lang w:val="pt-PT"/>
        </w:rPr>
        <w:tab/>
      </w:r>
      <w:r w:rsidRPr="00752BB3">
        <w:rPr>
          <w:rStyle w:val="HideTWBExt"/>
          <w:noProof w:val="0"/>
          <w:lang w:val="pt-PT"/>
        </w:rPr>
        <w:t>&lt;ANo&gt;</w:t>
      </w:r>
      <w:r w:rsidRPr="00752BB3">
        <w:rPr>
          <w:lang w:val="pt-PT"/>
        </w:rPr>
        <w:t>A8-0019</w:t>
      </w:r>
      <w:r w:rsidRPr="00752BB3">
        <w:rPr>
          <w:rStyle w:val="HideTWBExt"/>
          <w:noProof w:val="0"/>
          <w:lang w:val="pt-PT"/>
        </w:rPr>
        <w:t>&lt;/ANo&gt;</w:t>
      </w:r>
      <w:r w:rsidRPr="00752BB3">
        <w:rPr>
          <w:lang w:val="pt-PT"/>
        </w:rPr>
        <w:t>/</w:t>
      </w:r>
      <w:r w:rsidRPr="00752BB3">
        <w:rPr>
          <w:rStyle w:val="HideTWBExt"/>
          <w:noProof w:val="0"/>
          <w:lang w:val="pt-PT"/>
        </w:rPr>
        <w:t>&lt;NumAm&gt;</w:t>
      </w:r>
      <w:r w:rsidRPr="00752BB3">
        <w:rPr>
          <w:lang w:val="pt-PT"/>
        </w:rPr>
        <w:t>9</w:t>
      </w:r>
      <w:r w:rsidRPr="00752BB3">
        <w:rPr>
          <w:rStyle w:val="HideTWBExt"/>
          <w:noProof w:val="0"/>
          <w:lang w:val="pt-PT"/>
        </w:rPr>
        <w:t>&lt;/NumAm&gt;</w:t>
      </w:r>
    </w:p>
    <w:p w14:paraId="0D9DF14A" w14:textId="77777777" w:rsidR="00016E4D" w:rsidRPr="00752BB3" w:rsidRDefault="003C1A80" w:rsidP="00016E4D">
      <w:pPr>
        <w:pStyle w:val="AMNumberTabs"/>
        <w:rPr>
          <w:lang w:val="pt-PT"/>
        </w:rPr>
      </w:pPr>
      <w:r w:rsidRPr="00752BB3">
        <w:rPr>
          <w:lang w:val="pt-PT"/>
        </w:rPr>
        <w:t>Poprawka</w:t>
      </w:r>
      <w:r w:rsidRPr="00752BB3">
        <w:rPr>
          <w:lang w:val="pt-PT"/>
        </w:rPr>
        <w:tab/>
      </w:r>
      <w:r w:rsidRPr="00752BB3">
        <w:rPr>
          <w:lang w:val="pt-PT"/>
        </w:rPr>
        <w:tab/>
      </w:r>
      <w:r w:rsidRPr="00752BB3">
        <w:rPr>
          <w:rStyle w:val="HideTWBExt"/>
          <w:b w:val="0"/>
          <w:noProof w:val="0"/>
          <w:lang w:val="pt-PT"/>
        </w:rPr>
        <w:t>&lt;NumAm&gt;</w:t>
      </w:r>
      <w:r w:rsidRPr="00752BB3">
        <w:rPr>
          <w:lang w:val="pt-PT"/>
        </w:rPr>
        <w:t>9</w:t>
      </w:r>
      <w:r w:rsidRPr="00752BB3">
        <w:rPr>
          <w:rStyle w:val="HideTWBExt"/>
          <w:b w:val="0"/>
          <w:noProof w:val="0"/>
          <w:lang w:val="pt-PT"/>
        </w:rPr>
        <w:t>&lt;/NumAm&gt;</w:t>
      </w:r>
    </w:p>
    <w:p w14:paraId="7F3E6CDC" w14:textId="77777777" w:rsidR="006959AA" w:rsidRPr="00752BB3" w:rsidRDefault="006959AA" w:rsidP="006959AA">
      <w:pPr>
        <w:pStyle w:val="NormalBold"/>
        <w:rPr>
          <w:lang w:val="en-GB"/>
        </w:rPr>
      </w:pPr>
      <w:r w:rsidRPr="00752BB3">
        <w:rPr>
          <w:rStyle w:val="HideTWBExt"/>
          <w:b w:val="0"/>
          <w:noProof w:val="0"/>
          <w:lang w:val="en-GB"/>
        </w:rPr>
        <w:t>&lt;RepeatBlock-By&gt;&lt;Members&gt;</w:t>
      </w:r>
      <w:r w:rsidRPr="00752BB3">
        <w:rPr>
          <w:lang w:val="en-GB"/>
        </w:rPr>
        <w:t>Marco Valli, Rolandas Paksas, Sophie Montel</w:t>
      </w:r>
      <w:r w:rsidRPr="00752BB3">
        <w:rPr>
          <w:rStyle w:val="HideTWBExt"/>
          <w:b w:val="0"/>
          <w:noProof w:val="0"/>
          <w:lang w:val="en-GB"/>
        </w:rPr>
        <w:t>&lt;/Members&gt;</w:t>
      </w:r>
    </w:p>
    <w:p w14:paraId="18E330FB" w14:textId="77777777" w:rsidR="006959AA" w:rsidRPr="00752BB3" w:rsidRDefault="006959AA" w:rsidP="006959AA">
      <w:pPr>
        <w:rPr>
          <w:lang w:val="en-GB"/>
        </w:rPr>
      </w:pPr>
      <w:r w:rsidRPr="00752BB3">
        <w:rPr>
          <w:rStyle w:val="HideTWBExt"/>
          <w:noProof w:val="0"/>
          <w:lang w:val="en-GB"/>
        </w:rPr>
        <w:t>&lt;AuNomDe&gt;</w:t>
      </w:r>
      <w:r w:rsidRPr="00752BB3">
        <w:rPr>
          <w:rStyle w:val="HideTWBInt"/>
          <w:color w:val="auto"/>
          <w:lang w:val="en-GB"/>
        </w:rPr>
        <w:t>{EFDD}</w:t>
      </w:r>
      <w:r w:rsidRPr="00752BB3">
        <w:rPr>
          <w:lang w:val="en-GB"/>
        </w:rPr>
        <w:t>w imieniu grupy EFDD</w:t>
      </w:r>
      <w:r w:rsidRPr="00752BB3">
        <w:rPr>
          <w:rStyle w:val="HideTWBExt"/>
          <w:noProof w:val="0"/>
          <w:lang w:val="en-GB"/>
        </w:rPr>
        <w:t>&lt;/AuNomDe&gt;</w:t>
      </w:r>
    </w:p>
    <w:p w14:paraId="5EDAC6CD" w14:textId="77777777" w:rsidR="006959AA" w:rsidRPr="00752BB3" w:rsidRDefault="006959AA" w:rsidP="006959AA">
      <w:pPr>
        <w:rPr>
          <w:lang w:val="fr-FR"/>
        </w:rPr>
      </w:pPr>
      <w:r w:rsidRPr="00752BB3">
        <w:rPr>
          <w:rStyle w:val="HideTWBExt"/>
          <w:noProof w:val="0"/>
          <w:lang w:val="fr-FR"/>
        </w:rPr>
        <w:t>&lt;/RepeatBlock-By&gt;</w:t>
      </w:r>
    </w:p>
    <w:p w14:paraId="0A099A77" w14:textId="77777777" w:rsidR="006959AA" w:rsidRPr="00752BB3" w:rsidRDefault="006959AA" w:rsidP="006959AA">
      <w:pPr>
        <w:pStyle w:val="ProjRap"/>
        <w:rPr>
          <w:lang w:val="fr-FR"/>
        </w:rPr>
      </w:pPr>
      <w:r w:rsidRPr="00752BB3">
        <w:rPr>
          <w:rStyle w:val="HideTWBExt"/>
          <w:b w:val="0"/>
          <w:noProof w:val="0"/>
          <w:lang w:val="fr-FR"/>
        </w:rPr>
        <w:t>&lt;TitreType&gt;</w:t>
      </w:r>
      <w:r w:rsidRPr="00752BB3">
        <w:rPr>
          <w:lang w:val="fr-FR"/>
        </w:rPr>
        <w:t>Sprawozdanie</w:t>
      </w:r>
      <w:r w:rsidRPr="00752BB3">
        <w:rPr>
          <w:rStyle w:val="HideTWBExt"/>
          <w:b w:val="0"/>
          <w:noProof w:val="0"/>
          <w:lang w:val="fr-FR"/>
        </w:rPr>
        <w:t>&lt;/TitreType&gt;</w:t>
      </w:r>
      <w:r w:rsidRPr="00752BB3">
        <w:rPr>
          <w:lang w:val="fr-FR"/>
        </w:rPr>
        <w:tab/>
        <w:t>A8-0019/2018</w:t>
      </w:r>
    </w:p>
    <w:p w14:paraId="2D77819A" w14:textId="77777777" w:rsidR="006959AA" w:rsidRPr="00752BB3" w:rsidRDefault="006959AA" w:rsidP="006959AA">
      <w:pPr>
        <w:pStyle w:val="NormalBold"/>
        <w:rPr>
          <w:lang w:val="fr-FR"/>
        </w:rPr>
      </w:pPr>
      <w:r w:rsidRPr="00752BB3">
        <w:rPr>
          <w:rStyle w:val="HideTWBExt"/>
          <w:b w:val="0"/>
          <w:noProof w:val="0"/>
          <w:lang w:val="fr-FR"/>
        </w:rPr>
        <w:t>&lt;Rapporteur&gt;</w:t>
      </w:r>
      <w:r w:rsidRPr="00752BB3">
        <w:rPr>
          <w:lang w:val="fr-FR"/>
        </w:rPr>
        <w:t>Sander Loones</w:t>
      </w:r>
      <w:r w:rsidRPr="00752BB3">
        <w:rPr>
          <w:rStyle w:val="HideTWBExt"/>
          <w:b w:val="0"/>
          <w:noProof w:val="0"/>
          <w:lang w:val="fr-FR"/>
        </w:rPr>
        <w:t>&lt;/Rapporteur&gt;</w:t>
      </w:r>
    </w:p>
    <w:p w14:paraId="5CB3B787" w14:textId="77777777" w:rsidR="006959AA" w:rsidRPr="003D7204" w:rsidRDefault="006959AA" w:rsidP="006959AA">
      <w:r>
        <w:rPr>
          <w:rStyle w:val="HideTWBExt"/>
          <w:noProof w:val="0"/>
        </w:rPr>
        <w:t>&lt;Titre&gt;</w:t>
      </w:r>
      <w:r>
        <w:t>Unia bankowa – sprawozdanie roczne za rok 2017</w:t>
      </w:r>
      <w:r>
        <w:rPr>
          <w:rStyle w:val="HideTWBExt"/>
          <w:noProof w:val="0"/>
        </w:rPr>
        <w:t>&lt;/Titre&gt;</w:t>
      </w:r>
    </w:p>
    <w:p w14:paraId="759493ED" w14:textId="77777777" w:rsidR="006959AA" w:rsidRPr="003D7204" w:rsidRDefault="006959AA" w:rsidP="006959AA">
      <w:pPr>
        <w:pStyle w:val="Normal12"/>
      </w:pPr>
      <w:r>
        <w:rPr>
          <w:rStyle w:val="HideTWBExt"/>
          <w:noProof w:val="0"/>
        </w:rPr>
        <w:t>&lt;DocRef&gt;</w:t>
      </w:r>
      <w:r w:rsidRPr="00752BB3">
        <w:t>2017/2072(INI)</w:t>
      </w:r>
      <w:r>
        <w:rPr>
          <w:rStyle w:val="HideTWBExt"/>
          <w:noProof w:val="0"/>
        </w:rPr>
        <w:t>&lt;/DocRef&gt;</w:t>
      </w:r>
    </w:p>
    <w:p w14:paraId="5FFBDBCA" w14:textId="77777777" w:rsidR="006959AA" w:rsidRPr="003D7204" w:rsidRDefault="006959AA" w:rsidP="006959AA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752BB3">
        <w:t>Projekt rezolucji</w:t>
      </w:r>
      <w:r>
        <w:rPr>
          <w:rStyle w:val="HideTWBExt"/>
          <w:b w:val="0"/>
          <w:noProof w:val="0"/>
        </w:rPr>
        <w:t>&lt;/DocAmend&gt;</w:t>
      </w:r>
    </w:p>
    <w:p w14:paraId="5C2BB56A" w14:textId="77777777" w:rsidR="006959AA" w:rsidRPr="003D7204" w:rsidRDefault="006959AA" w:rsidP="006959AA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752BB3">
        <w:t>Ustęp 10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3D7204" w14:paraId="67AF2221" w14:textId="77777777" w:rsidTr="006959AA">
        <w:trPr>
          <w:jc w:val="center"/>
        </w:trPr>
        <w:tc>
          <w:tcPr>
            <w:tcW w:w="9752" w:type="dxa"/>
            <w:gridSpan w:val="2"/>
          </w:tcPr>
          <w:p w14:paraId="13DB85F7" w14:textId="77777777" w:rsidR="006959AA" w:rsidRPr="003D7204" w:rsidRDefault="006959AA" w:rsidP="00EE4A94">
            <w:pPr>
              <w:keepNext/>
            </w:pPr>
          </w:p>
        </w:tc>
      </w:tr>
      <w:tr w:rsidR="006959AA" w:rsidRPr="003D7204" w14:paraId="4FD532CB" w14:textId="77777777" w:rsidTr="006959AA">
        <w:trPr>
          <w:jc w:val="center"/>
        </w:trPr>
        <w:tc>
          <w:tcPr>
            <w:tcW w:w="4876" w:type="dxa"/>
          </w:tcPr>
          <w:p w14:paraId="44BD3E2E" w14:textId="77777777" w:rsidR="006959AA" w:rsidRPr="00752BB3" w:rsidRDefault="00F34AD9" w:rsidP="00EE4A94">
            <w:pPr>
              <w:pStyle w:val="ColumnHeading"/>
              <w:keepNext/>
            </w:pPr>
            <w:r w:rsidRPr="00752BB3">
              <w:t>Projekt rezolucji</w:t>
            </w:r>
          </w:p>
        </w:tc>
        <w:tc>
          <w:tcPr>
            <w:tcW w:w="4876" w:type="dxa"/>
          </w:tcPr>
          <w:p w14:paraId="2B073DA8" w14:textId="77777777" w:rsidR="006959AA" w:rsidRPr="00752BB3" w:rsidRDefault="003C1A80" w:rsidP="00EE4A94">
            <w:pPr>
              <w:pStyle w:val="ColumnHeading"/>
              <w:keepNext/>
            </w:pPr>
            <w:r w:rsidRPr="00752BB3">
              <w:t>Poprawka</w:t>
            </w:r>
          </w:p>
        </w:tc>
      </w:tr>
      <w:tr w:rsidR="006959AA" w:rsidRPr="003D7204" w14:paraId="5C2A9ADD" w14:textId="77777777" w:rsidTr="006959AA">
        <w:trPr>
          <w:jc w:val="center"/>
        </w:trPr>
        <w:tc>
          <w:tcPr>
            <w:tcW w:w="4876" w:type="dxa"/>
          </w:tcPr>
          <w:p w14:paraId="410A6AA4" w14:textId="77777777" w:rsidR="006959AA" w:rsidRPr="00752BB3" w:rsidRDefault="00F34AD9" w:rsidP="00BE2400">
            <w:pPr>
              <w:pStyle w:val="Normal6"/>
              <w:rPr>
                <w:b/>
                <w:i/>
                <w:noProof w:val="0"/>
              </w:rPr>
            </w:pPr>
            <w:r w:rsidRPr="00752BB3">
              <w:rPr>
                <w:noProof w:val="0"/>
              </w:rPr>
              <w:t>10.</w:t>
            </w:r>
            <w:r w:rsidRPr="00752BB3">
              <w:rPr>
                <w:b/>
                <w:i/>
                <w:noProof w:val="0"/>
              </w:rPr>
              <w:tab/>
            </w:r>
            <w:r w:rsidRPr="00752BB3">
              <w:rPr>
                <w:noProof w:val="0"/>
              </w:rPr>
              <w:t>ponownie wyraża zaniepokojenie z powodu ryzyka wynikającego z utrzymywania aktywów poziomu 3, w tym instrumentów pochodnych, a w szczególności z trudności w ich wycenie; w związku z tym z zadowoleniem przyjmuje włączenie przez EUNB specjalnego traktowania ryzyka wynikającego z instrumentów poziomu 2 i 3 do metodyki testów warunków skrajnych na 2018 r.; ponownie apeluje do Jednolitego Mechanizmu Nadzorczego o uznanie tej kwestii za priorytet jednolitego nadzoru na 2018 r.;</w:t>
            </w:r>
          </w:p>
        </w:tc>
        <w:tc>
          <w:tcPr>
            <w:tcW w:w="4876" w:type="dxa"/>
          </w:tcPr>
          <w:p w14:paraId="47A9E7B3" w14:textId="03DC884E" w:rsidR="006959AA" w:rsidRPr="00752BB3" w:rsidRDefault="00F34AD9" w:rsidP="001D4036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752BB3">
              <w:rPr>
                <w:noProof w:val="0"/>
              </w:rPr>
              <w:t>10.</w:t>
            </w:r>
            <w:r w:rsidRPr="00752BB3">
              <w:rPr>
                <w:b/>
                <w:i/>
                <w:noProof w:val="0"/>
              </w:rPr>
              <w:tab/>
            </w:r>
            <w:r w:rsidRPr="00752BB3">
              <w:rPr>
                <w:noProof w:val="0"/>
              </w:rPr>
              <w:t xml:space="preserve">ponownie wyraża zaniepokojenie zagrożeniami </w:t>
            </w:r>
            <w:r w:rsidRPr="00E237B8">
              <w:rPr>
                <w:b/>
                <w:i/>
                <w:noProof w:val="0"/>
              </w:rPr>
              <w:t>dla stabilności finansowej całej strefy euro</w:t>
            </w:r>
            <w:r w:rsidRPr="00752BB3">
              <w:rPr>
                <w:noProof w:val="0"/>
              </w:rPr>
              <w:t xml:space="preserve"> wynikającymi </w:t>
            </w:r>
            <w:r w:rsidRPr="00E237B8">
              <w:rPr>
                <w:b/>
                <w:i/>
                <w:noProof w:val="0"/>
              </w:rPr>
              <w:t>z wysokiej ekspozycji</w:t>
            </w:r>
            <w:r w:rsidRPr="00E237B8">
              <w:rPr>
                <w:i/>
                <w:noProof w:val="0"/>
              </w:rPr>
              <w:t xml:space="preserve"> </w:t>
            </w:r>
            <w:r w:rsidRPr="00E237B8">
              <w:rPr>
                <w:b/>
                <w:i/>
                <w:noProof w:val="0"/>
              </w:rPr>
              <w:t>niektórych systemów bankowych</w:t>
            </w:r>
            <w:r w:rsidRPr="00E237B8">
              <w:rPr>
                <w:i/>
                <w:noProof w:val="0"/>
              </w:rPr>
              <w:t xml:space="preserve"> </w:t>
            </w:r>
            <w:r w:rsidRPr="00E237B8">
              <w:rPr>
                <w:b/>
                <w:i/>
                <w:noProof w:val="0"/>
              </w:rPr>
              <w:t>na aktywa finansowe poziomu 2. i 3.</w:t>
            </w:r>
            <w:r w:rsidRPr="00752BB3">
              <w:rPr>
                <w:noProof w:val="0"/>
              </w:rPr>
              <w:t>, w tym instrumenty pochodne, a w szczególn</w:t>
            </w:r>
            <w:bookmarkStart w:id="1" w:name="_GoBack"/>
            <w:bookmarkEnd w:id="1"/>
            <w:r w:rsidRPr="00752BB3">
              <w:rPr>
                <w:noProof w:val="0"/>
              </w:rPr>
              <w:t>ości z trudnościami w ich wycenie;</w:t>
            </w:r>
            <w:r w:rsidRPr="00752BB3">
              <w:rPr>
                <w:b/>
                <w:i/>
                <w:noProof w:val="0"/>
              </w:rPr>
              <w:t xml:space="preserve"> ubolewa, że od chwili powstania EBC nie podjął żadnych działań, by zaradzić ryzyku związanemu z tymi niepłynnymi i złożonymi instrumentami i je ograniczyć;</w:t>
            </w:r>
            <w:r w:rsidRPr="00752BB3">
              <w:rPr>
                <w:noProof w:val="0"/>
              </w:rPr>
              <w:t xml:space="preserve"> w związku z tym z zadowoleniem przyjmuje włączenie przez EUNB specjalnego traktowania ryzyka wynikającego z instrumentów poziomu 2 i 3 do metodyki testów warunków skrajnych na 2018 r.;</w:t>
            </w:r>
            <w:r w:rsidRPr="00752BB3">
              <w:rPr>
                <w:b/>
                <w:i/>
                <w:noProof w:val="0"/>
              </w:rPr>
              <w:t xml:space="preserve"> </w:t>
            </w:r>
            <w:r w:rsidRPr="00E237B8">
              <w:rPr>
                <w:b/>
                <w:i/>
                <w:noProof w:val="0"/>
              </w:rPr>
              <w:t>stanowczo</w:t>
            </w:r>
            <w:r w:rsidRPr="00752BB3">
              <w:rPr>
                <w:b/>
                <w:noProof w:val="0"/>
              </w:rPr>
              <w:t xml:space="preserve"> </w:t>
            </w:r>
            <w:r w:rsidRPr="00752BB3">
              <w:rPr>
                <w:noProof w:val="0"/>
              </w:rPr>
              <w:t xml:space="preserve">ponawia apel do Jednolitego Mechanizmu Nadzorczego o potraktowanie tej kwestii jako priorytetu jednolitego nadzoru na rok 2018, </w:t>
            </w:r>
            <w:r w:rsidRPr="00E237B8">
              <w:rPr>
                <w:b/>
                <w:i/>
                <w:noProof w:val="0"/>
              </w:rPr>
              <w:t>tak aby zapewnić bardziej realistyczną ocenę rzeczywistego ryzyka systemowego występującego w europejskim systemie bankowym oraz jego niezbędne ograniczenie;</w:t>
            </w:r>
          </w:p>
        </w:tc>
      </w:tr>
    </w:tbl>
    <w:p w14:paraId="6983EC25" w14:textId="77777777" w:rsidR="00926656" w:rsidRPr="003D7204" w:rsidRDefault="006959AA" w:rsidP="006A46CB">
      <w:pPr>
        <w:pStyle w:val="Olang"/>
      </w:pPr>
      <w:r w:rsidRPr="00752BB3">
        <w:t xml:space="preserve">Or. </w:t>
      </w:r>
      <w:r w:rsidRPr="006A46CB">
        <w:rPr>
          <w:rStyle w:val="HideTWBExt"/>
          <w:noProof w:val="0"/>
        </w:rPr>
        <w:t>&lt;Original&gt;</w:t>
      </w:r>
      <w:r w:rsidR="00F34AD9" w:rsidRPr="006A46CB">
        <w:rPr>
          <w:rStyle w:val="HideTWBInt"/>
        </w:rPr>
        <w:t>{EN}</w:t>
      </w:r>
      <w:r w:rsidR="00F34AD9" w:rsidRPr="00752BB3">
        <w:t>en</w:t>
      </w:r>
      <w:r w:rsidRPr="006A46CB">
        <w:rPr>
          <w:rStyle w:val="HideTWBExt"/>
          <w:noProof w:val="0"/>
        </w:rPr>
        <w:t>&lt;/Original&gt;</w:t>
      </w:r>
    </w:p>
    <w:p w14:paraId="05073BCF" w14:textId="77777777" w:rsidR="006959AA" w:rsidRPr="003D7204" w:rsidRDefault="006959AA" w:rsidP="00926656">
      <w:pPr>
        <w:sectPr w:rsidR="006959AA" w:rsidRPr="003D72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14:paraId="018E2B0D" w14:textId="77777777" w:rsidR="006959AA" w:rsidRPr="003D7204" w:rsidRDefault="006959AA" w:rsidP="006959AA">
      <w:r>
        <w:rPr>
          <w:rStyle w:val="HideTWBExt"/>
          <w:noProof w:val="0"/>
        </w:rPr>
        <w:lastRenderedPageBreak/>
        <w:t>&lt;/Amend&gt;</w:t>
      </w:r>
      <w:bookmarkEnd w:id="0"/>
    </w:p>
    <w:p w14:paraId="461643B3" w14:textId="77777777" w:rsidR="00F34AD9" w:rsidRPr="003D7204" w:rsidRDefault="00F34AD9" w:rsidP="005E7D8F">
      <w:pPr>
        <w:pStyle w:val="ZDateAM"/>
      </w:pPr>
      <w:r>
        <w:rPr>
          <w:rStyle w:val="HideTWBExt"/>
          <w:noProof w:val="0"/>
        </w:rPr>
        <w:t>&lt;Amend&gt;&lt;Date&gt;</w:t>
      </w:r>
      <w:r w:rsidRPr="00752BB3">
        <w:rPr>
          <w:rStyle w:val="HideTWBInt"/>
          <w:color w:val="auto"/>
        </w:rPr>
        <w:t>{21/02/2018}</w:t>
      </w:r>
      <w:r w:rsidRPr="00752BB3">
        <w:t>21.2.2018</w:t>
      </w:r>
      <w:r>
        <w:rPr>
          <w:rStyle w:val="HideTWBExt"/>
          <w:noProof w:val="0"/>
        </w:rPr>
        <w:t>&lt;/Date&gt;</w:t>
      </w:r>
      <w:r w:rsidRPr="00752BB3">
        <w:tab/>
      </w:r>
      <w:r>
        <w:rPr>
          <w:rStyle w:val="HideTWBExt"/>
          <w:noProof w:val="0"/>
        </w:rPr>
        <w:t>&lt;ANo&gt;</w:t>
      </w:r>
      <w:r w:rsidRPr="00752BB3">
        <w:t>A8-0019</w:t>
      </w:r>
      <w:r>
        <w:rPr>
          <w:rStyle w:val="HideTWBExt"/>
          <w:noProof w:val="0"/>
        </w:rPr>
        <w:t>&lt;/ANo&gt;</w:t>
      </w:r>
      <w:r w:rsidRPr="00752BB3">
        <w:t>/</w:t>
      </w:r>
      <w:r>
        <w:rPr>
          <w:rStyle w:val="HideTWBExt"/>
          <w:noProof w:val="0"/>
        </w:rPr>
        <w:t>&lt;NumAm&gt;</w:t>
      </w:r>
      <w:r w:rsidRPr="00752BB3">
        <w:t>10</w:t>
      </w:r>
      <w:r>
        <w:rPr>
          <w:rStyle w:val="HideTWBExt"/>
          <w:noProof w:val="0"/>
        </w:rPr>
        <w:t>&lt;/NumAm&gt;</w:t>
      </w:r>
    </w:p>
    <w:p w14:paraId="5F3009C9" w14:textId="77777777" w:rsidR="00F34AD9" w:rsidRPr="003D7204" w:rsidRDefault="00F34AD9" w:rsidP="005E7D8F">
      <w:pPr>
        <w:pStyle w:val="AMNumberTabs"/>
      </w:pPr>
      <w:r w:rsidRPr="00752BB3">
        <w:t>Poprawka</w:t>
      </w:r>
      <w:r w:rsidRPr="00752BB3">
        <w:tab/>
      </w:r>
      <w:r w:rsidRPr="00752BB3">
        <w:tab/>
      </w:r>
      <w:r>
        <w:rPr>
          <w:rStyle w:val="HideTWBExt"/>
          <w:b w:val="0"/>
          <w:noProof w:val="0"/>
        </w:rPr>
        <w:t>&lt;NumAm&gt;</w:t>
      </w:r>
      <w:r w:rsidRPr="00752BB3">
        <w:t>10</w:t>
      </w:r>
      <w:r>
        <w:rPr>
          <w:rStyle w:val="HideTWBExt"/>
          <w:b w:val="0"/>
          <w:noProof w:val="0"/>
        </w:rPr>
        <w:t>&lt;/NumAm&gt;</w:t>
      </w:r>
    </w:p>
    <w:p w14:paraId="50F44E91" w14:textId="77777777" w:rsidR="00F34AD9" w:rsidRPr="003D7204" w:rsidRDefault="00F34AD9" w:rsidP="005E7D8F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752BB3">
        <w:t>Marco Valli, Rolandas Paksas, Sophie Montel</w:t>
      </w:r>
      <w:r>
        <w:rPr>
          <w:rStyle w:val="HideTWBExt"/>
          <w:b w:val="0"/>
          <w:noProof w:val="0"/>
        </w:rPr>
        <w:t>&lt;/Members&gt;</w:t>
      </w:r>
    </w:p>
    <w:p w14:paraId="4776F5C1" w14:textId="77777777" w:rsidR="00F34AD9" w:rsidRPr="003D7204" w:rsidRDefault="00F34AD9" w:rsidP="005E7D8F">
      <w:r>
        <w:rPr>
          <w:rStyle w:val="HideTWBExt"/>
          <w:noProof w:val="0"/>
        </w:rPr>
        <w:t>&lt;AuNomDe&gt;</w:t>
      </w:r>
      <w:r w:rsidRPr="00752BB3">
        <w:rPr>
          <w:rStyle w:val="HideTWBInt"/>
          <w:color w:val="auto"/>
        </w:rPr>
        <w:t>{EFDD}</w:t>
      </w:r>
      <w:r w:rsidRPr="00752BB3">
        <w:t>w imieniu grupy EFDD</w:t>
      </w:r>
      <w:r>
        <w:rPr>
          <w:rStyle w:val="HideTWBExt"/>
          <w:noProof w:val="0"/>
        </w:rPr>
        <w:t>&lt;/AuNomDe&gt;</w:t>
      </w:r>
    </w:p>
    <w:p w14:paraId="39BEC83A" w14:textId="77777777" w:rsidR="00F34AD9" w:rsidRPr="003D7204" w:rsidRDefault="00F34AD9" w:rsidP="005E7D8F">
      <w:r>
        <w:rPr>
          <w:rStyle w:val="HideTWBExt"/>
          <w:noProof w:val="0"/>
        </w:rPr>
        <w:t>&lt;/RepeatBlock-By&gt;</w:t>
      </w:r>
    </w:p>
    <w:p w14:paraId="67142E1D" w14:textId="77777777" w:rsidR="00F34AD9" w:rsidRPr="00752BB3" w:rsidRDefault="00F34AD9" w:rsidP="005E7D8F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752BB3">
        <w:t>Sprawozdanie</w:t>
      </w:r>
      <w:r>
        <w:rPr>
          <w:rStyle w:val="HideTWBExt"/>
          <w:b w:val="0"/>
          <w:noProof w:val="0"/>
        </w:rPr>
        <w:t>&lt;/TitreType&gt;</w:t>
      </w:r>
      <w:r w:rsidRPr="00752BB3">
        <w:tab/>
        <w:t>A8-0019/2018</w:t>
      </w:r>
    </w:p>
    <w:p w14:paraId="0C39EE99" w14:textId="77777777" w:rsidR="00F34AD9" w:rsidRPr="003D7204" w:rsidRDefault="00F34AD9" w:rsidP="005E7D8F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752BB3">
        <w:t>Sander Loones</w:t>
      </w:r>
      <w:r>
        <w:rPr>
          <w:rStyle w:val="HideTWBExt"/>
          <w:b w:val="0"/>
          <w:noProof w:val="0"/>
        </w:rPr>
        <w:t>&lt;/Rapporteur&gt;</w:t>
      </w:r>
    </w:p>
    <w:p w14:paraId="258311D1" w14:textId="77777777" w:rsidR="00F34AD9" w:rsidRPr="003D7204" w:rsidRDefault="00F34AD9" w:rsidP="005E7D8F">
      <w:r>
        <w:rPr>
          <w:rStyle w:val="HideTWBExt"/>
          <w:noProof w:val="0"/>
        </w:rPr>
        <w:t>&lt;Titre&gt;</w:t>
      </w:r>
      <w:r>
        <w:t>Unia bankowa – sprawozdanie roczne za rok 2017</w:t>
      </w:r>
      <w:r>
        <w:rPr>
          <w:rStyle w:val="HideTWBExt"/>
          <w:noProof w:val="0"/>
        </w:rPr>
        <w:t>&lt;/Titre&gt;</w:t>
      </w:r>
    </w:p>
    <w:p w14:paraId="304F352D" w14:textId="77777777" w:rsidR="00F34AD9" w:rsidRPr="003D7204" w:rsidRDefault="00F34AD9" w:rsidP="005E7D8F">
      <w:pPr>
        <w:pStyle w:val="Normal12"/>
      </w:pPr>
      <w:r>
        <w:rPr>
          <w:rStyle w:val="HideTWBExt"/>
          <w:noProof w:val="0"/>
        </w:rPr>
        <w:t>&lt;DocRef&gt;</w:t>
      </w:r>
      <w:r w:rsidRPr="00752BB3">
        <w:t>2017/2072(INI)</w:t>
      </w:r>
      <w:r>
        <w:rPr>
          <w:rStyle w:val="HideTWBExt"/>
          <w:noProof w:val="0"/>
        </w:rPr>
        <w:t>&lt;/DocRef&gt;</w:t>
      </w:r>
    </w:p>
    <w:p w14:paraId="69B7C64D" w14:textId="77777777" w:rsidR="00F34AD9" w:rsidRPr="003D7204" w:rsidRDefault="00F34AD9" w:rsidP="005E7D8F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752BB3">
        <w:t>Projekt rezolucji</w:t>
      </w:r>
      <w:r>
        <w:rPr>
          <w:rStyle w:val="HideTWBExt"/>
          <w:b w:val="0"/>
          <w:noProof w:val="0"/>
        </w:rPr>
        <w:t>&lt;/DocAmend&gt;</w:t>
      </w:r>
    </w:p>
    <w:p w14:paraId="4A3F78B3" w14:textId="77777777" w:rsidR="00F34AD9" w:rsidRPr="003D7204" w:rsidRDefault="00F34AD9" w:rsidP="005E7D8F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752BB3">
        <w:t>Ustęp 30 a (nowy)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34AD9" w:rsidRPr="003D7204" w14:paraId="0BE30672" w14:textId="77777777" w:rsidTr="006959AA">
        <w:trPr>
          <w:jc w:val="center"/>
        </w:trPr>
        <w:tc>
          <w:tcPr>
            <w:tcW w:w="9752" w:type="dxa"/>
            <w:gridSpan w:val="2"/>
          </w:tcPr>
          <w:p w14:paraId="0006471E" w14:textId="77777777" w:rsidR="00F34AD9" w:rsidRPr="003D7204" w:rsidRDefault="00F34AD9" w:rsidP="00EE4A94">
            <w:pPr>
              <w:keepNext/>
            </w:pPr>
          </w:p>
        </w:tc>
      </w:tr>
      <w:tr w:rsidR="00F34AD9" w:rsidRPr="003D7204" w14:paraId="4ECCF76C" w14:textId="77777777" w:rsidTr="006959AA">
        <w:trPr>
          <w:jc w:val="center"/>
        </w:trPr>
        <w:tc>
          <w:tcPr>
            <w:tcW w:w="4876" w:type="dxa"/>
          </w:tcPr>
          <w:p w14:paraId="1F7AEDE7" w14:textId="77777777" w:rsidR="00F34AD9" w:rsidRPr="00752BB3" w:rsidRDefault="00F34AD9" w:rsidP="00EE4A94">
            <w:pPr>
              <w:pStyle w:val="ColumnHeading"/>
              <w:keepNext/>
            </w:pPr>
            <w:r w:rsidRPr="00752BB3">
              <w:t>Projekt rezolucji</w:t>
            </w:r>
          </w:p>
        </w:tc>
        <w:tc>
          <w:tcPr>
            <w:tcW w:w="4876" w:type="dxa"/>
          </w:tcPr>
          <w:p w14:paraId="4A0577AD" w14:textId="77777777" w:rsidR="00F34AD9" w:rsidRPr="00752BB3" w:rsidRDefault="00F34AD9" w:rsidP="00EE4A94">
            <w:pPr>
              <w:pStyle w:val="ColumnHeading"/>
              <w:keepNext/>
            </w:pPr>
            <w:r w:rsidRPr="00752BB3">
              <w:t>Poprawka</w:t>
            </w:r>
          </w:p>
        </w:tc>
      </w:tr>
      <w:tr w:rsidR="00F34AD9" w:rsidRPr="003D7204" w14:paraId="69B8D842" w14:textId="77777777" w:rsidTr="006959AA">
        <w:trPr>
          <w:jc w:val="center"/>
        </w:trPr>
        <w:tc>
          <w:tcPr>
            <w:tcW w:w="4876" w:type="dxa"/>
          </w:tcPr>
          <w:p w14:paraId="283CC054" w14:textId="77777777" w:rsidR="00F34AD9" w:rsidRPr="00752BB3" w:rsidRDefault="00F34AD9" w:rsidP="00BE2400">
            <w:pPr>
              <w:pStyle w:val="Normal6"/>
              <w:rPr>
                <w:noProof w:val="0"/>
              </w:rPr>
            </w:pPr>
            <w:r w:rsidRPr="00752BB3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14:paraId="3DAB250A" w14:textId="600AC47E" w:rsidR="00F34AD9" w:rsidRPr="00752BB3" w:rsidRDefault="00F34AD9" w:rsidP="001D4036">
            <w:pPr>
              <w:pStyle w:val="Normal6"/>
              <w:rPr>
                <w:noProof w:val="0"/>
                <w:szCs w:val="24"/>
              </w:rPr>
            </w:pPr>
            <w:r w:rsidRPr="00752BB3">
              <w:rPr>
                <w:b/>
                <w:i/>
                <w:noProof w:val="0"/>
              </w:rPr>
              <w:t>30a.</w:t>
            </w:r>
            <w:r w:rsidRPr="00752BB3">
              <w:rPr>
                <w:noProof w:val="0"/>
              </w:rPr>
              <w:tab/>
            </w:r>
            <w:r w:rsidRPr="00752BB3">
              <w:rPr>
                <w:b/>
                <w:i/>
                <w:noProof w:val="0"/>
              </w:rPr>
              <w:t>zwraca uwagę na podstawowe znaczenie przeprowadzenia ambitnej reformy strukturalnej sektora bankowego opartej na jasnym i obowiązkowym rozdziale działalności inwestycyjnej od tradycyjnej działalności kredytowej; jest przeciwny planowanemu wycofaniu przez Komisję wniosku w tej sprawie; przypomina, że sama Komisja wspierała taką reformę jako „ważne uzupełnienie dyrektywy w sprawie naprawy oraz restrukturyzacji i uporządkowanej likwidacji banków w odniesieniu do rozwiązywania kryzysów bankowych”; podkreśla, że wspomniany rozdział jest niezbędny, by łatwiej zaradzić kryzysom, a jednocześnie zapewnić pełną ochronę oszczędzających i deponentów, jak również aby skutecznie rozwiązać problem banków, które są zbyt duże, żeby upaść; wzywa Komisję do ponownego złożenia wniosku w tej sprawie i wspierania zawarcia porozumienia między współprawodawcami;</w:t>
            </w:r>
          </w:p>
        </w:tc>
      </w:tr>
    </w:tbl>
    <w:p w14:paraId="734D3DD5" w14:textId="77777777" w:rsidR="00F34AD9" w:rsidRPr="003D7204" w:rsidRDefault="00F34AD9" w:rsidP="006A46CB">
      <w:pPr>
        <w:pStyle w:val="Olang"/>
      </w:pPr>
      <w:r w:rsidRPr="00752BB3">
        <w:t xml:space="preserve">Or. </w:t>
      </w:r>
      <w:r w:rsidRPr="006A46CB">
        <w:rPr>
          <w:rStyle w:val="HideTWBExt"/>
          <w:noProof w:val="0"/>
        </w:rPr>
        <w:t>&lt;Original&gt;</w:t>
      </w:r>
      <w:r w:rsidRPr="006A46CB">
        <w:rPr>
          <w:rStyle w:val="HideTWBInt"/>
        </w:rPr>
        <w:t>{EN}</w:t>
      </w:r>
      <w:r w:rsidRPr="00752BB3">
        <w:t>en</w:t>
      </w:r>
      <w:r w:rsidRPr="006A46CB">
        <w:rPr>
          <w:rStyle w:val="HideTWBExt"/>
          <w:noProof w:val="0"/>
        </w:rPr>
        <w:t>&lt;/Original&gt;</w:t>
      </w:r>
    </w:p>
    <w:p w14:paraId="7549F6C2" w14:textId="77777777" w:rsidR="00F34AD9" w:rsidRPr="003D7204" w:rsidRDefault="00F34AD9" w:rsidP="005E7D8F">
      <w:pPr>
        <w:sectPr w:rsidR="00F34AD9" w:rsidRPr="003D7204" w:rsidSect="003058A5"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318C5D59" w14:textId="77777777" w:rsidR="00F34AD9" w:rsidRPr="003D7204" w:rsidRDefault="00F34AD9" w:rsidP="005E7D8F">
      <w:r>
        <w:rPr>
          <w:rStyle w:val="HideTWBExt"/>
          <w:noProof w:val="0"/>
        </w:rPr>
        <w:lastRenderedPageBreak/>
        <w:t>&lt;/Amend&gt;</w:t>
      </w:r>
    </w:p>
    <w:p w14:paraId="70E5F652" w14:textId="77777777" w:rsidR="00F34AD9" w:rsidRPr="003D7204" w:rsidRDefault="00F34AD9" w:rsidP="00F34AD9">
      <w:pPr>
        <w:pStyle w:val="ZDateAM"/>
      </w:pPr>
      <w:r>
        <w:rPr>
          <w:rStyle w:val="HideTWBExt"/>
          <w:noProof w:val="0"/>
        </w:rPr>
        <w:t>&lt;Amend&gt;&lt;Date&gt;</w:t>
      </w:r>
      <w:r w:rsidRPr="00752BB3">
        <w:rPr>
          <w:rStyle w:val="HideTWBInt"/>
          <w:color w:val="auto"/>
        </w:rPr>
        <w:t>{21/02/2018}</w:t>
      </w:r>
      <w:r w:rsidRPr="00752BB3">
        <w:t>21.2.2018</w:t>
      </w:r>
      <w:r>
        <w:rPr>
          <w:rStyle w:val="HideTWBExt"/>
          <w:noProof w:val="0"/>
        </w:rPr>
        <w:t>&lt;/Date&gt;</w:t>
      </w:r>
      <w:r w:rsidRPr="00752BB3">
        <w:tab/>
      </w:r>
      <w:r>
        <w:rPr>
          <w:rStyle w:val="HideTWBExt"/>
          <w:noProof w:val="0"/>
        </w:rPr>
        <w:t>&lt;ANo&gt;</w:t>
      </w:r>
      <w:r w:rsidRPr="00752BB3">
        <w:t>A8-0019</w:t>
      </w:r>
      <w:r>
        <w:rPr>
          <w:rStyle w:val="HideTWBExt"/>
          <w:noProof w:val="0"/>
        </w:rPr>
        <w:t>&lt;/ANo&gt;</w:t>
      </w:r>
      <w:r w:rsidRPr="00752BB3">
        <w:t>/</w:t>
      </w:r>
      <w:r>
        <w:rPr>
          <w:rStyle w:val="HideTWBExt"/>
          <w:noProof w:val="0"/>
        </w:rPr>
        <w:t>&lt;NumAm&gt;</w:t>
      </w:r>
      <w:r w:rsidRPr="00752BB3">
        <w:t>11</w:t>
      </w:r>
      <w:r>
        <w:rPr>
          <w:rStyle w:val="HideTWBExt"/>
          <w:noProof w:val="0"/>
        </w:rPr>
        <w:t>&lt;/NumAm&gt;</w:t>
      </w:r>
    </w:p>
    <w:p w14:paraId="4127A392" w14:textId="77777777" w:rsidR="00F34AD9" w:rsidRPr="003D7204" w:rsidRDefault="00F34AD9" w:rsidP="00F34AD9">
      <w:pPr>
        <w:pStyle w:val="AMNumberTabs"/>
      </w:pPr>
      <w:r w:rsidRPr="00752BB3">
        <w:t>Poprawka</w:t>
      </w:r>
      <w:r w:rsidRPr="00752BB3">
        <w:tab/>
      </w:r>
      <w:r w:rsidRPr="00752BB3">
        <w:tab/>
      </w:r>
      <w:r>
        <w:rPr>
          <w:rStyle w:val="HideTWBExt"/>
          <w:b w:val="0"/>
          <w:noProof w:val="0"/>
        </w:rPr>
        <w:t>&lt;NumAm&gt;</w:t>
      </w:r>
      <w:r w:rsidRPr="00752BB3">
        <w:t>11</w:t>
      </w:r>
      <w:r>
        <w:rPr>
          <w:rStyle w:val="HideTWBExt"/>
          <w:b w:val="0"/>
          <w:noProof w:val="0"/>
        </w:rPr>
        <w:t>&lt;/NumAm&gt;</w:t>
      </w:r>
    </w:p>
    <w:p w14:paraId="28BAF494" w14:textId="77777777" w:rsidR="00F34AD9" w:rsidRPr="003D7204" w:rsidRDefault="00F34AD9" w:rsidP="00F34AD9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752BB3">
        <w:t>Marco Valli, Rolandas Paksas, Sophie Montel</w:t>
      </w:r>
      <w:r>
        <w:rPr>
          <w:rStyle w:val="HideTWBExt"/>
          <w:b w:val="0"/>
          <w:noProof w:val="0"/>
        </w:rPr>
        <w:t>&lt;/Members&gt;</w:t>
      </w:r>
    </w:p>
    <w:p w14:paraId="274591C2" w14:textId="77777777" w:rsidR="00F34AD9" w:rsidRPr="003D7204" w:rsidRDefault="00F34AD9" w:rsidP="00F34AD9">
      <w:r>
        <w:rPr>
          <w:rStyle w:val="HideTWBExt"/>
          <w:noProof w:val="0"/>
        </w:rPr>
        <w:t>&lt;AuNomDe&gt;</w:t>
      </w:r>
      <w:r w:rsidRPr="00752BB3">
        <w:rPr>
          <w:rStyle w:val="HideTWBInt"/>
          <w:color w:val="auto"/>
        </w:rPr>
        <w:t>{EFDD}</w:t>
      </w:r>
      <w:r w:rsidRPr="00752BB3">
        <w:t>w imieniu grupy EFDD</w:t>
      </w:r>
      <w:r>
        <w:rPr>
          <w:rStyle w:val="HideTWBExt"/>
          <w:noProof w:val="0"/>
        </w:rPr>
        <w:t>&lt;/AuNomDe&gt;</w:t>
      </w:r>
    </w:p>
    <w:p w14:paraId="32F57799" w14:textId="77777777" w:rsidR="00F34AD9" w:rsidRPr="003D7204" w:rsidRDefault="00F34AD9" w:rsidP="00F34AD9">
      <w:r>
        <w:rPr>
          <w:rStyle w:val="HideTWBExt"/>
          <w:noProof w:val="0"/>
        </w:rPr>
        <w:t>&lt;/RepeatBlock-By&gt;</w:t>
      </w:r>
    </w:p>
    <w:p w14:paraId="0DFA044C" w14:textId="77777777" w:rsidR="00F34AD9" w:rsidRPr="00752BB3" w:rsidRDefault="00F34AD9" w:rsidP="00F34AD9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752BB3">
        <w:t>Sprawozdanie</w:t>
      </w:r>
      <w:r>
        <w:rPr>
          <w:rStyle w:val="HideTWBExt"/>
          <w:b w:val="0"/>
          <w:noProof w:val="0"/>
        </w:rPr>
        <w:t>&lt;/TitreType&gt;</w:t>
      </w:r>
      <w:r w:rsidRPr="00752BB3">
        <w:tab/>
        <w:t>A8-0019/2018</w:t>
      </w:r>
    </w:p>
    <w:p w14:paraId="4B8397AC" w14:textId="77777777" w:rsidR="00F34AD9" w:rsidRPr="003D7204" w:rsidRDefault="00F34AD9" w:rsidP="00F34AD9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752BB3">
        <w:t>Sander Loones</w:t>
      </w:r>
      <w:r>
        <w:rPr>
          <w:rStyle w:val="HideTWBExt"/>
          <w:b w:val="0"/>
          <w:noProof w:val="0"/>
        </w:rPr>
        <w:t>&lt;/Rapporteur&gt;</w:t>
      </w:r>
    </w:p>
    <w:p w14:paraId="125E86F1" w14:textId="77777777" w:rsidR="00F34AD9" w:rsidRPr="003D7204" w:rsidRDefault="00F34AD9" w:rsidP="00F34AD9">
      <w:r>
        <w:rPr>
          <w:rStyle w:val="HideTWBExt"/>
          <w:noProof w:val="0"/>
        </w:rPr>
        <w:t>&lt;Titre&gt;</w:t>
      </w:r>
      <w:r>
        <w:t>Unia bankowa – sprawozdanie roczne za rok 2017</w:t>
      </w:r>
      <w:r>
        <w:rPr>
          <w:rStyle w:val="HideTWBExt"/>
          <w:noProof w:val="0"/>
        </w:rPr>
        <w:t>&lt;/Titre&gt;</w:t>
      </w:r>
    </w:p>
    <w:p w14:paraId="4F6B7CC7" w14:textId="77777777" w:rsidR="00F34AD9" w:rsidRPr="003D7204" w:rsidRDefault="00F34AD9" w:rsidP="00F34AD9">
      <w:pPr>
        <w:pStyle w:val="Normal12"/>
      </w:pPr>
      <w:r>
        <w:rPr>
          <w:rStyle w:val="HideTWBExt"/>
          <w:noProof w:val="0"/>
        </w:rPr>
        <w:t>&lt;DocRef&gt;</w:t>
      </w:r>
      <w:r w:rsidRPr="00752BB3">
        <w:t>2017/2072(INI)</w:t>
      </w:r>
      <w:r>
        <w:rPr>
          <w:rStyle w:val="HideTWBExt"/>
          <w:noProof w:val="0"/>
        </w:rPr>
        <w:t>&lt;/DocRef&gt;</w:t>
      </w:r>
    </w:p>
    <w:p w14:paraId="699EC518" w14:textId="77777777" w:rsidR="00F34AD9" w:rsidRPr="003D7204" w:rsidRDefault="00F34AD9" w:rsidP="00F34AD9">
      <w:pPr>
        <w:pStyle w:val="NormalBold"/>
      </w:pPr>
      <w:r>
        <w:rPr>
          <w:rStyle w:val="HideTWBExt"/>
          <w:b w:val="0"/>
          <w:noProof w:val="0"/>
        </w:rPr>
        <w:t>&lt;DocAmend&gt;</w:t>
      </w:r>
      <w:bookmarkStart w:id="2" w:name="DocEPTmp"/>
      <w:bookmarkEnd w:id="2"/>
      <w:r w:rsidRPr="00752BB3">
        <w:t>Projekt rezolucji</w:t>
      </w:r>
      <w:r>
        <w:rPr>
          <w:rStyle w:val="HideTWBExt"/>
          <w:b w:val="0"/>
          <w:noProof w:val="0"/>
        </w:rPr>
        <w:t>&lt;/DocAmend&gt;</w:t>
      </w:r>
    </w:p>
    <w:p w14:paraId="0AFC0BA7" w14:textId="77777777" w:rsidR="00F34AD9" w:rsidRPr="003D7204" w:rsidRDefault="00F34AD9" w:rsidP="00F34AD9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752BB3">
        <w:t>Ustęp 31 a (nowy)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34AD9" w:rsidRPr="003D7204" w14:paraId="7CB99757" w14:textId="77777777" w:rsidTr="006B3DBF">
        <w:trPr>
          <w:jc w:val="center"/>
        </w:trPr>
        <w:tc>
          <w:tcPr>
            <w:tcW w:w="9752" w:type="dxa"/>
            <w:gridSpan w:val="2"/>
          </w:tcPr>
          <w:p w14:paraId="0257C8A8" w14:textId="77777777" w:rsidR="00F34AD9" w:rsidRPr="003D7204" w:rsidRDefault="00F34AD9" w:rsidP="006B3DBF">
            <w:pPr>
              <w:keepNext/>
            </w:pPr>
          </w:p>
        </w:tc>
      </w:tr>
      <w:tr w:rsidR="00F34AD9" w:rsidRPr="003D7204" w14:paraId="6413D687" w14:textId="77777777" w:rsidTr="006B3DBF">
        <w:trPr>
          <w:jc w:val="center"/>
        </w:trPr>
        <w:tc>
          <w:tcPr>
            <w:tcW w:w="4876" w:type="dxa"/>
          </w:tcPr>
          <w:p w14:paraId="76EFDB4B" w14:textId="77777777" w:rsidR="00F34AD9" w:rsidRPr="00752BB3" w:rsidRDefault="00F34AD9" w:rsidP="006B3DBF">
            <w:pPr>
              <w:pStyle w:val="ColumnHeading"/>
              <w:keepNext/>
            </w:pPr>
            <w:r w:rsidRPr="00752BB3">
              <w:t>Projekt rezolucji</w:t>
            </w:r>
            <w:bookmarkStart w:id="3" w:name="DocEPTmp2"/>
            <w:bookmarkEnd w:id="3"/>
          </w:p>
        </w:tc>
        <w:tc>
          <w:tcPr>
            <w:tcW w:w="4876" w:type="dxa"/>
          </w:tcPr>
          <w:p w14:paraId="6ABCB25F" w14:textId="77777777" w:rsidR="00F34AD9" w:rsidRPr="00752BB3" w:rsidRDefault="00F34AD9" w:rsidP="006B3DBF">
            <w:pPr>
              <w:pStyle w:val="ColumnHeading"/>
              <w:keepNext/>
            </w:pPr>
            <w:r w:rsidRPr="00752BB3">
              <w:t>Poprawka</w:t>
            </w:r>
          </w:p>
        </w:tc>
      </w:tr>
      <w:tr w:rsidR="00F34AD9" w:rsidRPr="003D7204" w14:paraId="4B410960" w14:textId="77777777" w:rsidTr="006B3DBF">
        <w:trPr>
          <w:jc w:val="center"/>
        </w:trPr>
        <w:tc>
          <w:tcPr>
            <w:tcW w:w="4876" w:type="dxa"/>
          </w:tcPr>
          <w:p w14:paraId="6819E816" w14:textId="77777777" w:rsidR="00F34AD9" w:rsidRPr="00752BB3" w:rsidRDefault="00F34AD9" w:rsidP="006B3DBF">
            <w:pPr>
              <w:pStyle w:val="Normal6"/>
              <w:rPr>
                <w:noProof w:val="0"/>
              </w:rPr>
            </w:pPr>
            <w:r w:rsidRPr="00752BB3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14:paraId="44E9752D" w14:textId="31380F67" w:rsidR="00F34AD9" w:rsidRPr="00752BB3" w:rsidRDefault="00F34AD9" w:rsidP="001D4036">
            <w:pPr>
              <w:pStyle w:val="Normal6"/>
              <w:rPr>
                <w:noProof w:val="0"/>
                <w:szCs w:val="24"/>
              </w:rPr>
            </w:pPr>
            <w:r w:rsidRPr="00752BB3">
              <w:rPr>
                <w:b/>
                <w:i/>
                <w:noProof w:val="0"/>
              </w:rPr>
              <w:t>31a.</w:t>
            </w:r>
            <w:r w:rsidRPr="00752BB3">
              <w:rPr>
                <w:noProof w:val="0"/>
              </w:rPr>
              <w:tab/>
            </w:r>
            <w:r w:rsidRPr="00752BB3">
              <w:rPr>
                <w:b/>
                <w:i/>
                <w:noProof w:val="0"/>
              </w:rPr>
              <w:t>wyraża głębokie zaniepokojenie negatywnymi skutkami umorzenia lub konwersji długu dla zaufania europejskich inwestorów i obywateli; zwraca uwagę, że mechanizm umorzenia lub konwersji długu może mieć przewrotny wpływ w postaci przyspieszania kryzysów i zwiększania niestabilności finansowej, wywołujący panikę i efekt domina na rynkach; potępia podstawową niesprawiedliwość tkwiącą w mechanizmie umorzenia lub konwersji długu, polegającą na tym, że odpowiedzialnością za upadłość banków obarczani są również mali inwestorzy, oszczędzający i deponenci, którzy nie mają kontroli nad prawidłowym funkcjonowaniem banków ani wpływu na zarządzanie nimi;</w:t>
            </w:r>
          </w:p>
        </w:tc>
      </w:tr>
    </w:tbl>
    <w:p w14:paraId="19119366" w14:textId="77777777" w:rsidR="00F34AD9" w:rsidRPr="003D7204" w:rsidRDefault="00F34AD9" w:rsidP="006A46CB">
      <w:pPr>
        <w:pStyle w:val="Olang"/>
      </w:pPr>
      <w:r w:rsidRPr="00752BB3">
        <w:t xml:space="preserve">Or. </w:t>
      </w:r>
      <w:r w:rsidRPr="006A46CB">
        <w:rPr>
          <w:rStyle w:val="HideTWBExt"/>
          <w:noProof w:val="0"/>
        </w:rPr>
        <w:t>&lt;Original&gt;</w:t>
      </w:r>
      <w:r w:rsidRPr="006A46CB">
        <w:rPr>
          <w:rStyle w:val="HideTWBInt"/>
        </w:rPr>
        <w:t>{EN}</w:t>
      </w:r>
      <w:r w:rsidRPr="00752BB3">
        <w:t>en</w:t>
      </w:r>
      <w:r w:rsidRPr="006A46CB">
        <w:rPr>
          <w:rStyle w:val="HideTWBExt"/>
          <w:noProof w:val="0"/>
        </w:rPr>
        <w:t>&lt;/Original&gt;</w:t>
      </w:r>
    </w:p>
    <w:p w14:paraId="52507CA1" w14:textId="77777777" w:rsidR="00F34AD9" w:rsidRPr="003D7204" w:rsidRDefault="00F34AD9" w:rsidP="00F34AD9">
      <w:r>
        <w:rPr>
          <w:rStyle w:val="HideTWBExt"/>
          <w:noProof w:val="0"/>
        </w:rPr>
        <w:t>&lt;/Amend&gt;</w:t>
      </w:r>
    </w:p>
    <w:p w14:paraId="74CA1EC0" w14:textId="77777777" w:rsidR="006959AA" w:rsidRPr="003D7204" w:rsidRDefault="006959AA" w:rsidP="006959AA">
      <w:r>
        <w:rPr>
          <w:rStyle w:val="HideTWBExt"/>
          <w:noProof w:val="0"/>
        </w:rPr>
        <w:t>&lt;/RepeatBlock-Amend&gt;</w:t>
      </w:r>
    </w:p>
    <w:sectPr w:rsidR="006959AA" w:rsidRPr="003D7204"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5C2A6" w14:textId="77777777" w:rsidR="003C1A80" w:rsidRPr="003D7204" w:rsidRDefault="003C1A80">
      <w:r w:rsidRPr="003D7204">
        <w:separator/>
      </w:r>
    </w:p>
  </w:endnote>
  <w:endnote w:type="continuationSeparator" w:id="0">
    <w:p w14:paraId="74F2B143" w14:textId="77777777" w:rsidR="003C1A80" w:rsidRPr="003D7204" w:rsidRDefault="003C1A80">
      <w:r w:rsidRPr="003D720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3EE64" w14:textId="77777777" w:rsidR="00E237B8" w:rsidRDefault="00E237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E0CC6" w14:textId="77777777" w:rsidR="00152945" w:rsidRPr="00E237B8" w:rsidRDefault="00152945" w:rsidP="00152945">
    <w:pPr>
      <w:pStyle w:val="Footer"/>
      <w:rPr>
        <w:lang w:val="de-DE"/>
      </w:rPr>
    </w:pPr>
    <w:r w:rsidRPr="00E237B8">
      <w:rPr>
        <w:rStyle w:val="HideTWBExt"/>
        <w:noProof w:val="0"/>
        <w:lang w:val="de-DE"/>
      </w:rPr>
      <w:t>&lt;PathFdR&gt;</w:t>
    </w:r>
    <w:r w:rsidRPr="00E237B8">
      <w:rPr>
        <w:lang w:val="de-DE"/>
      </w:rPr>
      <w:t>AM\1146445PL.docx</w:t>
    </w:r>
    <w:r w:rsidRPr="00E237B8">
      <w:rPr>
        <w:rStyle w:val="HideTWBExt"/>
        <w:noProof w:val="0"/>
        <w:lang w:val="de-DE"/>
      </w:rPr>
      <w:t>&lt;/PathFdR&gt;</w:t>
    </w:r>
    <w:r w:rsidRPr="00E237B8">
      <w:rPr>
        <w:lang w:val="de-DE"/>
      </w:rPr>
      <w:tab/>
    </w:r>
    <w:r w:rsidRPr="00E237B8">
      <w:rPr>
        <w:lang w:val="de-DE"/>
      </w:rPr>
      <w:tab/>
      <w:t>PE</w:t>
    </w:r>
    <w:r w:rsidRPr="00E237B8">
      <w:rPr>
        <w:rStyle w:val="HideTWBExt"/>
        <w:noProof w:val="0"/>
        <w:lang w:val="de-DE"/>
      </w:rPr>
      <w:t>&lt;NoPE&gt;</w:t>
    </w:r>
    <w:r w:rsidRPr="00E237B8">
      <w:rPr>
        <w:lang w:val="de-DE"/>
      </w:rPr>
      <w:t>616.046</w:t>
    </w:r>
    <w:r w:rsidRPr="00E237B8">
      <w:rPr>
        <w:rStyle w:val="HideTWBExt"/>
        <w:noProof w:val="0"/>
        <w:lang w:val="de-DE"/>
      </w:rPr>
      <w:t>&lt;/NoPE&gt;&lt;Version&gt;</w:t>
    </w:r>
    <w:r w:rsidRPr="00E237B8">
      <w:rPr>
        <w:lang w:val="de-DE"/>
      </w:rPr>
      <w:t>v01-00</w:t>
    </w:r>
    <w:r w:rsidRPr="00E237B8">
      <w:rPr>
        <w:rStyle w:val="HideTWBExt"/>
        <w:noProof w:val="0"/>
        <w:lang w:val="de-DE"/>
      </w:rPr>
      <w:t>&lt;/Version&gt;</w:t>
    </w:r>
  </w:p>
  <w:p w14:paraId="76DDFD2B" w14:textId="155216FA" w:rsidR="00EE4A94" w:rsidRPr="003D7204" w:rsidRDefault="00152945" w:rsidP="00152945">
    <w:pPr>
      <w:pStyle w:val="Footer2"/>
      <w:tabs>
        <w:tab w:val="center" w:pos="4535"/>
      </w:tabs>
    </w:pPr>
    <w:r w:rsidRPr="003D7204">
      <w:t>PL</w:t>
    </w:r>
    <w:r w:rsidRPr="003D7204">
      <w:tab/>
    </w:r>
    <w:r w:rsidRPr="003D7204">
      <w:rPr>
        <w:b w:val="0"/>
        <w:i/>
        <w:color w:val="C0C0C0"/>
        <w:sz w:val="22"/>
      </w:rPr>
      <w:t>Zjednoczona w różnorodności</w:t>
    </w:r>
    <w:r w:rsidRPr="003D7204">
      <w:tab/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B4A07" w14:textId="77777777" w:rsidR="00E237B8" w:rsidRDefault="00E237B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DEA5E" w14:textId="77777777" w:rsidR="00152945" w:rsidRPr="00AF0DCD" w:rsidRDefault="00152945" w:rsidP="00152945">
    <w:pPr>
      <w:pStyle w:val="Footer"/>
      <w:rPr>
        <w:lang w:val="de-DE"/>
      </w:rPr>
    </w:pPr>
    <w:r w:rsidRPr="00AF0DCD">
      <w:rPr>
        <w:rStyle w:val="HideTWBExt"/>
        <w:lang w:val="de-DE"/>
      </w:rPr>
      <w:t>&lt;PathFdR&gt;</w:t>
    </w:r>
    <w:r w:rsidRPr="00AF0DCD">
      <w:rPr>
        <w:lang w:val="de-DE"/>
      </w:rPr>
      <w:t>AM\1146445PL.docx</w:t>
    </w:r>
    <w:r w:rsidRPr="00AF0DCD">
      <w:rPr>
        <w:rStyle w:val="HideTWBExt"/>
        <w:lang w:val="de-DE"/>
      </w:rPr>
      <w:t>&lt;/PathFdR&gt;</w:t>
    </w:r>
    <w:r w:rsidRPr="00AF0DCD">
      <w:rPr>
        <w:lang w:val="de-DE"/>
      </w:rPr>
      <w:tab/>
    </w:r>
    <w:r w:rsidRPr="00AF0DCD">
      <w:rPr>
        <w:lang w:val="de-DE"/>
      </w:rPr>
      <w:tab/>
      <w:t>PE</w:t>
    </w:r>
    <w:r w:rsidRPr="00AF0DCD">
      <w:rPr>
        <w:rStyle w:val="HideTWBExt"/>
        <w:lang w:val="de-DE"/>
      </w:rPr>
      <w:t>&lt;NoPE&gt;</w:t>
    </w:r>
    <w:r w:rsidRPr="00AF0DCD">
      <w:rPr>
        <w:lang w:val="de-DE"/>
      </w:rPr>
      <w:t>616.046</w:t>
    </w:r>
    <w:r w:rsidRPr="00AF0DCD">
      <w:rPr>
        <w:rStyle w:val="HideTWBExt"/>
        <w:lang w:val="de-DE"/>
      </w:rPr>
      <w:t>&lt;/NoPE&gt;&lt;Version&gt;</w:t>
    </w:r>
    <w:r w:rsidRPr="00AF0DCD">
      <w:rPr>
        <w:lang w:val="de-DE"/>
      </w:rPr>
      <w:t>v01-00</w:t>
    </w:r>
    <w:r w:rsidRPr="00AF0DCD">
      <w:rPr>
        <w:rStyle w:val="HideTWBExt"/>
        <w:lang w:val="de-DE"/>
      </w:rPr>
      <w:t>&lt;/Version&gt;</w:t>
    </w:r>
  </w:p>
  <w:p w14:paraId="3A660C72" w14:textId="20226763" w:rsidR="00F34AD9" w:rsidRPr="00B5771F" w:rsidRDefault="00152945" w:rsidP="00152945">
    <w:pPr>
      <w:pStyle w:val="Footer2"/>
      <w:tabs>
        <w:tab w:val="center" w:pos="4535"/>
      </w:tabs>
    </w:pPr>
    <w:r>
      <w:t>PL</w:t>
    </w:r>
    <w:r>
      <w:tab/>
    </w:r>
    <w:r w:rsidRPr="00152945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DC758" w14:textId="77777777" w:rsidR="00152945" w:rsidRPr="00AF0DCD" w:rsidRDefault="00152945" w:rsidP="00152945">
    <w:pPr>
      <w:pStyle w:val="Footer"/>
      <w:rPr>
        <w:lang w:val="de-DE"/>
      </w:rPr>
    </w:pPr>
    <w:r w:rsidRPr="00AF0DCD">
      <w:rPr>
        <w:rStyle w:val="HideTWBExt"/>
        <w:lang w:val="de-DE"/>
      </w:rPr>
      <w:t>&lt;PathFdR&gt;</w:t>
    </w:r>
    <w:r w:rsidRPr="00AF0DCD">
      <w:rPr>
        <w:lang w:val="de-DE"/>
      </w:rPr>
      <w:t>AM\1146445PL.docx</w:t>
    </w:r>
    <w:r w:rsidRPr="00AF0DCD">
      <w:rPr>
        <w:rStyle w:val="HideTWBExt"/>
        <w:lang w:val="de-DE"/>
      </w:rPr>
      <w:t>&lt;/PathFdR&gt;</w:t>
    </w:r>
    <w:r w:rsidRPr="00AF0DCD">
      <w:rPr>
        <w:lang w:val="de-DE"/>
      </w:rPr>
      <w:tab/>
    </w:r>
    <w:r w:rsidRPr="00AF0DCD">
      <w:rPr>
        <w:lang w:val="de-DE"/>
      </w:rPr>
      <w:tab/>
      <w:t>PE</w:t>
    </w:r>
    <w:r w:rsidRPr="00AF0DCD">
      <w:rPr>
        <w:rStyle w:val="HideTWBExt"/>
        <w:lang w:val="de-DE"/>
      </w:rPr>
      <w:t>&lt;NoPE&gt;</w:t>
    </w:r>
    <w:r w:rsidRPr="00AF0DCD">
      <w:rPr>
        <w:lang w:val="de-DE"/>
      </w:rPr>
      <w:t>616.046</w:t>
    </w:r>
    <w:r w:rsidRPr="00AF0DCD">
      <w:rPr>
        <w:rStyle w:val="HideTWBExt"/>
        <w:lang w:val="de-DE"/>
      </w:rPr>
      <w:t>&lt;/NoPE&gt;&lt;Version&gt;</w:t>
    </w:r>
    <w:r w:rsidRPr="00AF0DCD">
      <w:rPr>
        <w:lang w:val="de-DE"/>
      </w:rPr>
      <w:t>v01-00</w:t>
    </w:r>
    <w:r w:rsidRPr="00AF0DCD">
      <w:rPr>
        <w:rStyle w:val="HideTWBExt"/>
        <w:lang w:val="de-DE"/>
      </w:rPr>
      <w:t>&lt;/Version&gt;</w:t>
    </w:r>
  </w:p>
  <w:p w14:paraId="37D6B750" w14:textId="1789D8B2" w:rsidR="00F34AD9" w:rsidRPr="00B5771F" w:rsidRDefault="00152945" w:rsidP="00152945">
    <w:pPr>
      <w:pStyle w:val="Footer2"/>
      <w:tabs>
        <w:tab w:val="center" w:pos="4535"/>
      </w:tabs>
    </w:pPr>
    <w:r>
      <w:t>PL</w:t>
    </w:r>
    <w:r>
      <w:tab/>
    </w:r>
    <w:r w:rsidRPr="00152945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C55C1" w14:textId="77777777" w:rsidR="003C1A80" w:rsidRPr="003D7204" w:rsidRDefault="003C1A80">
      <w:r w:rsidRPr="003D7204">
        <w:separator/>
      </w:r>
    </w:p>
  </w:footnote>
  <w:footnote w:type="continuationSeparator" w:id="0">
    <w:p w14:paraId="4F078B24" w14:textId="77777777" w:rsidR="003C1A80" w:rsidRPr="003D7204" w:rsidRDefault="003C1A80">
      <w:r w:rsidRPr="003D720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18E4B" w14:textId="77777777" w:rsidR="00E237B8" w:rsidRDefault="00E237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5D26" w14:textId="77777777" w:rsidR="00E237B8" w:rsidRDefault="00E237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03A91" w14:textId="77777777" w:rsidR="00E237B8" w:rsidRDefault="00E237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CVar" w:val="11"/>
    <w:docVar w:name="DOCDT" w:val="21/02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474727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7474727 footer;}{\*\cs17 \additive \rtlch\fcs1 \af0 \ltrch\fcs0 \fs22 \sbasedon10 \slink16 \slocked \styrsid7474727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7474727 Footer2;}}{\*\rsidtbl \rsid24658\rsid735077\rsid2892074\rsid4666813\rsid6641733\rsid7474727\rsid9636012\rsid9781090\rsid11215221\rsid12154954\rsid14424199\rsid15204470\rsid15285974\rsid15950462\rsid16324206_x000d__x000a_\rsid16662270}{\mmathPr\mmathFont34\mbrkBin0\mbrkBinSub0\msmallFrac0\mdispDef1\mlMargin0\mrMargin0\mdefJc1\mwrapIndent1440\mintLim0\mnaryLim1}{\info{\author DE WILDE Alice}{\operator DE WILDE Alice}{\creatim\yr2018\mo1\dy31\hr16\min19}_x000d__x000a_{\revtim\yr2018\mo1\dy31\hr16\min19}{\version1}{\edmins0}{\nofpages2}{\nofwords0}{\nofchars1}{\*\company European Parliament}{\nofcharsws1}{\vern9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7474727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78109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78109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78109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781090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7474727\charrsid11892511 &lt;PathFdR&gt;}{\rtlch\fcs1 \af0 \ltrch\fcs0 \insrsid7474727\charrsid15404938 AM\\1144783EN.docx}{\rtlch\fcs1 \af0 \ltrch\fcs0 \cs15\v\f1\fs20\cf9\insrsid7474727\charrsid11892511 &lt;/PathFdR&gt;}{\rtlch\fcs1 \af0 _x000d__x000a_\ltrch\fcs0 \insrsid7474727\charrsid11892511 \tab \tab PE}{\rtlch\fcs1 \af0 \ltrch\fcs0 \cs15\v\f1\fs20\cf9\insrsid7474727\charrsid11892511 &lt;NoPE&gt;}{\rtlch\fcs1 \af0 \ltrch\fcs0 \insrsid7474727\charrsid15404938 614.376}{\rtlch\fcs1 \af0 \ltrch\fcs0 _x000d__x000a_\cs15\v\f1\fs20\cf9\insrsid7474727\charrsid11892511 &lt;/NoPE&gt;&lt;Version&gt;}{\rtlch\fcs1 \af0 \ltrch\fcs0 \insrsid7474727\charrsid11892511 v}{\rtlch\fcs1 \af0 \ltrch\fcs0 \insrsid7474727\charrsid15404938 01-00}{\rtlch\fcs1 \af0 \ltrch\fcs0 _x000d__x000a_\cs15\v\f1\fs20\cf9\insrsid7474727\charrsid11892511 &lt;/Version&gt;}{\rtlch\fcs1 \af0 \ltrch\fcs0 \insrsid7474727\charrsid11892511 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7474727\charrsid11892511  DOCPROPERTY &quot;&lt;Extension&gt;&quot; }}{\fldrslt {\rtlch\fcs1 \af1 \ltrch\fcs0 \insrsid7474727 EN}}}\sectd \ltrsect_x000d__x000a_\linex0\endnhere\sectdefaultcl\sftnbj {\rtlch\fcs1 \af1 \ltrch\fcs0 \cf16\insrsid7474727\charrsid11892511 \tab }{\rtlch\fcs1 \af1\afs22 \ltrch\fcs0 \b0\i\fs22\cf16\insrsid7474727 United in diversity}{\rtlch\fcs1 \af1 \ltrch\fcs0 _x000d__x000a_\cf16\insrsid7474727\charrsid11892511 \tab }{\field{\*\fldinst {\rtlch\fcs1 \af1 \ltrch\fcs0 \insrsid7474727\charrsid11892511  DOCPROPERTY &quot;&lt;Extension&gt;&quot; }}{\fldrslt {\rtlch\fcs1 \af1 \ltrch\fcs0 \insrsid7474727 EN}}}\sectd \ltrsect_x000d__x000a_\linex0\endnhere\sectdefaultcl\sftnbj {\rtlch\fcs1 \af1 \ltrch\fcs0 \insrsid7474727\charrsid1189251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7474727 _x000d__x000a_\rtlch\fcs1 \af0\afs20\alang1025 \ltrch\fcs0 \fs24\lang2057\langfe2057\cgrid\langnp2057\langfenp2057 {\rtlch\fcs1 \af0 \ltrch\fcs0 \insrsid7474727\charrsid11892511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3d_x000d__x000a_03d3a69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11"/>
    <w:docVar w:name="LastEditedSection" w:val=" 1"/>
    <w:docVar w:name="NRAKEY" w:val="0019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6192527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6192527 footer;}{\*\cs17 \additive \rtlch\fcs1 \af0 \ltrch\fcs0 \fs22 \sbasedon10 \slink16 \slocked \spriority0 \styrsid6192527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6192527 ProjRap;}{\s19\ql \li0\ri0\sa240\nowidctlpar\wrapdefault\aspalpha\aspnum\faauto\adjustright\rin0\lin0\itap0 \rtlch\fcs1 \af0\afs20\alang1025 \ltrch\fcs0 _x000d__x000a_\fs24\lang2057\langfe2057\cgrid\langnp2057\langfenp2057 \sbasedon0 \snext19 \spriority0 \styrsid6192527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6192527 Footer2;}{\*\cs21 \additive \v\cf15 \spriority0 \styrsid6192527 HideTWBInt;}{_x000d__x000a_\s22\ql \li0\ri0\nowidctlpar\wrapdefault\aspalpha\aspnum\faauto\adjustright\rin0\lin0\itap0 \rtlch\fcs1 \af0\afs20\alang1025 \ltrch\fcs0 \b\fs24\lang2057\langfe2057\cgrid\langnp2057\langfenp2057 \sbasedon0 \snext22 \slink26 \spriority0 \styrsid6192527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6192527 Olang;}{\s24\ql \li0\ri0\sa120\nowidctlpar\wrapdefault\aspalpha\aspnum\faauto\adjustright\rin0\lin0\itap0 \rtlch\fcs1 \af0\afs20\alang1025 \ltrch\fcs0 _x000d__x000a_\fs24\lang1024\langfe1024\cgrid\noproof\langnp2057\langfenp2057 \sbasedon0 \snext24 \slink27 \spriority0 \styrsid6192527 Normal6;}{\s25\ql \li0\ri-284\nowidctlpar\tqr\tx9072\wrapdefault\aspalpha\aspnum\faauto\adjustright\rin-284\lin0\itap0 \rtlch\fcs1 _x000d__x000a_\af0\afs20\alang1025 \ltrch\fcs0 \fs24\lang2057\langfe2057\cgrid\langnp2057\langfenp2057 \sbasedon0 \snext25 \spriority0 \styrsid6192527 ZDateAM;}{\*\cs26 \additive \b\fs24 \slink22 \slocked \spriority0 \styrsid6192527 NormalBold Char;}{\*\cs27 \additive _x000d__x000a_\fs24\lang1024\langfe1024\noproof \slink24 \slocked \spriority0 \styrsid6192527 Normal6 Char;}{\s28\qc \li0\ri0\sa240\nowidctlpar\wrapdefault\aspalpha\aspnum\faauto\adjustright\rin0\lin0\itap0 \rtlch\fcs1 \af0\afs20\alang1025 \ltrch\fcs0 _x000d__x000a_\i\fs24\lang2057\langfe2057\cgrid\langnp2057\langfenp2057 \sbasedon0 \snext28 \spriority0 \styrsid6192527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6192527 AMNumberTabs;}}{\*\rsidtbl \rsid24658\rsid735077\rsid2892074\rsid4666813\rsid6192527\rsid6641733\rsid9636012\rsid11215221\rsid12154954_x000d__x000a_\rsid13838057\rsid14424199\rsid15204470\rsid15285974\rsid15950462\rsid16324206\rsid16662270}{\mmathPr\mmathFont34\mbrkBin0\mbrkBinSub0\msmallFrac0\mdispDef1\mlMargin0\mrMargin0\mdefJc1\mwrapIndent1440\mintLim0\mnaryLim1}{\info{\author DE WILDE Alice}_x000d__x000a_{\operator DE WILDE Alice}{\creatim\yr2018\mo1\dy31\hr16\min14}{\revtim\yr2018\mo1\dy31\hr16\min14}{\version1}{\edmins0}{\nofpages2}{\nofwords74}{\nofchars794}{\*\company European Parliament}{\nofcharsws807}{\vern93}}{\*\xmlnstbl {\xmlns1 http://schemas.m_x000d__x000a_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6192527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83805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83805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83805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838057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6192527\charrsid11892511 {\*\bkmkstart InsideFooter}&lt;PathFdR&gt;}{\rtlch\fcs1 \af0 \ltrch\fcs0 \cf10\insrsid6192527\charrsid11892511 \uc1\u9668\'3f}{\rtlch\fcs1 \af0 \ltrch\fcs0 \insrsid6192527\charrsid11892511 #}{\rtlch\fcs1 \af0 _x000d__x000a_\ltrch\fcs0 \cs21\v\cf15\insrsid6192527\charrsid11892511 TXTROUTE@@}{\rtlch\fcs1 \af0 \ltrch\fcs0 \insrsid6192527\charrsid11892511 #}{\rtlch\fcs1 \af0 \ltrch\fcs0 \cf10\insrsid6192527\charrsid11892511 \uc1\u9658\'3f}{\rtlch\fcs1 \af0 \ltrch\fcs0 _x000d__x000a_\cs15\v\f1\fs20\cf9\insrsid6192527\charrsid11892511 &lt;/PathFdR&gt;}{\rtlch\fcs1 \af0 \ltrch\fcs0 \insrsid6192527\charrsid11892511 {\*\bkmkend InsideFooter}\tab \tab {\*\bkmkstart OutsideFooter}PE}{\rtlch\fcs1 \af0 \ltrch\fcs0 _x000d__x000a_\cs15\v\f1\fs20\cf9\insrsid6192527\charrsid11892511 &lt;NoPE&gt;}{\rtlch\fcs1 \af0 \ltrch\fcs0 \cf10\insrsid6192527\charrsid11892511 \uc1\u9668\'3f}{\rtlch\fcs1 \af0 \ltrch\fcs0 \insrsid6192527\charrsid11892511 #}{\rtlch\fcs1 \af0 \ltrch\fcs0 _x000d__x000a_\cs21\v\cf15\insrsid6192527\charrsid11892511 TXTNRPE@NRPE@}{\rtlch\fcs1 \af0 \ltrch\fcs0 \insrsid6192527\charrsid11892511 #}{\rtlch\fcs1 \af0 \ltrch\fcs0 \cf10\insrsid6192527\charrsid11892511 \uc1\u9658\'3f}{\rtlch\fcs1 \af0 \ltrch\fcs0 _x000d__x000a_\cs15\v\f1\fs20\cf9\insrsid6192527\charrsid11892511 &lt;/NoPE&gt;&lt;Version&gt;}{\rtlch\fcs1 \af0 \ltrch\fcs0 \insrsid6192527\charrsid11892511 v}{\rtlch\fcs1 \af0 \ltrch\fcs0 \cf10\insrsid6192527\charrsid11892511 \uc1\u9668\'3f}{\rtlch\fcs1 \af0 \ltrch\fcs0 _x000d__x000a_\insrsid6192527\charrsid11892511 #}{\rtlch\fcs1 \af0 \ltrch\fcs0 \cs21\v\cf15\insrsid6192527\charrsid11892511 TXTVERSION@NRV@}{\rtlch\fcs1 \af0 \ltrch\fcs0 \insrsid6192527\charrsid11892511 #}{\rtlch\fcs1 \af0 \ltrch\fcs0 _x000d__x000a_\cf10\insrsid6192527\charrsid11892511 \uc1\u9658\'3f}{\rtlch\fcs1 \af0 \ltrch\fcs0 \cs15\v\f1\fs20\cf9\insrsid6192527\charrsid11892511 &lt;/Version&gt;}{\rtlch\fcs1 \af0 \ltrch\fcs0 \insrsid6192527\charrsid11892511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6192527\charrsid11892511  DOCPROPERTY &quot;&lt;Extension&gt;&quot; }}{\fldrslt {\rtlch\fcs1 \af1 \ltrch\fcs0 \insrsid6192527\charrsid11892511 _x000d__x000a_XX}}}\sectd \ltrsect\linex0\endnhere\sectdefaultcl\sftnbj {\rtlch\fcs1 \af1 \ltrch\fcs0 \cf16\insrsid6192527\charrsid11892511 \tab }{\rtlch\fcs1 \af1\afs22 \ltrch\fcs0 \b0\i\fs22\cf16\insrsid6192527\charrsid11892511 #}{\rtlch\fcs1 \af1 \ltrch\fcs0 _x000d__x000a_\cs21\v\cf15\insrsid6192527\charrsid11892511 (STD@_Motto}{\rtlch\fcs1 \af1\afs22 \ltrch\fcs0 \b0\i\fs22\cf16\insrsid6192527\charrsid11892511 #}{\rtlch\fcs1 \af1 \ltrch\fcs0 \cf16\insrsid6192527\charrsid11892511 \tab }{\field\flddirty{\*\fldinst {_x000d__x000a_\rtlch\fcs1 \af1 \ltrch\fcs0 \insrsid6192527\charrsid11892511  DOCPROPERTY &quot;&lt;Extension&gt;&quot; }}{\fldrslt {\rtlch\fcs1 \af1 \ltrch\fcs0 \insrsid6192527\charrsid11892511 XX}}}\sectd \ltrsect\linex0\endnhere\sectdefaultcl\sftnbj {\rtlch\fcs1 \af1 \ltrch\fcs0 _x000d__x000a_\insrsid6192527\charrsid1189251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192527 \rtlch\fcs1 \af0\afs20\alang1025 \ltrch\fcs0 \fs24\lang2057\langfe2057\cgrid\langnp2057\langfenp2057 {\rtlch\fcs1 \af0 \ltrch\fcs0 _x000d__x000a_\cs15\v\f1\fs20\cf9\insrsid6192527\charrsid11892511 {\*\bkmkstart restart}&lt;Amend&gt;&lt;Date&gt;}{\rtlch\fcs1 \af0 \ltrch\fcs0 \insrsid6192527\charrsid11892511 #}{\rtlch\fcs1 \af0 \ltrch\fcs0 \cs21\v\cf15\insrsid6192527\charrsid11892511 _x000d__x000a_DT(d.m.yyyy)sh@DATEMSG@DOCDT}{\rtlch\fcs1 \af0 \ltrch\fcs0 \insrsid6192527\charrsid11892511 #}{\rtlch\fcs1 \af0 \ltrch\fcs0 \cs15\v\f1\fs20\cf9\insrsid6192527\charrsid11892511 &lt;/Date&gt;}{\rtlch\fcs1 \af0 \ltrch\fcs0 \insrsid6192527\charrsid11892511 \tab }{_x000d__x000a_\rtlch\fcs1 \af0 \ltrch\fcs0 \cs15\v\f1\fs20\cf9\insrsid6192527\charrsid11892511 &lt;ANo&gt;}{\rtlch\fcs1 \af0 \ltrch\fcs0 \insrsid6192527\charrsid11892511 #}{\rtlch\fcs1 \af0 \ltrch\fcs0 \cs21\v\cf15\insrsid6192527\charrsid11892511 _x000d__x000a_KEY(PLENARY/ANUMBER)@NRAMSG@NRAKEY}{\rtlch\fcs1 \af0 \ltrch\fcs0 \insrsid6192527\charrsid11892511 #}{\rtlch\fcs1 \af0 \ltrch\fcs0 \cs15\v\f1\fs20\cf9\insrsid6192527\charrsid11892511 &lt;/ANo&gt;}{\rtlch\fcs1 \af0 \ltrch\fcs0 \insrsid6192527\charrsid11892511 /}{_x000d__x000a_\rtlch\fcs1 \af0 \ltrch\fcs0 \cs15\v\f1\fs20\cf9\insrsid6192527\charrsid11892511 &lt;NumAm&gt;}{\rtlch\fcs1 \af0 \ltrch\fcs0 \insrsid6192527\charrsid11892511 #}{\rtlch\fcs1 \af0 \ltrch\fcs0 \cs21\v\cf15\insrsid6192527\charrsid11892511 ENMIENDA@NRAM@}{_x000d__x000a_\rtlch\fcs1 \af0 \ltrch\fcs0 \insrsid6192527\charrsid11892511 #}{\rtlch\fcs1 \af0 \ltrch\fcs0 \cs15\v\f1\fs20\cf9\insrsid6192527\charrsid11892511 &lt;/NumAm&gt;}{\rtlch\fcs1 \af0 \ltrch\fcs0 \insrsid6192527\charrsid11892511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6192527 \rtlch\fcs1 _x000d__x000a_\af0\afs20\alang1025 \ltrch\fcs0 \b\fs24\lang2057\langfe2057\cgrid\langnp2057\langfenp2057 {\rtlch\fcs1 \af0 \ltrch\fcs0 \insrsid6192527\charrsid11892511 Amendment\tab \tab }{\rtlch\fcs1 \af0 \ltrch\fcs0 _x000d__x000a_\cs15\b0\v\f1\fs20\cf9\insrsid6192527\charrsid11892511 &lt;NumAm&gt;}{\rtlch\fcs1 \af0 \ltrch\fcs0 \insrsid6192527\charrsid11892511 #}{\rtlch\fcs1 \af0 \ltrch\fcs0 \cs21\v\cf15\insrsid6192527\charrsid11892511 ENMIENDA@NRAM@}{\rtlch\fcs1 \af0 \ltrch\fcs0 _x000d__x000a_\insrsid6192527\charrsid11892511 #}{\rtlch\fcs1 \af0 \ltrch\fcs0 \cs15\b0\v\f1\fs20\cf9\insrsid6192527\charrsid11892511 &lt;/NumAm&gt;}{\rtlch\fcs1 \af0 \ltrch\fcs0 \insrsid6192527\charrsid11892511 _x000d__x000a_\par }\pard\plain \ltrpar\s22\ql \li0\ri0\nowidctlpar\wrapdefault\aspalpha\aspnum\faauto\adjustright\rin0\lin0\itap0\pararsid6192527 \rtlch\fcs1 \af0\afs20\alang1025 \ltrch\fcs0 \b\fs24\lang2057\langfe2057\cgrid\langnp2057\langfenp2057 {\rtlch\fcs1 \af0 _x000d__x000a_\ltrch\fcs0 \cs15\b0\v\f1\fs20\cf9\insrsid6192527\charrsid11892511 &lt;RepeatBlock-By&gt;}{\rtlch\fcs1 \af0 \ltrch\fcs0 \insrsid6192527\charrsid11892511 #}{\rtlch\fcs1 \af0 \ltrch\fcs0 \cs21\v\cf15\insrsid6192527\charrsid11892511 &gt;&gt;&gt;@[ZMEMBERSMSG]@}{_x000d__x000a_\rtlch\fcs1 \af0 \ltrch\fcs0 \insrsid6192527\charrsid11892511 #}{\rtlch\fcs1 \af0 \ltrch\fcs0 \cs15\b0\v\f1\fs20\cf9\insrsid6192527\charrsid11892511 &lt;Members&gt;}{\rtlch\fcs1 \af0 \ltrch\fcs0 \cf10\insrsid6192527\charrsid11892511 \u9668\'3f}{\rtlch\fcs1 _x000d__x000a_\af0 \ltrch\fcs0 \insrsid6192527\charrsid11892511 #}{\rtlch\fcs1 \af0 \ltrch\fcs0 \cs21\v\cf15\insrsid6192527\charrsid11892511 TVTMEMBERS\'a7@MEMBERS@}{\rtlch\fcs1 \af0 \ltrch\fcs0 \insrsid6192527\charrsid11892511 #}{\rtlch\fcs1 \af0 \ltrch\fcs0 _x000d__x000a_\cf10\insrsid6192527\charrsid11892511 \u9658\'3f}{\rtlch\fcs1 \af0 \ltrch\fcs0 \cs15\b0\v\f1\fs20\cf9\insrsid6192527\charrsid11892511 &lt;/Members&gt;}{\rtlch\fcs1 \af0 \ltrch\fcs0 \insrsid6192527\charrsid11892511 _x000d__x000a_\par }\pard\plain \ltrpar\ql \li0\ri0\widctlpar\wrapdefault\aspalpha\aspnum\faauto\adjustright\rin0\lin0\itap0\pararsid6192527 \rtlch\fcs1 \af0\afs20\alang1025 \ltrch\fcs0 \fs24\lang2057\langfe2057\cgrid\langnp2057\langfenp2057 {\rtlch\fcs1 \af0 \ltrch\fcs0 _x000d__x000a_\cs15\v\f1\fs20\cf9\insrsid6192527\charrsid11892511 &lt;AuNomDe&gt;&lt;OptDel&gt;}{\rtlch\fcs1 \af0 \ltrch\fcs0 \insrsid6192527\charrsid11892511 #}{\rtlch\fcs1 \af0 \ltrch\fcs0 \cs21\v\cf15\insrsid6192527\charrsid11892511 MNU[ONBEHALFYES][NOTAPP]@CHOICE@}{_x000d__x000a_\rtlch\fcs1 \af0 \ltrch\fcs0 \insrsid6192527\charrsid11892511 #}{\rtlch\fcs1 \af0 \ltrch\fcs0 \cs15\v\f1\fs20\cf9\insrsid6192527\charrsid11892511 &lt;/OptDel&gt;&lt;/AuNomDe&gt;}{\rtlch\fcs1 \af0 \ltrch\fcs0 \insrsid6192527\charrsid11892511 _x000d__x000a_\par &lt;&lt;&lt;}{\rtlch\fcs1 \af0 \ltrch\fcs0 \cs15\v\f1\fs20\cf9\insrsid6192527\charrsid11892511 &lt;/RepeatBlock-By&gt;}{\rtlch\fcs1 \af0 \ltrch\fcs0 \insrsid6192527\charrsid11892511 _x000d__x000a_\par }\pard\plain \ltrpar\s18\ql \li0\ri-284\nowidctlpar\tqr\tx9072\wrapdefault\aspalpha\aspnum\faauto\adjustright\rin-284\lin0\itap0\pararsid6192527 \rtlch\fcs1 \af0\afs20\alang1025 \ltrch\fcs0 \b\fs24\lang2057\langfe2057\cgrid\langnp2057\langfenp2057 {_x000d__x000a_\rtlch\fcs1 \af0 \ltrch\fcs0 \cs15\b0\v\f1\fs20\cf9\insrsid6192527\charrsid11892511 &lt;TitreType&gt;}{\rtlch\fcs1 \af0 \ltrch\fcs0 \insrsid6192527\charrsid11892511 Report}{\rtlch\fcs1 \af0 \ltrch\fcs0 \cs15\b0\v\f1\fs20\cf9\insrsid6192527\charrsid11892511 _x000d__x000a_&lt;/TitreType&gt;}{\rtlch\fcs1 \af0 \ltrch\fcs0 \insrsid6192527\charrsid11892511 \tab #}{\rtlch\fcs1 \af0 \ltrch\fcs0 \cs21\v\cf15\insrsid6192527\charrsid11892511 KEY(PLENARY/ANUMBER)@NRAMSG@NRAKEY}{\rtlch\fcs1 \af0 \ltrch\fcs0 _x000d__x000a_\insrsid6192527\charrsid11892511 #/#}{\rtlch\fcs1 \af0 \ltrch\fcs0 \cs21\v\cf15\insrsid6192527\charrsid11892511 KEY(PLENARY/DOCYEAR)@DOCYEARMSG@NRAKEY}{\rtlch\fcs1 \af0 \ltrch\fcs0 \insrsid6192527\charrsid11892511 #_x000d__x000a_\par }\pard\plain \ltrpar\s22\ql \li0\ri0\nowidctlpar\wrapdefault\aspalpha\aspnum\faauto\adjustright\rin0\lin0\itap0\pararsid6192527 \rtlch\fcs1 \af0\afs20\alang1025 \ltrch\fcs0 \b\fs24\lang2057\langfe2057\cgrid\langnp2057\langfenp2057 {\rtlch\fcs1 \af0 _x000d__x000a_\ltrch\fcs0 \cs15\b0\v\f1\fs20\cf9\insrsid6192527\charrsid11892511 &lt;Rapporteur&gt;}{\rtlch\fcs1 \af0 \ltrch\fcs0 \insrsid6192527\charrsid11892511 #}{\rtlch\fcs1 \af0 \ltrch\fcs0 \cs21\v\cf15\insrsid6192527\charrsid11892511 _x000d__x000a_KEY(PLENARY/RAPPORTEURS)@AUTHORMSG@NRAKEY}{\rtlch\fcs1 \af0 \ltrch\fcs0 \insrsid6192527\charrsid11892511 #}{\rtlch\fcs1 \af0 \ltrch\fcs0 \cs15\b0\v\f1\fs20\cf9\insrsid6192527\charrsid11892511 &lt;/Rapporteur&gt;}{\rtlch\fcs1 \af0 \ltrch\fcs0 _x000d__x000a_\insrsid6192527\charrsid11892511 _x000d__x000a_\par }\pard\plain \ltrpar\ql \li0\ri0\widctlpar\wrapdefault\aspalpha\aspnum\faauto\adjustright\rin0\lin0\itap0\pararsid6192527 \rtlch\fcs1 \af0\afs20\alang1025 \ltrch\fcs0 \fs24\lang2057\langfe2057\cgrid\langnp2057\langfenp2057 {\rtlch\fcs1 \af0 \ltrch\fcs0 _x000d__x000a_\cs15\v\f1\fs20\cf9\insrsid6192527\charrsid11892511 &lt;Titre&gt;}{\rtlch\fcs1 \af0 \ltrch\fcs0 \insrsid6192527\charrsid11892511 #}{\rtlch\fcs1 \af0 \ltrch\fcs0 \cs21\v\cf15\insrsid6192527\charrsid11892511 KEY(PLENARY/TITLES)@TITLEMSG@NRAKEY}{\rtlch\fcs1 \af0 _x000d__x000a_\ltrch\fcs0 \insrsid6192527\charrsid11892511 #}{\rtlch\fcs1 \af0 \ltrch\fcs0 \cs15\v\f1\fs20\cf9\insrsid6192527\charrsid11892511 &lt;/Titre&gt;}{\rtlch\fcs1 \af0 \ltrch\fcs0 \insrsid6192527\charrsid11892511 _x000d__x000a_\par }\pard\plain \ltrpar\s19\ql \li0\ri0\sa240\nowidctlpar\wrapdefault\aspalpha\aspnum\faauto\adjustright\rin0\lin0\itap0\pararsid6192527 \rtlch\fcs1 \af0\afs20\alang1025 \ltrch\fcs0 \fs24\lang2057\langfe2057\cgrid\langnp2057\langfenp2057 {\rtlch\fcs1 \af0 _x000d__x000a_\ltrch\fcs0 \cs15\v\f1\fs20\cf9\insrsid6192527\charrsid11892511 &lt;DocRef&gt;}{\rtlch\fcs1 \af0 \ltrch\fcs0 \insrsid6192527\charrsid11892511 #}{\rtlch\fcs1 \af0 \ltrch\fcs0 \cs21\v\cf15\insrsid6192527\charrsid11892511 KEY(PLENARY/REFERENCES)@REFMSG@NRAKEY}{_x000d__x000a_\rtlch\fcs1 \af0 \ltrch\fcs0 \insrsid6192527\charrsid11892511 #}{\rtlch\fcs1 \af0 \ltrch\fcs0 \cs15\v\f1\fs20\cf9\insrsid6192527\charrsid11892511 &lt;/DocRef&gt;}{\rtlch\fcs1 \af0 \ltrch\fcs0 \insrsid6192527\charrsid11892511 _x000d__x000a_\par }\pard\plain \ltrpar\s22\ql \li0\ri0\nowidctlpar\wrapdefault\aspalpha\aspnum\faauto\adjustright\rin0\lin0\itap0\pararsid6192527 \rtlch\fcs1 \af0\afs20\alang1025 \ltrch\fcs0 \b\fs24\lang2057\langfe2057\cgrid\langnp2057\langfenp2057 {\rtlch\fcs1 \af0 _x000d__x000a_\ltrch\fcs0 \cs15\b0\v\f1\fs20\cf9\insrsid6192527\charrsid11892511 &lt;DocAmend&gt;}{\rtlch\fcs1 \af0 \ltrch\fcs0 \insrsid6192527\charrsid11892511 #}{\rtlch\fcs1 \af0 \ltrch\fcs0 \cs21\v\cf15\insrsid6192527\charrsid11892511 MNU[DOC1][DOC2][DOC3]@CHOICE@DOCMNU}{_x000d__x000a_\rtlch\fcs1 \af0 \ltrch\fcs0 \insrsid6192527\charrsid11892511 #}{\rtlch\fcs1 \af0 \ltrch\fcs0 \cs15\b0\v\f1\fs20\cf9\insrsid6192527\charrsid11892511 &lt;/DocAmend&gt;}{\rtlch\fcs1 \af0 \ltrch\fcs0 \insrsid6192527\charrsid11892511 _x000d__x000a_\par }{\rtlch\fcs1 \af0 \ltrch\fcs0 \cs15\b0\v\f1\fs20\cf9\insrsid6192527\charrsid11892511 &lt;Article&gt;}{\rtlch\fcs1 \af0 \ltrch\fcs0 \cf10\insrsid6192527\charrsid11892511 \u9668\'3f}{\rtlch\fcs1 \af0 \ltrch\fcs0 \insrsid6192527\charrsid11892511 #}{\rtlch\fcs1 _x000d__x000a_\af0 \ltrch\fcs0 \cs21\v\cf15\insrsid6192527\charrsid11892511 TVTAMPART@AMPART@}{\rtlch\fcs1 \af0 \ltrch\fcs0 \insrsid6192527\charrsid11892511 #}{\rtlch\fcs1 \af0 \ltrch\fcs0 \cf10\insrsid6192527\charrsid11892511 \u9658\'3f}{\rtlch\fcs1 \af0 \ltrch\fcs0 _x000d__x000a_\cs15\b0\v\f1\fs20\cf9\insrsid6192527\charrsid11892511 &lt;/Article&gt;}{\rtlch\fcs1 \af0 \ltrch\fcs0 \insrsid6192527\charrsid11892511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6192527\charrsid11892511 \cell }\pard \ltrpar\ql \li0\ri0\widctlpar\intbl\wrapdefault\aspalpha\aspnum\faauto\adjustright\rin0\lin0 {\rtlch\fcs1 \af0 _x000d__x000a_\ltrch\fcs0 \insrsid6192527\charrsid11892511 \trowd \irow0\irowband0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6192527\charrsid11892511 #}{\rtlch\fcs1 \af0 \ltrch\fcs0 \cs21\v\cf15\insrsid6192527\charrsid11892511 MNU[DOC1][DOC2][DOC3]@CHOICE@DOCMNU}{\rtlch\fcs1 \af0 \ltrch\fcs0 \insrsid6192527\charrsid11892511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6192527\charrsid11892511 _x000d__x000a_\trowd \irow1\irowband1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6192527\charrsid11892511 ##\cell ##}{\rtlch\fcs1 \af0\afs24 \ltrch\fcs0 \noproof0\insrsid6192527\charrsid11892511 \cell }\pard\plain \ltrpar\ql \li0\ri0\widctlpar\intbl\wrapdefault\aspalpha\aspnum\faauto\adjustright\rin0\lin0 \rtlch\fcs1 _x000d__x000a_\af0\afs20\alang1025 \ltrch\fcs0 \fs24\lang2057\langfe2057\cgrid\langnp2057\langfenp2057 {\rtlch\fcs1 \af0 \ltrch\fcs0 \insrsid6192527\charrsid11892511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192527 \rtlch\fcs1 \af0\afs20\alang1025 \ltrch\fcs0 \fs24\lang2057\langfe2057\cgrid\langnp2057\langfenp2057 {\rtlch\fcs1 \af0 \ltrch\fcs0 _x000d__x000a_\insrsid6192527\charrsid11892511 Or. }{\rtlch\fcs1 \af0 \ltrch\fcs0 \cs15\v\f1\fs20\cf9\insrsid6192527\charrsid11892511 &lt;Original&gt;}{\rtlch\fcs1 \af0 \ltrch\fcs0 \insrsid6192527\charrsid11892511 #}{\rtlch\fcs1 \af0 \ltrch\fcs0 _x000d__x000a_\cs21\v\cf15\insrsid6192527\charrsid11892511 KEY(MAIN/LANGMIN)sh@ORLANGMSG@ORLANGKEY}{\rtlch\fcs1 \af0 \ltrch\fcs0 \insrsid6192527\charrsid11892511 #}{\rtlch\fcs1 \af0 \ltrch\fcs0 \cs15\v\f1\fs20\cf9\insrsid6192527\charrsid11892511 &lt;/Original&gt;}{_x000d__x000a_\rtlch\fcs1 \af0 \ltrch\fcs0 \insrsid6192527\charrsid11892511 _x000d__x000a_\par }\pard\plain \ltrpar\ql \li0\ri0\widctlpar\wrapdefault\aspalpha\aspnum\faauto\adjustright\rin0\lin0\itap0\pararsid6192527 \rtlch\fcs1 \af0\afs20\alang1025 \ltrch\fcs0 \fs24\lang2057\langfe2057\cgrid\langnp2057\langfenp2057 {\rtlch\fcs1 \af0 \ltrch\fcs0 _x000d__x000a_\insrsid6192527\charrsid11892511 \sect }\sectd \ltrsect\margbsxn1418\psz9\linex0\headery1134\footery505\endnhere\titlepg\sectdefaultcl\sectrsid14424199\sftnbj\sftnrstpg \pard\plain \ltrpar_x000d__x000a_\ql \li0\ri0\widctlpar\wrapdefault\aspalpha\aspnum\faauto\adjustright\rin0\lin0\itap0\pararsid6192527 \rtlch\fcs1 \af0\afs20\alang1025 \ltrch\fcs0 \fs24\lang2057\langfe2057\cgrid\langnp2057\langfenp2057 {\rtlch\fcs1 \af0 \ltrch\fcs0 _x000d__x000a_\cs15\v\f1\fs20\cf9\insrsid6192527\charrsid1189251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0a_x000d__x000a_8121a69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46"/>
    <w:docVar w:name="TVTAMPART" w:val="Paragraph 31 a (new)"/>
    <w:docVar w:name="TVTMEMBERS1" w:val="Marco Valli, Rolandas Paksas, Sophie Montel"/>
    <w:docVar w:name="TXTLANGUE" w:val="PL"/>
    <w:docVar w:name="TXTLANGUEMIN" w:val="pl"/>
    <w:docVar w:name="TXTNRFIRSTAM" w:val="9"/>
    <w:docVar w:name="TXTNRLASTAM" w:val="11"/>
    <w:docVar w:name="TXTNRPE" w:val="616.046"/>
    <w:docVar w:name="TXTPEorAP" w:val="PE"/>
    <w:docVar w:name="TXTROUTE" w:val="AM\1146445PL.docx"/>
    <w:docVar w:name="TXTVERSION" w:val="01-00"/>
  </w:docVars>
  <w:rsids>
    <w:rsidRoot w:val="003C1A80"/>
    <w:rsid w:val="00016E4D"/>
    <w:rsid w:val="000554AB"/>
    <w:rsid w:val="000E01B6"/>
    <w:rsid w:val="001337AF"/>
    <w:rsid w:val="00152945"/>
    <w:rsid w:val="001C14AA"/>
    <w:rsid w:val="001D4036"/>
    <w:rsid w:val="001E376E"/>
    <w:rsid w:val="00250122"/>
    <w:rsid w:val="00256216"/>
    <w:rsid w:val="0029007A"/>
    <w:rsid w:val="002C7968"/>
    <w:rsid w:val="003000AD"/>
    <w:rsid w:val="0037662A"/>
    <w:rsid w:val="00386005"/>
    <w:rsid w:val="003C1A80"/>
    <w:rsid w:val="003D0BBC"/>
    <w:rsid w:val="003D7204"/>
    <w:rsid w:val="004300A3"/>
    <w:rsid w:val="00431305"/>
    <w:rsid w:val="004D522C"/>
    <w:rsid w:val="004D5682"/>
    <w:rsid w:val="004F4B78"/>
    <w:rsid w:val="005200CD"/>
    <w:rsid w:val="005460A7"/>
    <w:rsid w:val="005F0730"/>
    <w:rsid w:val="006158B0"/>
    <w:rsid w:val="00651D47"/>
    <w:rsid w:val="006959AA"/>
    <w:rsid w:val="006A46CB"/>
    <w:rsid w:val="00752BB3"/>
    <w:rsid w:val="00926656"/>
    <w:rsid w:val="00967178"/>
    <w:rsid w:val="009A1B43"/>
    <w:rsid w:val="009B0B57"/>
    <w:rsid w:val="00A11CA3"/>
    <w:rsid w:val="00A12366"/>
    <w:rsid w:val="00A23DC7"/>
    <w:rsid w:val="00A47165"/>
    <w:rsid w:val="00A52518"/>
    <w:rsid w:val="00A722A2"/>
    <w:rsid w:val="00AF0DCD"/>
    <w:rsid w:val="00BC4047"/>
    <w:rsid w:val="00BE2400"/>
    <w:rsid w:val="00C14A2B"/>
    <w:rsid w:val="00CA2A46"/>
    <w:rsid w:val="00CA7B20"/>
    <w:rsid w:val="00E077CF"/>
    <w:rsid w:val="00E237B8"/>
    <w:rsid w:val="00E5782E"/>
    <w:rsid w:val="00EA08DF"/>
    <w:rsid w:val="00EB0EFD"/>
    <w:rsid w:val="00EE4A94"/>
    <w:rsid w:val="00F34AD9"/>
    <w:rsid w:val="00FA1221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56743"/>
  <w15:chartTrackingRefBased/>
  <w15:docId w15:val="{8AE77997-DDC4-4F8B-963F-906C030D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pl-PL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pl-PL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F34AD9"/>
    <w:rPr>
      <w:sz w:val="22"/>
    </w:rPr>
  </w:style>
  <w:style w:type="character" w:styleId="CommentReference">
    <w:name w:val="annotation reference"/>
    <w:basedOn w:val="DefaultParagraphFont"/>
    <w:rsid w:val="00F34A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4A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4AD9"/>
  </w:style>
  <w:style w:type="paragraph" w:styleId="CommentSubject">
    <w:name w:val="annotation subject"/>
    <w:basedOn w:val="CommentText"/>
    <w:next w:val="CommentText"/>
    <w:link w:val="CommentSubjectChar"/>
    <w:rsid w:val="00F34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4AD9"/>
    <w:rPr>
      <w:b/>
      <w:bCs/>
    </w:rPr>
  </w:style>
  <w:style w:type="paragraph" w:styleId="BalloonText">
    <w:name w:val="Balloon Text"/>
    <w:basedOn w:val="Normal"/>
    <w:link w:val="BalloonTextChar"/>
    <w:rsid w:val="00F34A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4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FE7C4B20.dotm</Template>
  <TotalTime>0</TotalTime>
  <Pages>3</Pages>
  <Words>491</Words>
  <Characters>4181</Characters>
  <Application>Microsoft Office Word</Application>
  <DocSecurity>0</DocSecurity>
  <Lines>181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DE WILDE Alice</dc:creator>
  <cp:keywords/>
  <dc:description/>
  <cp:lastModifiedBy>KUBIAK Wioletta</cp:lastModifiedBy>
  <cp:revision>2</cp:revision>
  <cp:lastPrinted>2004-11-28T14:02:00Z</cp:lastPrinted>
  <dcterms:created xsi:type="dcterms:W3CDTF">2018-02-23T10:10:00Z</dcterms:created>
  <dcterms:modified xsi:type="dcterms:W3CDTF">2018-02-23T10:10:00Z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9.1.1 Build [20170913]</vt:lpwstr>
  </property>
  <property fmtid="{D5CDD505-2E9C-101B-9397-08002B2CF9AE}" pid="3" name="LastEdited with">
    <vt:lpwstr>9.1.1 Build [20170911]</vt:lpwstr>
  </property>
  <property fmtid="{D5CDD505-2E9C-101B-9397-08002B2CF9AE}" pid="4" name="&lt;FdR&gt;">
    <vt:lpwstr>1146445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\\eiciLUXpr1\pdocep$\DocEP\DOCS\General\AM\AM_NonLeg\AM_Ple_NonLeg\AM_Ple_NonLegReport.dot(17/02/2016 10:46:14)</vt:lpwstr>
  </property>
  <property fmtid="{D5CDD505-2E9C-101B-9397-08002B2CF9AE}" pid="7" name="&lt;ModelTra&gt;">
    <vt:lpwstr>\\eiciLUXpr1\pdocep$\DocEP\TRANSFIL\EN\AM_Ple_NonLegReport.EN(26/05/2015 06:20:33)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AM\1146445PL.docx</vt:lpwstr>
  </property>
  <property fmtid="{D5CDD505-2E9C-101B-9397-08002B2CF9AE}" pid="10" name="PE number">
    <vt:lpwstr>616.046</vt:lpwstr>
  </property>
  <property fmtid="{D5CDD505-2E9C-101B-9397-08002B2CF9AE}" pid="11" name="Bookout">
    <vt:lpwstr>OK - 2018/02/23 11:10</vt:lpwstr>
  </property>
  <property fmtid="{D5CDD505-2E9C-101B-9397-08002B2CF9AE}" pid="12" name="SubscribeElise">
    <vt:lpwstr/>
  </property>
  <property fmtid="{D5CDD505-2E9C-101B-9397-08002B2CF9AE}" pid="13" name="SDLStudio">
    <vt:lpwstr>YES</vt:lpwstr>
  </property>
  <property fmtid="{D5CDD505-2E9C-101B-9397-08002B2CF9AE}" pid="14" name="&lt;Extension&gt;">
    <vt:lpwstr>PL</vt:lpwstr>
  </property>
</Properties>
</file>