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05A8D" w:rsidRDefault="00F12D76" w:rsidP="00C86866">
      <w:pPr>
        <w:pStyle w:val="ZDateAM"/>
      </w:pPr>
      <w:r w:rsidRPr="00405A8D">
        <w:rPr>
          <w:rStyle w:val="HideTWBExt"/>
        </w:rPr>
        <w:t>&lt;RepeatBlock-Amend&gt;</w:t>
      </w:r>
      <w:bookmarkStart w:id="0" w:name="restart"/>
      <w:r w:rsidRPr="00405A8D">
        <w:rPr>
          <w:rStyle w:val="HideTWBExt"/>
        </w:rPr>
        <w:t>&lt;Amend&gt;&lt;Date&gt;</w:t>
      </w:r>
      <w:r w:rsidRPr="00405A8D">
        <w:rPr>
          <w:rStyle w:val="HideTWBInt"/>
        </w:rPr>
        <w:t>{21/03/2019}</w:t>
      </w:r>
      <w:r w:rsidRPr="00405A8D">
        <w:t>21.3.2019</w:t>
      </w:r>
      <w:r w:rsidRPr="00405A8D">
        <w:rPr>
          <w:rStyle w:val="HideTWBExt"/>
        </w:rPr>
        <w:t>&lt;/Date&gt;</w:t>
      </w:r>
      <w:r w:rsidRPr="00405A8D">
        <w:tab/>
      </w:r>
      <w:r w:rsidRPr="00405A8D">
        <w:rPr>
          <w:rStyle w:val="HideTWBExt"/>
        </w:rPr>
        <w:t>&lt;ANo&gt;</w:t>
      </w:r>
      <w:r w:rsidRPr="00405A8D">
        <w:t>A8-0206</w:t>
      </w:r>
      <w:r w:rsidRPr="00405A8D">
        <w:rPr>
          <w:rStyle w:val="HideTWBExt"/>
        </w:rPr>
        <w:t>&lt;/ANo&gt;</w:t>
      </w:r>
      <w:r w:rsidRPr="00405A8D">
        <w:t>/</w:t>
      </w:r>
      <w:r w:rsidRPr="00405A8D">
        <w:rPr>
          <w:rStyle w:val="HideTWBExt"/>
        </w:rPr>
        <w:t>&lt;NumAm&gt;</w:t>
      </w:r>
      <w:r w:rsidRPr="00405A8D">
        <w:t>748</w:t>
      </w:r>
      <w:r w:rsidRPr="00405A8D">
        <w:rPr>
          <w:rStyle w:val="HideTWBExt"/>
        </w:rPr>
        <w:t>&lt;/NumAm&gt;</w:t>
      </w:r>
    </w:p>
    <w:p w:rsidR="001B07B8" w:rsidRPr="00405A8D" w:rsidRDefault="00DA53FF" w:rsidP="001B07B8">
      <w:pPr>
        <w:pStyle w:val="AMNumberTabs"/>
      </w:pPr>
      <w:r w:rsidRPr="00405A8D">
        <w:t>Enmienda</w:t>
      </w:r>
      <w:r w:rsidRPr="00405A8D">
        <w:tab/>
      </w:r>
      <w:r w:rsidRPr="00405A8D">
        <w:tab/>
      </w:r>
      <w:r w:rsidRPr="00405A8D">
        <w:rPr>
          <w:rStyle w:val="HideTWBExt"/>
          <w:b w:val="0"/>
        </w:rPr>
        <w:t>&lt;NumAm&gt;</w:t>
      </w:r>
      <w:r w:rsidRPr="00405A8D">
        <w:t>748</w:t>
      </w:r>
      <w:r w:rsidRPr="00405A8D">
        <w:rPr>
          <w:rStyle w:val="HideTWBExt"/>
          <w:b w:val="0"/>
        </w:rPr>
        <w:t>&lt;/NumAm&gt;</w:t>
      </w:r>
    </w:p>
    <w:p w:rsidR="005C608A" w:rsidRPr="00405A8D" w:rsidRDefault="00386E87" w:rsidP="005C608A">
      <w:pPr>
        <w:pStyle w:val="NormalBold"/>
      </w:pPr>
      <w:r w:rsidRPr="00405A8D">
        <w:rPr>
          <w:rStyle w:val="HideTWBExt"/>
          <w:b w:val="0"/>
        </w:rPr>
        <w:t>&lt;RepeatBlock-By&gt;</w:t>
      </w:r>
      <w:bookmarkStart w:id="1" w:name="By"/>
      <w:r w:rsidRPr="00405A8D">
        <w:rPr>
          <w:rStyle w:val="HideTWBExt"/>
          <w:b w:val="0"/>
        </w:rPr>
        <w:t>&lt;By&gt;&lt;Members&gt;</w:t>
      </w:r>
      <w:r w:rsidRPr="00405A8D">
        <w:t>Rina Ronja Kari, Paloma López Bermejo, Marie</w:t>
      </w:r>
      <w:r w:rsidRPr="00405A8D">
        <w:noBreakHyphen/>
        <w:t>Pierre Vieu, Patrick Le Hyaric</w:t>
      </w:r>
      <w:r w:rsidRPr="00405A8D">
        <w:rPr>
          <w:rStyle w:val="HideTWBExt"/>
          <w:b w:val="0"/>
        </w:rPr>
        <w:t>&lt;/Members&gt;</w:t>
      </w:r>
    </w:p>
    <w:p w:rsidR="006B399D" w:rsidRPr="00405A8D" w:rsidRDefault="00F12D76" w:rsidP="006B399D">
      <w:r w:rsidRPr="00405A8D">
        <w:rPr>
          <w:rStyle w:val="HideTWBExt"/>
        </w:rPr>
        <w:t>&lt;AuNomDe&gt;</w:t>
      </w:r>
      <w:r w:rsidRPr="00405A8D">
        <w:rPr>
          <w:rStyle w:val="HideTWBInt"/>
        </w:rPr>
        <w:t>{GUE/NGL}</w:t>
      </w:r>
      <w:r w:rsidRPr="00405A8D">
        <w:t>en nombre del Grupo GUE/NGL</w:t>
      </w:r>
      <w:r w:rsidRPr="00405A8D">
        <w:rPr>
          <w:rStyle w:val="HideTWBExt"/>
        </w:rPr>
        <w:t>&lt;/AuNomDe&gt;</w:t>
      </w:r>
    </w:p>
    <w:p w:rsidR="006014F7" w:rsidRPr="00405A8D" w:rsidRDefault="005A5D3A" w:rsidP="006014F7">
      <w:r w:rsidRPr="00405A8D">
        <w:rPr>
          <w:rStyle w:val="HideTWBExt"/>
        </w:rPr>
        <w:t>&lt;/By&gt;</w:t>
      </w:r>
      <w:bookmarkEnd w:id="1"/>
      <w:r w:rsidRPr="00405A8D">
        <w:rPr>
          <w:rStyle w:val="HideTWBExt"/>
        </w:rPr>
        <w:t>&lt;/RepeatBlock-By&gt;</w:t>
      </w:r>
    </w:p>
    <w:p w:rsidR="00F12D76" w:rsidRPr="00405A8D" w:rsidRDefault="00F12D76">
      <w:pPr>
        <w:pStyle w:val="ProjRap"/>
      </w:pPr>
      <w:r w:rsidRPr="00405A8D">
        <w:rPr>
          <w:rStyle w:val="HideTWBExt"/>
          <w:b w:val="0"/>
        </w:rPr>
        <w:t>&lt;TitreType&gt;</w:t>
      </w:r>
      <w:r w:rsidRPr="00405A8D">
        <w:t>Informe</w:t>
      </w:r>
      <w:r w:rsidRPr="00405A8D">
        <w:rPr>
          <w:rStyle w:val="HideTWBExt"/>
          <w:b w:val="0"/>
        </w:rPr>
        <w:t>&lt;/TitreType&gt;</w:t>
      </w:r>
      <w:r w:rsidRPr="00405A8D">
        <w:tab/>
        <w:t>A8-0206/2018</w:t>
      </w:r>
    </w:p>
    <w:p w:rsidR="00F12D76" w:rsidRPr="00405A8D" w:rsidRDefault="00F12D76" w:rsidP="00455F4D">
      <w:pPr>
        <w:pStyle w:val="NormalBold"/>
      </w:pPr>
      <w:r w:rsidRPr="00405A8D">
        <w:rPr>
          <w:rStyle w:val="HideTWBExt"/>
          <w:b w:val="0"/>
        </w:rPr>
        <w:t>&lt;Rapporteur&gt;</w:t>
      </w:r>
      <w:r w:rsidRPr="00405A8D">
        <w:t>Merja Kyllönen</w:t>
      </w:r>
      <w:r w:rsidRPr="00405A8D">
        <w:rPr>
          <w:rStyle w:val="HideTWBExt"/>
          <w:b w:val="0"/>
        </w:rPr>
        <w:t>&lt;/Rapporteur&gt;</w:t>
      </w:r>
    </w:p>
    <w:p w:rsidR="00F12D76" w:rsidRPr="00405A8D" w:rsidRDefault="00F12D76" w:rsidP="008F4458">
      <w:r w:rsidRPr="00405A8D">
        <w:rPr>
          <w:rStyle w:val="HideTWBExt"/>
        </w:rPr>
        <w:t>&lt;Titre&gt;</w:t>
      </w:r>
      <w:r w:rsidRPr="00405A8D">
        <w:t>Requisitos de control del cumplimiento y normas específicas para el desplazamiento de los conductores en el sector del transporte por carretera</w:t>
      </w:r>
      <w:r w:rsidRPr="00405A8D">
        <w:rPr>
          <w:rStyle w:val="HideTWBExt"/>
        </w:rPr>
        <w:t>&lt;/Titre&gt;</w:t>
      </w:r>
    </w:p>
    <w:p w:rsidR="008F4458" w:rsidRPr="00405A8D" w:rsidRDefault="008F4458">
      <w:pPr>
        <w:pStyle w:val="Normal12"/>
      </w:pPr>
      <w:r w:rsidRPr="00405A8D">
        <w:rPr>
          <w:rStyle w:val="HideTWBExt"/>
        </w:rPr>
        <w:t>&lt;DocRef&gt;</w:t>
      </w:r>
      <w:r w:rsidRPr="00405A8D">
        <w:t>(COM(2017)0278 – C8-0170/2017 – 2017/0121(COD))</w:t>
      </w:r>
      <w:r w:rsidRPr="00405A8D">
        <w:rPr>
          <w:rStyle w:val="HideTWBExt"/>
        </w:rPr>
        <w:t>&lt;/DocRef&gt;</w:t>
      </w:r>
    </w:p>
    <w:p w:rsidR="008F4458" w:rsidRPr="00405A8D" w:rsidRDefault="008F4458" w:rsidP="008F4458">
      <w:pPr>
        <w:pStyle w:val="NormalBold"/>
      </w:pPr>
      <w:r w:rsidRPr="00405A8D">
        <w:rPr>
          <w:rStyle w:val="HideTWBExt"/>
          <w:b w:val="0"/>
        </w:rPr>
        <w:t>&lt;DocAmend&gt;</w:t>
      </w:r>
      <w:r w:rsidRPr="00405A8D">
        <w:t>Propuesta de Directiva</w:t>
      </w:r>
      <w:r w:rsidRPr="00405A8D">
        <w:rPr>
          <w:rStyle w:val="HideTWBExt"/>
          <w:b w:val="0"/>
        </w:rPr>
        <w:t>&lt;/DocAmend&gt;</w:t>
      </w:r>
    </w:p>
    <w:p w:rsidR="008F4458" w:rsidRPr="00405A8D" w:rsidRDefault="008F4458" w:rsidP="008F4458">
      <w:pPr>
        <w:pStyle w:val="NormalBold"/>
      </w:pPr>
      <w:r w:rsidRPr="00405A8D">
        <w:rPr>
          <w:rStyle w:val="HideTWBExt"/>
          <w:b w:val="0"/>
        </w:rPr>
        <w:t>&lt;Article&gt;</w:t>
      </w:r>
      <w:r w:rsidRPr="00405A8D">
        <w:t>Artículo 2 – apartado 2 – párrafo 1</w:t>
      </w:r>
      <w:r w:rsidRPr="00405A8D">
        <w:rPr>
          <w:rStyle w:val="HideTWBExt"/>
          <w:b w:val="0"/>
        </w:rPr>
        <w:t>&lt;/Article&gt;</w:t>
      </w:r>
    </w:p>
    <w:p w:rsidR="008D2B4B" w:rsidRPr="00405A8D"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5A8D" w:rsidRPr="00405A8D" w:rsidTr="008F4458">
        <w:trPr>
          <w:jc w:val="center"/>
        </w:trPr>
        <w:tc>
          <w:tcPr>
            <w:tcW w:w="9752" w:type="dxa"/>
            <w:gridSpan w:val="2"/>
          </w:tcPr>
          <w:p w:rsidR="008F4458" w:rsidRPr="00405A8D" w:rsidRDefault="008F4458" w:rsidP="002F4509">
            <w:pPr>
              <w:keepNext/>
            </w:pPr>
          </w:p>
        </w:tc>
      </w:tr>
      <w:tr w:rsidR="00405A8D" w:rsidRPr="00405A8D" w:rsidTr="008F4458">
        <w:trPr>
          <w:jc w:val="center"/>
        </w:trPr>
        <w:tc>
          <w:tcPr>
            <w:tcW w:w="4876" w:type="dxa"/>
          </w:tcPr>
          <w:p w:rsidR="008F4458" w:rsidRPr="00405A8D" w:rsidRDefault="004574F3" w:rsidP="002F4509">
            <w:pPr>
              <w:pStyle w:val="ColumnHeading"/>
              <w:keepNext/>
            </w:pPr>
            <w:r w:rsidRPr="00405A8D">
              <w:t>Texto de la Comisión</w:t>
            </w:r>
          </w:p>
        </w:tc>
        <w:tc>
          <w:tcPr>
            <w:tcW w:w="4876" w:type="dxa"/>
          </w:tcPr>
          <w:p w:rsidR="008F4458" w:rsidRPr="00405A8D" w:rsidRDefault="00DA53FF" w:rsidP="002F4509">
            <w:pPr>
              <w:pStyle w:val="ColumnHeading"/>
              <w:keepNext/>
            </w:pPr>
            <w:r w:rsidRPr="00405A8D">
              <w:t>Enmienda</w:t>
            </w:r>
          </w:p>
        </w:tc>
      </w:tr>
      <w:tr w:rsidR="00405A8D" w:rsidRPr="00405A8D" w:rsidTr="008F4458">
        <w:trPr>
          <w:jc w:val="center"/>
        </w:trPr>
        <w:tc>
          <w:tcPr>
            <w:tcW w:w="4876" w:type="dxa"/>
          </w:tcPr>
          <w:p w:rsidR="008F4458" w:rsidRPr="00405A8D" w:rsidRDefault="004574F3" w:rsidP="008F4458">
            <w:pPr>
              <w:pStyle w:val="Normal6"/>
              <w:rPr>
                <w:noProof w:val="0"/>
              </w:rPr>
            </w:pPr>
            <w:r w:rsidRPr="00405A8D">
              <w:rPr>
                <w:noProof w:val="0"/>
              </w:rPr>
              <w:t xml:space="preserve">Los Estados miembros </w:t>
            </w:r>
            <w:r w:rsidRPr="00405A8D">
              <w:rPr>
                <w:b/>
                <w:i/>
                <w:noProof w:val="0"/>
              </w:rPr>
              <w:t xml:space="preserve">no </w:t>
            </w:r>
            <w:r w:rsidRPr="00405A8D">
              <w:rPr>
                <w:noProof w:val="0"/>
              </w:rPr>
              <w:t>aplicarán el artículo 3, apartado 1, párrafo primero, letras b) y c), de la Directiva 96/71/CE a los conductores del sector del transporte por carretera empleados por las empresas mencionadas en el artículo 1, apartado 3, letra a), de esa Directiva al realizar transportes internacionales según se definen en los Reglamentos (CE) n.º 1072/2009 y (CE) n.º 1073/2009</w:t>
            </w:r>
            <w:r w:rsidRPr="00405A8D">
              <w:rPr>
                <w:b/>
                <w:i/>
                <w:noProof w:val="0"/>
              </w:rPr>
              <w:t>, cuando el período de desplazamiento a su territorio sea inferior o igual a tres días en un período de un mes natural</w:t>
            </w:r>
            <w:r w:rsidRPr="00405A8D">
              <w:rPr>
                <w:noProof w:val="0"/>
              </w:rPr>
              <w:t>.</w:t>
            </w:r>
          </w:p>
        </w:tc>
        <w:tc>
          <w:tcPr>
            <w:tcW w:w="4876" w:type="dxa"/>
          </w:tcPr>
          <w:p w:rsidR="008F4458" w:rsidRPr="00405A8D" w:rsidRDefault="004574F3" w:rsidP="008F4458">
            <w:pPr>
              <w:pStyle w:val="Normal6"/>
              <w:rPr>
                <w:noProof w:val="0"/>
                <w:szCs w:val="24"/>
              </w:rPr>
            </w:pPr>
            <w:r w:rsidRPr="00405A8D">
              <w:rPr>
                <w:noProof w:val="0"/>
              </w:rPr>
              <w:t xml:space="preserve">Los Estados miembros aplicarán el artículo 3, apartado 1, párrafo primero, letras b) y c), de la Directiva 96/71/CE a los conductores del sector del transporte por carretera empleados por las empresas mencionadas en el artículo 1, apartado 3, letra a), de esa Directiva al realizar transportes internacionales </w:t>
            </w:r>
            <w:r w:rsidRPr="00405A8D">
              <w:rPr>
                <w:b/>
                <w:i/>
                <w:noProof w:val="0"/>
              </w:rPr>
              <w:t xml:space="preserve">o de cabotaje </w:t>
            </w:r>
            <w:r w:rsidRPr="00405A8D">
              <w:rPr>
                <w:noProof w:val="0"/>
              </w:rPr>
              <w:t>según se definen en los Reglamentos (CE) n.º 1072/2009 y (CE) n.º 1073/2009.</w:t>
            </w:r>
          </w:p>
        </w:tc>
      </w:tr>
      <w:tr w:rsidR="00405A8D" w:rsidRPr="00405A8D" w:rsidTr="008F4458">
        <w:trPr>
          <w:jc w:val="center"/>
        </w:trPr>
        <w:tc>
          <w:tcPr>
            <w:tcW w:w="4876" w:type="dxa"/>
          </w:tcPr>
          <w:p w:rsidR="004574F3" w:rsidRPr="00405A8D" w:rsidRDefault="004574F3" w:rsidP="008F4458">
            <w:pPr>
              <w:pStyle w:val="Normal6"/>
              <w:rPr>
                <w:noProof w:val="0"/>
              </w:rPr>
            </w:pPr>
          </w:p>
        </w:tc>
        <w:tc>
          <w:tcPr>
            <w:tcW w:w="4876" w:type="dxa"/>
          </w:tcPr>
          <w:p w:rsidR="004574F3" w:rsidRPr="00405A8D" w:rsidRDefault="004574F3" w:rsidP="008F4458">
            <w:pPr>
              <w:pStyle w:val="Normal6"/>
              <w:rPr>
                <w:noProof w:val="0"/>
              </w:rPr>
            </w:pPr>
            <w:r w:rsidRPr="00405A8D">
              <w:rPr>
                <w:b/>
                <w:i/>
                <w:noProof w:val="0"/>
              </w:rPr>
              <w:t>De conformidad con dichos Reglamentos, el tránsito se considerará un transporte internacional. Un conductor que transite a través del territorio de un Estado miembro sin cargar o descargar se considerará como desplazado a dicho Estado miembro.</w:t>
            </w:r>
          </w:p>
        </w:tc>
      </w:tr>
      <w:tr w:rsidR="00405A8D" w:rsidRPr="00405A8D" w:rsidTr="008F4458">
        <w:trPr>
          <w:jc w:val="center"/>
        </w:trPr>
        <w:tc>
          <w:tcPr>
            <w:tcW w:w="4876" w:type="dxa"/>
          </w:tcPr>
          <w:p w:rsidR="004574F3" w:rsidRPr="00405A8D" w:rsidRDefault="004574F3" w:rsidP="008F4458">
            <w:pPr>
              <w:pStyle w:val="Normal6"/>
              <w:rPr>
                <w:noProof w:val="0"/>
              </w:rPr>
            </w:pPr>
          </w:p>
        </w:tc>
        <w:tc>
          <w:tcPr>
            <w:tcW w:w="4876" w:type="dxa"/>
          </w:tcPr>
          <w:p w:rsidR="004574F3" w:rsidRPr="00405A8D" w:rsidRDefault="004574F3" w:rsidP="008F4458">
            <w:pPr>
              <w:pStyle w:val="Normal6"/>
              <w:rPr>
                <w:b/>
                <w:i/>
                <w:noProof w:val="0"/>
              </w:rPr>
            </w:pPr>
            <w:r w:rsidRPr="00405A8D">
              <w:rPr>
                <w:b/>
                <w:i/>
                <w:noProof w:val="0"/>
              </w:rPr>
              <w:t xml:space="preserve">Como excepción a lo dispuesto, los Estados miembros no aplicarán el artículo 3, apartado 1, párrafo primero, letras b) y c), de la Directiva 96/71/CE a los conductores del sector del transporte por carretera empleados por las empresas mencionadas en el artículo 1, apartado 3, </w:t>
            </w:r>
            <w:r w:rsidRPr="00405A8D">
              <w:rPr>
                <w:b/>
                <w:i/>
                <w:noProof w:val="0"/>
              </w:rPr>
              <w:lastRenderedPageBreak/>
              <w:t>letra a), de esa Directiva al realizar transportes internacionales según se definen en los Reglamentos (CE) n.º 1072/2009 y (CE) n.º 1073/2009, cuando dichos transportes se limiten a comenzar en el Estado miembro en el que el operador de transporte por carretera está registrado para dirigirse directamente a otro Estado miembro, efectuar en este una descarga y/o una carga en un plazo de dos días hábiles tras su llegada y regresar directamente al Estado miembro en el que el operador de transporte por carretera está registrado, sin realizar transportes de cabotaje ni de ningún otro tipo en el resto de Estados miembros.</w:t>
            </w:r>
          </w:p>
        </w:tc>
      </w:tr>
    </w:tbl>
    <w:p w:rsidR="008F4458" w:rsidRPr="00405A8D" w:rsidRDefault="00405A8D" w:rsidP="008F4458">
      <w:pPr>
        <w:pStyle w:val="Olang"/>
        <w:rPr>
          <w:lang w:val="pt-PT"/>
        </w:rPr>
      </w:pPr>
      <w:r w:rsidRPr="00405A8D">
        <w:rPr>
          <w:lang w:val="pt-PT"/>
        </w:rPr>
        <w:lastRenderedPageBreak/>
        <w:t>Or.</w:t>
      </w:r>
      <w:r>
        <w:rPr>
          <w:lang w:val="pt-PT"/>
        </w:rPr>
        <w:t xml:space="preserve"> </w:t>
      </w:r>
      <w:r w:rsidR="008F4458" w:rsidRPr="00405A8D">
        <w:rPr>
          <w:rStyle w:val="HideTWBExt"/>
          <w:lang w:val="pt-PT"/>
        </w:rPr>
        <w:t>&lt;Original&gt;</w:t>
      </w:r>
      <w:r w:rsidR="004574F3" w:rsidRPr="00405A8D">
        <w:rPr>
          <w:rStyle w:val="HideTWBInt"/>
          <w:lang w:val="pt-PT"/>
        </w:rPr>
        <w:t>{EN}</w:t>
      </w:r>
      <w:r w:rsidRPr="00405A8D">
        <w:rPr>
          <w:lang w:val="pt-PT"/>
        </w:rPr>
        <w:t>en</w:t>
      </w:r>
      <w:r w:rsidR="008F4458" w:rsidRPr="00405A8D">
        <w:rPr>
          <w:rStyle w:val="HideTWBExt"/>
          <w:lang w:val="pt-PT"/>
        </w:rPr>
        <w:t>&lt;/Original&gt;</w:t>
      </w:r>
    </w:p>
    <w:p w:rsidR="00F12D76" w:rsidRPr="00405A8D" w:rsidRDefault="00F12D76">
      <w:pPr>
        <w:rPr>
          <w:lang w:val="pt-PT"/>
        </w:rPr>
        <w:sectPr w:rsidR="00F12D76" w:rsidRPr="00405A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405A8D" w:rsidRDefault="00F12D76">
      <w:pPr>
        <w:rPr>
          <w:lang w:val="pt-PT"/>
        </w:rPr>
      </w:pPr>
      <w:r w:rsidRPr="00405A8D">
        <w:rPr>
          <w:rStyle w:val="HideTWBExt"/>
          <w:lang w:val="pt-PT"/>
        </w:rPr>
        <w:lastRenderedPageBreak/>
        <w:t>&lt;/Amend&gt;</w:t>
      </w:r>
      <w:bookmarkEnd w:id="0"/>
    </w:p>
    <w:p w:rsidR="004574F3" w:rsidRPr="00405A8D" w:rsidRDefault="004574F3" w:rsidP="00B559B5">
      <w:pPr>
        <w:pStyle w:val="ZDateAM"/>
        <w:rPr>
          <w:lang w:val="pt-PT"/>
        </w:rPr>
      </w:pPr>
      <w:r w:rsidRPr="00405A8D">
        <w:rPr>
          <w:rStyle w:val="HideTWBExt"/>
          <w:lang w:val="pt-PT"/>
        </w:rPr>
        <w:t>&lt;Amend&gt;&lt;Date&gt;</w:t>
      </w:r>
      <w:r w:rsidRPr="00405A8D">
        <w:rPr>
          <w:rStyle w:val="HideTWBInt"/>
          <w:lang w:val="pt-PT"/>
        </w:rPr>
        <w:t>{21/03/2019}</w:t>
      </w:r>
      <w:r w:rsidRPr="00405A8D">
        <w:rPr>
          <w:lang w:val="pt-PT"/>
        </w:rPr>
        <w:t>21.3.2019</w:t>
      </w:r>
      <w:r w:rsidRPr="00405A8D">
        <w:rPr>
          <w:rStyle w:val="HideTWBExt"/>
          <w:lang w:val="pt-PT"/>
        </w:rPr>
        <w:t>&lt;/Date&gt;</w:t>
      </w:r>
      <w:r w:rsidRPr="00405A8D">
        <w:rPr>
          <w:lang w:val="pt-PT"/>
        </w:rPr>
        <w:tab/>
      </w:r>
      <w:r w:rsidRPr="00405A8D">
        <w:rPr>
          <w:rStyle w:val="HideTWBExt"/>
          <w:lang w:val="pt-PT"/>
        </w:rPr>
        <w:t>&lt;ANo&gt;</w:t>
      </w:r>
      <w:r w:rsidRPr="00405A8D">
        <w:rPr>
          <w:lang w:val="pt-PT"/>
        </w:rPr>
        <w:t>A8-0206</w:t>
      </w:r>
      <w:r w:rsidRPr="00405A8D">
        <w:rPr>
          <w:rStyle w:val="HideTWBExt"/>
          <w:lang w:val="pt-PT"/>
        </w:rPr>
        <w:t>&lt;/ANo&gt;</w:t>
      </w:r>
      <w:r w:rsidRPr="00405A8D">
        <w:rPr>
          <w:lang w:val="pt-PT"/>
        </w:rPr>
        <w:t>/</w:t>
      </w:r>
      <w:r w:rsidRPr="00405A8D">
        <w:rPr>
          <w:rStyle w:val="HideTWBExt"/>
          <w:lang w:val="pt-PT"/>
        </w:rPr>
        <w:t>&lt;NumAm&gt;</w:t>
      </w:r>
      <w:r w:rsidRPr="00405A8D">
        <w:rPr>
          <w:lang w:val="pt-PT"/>
        </w:rPr>
        <w:t>749</w:t>
      </w:r>
      <w:r w:rsidRPr="00405A8D">
        <w:rPr>
          <w:rStyle w:val="HideTWBExt"/>
          <w:lang w:val="pt-PT"/>
        </w:rPr>
        <w:t>&lt;/NumAm&gt;</w:t>
      </w:r>
    </w:p>
    <w:p w:rsidR="004574F3" w:rsidRPr="00405A8D" w:rsidRDefault="004574F3" w:rsidP="00B559B5">
      <w:pPr>
        <w:pStyle w:val="AMNumberTabs"/>
        <w:rPr>
          <w:lang w:val="pt-PT"/>
        </w:rPr>
      </w:pPr>
      <w:r w:rsidRPr="00405A8D">
        <w:rPr>
          <w:lang w:val="pt-PT"/>
        </w:rPr>
        <w:t>Enmienda</w:t>
      </w:r>
      <w:r w:rsidRPr="00405A8D">
        <w:rPr>
          <w:lang w:val="pt-PT"/>
        </w:rPr>
        <w:tab/>
      </w:r>
      <w:r w:rsidRPr="00405A8D">
        <w:rPr>
          <w:lang w:val="pt-PT"/>
        </w:rPr>
        <w:tab/>
      </w:r>
      <w:r w:rsidRPr="00405A8D">
        <w:rPr>
          <w:rStyle w:val="HideTWBExt"/>
          <w:b w:val="0"/>
          <w:lang w:val="pt-PT"/>
        </w:rPr>
        <w:t>&lt;NumAm&gt;</w:t>
      </w:r>
      <w:r w:rsidRPr="00405A8D">
        <w:rPr>
          <w:lang w:val="pt-PT"/>
        </w:rPr>
        <w:t>749</w:t>
      </w:r>
      <w:r w:rsidRPr="00405A8D">
        <w:rPr>
          <w:rStyle w:val="HideTWBExt"/>
          <w:b w:val="0"/>
          <w:lang w:val="pt-PT"/>
        </w:rPr>
        <w:t>&lt;/NumAm&gt;</w:t>
      </w:r>
    </w:p>
    <w:p w:rsidR="004574F3" w:rsidRPr="00405A8D" w:rsidRDefault="004574F3" w:rsidP="00B559B5">
      <w:pPr>
        <w:pStyle w:val="NormalBold"/>
      </w:pPr>
      <w:r w:rsidRPr="00405A8D">
        <w:rPr>
          <w:rStyle w:val="HideTWBExt"/>
          <w:b w:val="0"/>
          <w:lang w:val="pt-PT"/>
        </w:rPr>
        <w:t>&lt;Repeat</w:t>
      </w:r>
      <w:r w:rsidRPr="00405A8D">
        <w:rPr>
          <w:rStyle w:val="HideTWBExt"/>
          <w:b w:val="0"/>
        </w:rPr>
        <w:t>Block-By&gt;&lt;By&gt;&lt;Members&gt;</w:t>
      </w:r>
      <w:r w:rsidRPr="00405A8D">
        <w:t>Rina Ronja Kari, Paloma López Bermejo, Marie</w:t>
      </w:r>
      <w:r w:rsidRPr="00405A8D">
        <w:noBreakHyphen/>
        <w:t>Pierre Vieu, Patrick Le Hyaric</w:t>
      </w:r>
      <w:r w:rsidRPr="00405A8D">
        <w:rPr>
          <w:rStyle w:val="HideTWBExt"/>
          <w:b w:val="0"/>
        </w:rPr>
        <w:t>&lt;/Members&gt;</w:t>
      </w:r>
    </w:p>
    <w:p w:rsidR="004574F3" w:rsidRPr="00405A8D" w:rsidRDefault="004574F3" w:rsidP="00B559B5">
      <w:r w:rsidRPr="00405A8D">
        <w:rPr>
          <w:rStyle w:val="HideTWBExt"/>
        </w:rPr>
        <w:t>&lt;AuNomDe&gt;</w:t>
      </w:r>
      <w:r w:rsidRPr="00405A8D">
        <w:rPr>
          <w:rStyle w:val="HideTWBInt"/>
        </w:rPr>
        <w:t>{GUE/NGL}</w:t>
      </w:r>
      <w:r w:rsidRPr="00405A8D">
        <w:t>en nombre del Grupo GUE/NGL</w:t>
      </w:r>
      <w:r w:rsidRPr="00405A8D">
        <w:rPr>
          <w:rStyle w:val="HideTWBExt"/>
        </w:rPr>
        <w:t>&lt;/AuNomDe&gt;</w:t>
      </w:r>
    </w:p>
    <w:p w:rsidR="004574F3" w:rsidRPr="00405A8D" w:rsidRDefault="004574F3" w:rsidP="00A44062">
      <w:pPr>
        <w:pStyle w:val="NormalBold"/>
      </w:pPr>
      <w:r w:rsidRPr="00405A8D">
        <w:rPr>
          <w:rStyle w:val="HideTWBExt"/>
          <w:b w:val="0"/>
        </w:rPr>
        <w:t>&lt;/By&gt;&lt;By&gt;&lt;Members&gt;</w:t>
      </w:r>
      <w:r w:rsidRPr="00405A8D">
        <w:t>Agnes Jongerius, Evelyn Regner, Karoline Graswander</w:t>
      </w:r>
      <w:r w:rsidRPr="00405A8D">
        <w:noBreakHyphen/>
        <w:t>Hainz, Michael Detjen, Christine Revault d'Allonnes Bonnefoy, Kathleen Van Brempt, Maria Arena, Hugues Bayet, Marc Tarabella, Eugen Freund, Karin Kadenbach, Kati Piri, Paul Tang</w:t>
      </w:r>
      <w:r w:rsidRPr="00405A8D">
        <w:rPr>
          <w:rStyle w:val="HideTWBExt"/>
          <w:b w:val="0"/>
        </w:rPr>
        <w:t>&lt;/Members&gt;</w:t>
      </w:r>
    </w:p>
    <w:p w:rsidR="004574F3" w:rsidRPr="00405A8D" w:rsidRDefault="004574F3" w:rsidP="00B559B5">
      <w:r w:rsidRPr="00405A8D">
        <w:rPr>
          <w:rStyle w:val="HideTWBExt"/>
        </w:rPr>
        <w:t>&lt;/By&gt;&lt;/RepeatBlock-By&gt;</w:t>
      </w:r>
    </w:p>
    <w:p w:rsidR="004574F3" w:rsidRPr="00405A8D" w:rsidRDefault="004574F3" w:rsidP="00B559B5">
      <w:pPr>
        <w:pStyle w:val="ProjRap"/>
      </w:pPr>
      <w:r w:rsidRPr="00405A8D">
        <w:rPr>
          <w:rStyle w:val="HideTWBExt"/>
          <w:b w:val="0"/>
        </w:rPr>
        <w:t>&lt;TitreType&gt;</w:t>
      </w:r>
      <w:r w:rsidRPr="00405A8D">
        <w:t>Informe</w:t>
      </w:r>
      <w:r w:rsidRPr="00405A8D">
        <w:rPr>
          <w:rStyle w:val="HideTWBExt"/>
          <w:b w:val="0"/>
        </w:rPr>
        <w:t>&lt;/TitreType&gt;</w:t>
      </w:r>
      <w:r w:rsidRPr="00405A8D">
        <w:tab/>
        <w:t>A8-0206/2018</w:t>
      </w:r>
    </w:p>
    <w:p w:rsidR="004574F3" w:rsidRPr="00405A8D" w:rsidRDefault="004574F3" w:rsidP="00B559B5">
      <w:pPr>
        <w:pStyle w:val="NormalBold"/>
      </w:pPr>
      <w:r w:rsidRPr="00405A8D">
        <w:rPr>
          <w:rStyle w:val="HideTWBExt"/>
          <w:b w:val="0"/>
        </w:rPr>
        <w:t>&lt;Rapporteur&gt;</w:t>
      </w:r>
      <w:r w:rsidRPr="00405A8D">
        <w:t>Merja Kyllönen</w:t>
      </w:r>
      <w:r w:rsidRPr="00405A8D">
        <w:rPr>
          <w:rStyle w:val="HideTWBExt"/>
          <w:b w:val="0"/>
        </w:rPr>
        <w:t>&lt;/Rapporteur&gt;</w:t>
      </w:r>
    </w:p>
    <w:p w:rsidR="004574F3" w:rsidRPr="00405A8D" w:rsidRDefault="004574F3" w:rsidP="00B559B5">
      <w:r w:rsidRPr="00405A8D">
        <w:rPr>
          <w:rStyle w:val="HideTWBExt"/>
        </w:rPr>
        <w:t>&lt;Titre&gt;</w:t>
      </w:r>
      <w:r w:rsidRPr="00405A8D">
        <w:t>Requisitos de control del cumplimiento y normas específicas para el desplazamiento de los conductores en el sector del transporte por carretera</w:t>
      </w:r>
      <w:r w:rsidRPr="00405A8D">
        <w:rPr>
          <w:rStyle w:val="HideTWBExt"/>
        </w:rPr>
        <w:t>&lt;/Titre&gt;</w:t>
      </w:r>
    </w:p>
    <w:p w:rsidR="004574F3" w:rsidRPr="00405A8D" w:rsidRDefault="004574F3" w:rsidP="00B559B5">
      <w:pPr>
        <w:pStyle w:val="Normal12"/>
      </w:pPr>
      <w:r w:rsidRPr="00405A8D">
        <w:rPr>
          <w:rStyle w:val="HideTWBExt"/>
        </w:rPr>
        <w:t>&lt;DocRef&gt;</w:t>
      </w:r>
      <w:r w:rsidRPr="00405A8D">
        <w:t>(COM(2017)0278 – C8-0170/2017 – 2017/0121(COD))</w:t>
      </w:r>
      <w:r w:rsidRPr="00405A8D">
        <w:rPr>
          <w:rStyle w:val="HideTWBExt"/>
        </w:rPr>
        <w:t>&lt;/DocRef&gt;</w:t>
      </w:r>
    </w:p>
    <w:p w:rsidR="004574F3" w:rsidRPr="00405A8D" w:rsidRDefault="004574F3" w:rsidP="00B559B5">
      <w:pPr>
        <w:pStyle w:val="NormalBold"/>
      </w:pPr>
      <w:r w:rsidRPr="00405A8D">
        <w:rPr>
          <w:rStyle w:val="HideTWBExt"/>
          <w:b w:val="0"/>
        </w:rPr>
        <w:t>&lt;DocAmend&gt;</w:t>
      </w:r>
      <w:r w:rsidRPr="00405A8D">
        <w:t>Propuesta de Directiva</w:t>
      </w:r>
      <w:r w:rsidRPr="00405A8D">
        <w:rPr>
          <w:rStyle w:val="HideTWBExt"/>
          <w:b w:val="0"/>
        </w:rPr>
        <w:t>&lt;/DocAmend&gt;</w:t>
      </w:r>
    </w:p>
    <w:p w:rsidR="004574F3" w:rsidRPr="00405A8D" w:rsidRDefault="004574F3" w:rsidP="00B559B5">
      <w:pPr>
        <w:pStyle w:val="NormalBold"/>
      </w:pPr>
      <w:r w:rsidRPr="00405A8D">
        <w:rPr>
          <w:rStyle w:val="HideTWBExt"/>
          <w:b w:val="0"/>
        </w:rPr>
        <w:t>&lt;Article&gt;</w:t>
      </w:r>
      <w:r w:rsidRPr="00405A8D">
        <w:t>Artículo 2 – apartado 2 – párrafo 1</w:t>
      </w:r>
      <w:r w:rsidRPr="00405A8D">
        <w:rPr>
          <w:rStyle w:val="HideTWBExt"/>
          <w:b w:val="0"/>
        </w:rPr>
        <w:t>&lt;/Article&gt;</w:t>
      </w:r>
    </w:p>
    <w:p w:rsidR="004574F3" w:rsidRPr="00405A8D" w:rsidRDefault="004574F3" w:rsidP="00B559B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05A8D" w:rsidRPr="00405A8D" w:rsidTr="008F4458">
        <w:trPr>
          <w:jc w:val="center"/>
        </w:trPr>
        <w:tc>
          <w:tcPr>
            <w:tcW w:w="9752" w:type="dxa"/>
            <w:gridSpan w:val="2"/>
          </w:tcPr>
          <w:p w:rsidR="004574F3" w:rsidRPr="00405A8D" w:rsidRDefault="004574F3" w:rsidP="002F4509">
            <w:pPr>
              <w:keepNext/>
            </w:pPr>
          </w:p>
        </w:tc>
      </w:tr>
      <w:tr w:rsidR="00405A8D" w:rsidRPr="00405A8D" w:rsidTr="008F4458">
        <w:trPr>
          <w:jc w:val="center"/>
        </w:trPr>
        <w:tc>
          <w:tcPr>
            <w:tcW w:w="4876" w:type="dxa"/>
          </w:tcPr>
          <w:p w:rsidR="004574F3" w:rsidRPr="00405A8D" w:rsidRDefault="004574F3" w:rsidP="002F4509">
            <w:pPr>
              <w:pStyle w:val="ColumnHeading"/>
              <w:keepNext/>
            </w:pPr>
            <w:r w:rsidRPr="00405A8D">
              <w:t>Texto de la Comisión</w:t>
            </w:r>
          </w:p>
        </w:tc>
        <w:tc>
          <w:tcPr>
            <w:tcW w:w="4876" w:type="dxa"/>
          </w:tcPr>
          <w:p w:rsidR="004574F3" w:rsidRPr="00405A8D" w:rsidRDefault="004574F3" w:rsidP="002F4509">
            <w:pPr>
              <w:pStyle w:val="ColumnHeading"/>
              <w:keepNext/>
            </w:pPr>
            <w:r w:rsidRPr="00405A8D">
              <w:t>Enmienda</w:t>
            </w:r>
          </w:p>
        </w:tc>
      </w:tr>
      <w:tr w:rsidR="00405A8D" w:rsidRPr="00405A8D" w:rsidTr="008F4458">
        <w:trPr>
          <w:jc w:val="center"/>
        </w:trPr>
        <w:tc>
          <w:tcPr>
            <w:tcW w:w="4876" w:type="dxa"/>
          </w:tcPr>
          <w:p w:rsidR="004574F3" w:rsidRPr="00405A8D" w:rsidRDefault="004574F3" w:rsidP="008F4458">
            <w:pPr>
              <w:pStyle w:val="Normal6"/>
              <w:rPr>
                <w:noProof w:val="0"/>
              </w:rPr>
            </w:pPr>
            <w:r w:rsidRPr="00405A8D">
              <w:rPr>
                <w:noProof w:val="0"/>
              </w:rPr>
              <w:t xml:space="preserve">Los Estados miembros </w:t>
            </w:r>
            <w:r w:rsidRPr="00405A8D">
              <w:rPr>
                <w:b/>
                <w:i/>
                <w:noProof w:val="0"/>
              </w:rPr>
              <w:t xml:space="preserve">no </w:t>
            </w:r>
            <w:r w:rsidRPr="00405A8D">
              <w:rPr>
                <w:noProof w:val="0"/>
              </w:rPr>
              <w:t>aplicarán el artículo 3, apartado 1, párrafo primero, letras</w:t>
            </w:r>
            <w:r w:rsidRPr="00405A8D">
              <w:rPr>
                <w:b/>
                <w:i/>
                <w:noProof w:val="0"/>
              </w:rPr>
              <w:t xml:space="preserve"> </w:t>
            </w:r>
            <w:r w:rsidRPr="00405A8D">
              <w:rPr>
                <w:noProof w:val="0"/>
              </w:rPr>
              <w:t>b) y c), de la Directiva 96/71/CE a los conductores del sector del transporte por carretera empleados por las empresas mencionadas en el artículo 1, apartado 3, letra a), de esa Directiva al realizar transportes internacionales según se definen en los Reglamentos (CE) n.º 1072/2009 y (CE) n.º 1073/2009</w:t>
            </w:r>
            <w:r w:rsidRPr="00405A8D">
              <w:rPr>
                <w:b/>
                <w:i/>
                <w:noProof w:val="0"/>
              </w:rPr>
              <w:t>, cuando el período de desplazamiento a su territorio sea inferior o igual a tres días en un período de un mes natural</w:t>
            </w:r>
            <w:r w:rsidRPr="00405A8D">
              <w:rPr>
                <w:noProof w:val="0"/>
              </w:rPr>
              <w:t>.</w:t>
            </w:r>
          </w:p>
        </w:tc>
        <w:tc>
          <w:tcPr>
            <w:tcW w:w="4876" w:type="dxa"/>
          </w:tcPr>
          <w:p w:rsidR="004574F3" w:rsidRPr="00405A8D" w:rsidRDefault="004574F3" w:rsidP="008F4458">
            <w:pPr>
              <w:pStyle w:val="Normal6"/>
              <w:rPr>
                <w:noProof w:val="0"/>
                <w:szCs w:val="24"/>
              </w:rPr>
            </w:pPr>
            <w:r w:rsidRPr="00405A8D">
              <w:rPr>
                <w:noProof w:val="0"/>
              </w:rPr>
              <w:t>Los Estados miembros aplicarán el artículo 3, apartado 1, párrafo primero, letras</w:t>
            </w:r>
            <w:r w:rsidRPr="00405A8D">
              <w:rPr>
                <w:b/>
                <w:i/>
                <w:noProof w:val="0"/>
              </w:rPr>
              <w:t> </w:t>
            </w:r>
            <w:r w:rsidRPr="00405A8D">
              <w:rPr>
                <w:noProof w:val="0"/>
              </w:rPr>
              <w:t xml:space="preserve">b) y c), de la Directiva 96/71/CE a los conductores del sector del transporte por carretera empleados por las empresas mencionadas en el artículo 1, apartado 3, letra a), de esa Directiva al realizar transportes internacionales </w:t>
            </w:r>
            <w:r w:rsidRPr="00405A8D">
              <w:rPr>
                <w:b/>
                <w:i/>
                <w:noProof w:val="0"/>
              </w:rPr>
              <w:t xml:space="preserve">o de cabotaje </w:t>
            </w:r>
            <w:r w:rsidRPr="00405A8D">
              <w:rPr>
                <w:noProof w:val="0"/>
              </w:rPr>
              <w:t>según se definen en los Reglamentos (CE) n.º 1072/2009 y (CE) n.º 1073/2009.</w:t>
            </w:r>
          </w:p>
        </w:tc>
      </w:tr>
      <w:tr w:rsidR="00405A8D" w:rsidRPr="00405A8D" w:rsidTr="008F4458">
        <w:trPr>
          <w:jc w:val="center"/>
        </w:trPr>
        <w:tc>
          <w:tcPr>
            <w:tcW w:w="4876" w:type="dxa"/>
          </w:tcPr>
          <w:p w:rsidR="004574F3" w:rsidRPr="00405A8D" w:rsidRDefault="004574F3" w:rsidP="008F4458">
            <w:pPr>
              <w:pStyle w:val="Normal6"/>
              <w:rPr>
                <w:noProof w:val="0"/>
              </w:rPr>
            </w:pPr>
          </w:p>
        </w:tc>
        <w:tc>
          <w:tcPr>
            <w:tcW w:w="4876" w:type="dxa"/>
          </w:tcPr>
          <w:p w:rsidR="004574F3" w:rsidRPr="00405A8D" w:rsidRDefault="004574F3" w:rsidP="008F4458">
            <w:pPr>
              <w:pStyle w:val="Normal6"/>
              <w:rPr>
                <w:noProof w:val="0"/>
              </w:rPr>
            </w:pPr>
            <w:r w:rsidRPr="00405A8D">
              <w:rPr>
                <w:b/>
                <w:i/>
                <w:noProof w:val="0"/>
              </w:rPr>
              <w:t xml:space="preserve">Como excepción a lo dispuesto, los Estados miembros no aplicarán el artículo 3, apartado 1, párrafo primero, letras b) y c), de la Directiva 96/71/CE a los conductores del sector del transporte por carretera empleados por las empresas mencionadas en el artículo 1, apartado 3, letra a), de esa Directiva al realizar transportes internacionales según se definen en los Reglamentos (CE) n.º 1072/2009 y (CE) n.º 1073/2009 </w:t>
            </w:r>
            <w:r w:rsidRPr="00405A8D">
              <w:rPr>
                <w:b/>
                <w:i/>
                <w:noProof w:val="0"/>
              </w:rPr>
              <w:lastRenderedPageBreak/>
              <w:t>cuando dichos transportes se limiten a comenzar en el Estado miembro en el que el operador de transporte por carretera está registrado para dirigirse directamente a otro Estado miembro, efectuar en este una descarga y/o una carga en un plazo de dos días hábiles tras su llegada y regresar directamente al Estado miembro en el que el operador de transporte por carretera está registrado, sin realizar transportes de cabotaje ni de ningún otro tipo en el resto de Estados miembros.</w:t>
            </w:r>
          </w:p>
        </w:tc>
      </w:tr>
    </w:tbl>
    <w:p w:rsidR="004574F3" w:rsidRPr="00405A8D" w:rsidRDefault="00405A8D" w:rsidP="00B559B5">
      <w:pPr>
        <w:pStyle w:val="Olang"/>
      </w:pPr>
      <w:r>
        <w:lastRenderedPageBreak/>
        <w:t>Or</w:t>
      </w:r>
      <w:bookmarkStart w:id="2" w:name="_GoBack"/>
      <w:bookmarkEnd w:id="2"/>
      <w:r w:rsidR="004574F3" w:rsidRPr="00405A8D">
        <w:t xml:space="preserve">. </w:t>
      </w:r>
      <w:r w:rsidR="004574F3" w:rsidRPr="00405A8D">
        <w:rPr>
          <w:rStyle w:val="HideTWBExt"/>
        </w:rPr>
        <w:t>&lt;Original&gt;</w:t>
      </w:r>
      <w:r w:rsidR="004574F3" w:rsidRPr="00405A8D">
        <w:rPr>
          <w:rStyle w:val="HideTWBInt"/>
        </w:rPr>
        <w:t>{EN}</w:t>
      </w:r>
      <w:r>
        <w:t>en</w:t>
      </w:r>
      <w:r w:rsidR="004574F3" w:rsidRPr="00405A8D">
        <w:rPr>
          <w:rStyle w:val="HideTWBExt"/>
        </w:rPr>
        <w:t>&lt;/Original&gt;</w:t>
      </w:r>
    </w:p>
    <w:p w:rsidR="004574F3" w:rsidRPr="00405A8D" w:rsidRDefault="004574F3" w:rsidP="00B559B5">
      <w:r w:rsidRPr="00405A8D">
        <w:rPr>
          <w:rStyle w:val="HideTWBExt"/>
        </w:rPr>
        <w:t>&lt;/Amend&gt;</w:t>
      </w:r>
    </w:p>
    <w:p w:rsidR="00F12D76" w:rsidRPr="00405A8D" w:rsidRDefault="00F12D76">
      <w:r w:rsidRPr="00405A8D">
        <w:rPr>
          <w:rStyle w:val="HideTWBExt"/>
        </w:rPr>
        <w:t>&lt;/RepeatBlock-Amend&gt;</w:t>
      </w:r>
    </w:p>
    <w:sectPr w:rsidR="00F12D76" w:rsidRPr="00405A8D">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FF" w:rsidRPr="004B41B7" w:rsidRDefault="00DA53FF">
      <w:r w:rsidRPr="004B41B7">
        <w:separator/>
      </w:r>
    </w:p>
  </w:endnote>
  <w:endnote w:type="continuationSeparator" w:id="0">
    <w:p w:rsidR="00DA53FF" w:rsidRPr="004B41B7" w:rsidRDefault="00DA53FF">
      <w:r w:rsidRPr="004B41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8D" w:rsidRDefault="00405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B7" w:rsidRPr="004B41B7" w:rsidRDefault="004B41B7" w:rsidP="004B41B7">
    <w:pPr>
      <w:pStyle w:val="Footer"/>
    </w:pPr>
    <w:r w:rsidRPr="00405A8D">
      <w:rPr>
        <w:rStyle w:val="HideTWBExt"/>
      </w:rPr>
      <w:t>&lt;PathFdR&gt;</w:t>
    </w:r>
    <w:r w:rsidRPr="004B41B7">
      <w:t>AM\1180678ES.docx</w:t>
    </w:r>
    <w:r w:rsidRPr="00405A8D">
      <w:rPr>
        <w:rStyle w:val="HideTWBExt"/>
      </w:rPr>
      <w:t>&lt;/PathFdR&gt;</w:t>
    </w:r>
    <w:r w:rsidRPr="004B41B7">
      <w:tab/>
    </w:r>
    <w:r w:rsidRPr="004B41B7">
      <w:tab/>
      <w:t>PE</w:t>
    </w:r>
    <w:r w:rsidRPr="00405A8D">
      <w:rPr>
        <w:rStyle w:val="HideTWBExt"/>
      </w:rPr>
      <w:t>&lt;NoPE&gt;</w:t>
    </w:r>
    <w:r w:rsidRPr="004B41B7">
      <w:t>621.702</w:t>
    </w:r>
    <w:r w:rsidRPr="00405A8D">
      <w:rPr>
        <w:rStyle w:val="HideTWBExt"/>
      </w:rPr>
      <w:t>&lt;/NoPE&gt;&lt;Version&gt;</w:t>
    </w:r>
    <w:r w:rsidRPr="004B41B7">
      <w:t>v01-00</w:t>
    </w:r>
    <w:r w:rsidRPr="00405A8D">
      <w:rPr>
        <w:rStyle w:val="HideTWBExt"/>
      </w:rPr>
      <w:t>&lt;/Version&gt;</w:t>
    </w:r>
  </w:p>
  <w:p w:rsidR="00881ACB" w:rsidRPr="004B41B7" w:rsidRDefault="004B41B7" w:rsidP="004B41B7">
    <w:pPr>
      <w:pStyle w:val="Footer2"/>
      <w:tabs>
        <w:tab w:val="center" w:pos="4535"/>
        <w:tab w:val="right" w:pos="9921"/>
      </w:tabs>
    </w:pPr>
    <w:r w:rsidRPr="004B41B7">
      <w:t>ES</w:t>
    </w:r>
    <w:r w:rsidRPr="004B41B7">
      <w:tab/>
    </w:r>
    <w:r w:rsidRPr="004B41B7">
      <w:rPr>
        <w:b w:val="0"/>
        <w:i/>
        <w:color w:val="C0C0C0"/>
        <w:sz w:val="22"/>
      </w:rPr>
      <w:t>Unida en la diversidad</w:t>
    </w:r>
    <w:r w:rsidRPr="004B41B7">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8D" w:rsidRDefault="00405A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B7" w:rsidRPr="00405A8D" w:rsidRDefault="004B41B7" w:rsidP="004B41B7">
    <w:pPr>
      <w:pStyle w:val="Footer"/>
      <w:rPr>
        <w:lang w:val="de-DE"/>
      </w:rPr>
    </w:pPr>
    <w:r w:rsidRPr="00405A8D">
      <w:rPr>
        <w:rStyle w:val="HideTWBExt"/>
        <w:lang w:val="de-DE"/>
      </w:rPr>
      <w:t>&lt;PathFdR&gt;</w:t>
    </w:r>
    <w:r w:rsidRPr="00405A8D">
      <w:rPr>
        <w:lang w:val="de-DE"/>
      </w:rPr>
      <w:t>AM\1180678ES.docx</w:t>
    </w:r>
    <w:r w:rsidRPr="00405A8D">
      <w:rPr>
        <w:rStyle w:val="HideTWBExt"/>
        <w:lang w:val="de-DE"/>
      </w:rPr>
      <w:t>&lt;/PathFdR&gt;</w:t>
    </w:r>
    <w:r w:rsidRPr="00405A8D">
      <w:rPr>
        <w:lang w:val="de-DE"/>
      </w:rPr>
      <w:tab/>
    </w:r>
    <w:r w:rsidRPr="00405A8D">
      <w:rPr>
        <w:lang w:val="de-DE"/>
      </w:rPr>
      <w:tab/>
      <w:t>PE</w:t>
    </w:r>
    <w:r w:rsidRPr="00405A8D">
      <w:rPr>
        <w:rStyle w:val="HideTWBExt"/>
        <w:lang w:val="de-DE"/>
      </w:rPr>
      <w:t>&lt;NoPE&gt;</w:t>
    </w:r>
    <w:r w:rsidRPr="00405A8D">
      <w:rPr>
        <w:lang w:val="de-DE"/>
      </w:rPr>
      <w:t>621.702</w:t>
    </w:r>
    <w:r w:rsidRPr="00405A8D">
      <w:rPr>
        <w:rStyle w:val="HideTWBExt"/>
        <w:lang w:val="de-DE"/>
      </w:rPr>
      <w:t>&lt;/NoPE&gt;&lt;Version&gt;</w:t>
    </w:r>
    <w:r w:rsidRPr="00405A8D">
      <w:rPr>
        <w:lang w:val="de-DE"/>
      </w:rPr>
      <w:t>v01-00</w:t>
    </w:r>
    <w:r w:rsidRPr="00405A8D">
      <w:rPr>
        <w:rStyle w:val="HideTWBExt"/>
        <w:lang w:val="de-DE"/>
      </w:rPr>
      <w:t>&lt;/Version&gt;</w:t>
    </w:r>
  </w:p>
  <w:p w:rsidR="004574F3" w:rsidRPr="00F92812" w:rsidRDefault="004B41B7" w:rsidP="004B41B7">
    <w:pPr>
      <w:pStyle w:val="Footer2"/>
      <w:tabs>
        <w:tab w:val="center" w:pos="4535"/>
        <w:tab w:val="right" w:pos="9921"/>
      </w:tabs>
    </w:pPr>
    <w:r>
      <w:t>ES</w:t>
    </w:r>
    <w:r>
      <w:tab/>
    </w:r>
    <w:r w:rsidRPr="004B41B7">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FF" w:rsidRPr="004B41B7" w:rsidRDefault="00DA53FF">
      <w:r w:rsidRPr="004B41B7">
        <w:separator/>
      </w:r>
    </w:p>
  </w:footnote>
  <w:footnote w:type="continuationSeparator" w:id="0">
    <w:p w:rsidR="00DA53FF" w:rsidRPr="004B41B7" w:rsidRDefault="00DA53FF">
      <w:r w:rsidRPr="004B41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8D" w:rsidRDefault="00405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8D" w:rsidRDefault="00405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8D" w:rsidRDefault="00405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ODEMNU" w:val=" 1"/>
    <w:docVar w:name="CopyToNetwork" w:val="0"/>
    <w:docVar w:name="CVar" w:val="749"/>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52807 HideTWBExt;}{\s16\ql \li0\ri0\sb240\sa240\nowidctlpar\tqc\tx4536\tqr\tx9072\wrapdefault\aspalpha\aspnum\faauto\adjustright\rin0\lin0\itap0 \rtlch\fcs1 \af0\afs20\alang1025 \ltrch\fcs0 _x000d__x000a_\fs22\lang2057\langfe2057\cgrid\langnp2057\langfenp2057 \sbasedon0 \snext16 \slink17 \styrsid1252807 footer;}{\*\cs17 \additive \rtlch\fcs1 \af0 \ltrch\fcs0 \fs22 \sbasedon10 \slink16 \slocked \styrsid1252807 Footer Char;}{_x000d__x000a_\s18\ql \li-850\ri-850\sa240\widctlpar\tqr\tx9921\wrapdefault\aspalpha\aspnum\faauto\adjustright\rin-850\lin-850\itap0 \rtlch\fcs1 \af1\afs20\alang1025 \ltrch\fcs0 \b\f1\fs48\lang2057\langfe2057\cgrid\langnp2057\langfenp2057 _x000d__x000a_\sbasedon0 \snext18 \spriority0 \styrsid1252807 Footer2;}}{\*\rsidtbl \rsid24658\rsid358857\rsid735077\rsid787282\rsid1252807\rsid2892074\rsid3103661\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ZOVKO Jadranka}{\operator ZOVKO Jadranka}{\creatim\yr2019\mo3\dy4\hr16\min8}{\revtim\yr2019\mo3\dy4\hr16\min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52807\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3103661 \chftnsep _x000d__x000a_\par }}{\*\ftnsepc \ltrpar \pard\plain \ltrpar\ql \li0\ri0\widctlpar\wrapdefault\aspalpha\aspnum\faauto\adjustright\rin0\lin0\itap0 \rtlch\fcs1 \af0\afs20\alang1025 \ltrch\fcs0 \fs24\lang2057\langfe2057\cgrid\langnp2057\langfenp2057 {\rtlch\fcs1 \af0 _x000d__x000a_\ltrch\fcs0 \insrsid3103661 \chftnsepc _x000d__x000a_\par }}{\*\aftnsep \ltrpar \pard\plain \ltrpar\ql \li0\ri0\widctlpar\wrapdefault\aspalpha\aspnum\faauto\adjustright\rin0\lin0\itap0 \rtlch\fcs1 \af0\afs20\alang1025 \ltrch\fcs0 \fs24\lang2057\langfe2057\cgrid\langnp2057\langfenp2057 {\rtlch\fcs1 \af0 _x000d__x000a_\ltrch\fcs0 \insrsid3103661 \chftnsep _x000d__x000a_\par }}{\*\aftnsepc \ltrpar \pard\plain \ltrpar\ql \li0\ri0\widctlpar\wrapdefault\aspalpha\aspnum\faauto\adjustright\rin0\lin0\itap0 \rtlch\fcs1 \af0\afs20\alang1025 \ltrch\fcs0 \fs24\lang2057\langfe2057\cgrid\langnp2057\langfenp2057 {\rtlch\fcs1 \af0 _x000d__x000a_\ltrch\fcs0 \insrsid3103661 \chftnsepc _x000d__x000a_\par }}\ltrpar \sectd \ltrsect\psz9\linex0\headery1134\footery567\sectdefaultcl\sectrsid151083\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52807\charrsid16328722 &lt;PathFdR&gt;}{\rtlch\fcs1 \af0 \ltrch\fcs0 \insrsid1252807\charrsid6903767 AM\\P8_AMA(2019)0052(003-004)_EN.docx}{\rtlch\fcs1 \af0 \ltrch\fcs0 \cs15\v\f1\fs20\cf9\insrsid1252807\charrsid16328722 &lt;/PathFdR&gt;}_x000d__x000a_{\rtlch\fcs1 \af0 \ltrch\fcs0 \insrsid1252807\charrsid16328722 \tab \tab PE}{\rtlch\fcs1 \af0 \ltrch\fcs0 \cs15\v\f1\fs20\cf9\insrsid1252807\charrsid16328722 &lt;NoPE&gt;}{\rtlch\fcs1 \af0 \ltrch\fcs0 \insrsid1252807\charrsid6903767 628.456}{\rtlch\fcs1 \af0 _x000d__x000a_\ltrch\fcs0 \cs15\v\f1\fs20\cf9\insrsid1252807\charrsid16328722 &lt;/NoPE&gt;&lt;Version&gt;}{\rtlch\fcs1 \af0 \ltrch\fcs0 \insrsid1252807\charrsid16328722 v}{\rtlch\fcs1 \af0 \ltrch\fcs0 \insrsid1252807\charrsid6903767 01-00}{\rtlch\fcs1 \af0 \ltrch\fcs0 _x000d__x000a_\cs15\v\f1\fs20\cf9\insrsid1252807\charrsid16328722 &lt;/Version&gt;}{\rtlch\fcs1 \af0 \ltrch\fcs0 \insrsid1252807\charrsid1632872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252807\charrsid16328722  DOCPROPERTY &quot;&lt;Extension&gt;&quot; }}{\fldrslt {\rtlch\fcs1 \af1 \ltrch\fcs0 \insrsid1252807 EN}}}\sectd \ltrsect_x000d__x000a_\linex0\endnhere\sectdefaultcl\sftnbj {\rtlch\fcs1 \af1 \ltrch\fcs0 \cf16\insrsid1252807\charrsid16328722 \tab }{\rtlch\fcs1 \af1\afs22 \ltrch\fcs0 \b0\i\fs22\cf16\insrsid1252807 United in diversity}{\rtlch\fcs1 \af1 \ltrch\fcs0 _x000d__x000a_\cf16\insrsid1252807\charrsid16328722 \tab }{\field{\*\fldinst {\rtlch\fcs1 \af1 \ltrch\fcs0 \insrsid1252807\charrsid16328722  DOCPROPERTY &quot;&lt;Extension&gt;&quot; }}{\fldrslt {\rtlch\fcs1 \af1 \ltrch\fcs0 \insrsid1252807 EN}}}\sectd \ltrsect_x000d__x000a_\linex0\endnhere\sectdefaultcl\sftnbj {\rtlch\fcs1 \af1 \ltrch\fcs0 \insrsid1252807\charrsid163287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52807 _x000d__x000a_\rtlch\fcs1 \af0\afs20\alang1025 \ltrch\fcs0 \fs24\lang2057\langfe2057\cgrid\langnp2057\langfenp2057 {\rtlch\fcs1 \af0 \ltrch\fcs0 \insrsid1252807\charrsid16328722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d_x000d__x000a_e70e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749"/>
    <w:docVar w:name="InsideLoop" w:val="2"/>
    <w:docVar w:name="LastEditedSection" w:val=" 1"/>
    <w:docVar w:name="NRAKEY" w:val="0206"/>
    <w:docVar w:name="ONBEHALFKEY1" w:val="GUE/NGL"/>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4981 HideTWBExt;}{\s16\ql \li0\ri0\sb240\sa240\nowidctlpar\tqc\tx4536\tqr\tx9072\wrapdefault\aspalpha\aspnum\faauto\adjustright\rin0\lin0\itap0 \rtlch\fcs1 \af0\afs20\alang1025 _x000d__x000a_\ltrch\fcs0 \fs22\lang2057\langfe2057\cgrid\langnp2057\langfenp2057 \sbasedon0 \snext16 \slink17 \spriority0 \styrsid11884981 footer;}{\*\cs17 \additive \rtlch\fcs1 \af0 \ltrch\fcs0 \fs22 \sbasedon10 \slink16 \slocked \spriority0 \styrsid11884981 _x000d__x000a_Footer Char;}{\s18\ql \li0\ri-284\nowidctlpar\tqr\tx9072\wrapdefault\aspalpha\aspnum\faauto\adjustright\rin-284\lin0\itap0 \rtlch\fcs1 \af0\afs20\alang1025 \ltrch\fcs0 \b\fs24\lang2057\langfe2057\cgrid\langnp2057\langfenp2057 _x000d__x000a_\sbasedon0 \snext18 \spriority0 \styrsid11884981 ProjRap;}{\s19\ql \li0\ri0\sa240\nowidctlpar\wrapdefault\aspalpha\aspnum\faauto\adjustright\rin0\lin0\itap0 \rtlch\fcs1 \af0\afs20\alang1025 \ltrch\fcs0 _x000d__x000a_\fs24\lang2057\langfe2057\cgrid\langnp2057\langfenp2057 \sbasedon0 \snext19 \spriority0 \styrsid11884981 Normal12;}{\s20\ql \li-850\ri-850\sa240\widctlpar\tqr\tx9921\wrapdefault\aspalpha\aspnum\faauto\adjustright\rin-850\lin-850\itap0 \rtlch\fcs1 _x000d__x000a_\af1\afs20\alang1025 \ltrch\fcs0 \b\f1\fs48\lang2057\langfe2057\cgrid\langnp2057\langfenp2057 \sbasedon0 \snext20 \spriority0 \styrsid11884981 Footer2;}{\*\cs21 \additive \v\cf15 \spriority0 \styrsid11884981 HideTWBInt;}{_x000d__x000a_\s22\ql \li0\ri0\nowidctlpar\wrapdefault\aspalpha\aspnum\faauto\adjustright\rin0\lin0\itap0 \rtlch\fcs1 \af0\afs20\alang1025 \ltrch\fcs0 \b\fs24\lang2057\langfe2057\cgrid\langnp2057\langfenp2057 \sbasedon0 \snext22 \slink29 \spriority0 \styrsid11884981 _x000d__x000a_NormalBold;}{\s23\qr \li0\ri0\sb240\sa240\nowidctlpar\wrapdefault\aspalpha\aspnum\faauto\adjustright\rin0\lin0\itap0 \rtlch\fcs1 \af0\afs20\alang1025 \ltrch\fcs0 \fs24\lang2057\langfe2057\cgrid\langnp2057\langfenp2057 _x000d__x000a_\sbasedon0 \snext23 \spriority0 \styrsid11884981 Olang;}{\s24\ql \li0\ri0\sa120\nowidctlpar\wrapdefault\aspalpha\aspnum\faauto\adjustright\rin0\lin0\itap0 \rtlch\fcs1 \af0\afs20\alang1025 \ltrch\fcs0 _x000d__x000a_\fs24\lang1024\langfe1024\cgrid\noproof\langnp2057\langfenp2057 \sbasedon0 \snext24 \slink30 \spriority0 \styrsid11884981 Normal6;}{\s25\qc \li0\ri0\sb240\nowidctlpar\wrapdefault\aspalpha\aspnum\faauto\adjustright\rin0\lin0\itap0 \rtlch\fcs1 _x000d__x000a_\af0\afs20\alang1025 \ltrch\fcs0 \i\fs24\lang2057\langfe2057\cgrid\langnp2057\langfenp2057 \sbasedon0 \snext25 \spriority0 \styrsid11884981 CrossRef;}{_x000d__x000a_\s26\qc \li0\ri0\sb240\sa240\keepn\nowidctlpar\wrapdefault\aspalpha\aspnum\faauto\adjustright\rin0\lin0\itap0 \rtlch\fcs1 \af0\afs20\alang1025 \ltrch\fcs0 \i\fs24\lang2057\langfe2057\cgrid\langnp2057\langfenp2057 _x000d__x000a_\sbasedon0 \snext19 \spriority0 \styrsid11884981 JustificationTitle;}{\s27\ql \li0\ri-284\nowidctlpar\tqr\tx9072\wrapdefault\aspalpha\aspnum\faauto\adjustright\rin-284\lin0\itap0 \rtlch\fcs1 \af0\afs20\alang1025 \ltrch\fcs0 _x000d__x000a_\fs24\lang2057\langfe2057\cgrid\langnp2057\langfenp2057 \sbasedon0 \snext27 \spriority0 \styrsid11884981 ZDateAM;}{\s28\ql \li0\ri0\sa240\nowidctlpar\wrapdefault\aspalpha\aspnum\faauto\adjustright\rin0\lin0\itap0 \rtlch\fcs1 \af0\afs20\alang1025 _x000d__x000a_\ltrch\fcs0 \i\fs24\lang1024\langfe1024\cgrid\noproof\langnp2057\langfenp2057 \sbasedon0 \snext28 \spriority0 \styrsid11884981 Normal12Italic;}{\*\cs29 \additive \b\fs24 \slink22 \slocked \spriority0 \styrsid11884981 NormalBold Char;}{\*\cs30 \additive _x000d__x000a_\fs24\lang1024\langfe1024\noproof \slink24 \slocked \spriority0 \styrsid11884981 Normal6 Char;}{\s31\qc \li0\ri0\sa240\nowidctlpar\wrapdefault\aspalpha\aspnum\faauto\adjustright\rin0\lin0\itap0 \rtlch\fcs1 \af0\afs20\alang1025 \ltrch\fcs0 _x000d__x000a_\i\fs24\lang2057\langfe2057\cgrid\langnp2057\langfenp2057 \sbasedon0 \snext31 \spriority0 \styrsid1188498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884981 AMNumberTabs;}}{\*\rsidtbl \rsid24658\rsid358857\rsid735077\rsid787282\rsid2892074\rsid3622648\rsid4666813\rsid5708216\rsid6297298_x000d__x000a_\rsid6641733\rsid7553164\rsid8465581\rsid8681905\rsid8724649\rsid9636012\rsid9862312\rsid11215221\rsid11370291\rsid11434737\rsid11607138\rsid11824949\rsid11884981\rsid12154954\rsid14424199\rsid15204470\rsid15285974\rsid15535219\rsid15950462\rsid16324206_x000d__x000a_\rsid16662270}{\mmathPr\mmathFont34\mbrkBin0\mbrkBinSub0\msmallFrac0\mdispDef1\mlMargin0\mrMargin0\mdefJc1\mwrapIndent1440\mintLim0\mnaryLim1}{\info{\author ZOVKO Jadranka}{\operator ZOVKO Jadranka}{\creatim\yr2019\mo3\dy1\hr13\min59}_x000d__x000a_{\revtim\yr2019\mo3\dy1\hr13\min59}{\version1}{\edmins0}{\nofpages2}{\nofwords118}{\nofchars1317}{\*\company European Parliament}{\nofcharsws1333}{\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84981\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6297298 \chftnsep _x000d__x000a_\par }}{\*\ftnsepc \ltrpar \pard\plain \ltrpar\ql \li0\ri0\widctlpar\wrapdefault\aspalpha\aspnum\faauto\adjustright\rin0\lin0\itap0 \rtlch\fcs1 \af0\afs20\alang1025 \ltrch\fcs0 \fs24\lang2057\langfe2057\cgrid\langnp2057\langfenp2057 {\rtlch\fcs1 \af0 _x000d__x000a_\ltrch\fcs0 \insrsid6297298 \chftnsepc _x000d__x000a_\par }}{\*\aftnsep \ltrpar \pard\plain \ltrpar\ql \li0\ri0\widctlpar\wrapdefault\aspalpha\aspnum\faauto\adjustright\rin0\lin0\itap0 \rtlch\fcs1 \af0\afs20\alang1025 \ltrch\fcs0 \fs24\lang2057\langfe2057\cgrid\langnp2057\langfenp2057 {\rtlch\fcs1 \af0 _x000d__x000a_\ltrch\fcs0 \insrsid6297298 \chftnsep _x000d__x000a_\par }}{\*\aftnsepc \ltrpar \pard\plain \ltrpar\ql \li0\ri0\widctlpar\wrapdefault\aspalpha\aspnum\faauto\adjustright\rin0\lin0\itap0 \rtlch\fcs1 \af0\afs20\alang1025 \ltrch\fcs0 \fs24\lang2057\langfe2057\cgrid\langnp2057\langfenp2057 {\rtlch\fcs1 \af0 _x000d__x000a_\ltrch\fcs0 \insrsid629729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84981\charrsid16328722 {\*\bkmkstart InsideFooter}&lt;PathFdR&gt;}{\rtlch\fcs1 \af0 \ltrch\fcs0 \cf10\insrsid11884981\charrsid16328722 \uc1\u9668\'3f}{\rtlch\fcs1 \af0 \ltrch\fcs0 \insrsid11884981\charrsid16328722 #}{\rtlch\fcs1 _x000d__x000a_\af0 \ltrch\fcs0 \cs21\v\cf15\insrsid11884981\charrsid16328722 TXTROUTE@@}{\rtlch\fcs1 \af0 \ltrch\fcs0 \insrsid11884981\charrsid16328722 #}{\rtlch\fcs1 \af0 \ltrch\fcs0 \cf10\insrsid11884981\charrsid16328722 \uc1\u9658\'3f}{\rtlch\fcs1 \af0 \ltrch\fcs0 _x000d__x000a_\cs15\v\f1\fs20\cf9\insrsid11884981\charrsid16328722 &lt;/PathFdR&gt;}{\rtlch\fcs1 \af0 \ltrch\fcs0 \insrsid11884981\charrsid16328722 {\*\bkmkend InsideFooter}\tab \tab {\*\bkmkstart OutsideFooter}PE}{\rtlch\fcs1 \af0 \ltrch\fcs0 _x000d__x000a_\cs15\v\f1\fs20\cf9\insrsid11884981\charrsid16328722 &lt;NoPE&gt;}{\rtlch\fcs1 \af0 \ltrch\fcs0 \cf10\insrsid11884981\charrsid16328722 \uc1\u9668\'3f}{\rtlch\fcs1 \af0 \ltrch\fcs0 \insrsid11884981\charrsid16328722 #}{\rtlch\fcs1 \af0 \ltrch\fcs0 _x000d__x000a_\cs21\v\cf15\insrsid11884981\charrsid16328722 TXTNRPE@NRPE@}{\rtlch\fcs1 \af0 \ltrch\fcs0 \insrsid11884981\charrsid16328722 #}{\rtlch\fcs1 \af0 \ltrch\fcs0 \cf10\insrsid11884981\charrsid16328722 \uc1\u9658\'3f}{\rtlch\fcs1 \af0 \ltrch\fcs0 _x000d__x000a_\cs15\v\f1\fs20\cf9\insrsid11884981\charrsid16328722 &lt;/NoPE&gt;&lt;Version&gt;}{\rtlch\fcs1 \af0 \ltrch\fcs0 \insrsid11884981\charrsid16328722 v}{\rtlch\fcs1 \af0 \ltrch\fcs0 \cf10\insrsid11884981\charrsid16328722 \uc1\u9668\'3f}{\rtlch\fcs1 \af0 \ltrch\fcs0 _x000d__x000a_\insrsid11884981\charrsid16328722 #}{\rtlch\fcs1 \af0 \ltrch\fcs0 \cs21\v\cf15\insrsid11884981\charrsid16328722 TXTVERSION@NRV@}{\rtlch\fcs1 \af0 \ltrch\fcs0 \insrsid11884981\charrsid16328722 #}{\rtlch\fcs1 \af0 \ltrch\fcs0 _x000d__x000a_\cf10\insrsid11884981\charrsid16328722 \uc1\u9658\'3f}{\rtlch\fcs1 \af0 \ltrch\fcs0 \cs15\v\f1\fs20\cf9\insrsid11884981\charrsid16328722 &lt;/Version&gt;}{\rtlch\fcs1 \af0 \ltrch\fcs0 \insrsid11884981\charrsid1632872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884981\charrsid16328722  DOCPROPERTY &quot;&lt;Extension&gt;&quot; }}{\fldrslt {\rtlch\fcs1 \af1 \ltrch\fcs0 _x000d__x000a_\insrsid11884981\charrsid16328722 XX}}}\sectd \ltrsect\linex0\endnhere\sectdefaultcl\sftnbj {\rtlch\fcs1 \af1 \ltrch\fcs0 \cf16\insrsid11884981\charrsid16328722 \tab }{\rtlch\fcs1 \af1\afs22 \ltrch\fcs0 \b0\i\fs22\cf16\insrsid11884981\charrsid16328722 #}{_x000d__x000a_\rtlch\fcs1 \af1 \ltrch\fcs0 \cs21\v\cf15\insrsid11884981\charrsid16328722 (STD@_Motto}{\rtlch\fcs1 \af1\afs22 \ltrch\fcs0 \b0\i\fs22\cf16\insrsid11884981\charrsid16328722 #}{\rtlch\fcs1 \af1 \ltrch\fcs0 \cf16\insrsid11884981\charrsid16328722 \tab }_x000d__x000a_{\field\flddirty{\*\fldinst {\rtlch\fcs1 \af1 \ltrch\fcs0 \insrsid11884981\charrsid16328722  DOCPROPERTY &quot;&lt;Extension&gt;&quot; }}{\fldrslt {\rtlch\fcs1 \af1 \ltrch\fcs0 \insrsid11884981\charrsid16328722 XX}}}\sectd \ltrsect\linex0\endnhere\sectdefaultcl\sftnbj {_x000d__x000a_\rtlch\fcs1 \af1 \ltrch\fcs0 \insrsid11884981\charrsid163287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1884981 \rtlch\fcs1 \af0\afs20\alang1025 \ltrch\fcs0 \fs24\lang2057\langfe2057\cgrid\langnp2057\langfenp2057 {\rtlch\fcs1 \af0 \ltrch\fcs0 _x000d__x000a_\cs15\v\f1\fs20\cf9\insrsid11884981\charrsid16328722 {\*\bkmkstart restart}&lt;Amend&gt;&lt;Date&gt;}{\rtlch\fcs1 \af0 \ltrch\fcs0 \insrsid11884981\charrsid16328722 #}{\rtlch\fcs1 \af0 \ltrch\fcs0 \cs21\v\cf15\insrsid11884981\charrsid16328722 _x000d__x000a_DT(d.m.yyyy)sh@DATEMSG@DOCDT}{\rtlch\fcs1 \af0 \ltrch\fcs0 \insrsid11884981\charrsid16328722 #}{\rtlch\fcs1 \af0 \ltrch\fcs0 \cs15\v\f1\fs20\cf9\insrsid11884981\charrsid16328722 &lt;/Date&gt;}{\rtlch\fcs1 \af0 \ltrch\fcs0 \insrsid11884981\charrsid16328722 \tab _x000d__x000a_}{\rtlch\fcs1 \af0 \ltrch\fcs0 \cs15\v\f1\fs20\cf9\insrsid11884981\charrsid16328722 &lt;ANo&gt;}{\rtlch\fcs1 \af0 \ltrch\fcs0 \insrsid11884981\charrsid16328722 #}{\rtlch\fcs1 \af0 \ltrch\fcs0 \cs21\v\cf15\insrsid11884981\charrsid16328722 _x000d__x000a_KEY(PLENARY/ANUMBER)@NRAMSG@NRAKEY}{\rtlch\fcs1 \af0 \ltrch\fcs0 \insrsid11884981\charrsid16328722 #}{\rtlch\fcs1 \af0 \ltrch\fcs0 \cs15\v\f1\fs20\cf9\insrsid11884981\charrsid16328722 &lt;/ANo&gt;}{\rtlch\fcs1 \af0 \ltrch\fcs0 \insrsid11884981\charrsid16328722 _x000d__x000a_/}{\rtlch\fcs1 \af0 \ltrch\fcs0 \cs15\v\f1\fs20\cf9\insrsid11884981\charrsid16328722 &lt;NumAm&gt;}{\rtlch\fcs1 \af0 \ltrch\fcs0 \insrsid11884981\charrsid16328722 #}{\rtlch\fcs1 \af0 \ltrch\fcs0 \cs21\v\cf15\insrsid11884981\charrsid16328722 ENMIENDA@NRAM@}{_x000d__x000a_\rtlch\fcs1 \af0 \ltrch\fcs0 \insrsid11884981\charrsid16328722 #}{\rtlch\fcs1 \af0 \ltrch\fcs0 \cs15\v\f1\fs20\cf9\insrsid11884981\charrsid16328722 &lt;/NumAm&gt;}{\rtlch\fcs1 \af0 \ltrch\fcs0 \insrsid11884981\charrsid16328722 _x000d__x000a_\par }\pard\plain \ltrpar\s32\ql \li0\ri0\sb240\nowidctlpar_x000d__x000a_\tx879\tx936\tx1021\tx1077\tx1134\tx1191\tx1247\tx1304\tx1361\tx1418\tx1474\tx1531\tx1588\tx1644\tx1701\tx1758\tx1814\tx1871\tx2070\tx2126\tx3374\tx3430\wrapdefault\aspalpha\aspnum\faauto\adjustright\rin0\lin0\itap0\pararsid11884981 \rtlch\fcs1 _x000d__x000a_\af0\afs20\alang1025 \ltrch\fcs0 \b\fs24\lang2057\langfe2057\cgrid\langnp2057\langfenp2057 {\rtlch\fcs1 \af0 \ltrch\fcs0 \insrsid11884981\charrsid16328722 Amendment\tab \tab }{\rtlch\fcs1 \af0 \ltrch\fcs0 _x000d__x000a_\cs15\b0\v\f1\fs20\cf9\insrsid11884981\charrsid16328722 &lt;NumAm&gt;}{\rtlch\fcs1 \af0 \ltrch\fcs0 \insrsid11884981\charrsid16328722 #}{\rtlch\fcs1 \af0 \ltrch\fcs0 \cs21\v\cf15\insrsid11884981\charrsid16328722 ENMIENDA@NRAM@}{\rtlch\fcs1 \af0 \ltrch\fcs0 _x000d__x000a_\insrsid11884981\charrsid16328722 #}{\rtlch\fcs1 \af0 \ltrch\fcs0 \cs15\b0\v\f1\fs20\cf9\insrsid11884981\charrsid16328722 &lt;/NumAm&gt;}{\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RepeatBlock-By&gt;}{\rtlch\fcs1 \af0 \ltrch\fcs0 \insrsid11884981\charrsid16328722 {\*\bkmkstart By}#}{\rtlch\fcs1 \af0 \ltrch\fcs0 \cs21\v\cf15\insrsid11884981\charrsid16328722 _x000d__x000a_(MOD@InsideLoop()}{\rtlch\fcs1 \af0 \ltrch\fcs0 \insrsid11884981\charrsid16328722 ##}{\rtlch\fcs1 \af0 \ltrch\fcs0 \cs21\v\cf15\insrsid11884981\charrsid16328722 (MOD@ByVar()}{\rtlch\fcs1 \af0 \ltrch\fcs0 \insrsid11884981\charrsid16328722 ##}{\rtlch\fcs1 _x000d__x000a_\af0 \ltrch\fcs0 \cs21\v\cf15\insrsid11884981\charrsid16328722 &gt;&gt;&gt;ByVar@[ZMEMBERSMSG]@By}{\rtlch\fcs1 \af0 \ltrch\fcs0 \insrsid11884981\charrsid16328722 #}{\rtlch\fcs1 \af0 \ltrch\fcs0 \cs15\b0\v\f1\fs20\cf9\insrsid11884981\charrsid16328722 &lt;By&gt;&lt;Members&gt;}_x000d__x000a_{\rtlch\fcs1 \af0 \ltrch\fcs0 \insrsid11884981\charrsid16328722 #}{\rtlch\fcs1 \af0 \ltrch\fcs0 \cs21\v\cf15\insrsid11884981\charrsid16328722 (MOD@InsideLoop(\'a7)}{\rtlch\fcs1 \af0 \ltrch\fcs0 \insrsid11884981\charrsid16328722 ##}{\rtlch\fcs1 \af0 _x000d__x000a_\ltrch\fcs0 \cs21\v\cf15\insrsid11884981\charrsid16328722 IF(FromTORIS = 'True')THEN([PRESMEMBERS])ELSE([TRADMEMBERS])}{\rtlch\fcs1 \af0 \ltrch\fcs0 \insrsid11884981\charrsid16328722 #}{\rtlch\fcs1 \af0 \ltrch\fcs0 _x000d__x000a_\cs15\b0\v\f1\fs20\cf9\insrsid11884981\charrsid16328722 &lt;/Members&gt;}{\rtlch\fcs1 \af0 \ltrch\fcs0 \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AuNomDe&gt;&lt;OptDel&gt;}{\rtlch\fcs1 \af0 \ltrch\fcs0 \insrsid11884981\charrsid16328722 #}{\rtlch\fcs1 \af0 \ltrch\fcs0 \cs21\v\cf15\insrsid11884981\charrsid16328722 _x000d__x000a_IF(FromTORIS = 'True')THEN([PRESONBEHALF])ELSE([TRADONBEHALF])}{\rtlch\fcs1 \af0 \ltrch\fcs0 \insrsid11884981\charrsid16328722 #}{\rtlch\fcs1 \af0 \ltrch\fcs0 \cs15\v\f1\fs20\cf9\insrsid11884981\charrsid16328722 &lt;/OptDel&gt;&lt;/AuNomDe&gt;}{\rtlch\fcs1 \af0 _x000d__x000a_\ltrch\fcs0 \insrsid11884981\charrsid16328722 _x000d__x000a_\par }{\rtlch\fcs1 \af0 \ltrch\fcs0 \cs15\v\f1\fs20\cf9\insrsid11884981\charrsid16328722 &lt;/By&gt;}{\rtlch\fcs1 \af0 \ltrch\fcs0 \insrsid11884981\charrsid16328722 {\*\bkmkend By}&lt;&lt;&lt;}{\rtlch\fcs1 \af0 \ltrch\fcs0 _x000d__x000a_\cs15\v\f1\fs20\cf9\insrsid11884981\charrsid16328722 &lt;/RepeatBlock-By&gt;}{\rtlch\fcs1 \af0 \ltrch\fcs0 \insrsid11884981\charrsid16328722 _x000d__x000a_\par }\pard\plain \ltrpar\s18\ql \li0\ri-284\nowidctlpar\tqr\tx9072\wrapdefault\aspalpha\aspnum\faauto\adjustright\rin-284\lin0\itap0\pararsid11884981 \rtlch\fcs1 \af0\afs20\alang1025 \ltrch\fcs0 \b\fs24\lang2057\langfe2057\cgrid\langnp2057\langfenp2057 {_x000d__x000a_\rtlch\fcs1 \af0 \ltrch\fcs0 \cs15\b0\v\f1\fs20\cf9\insrsid11884981\charrsid16328722 &lt;TitreType&gt;}{\rtlch\fcs1 \af0 \ltrch\fcs0 \insrsid11884981\charrsid16328722 Report}{\rtlch\fcs1 \af0 \ltrch\fcs0 \cs15\b0\v\f1\fs20\cf9\insrsid11884981\charrsid16328722 _x000d__x000a_&lt;/TitreType&gt;}{\rtlch\fcs1 \af0 \ltrch\fcs0 \insrsid11884981\charrsid16328722 \tab #}{\rtlch\fcs1 \af0 \ltrch\fcs0 \cs21\v\cf15\insrsid11884981\charrsid16328722 KEY(PLENARY/ANUMBER)@NRAMSG@NRAKEY}{\rtlch\fcs1 \af0 \ltrch\fcs0 _x000d__x000a_\insrsid11884981\charrsid16328722 #/#}{\rtlch\fcs1 \af0 \ltrch\fcs0 \cs21\v\cf15\insrsid11884981\charrsid16328722 KEY(PLENARY/DOCYEAR)@DOCYEARMSG@NRAKEY}{\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Rapporteur&gt;}{\rtlch\fcs1 \af0 \ltrch\fcs0 \insrsid11884981\charrsid16328722 #}{\rtlch\fcs1 \af0 \ltrch\fcs0 \cs21\v\cf15\insrsid11884981\charrsid16328722 KEY(PLENARY/RAPPORTEURS)@AU_x000d__x000a_THORMSG@NRAKEY}{\rtlch\fcs1 \af0 \ltrch\fcs0 \insrsid11884981\charrsid16328722 #}{\rtlch\fcs1 \af0 \ltrch\fcs0 \cs15\b0\v\f1\fs20\cf9\insrsid11884981\charrsid16328722 &lt;/Rapporteur&gt;}{\rtlch\fcs1 \af0 \ltrch\fcs0 \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Titre&gt;}{\rtlch\fcs1 \af0 \ltrch\fcs0 \insrsid11884981\charrsid16328722 #}{\rtlch\fcs1 \af0 \ltrch\fcs0 \cs21\v\cf15\insrsid11884981\charrsid16328722 KEY(PLENARY/TITLES)@TITLEMSG@NRAKEY}{\rtlch\fcs1 _x000d__x000a_\af0 \ltrch\fcs0 \insrsid11884981\charrsid16328722 #}{\rtlch\fcs1 \af0 \ltrch\fcs0 \cs15\v\f1\fs20\cf9\insrsid11884981\charrsid16328722 &lt;/Titre&gt;}{\rtlch\fcs1 \af0 \ltrch\fcs0 \insrsid11884981\charrsid16328722 _x000d__x000a_\par }\pard\plain \ltrpar\s19\ql \li0\ri0\sa240\nowidctlpar\wrapdefault\aspalpha\aspnum\faauto\adjustright\rin0\lin0\itap0\pararsid11884981 \rtlch\fcs1 \af0\afs20\alang1025 \ltrch\fcs0 \fs24\lang2057\langfe2057\cgrid\langnp2057\langfenp2057 {\rtlch\fcs1 \af0 _x000d__x000a_\ltrch\fcs0 \cs15\v\f1\fs20\cf9\insrsid11884981\charrsid16328722 &lt;DocRef&gt;}{\rtlch\fcs1 \af0 \ltrch\fcs0 \insrsid11884981\charrsid16328722 (#}{\rtlch\fcs1 \af0 \ltrch\fcs0 \cs21\v\cf15\insrsid11884981\charrsid16328722 KEY(PLENARY/REFERENCES)@REFMSG@NRAKEY}_x000d__x000a_{\rtlch\fcs1 \af0 \ltrch\fcs0 \insrsid11884981\charrsid16328722 #)}{\rtlch\fcs1 \af0 \ltrch\fcs0 \cs15\v\f1\fs20\cf9\insrsid11884981\charrsid16328722 &lt;/DocRef&gt;}{\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DocAmend&gt;}{\rtlch\fcs1 \af0 \ltrch\fcs0 \insrsid11884981\charrsid16328722 #}{\rtlch\fcs1 \af0 \ltrch\fcs0 \cs21\v\cf15\insrsid11884981\charrsid16328722 _x000d__x000a_MNU[OPTPROPOSALCOD][OPTPROPOSALCNS][OPTPROPOSALNLE]@CHOICE@CODEMNU}{\rtlch\fcs1 \af0 \ltrch\fcs0 \insrsid11884981\charrsid16328722 ##}{\rtlch\fcs1 \af0 \ltrch\fcs0 \cs21\v\cf15\insrsid11884981\charrsid16328722 MNU[AMACTYES][NOTAPP]@CHOICE@AMACTMNU}{_x000d__x000a_\rtlch\fcs1 \af0 \ltrch\fcs0 \insrsid11884981\charrsid16328722 #}{\rtlch\fcs1 \af0 \ltrch\fcs0 \cs15\b0\v\f1\fs20\cf9\insrsid11884981\charrsid16328722 &lt;/DocAmend&gt;}{\rtlch\fcs1 \af0 \ltrch\fcs0 \insrsid11884981\charrsid16328722 _x000d__x000a_\par }{\rtlch\fcs1 \af0 \ltrch\fcs0 \cs15\b0\v\f1\fs20\cf9\insrsid11884981\charrsid16328722 &lt;Article&gt;}{\rtlch\fcs1 \af0 \ltrch\fcs0 \insrsid11884981\charrsid16328722 #}{\rtlch\fcs1 \af0 \ltrch\fcs0 \cs21\v\cf15\insrsid11884981\charrsid16328722 _x000d__x000a_MNU[AMACTPARTYES][AMACTPARTNO]@CHOICE@AMACTMNU}{\rtlch\fcs1 \af0 \ltrch\fcs0 \insrsid11884981\charrsid16328722 #}{\rtlch\fcs1 \af0 \ltrch\fcs0 \cs15\b0\v\f1\fs20\cf9\insrsid11884981\charrsid16328722 &lt;/Article&gt;}{\rtlch\fcs1 \af0 \ltrch\fcs0 _x000d__x000a_\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DocAmend2&gt;&lt;OptDel&gt;}{\rtlch\fcs1 \af0 \ltrch\fcs0 \insrsid11884981\charrsid16328722 #}{\rtlch\fcs1 \af0 \ltrch\fcs0 \cs21\v\cf15\insrsid11884981\charrsid16328722 MNU[OPTNRACTYES][NOTAPP]@CHOICE@AMACTMNU_x000d__x000a_}{\rtlch\fcs1 \af0 \ltrch\fcs0 \insrsid11884981\charrsid16328722 #}{\rtlch\fcs1 \af0 \ltrch\fcs0 \cs15\v\f1\fs20\cf9\insrsid11884981\charrsid16328722 &lt;/OptDel&gt;&lt;/DocAmend2&gt;}{\rtlch\fcs1 \af0 \ltrch\fcs0 \insrsid11884981\charrsid16328722 _x000d__x000a_\par }{\rtlch\fcs1 \af0 \ltrch\fcs0 \cs15\v\f1\fs20\cf9\insrsid11884981\charrsid16328722 &lt;Article2&gt;&lt;OptDel&gt;}{\rtlch\fcs1 \af0 \ltrch\fcs0 \insrsid11884981\charrsid16328722 #}{\rtlch\fcs1 \af0 \ltrch\fcs0 \cs21\v\cf15\insrsid11884981\charrsid16328722 _x000d__x000a_MNU[OPTACTPARTYES][NOTAPP]@CHOICE@AMACTMNU}{\rtlch\fcs1 \af0 \ltrch\fcs0 \insrsid11884981\charrsid16328722 #}{\rtlch\fcs1 \af0 \ltrch\fcs0 \cs15\v\f1\fs20\cf9\insrsid11884981\charrsid16328722 &lt;/OptDel&gt;&lt;/Article2&gt;}{\rtlch\fcs1 \af0 \ltrch\fcs0 _x000d__x000a_\insrsid11884981\charrsid1632872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1884981\charrsid16328722 \cell }\pard \ltrpar\ql \li0\ri0\widctlpar\intbl\wrapdefault\aspalpha\aspnum\faauto\adjustright\rin0\lin0 {\rtlch\fcs1 \af0 \ltrch\fcs0 \insrsid11884981\charrsid1632872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1884981\charrsid16328722 #}{\rtlch\fcs1 \af0 \ltrch\fcs0 \cs21\v\cf15\insrsid11884981\charrsid16328722 MNU[OPTLEFTAMACT][LEFTPROP]@CHOICE@AMACTMNU}{\rtlch\fcs1 \af0 \ltrch\fcs0 \insrsid11884981\charrsid16328722 #\cell Amendment\cell _x000d__x000a_}\pard\plain \ltrpar\ql \li0\ri0\widctlpar\intbl\wrapdefault\aspalpha\aspnum\faauto\adjustright\rin0\lin0 \rtlch\fcs1 \af0\afs20\alang1025 \ltrch\fcs0 \fs24\lang2057\langfe2057\cgrid\langnp2057\langfenp2057 {\rtlch\fcs1 \af0 \ltrch\fcs0 _x000d__x000a_\insrsid11884981\charrsid1632872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884981\charrsid16328722 ##\cell ##}{\rtlch\fcs1 \af0\afs24 \ltrch\fcs0 \noproof0\insrsid11884981\charrsid16328722 \cell }\pard\plain \ltrpar_x000d__x000a_\ql \li0\ri0\widctlpar\intbl\wrapdefault\aspalpha\aspnum\faauto\adjustright\rin0\lin0 \rtlch\fcs1 \af0\afs20\alang1025 \ltrch\fcs0 \fs24\lang2057\langfe2057\cgrid\langnp2057\langfenp2057 {\rtlch\fcs1 \af0 \ltrch\fcs0 \insrsid11884981\charrsid1632872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84981 \rtlch\fcs1 \af0\afs20\alang1025 \ltrch\fcs0 \fs24\lang2057\langfe2057\cgrid\langnp2057\langfenp2057 {\rtlch\fcs1 \af0 \ltrch\fcs0 _x000d__x000a_\insrsid11884981\charrsid16328722 Or. }{\rtlch\fcs1 \af0 \ltrch\fcs0 \cs15\v\f1\fs20\cf9\insrsid11884981\charrsid16328722 &lt;Original&gt;}{\rtlch\fcs1 \af0 \ltrch\fcs0 \insrsid11884981\charrsid16328722 #}{\rtlch\fcs1 \af0 \ltrch\fcs0 _x000d__x000a_\cs21\v\cf15\insrsid11884981\charrsid16328722 KEY(MAIN/LANGMIN)sh@ORLANGMSG@ORLANGKEY}{\rtlch\fcs1 \af0 \ltrch\fcs0 \insrsid11884981\charrsid16328722 #}{\rtlch\fcs1 \af0 \ltrch\fcs0 \cs15\v\f1\fs20\cf9\insrsid11884981\charrsid16328722 &lt;/Original&gt;}{_x000d__x000a_\rtlch\fcs1 \af0 \ltrch\fcs0 \insrsid11884981\charrsid16328722 _x000d__x000a_\par }\pard\plain \ltrpar\s25\qc \li0\ri0\sb240\nowidctlpar\wrapdefault\aspalpha\aspnum\faauto\adjustright\rin0\lin0\itap0\pararsid11884981 \rtlch\fcs1 \af0\afs20\alang1025 \ltrch\fcs0 \i\fs24\lang2057\langfe2057\cgrid\langnp2057\langfenp2057 {\rtlch\fcs1 _x000d__x000a_\af0 \ltrch\fcs0 \cs15\i0\v\f1\fs20\cf9\insrsid11884981\charrsid16328722 &lt;OptDel&gt;}{\rtlch\fcs1 \af0 \ltrch\fcs0 \insrsid11884981\charrsid16328722 #}{\rtlch\fcs1 \af0 \ltrch\fcs0 \cs21\v\cf15\insrsid11884981\charrsid16328722 _x000d__x000a_MNU[CROSSREFNO][CROSSREFYES]@CHOICE@}{\rtlch\fcs1 \af0 \ltrch\fcs0 \insrsid11884981\charrsid16328722 #}{\rtlch\fcs1 \af0 \ltrch\fcs0 \cs15\i0\v\f1\fs20\cf9\insrsid11884981\charrsid16328722 &lt;/OptDel&gt;}{\rtlch\fcs1 \af0 \ltrch\fcs0 _x000d__x000a_\insrsid11884981\charrsid16328722 _x000d__x000a_\par }\pard\plain \ltrpar\s26\qc \li0\ri0\sb240\sa240\keepn\nowidctlpar\wrapdefault\aspalpha\aspnum\faauto\adjustright\rin0\lin0\itap0\pararsid11884981 \rtlch\fcs1 \af0\afs20\alang1025 \ltrch\fcs0 \i\fs24\lang2057\langfe2057\cgrid\langnp2057\langfenp2057 {_x000d__x000a_\rtlch\fcs1 \af0 \ltrch\fcs0 \cs15\i0\v\f1\fs20\cf9\insrsid11884981\charrsid16328722 &lt;TitreJust&gt;}{\rtlch\fcs1 \af0 \ltrch\fcs0 \insrsid11884981\charrsid16328722 Justification}{\rtlch\fcs1 \af0 \ltrch\fcs0 _x000d__x000a_\cs15\i0\v\f1\fs20\cf9\insrsid11884981\charrsid16328722 &lt;/TitreJust&gt;}{\rtlch\fcs1 \af0 \ltrch\fcs0 \insrsid11884981\charrsid16328722 _x000d__x000a_\par }\pard\plain \ltrpar\s28\ql \li0\ri0\sa240\nowidctlpar\wrapdefault\aspalpha\aspnum\faauto\adjustright\rin0\lin0\itap0\pararsid11884981 \rtlch\fcs1 \af0\afs20\alang1025 \ltrch\fcs0 \i\fs24\lang1024\langfe1024\cgrid\noproof\langnp2057\langfenp2057 {_x000d__x000a_\rtlch\fcs1 \af0 \ltrch\fcs0 \cs15\i0\v\f1\fs20\cf9\noproof0\insrsid11884981\charrsid16328722 &lt;OptDelPrev&gt;}{\rtlch\fcs1 \af0 \ltrch\fcs0 \noproof0\insrsid11884981\charrsid16328722 #}{\rtlch\fcs1 \af0 \ltrch\fcs0 _x000d__x000a_\cs21\v\cf15\noproof0\insrsid11884981\charrsid16328722 MNU[TEXTJUSTYES][TEXTJUSTNO]@CHOICE@}{\rtlch\fcs1 \af0 \ltrch\fcs0 \noproof0\insrsid11884981\charrsid16328722 #}{\rtlch\fcs1 \af0 \ltrch\fcs0 _x000d__x000a_\cs15\i0\v\f1\fs20\cf9\noproof0\insrsid11884981\charrsid16328722 &lt;/OptDelPrev&gt;}{\rtlch\fcs1 \af0 \ltrch\fcs0 \noproof0\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insrsid11884981\charrsid16328722 \sect }\sectd \ltrsect\margbsxn1418\psz9\linex0\headery1134\footery505\endnhere\titlepg\sectdefaultcl\sectrsid14424199\sftnbj\sftnrestart \pard\plain \ltrpar_x000d__x000a_\ql \li0\ri0\widctlpar\wrapdefault\aspalpha\aspnum\faauto\adjustright\rin0\lin0\itap0\pararsid11884981 \rtlch\fcs1 \af0\afs20\alang1025 \ltrch\fcs0 \fs24\lang2057\langfe2057\cgrid\langnp2057\langfenp2057 {\rtlch\fcs1 \af0 \ltrch\fcs0 _x000d__x000a_\cs15\v\f1\fs20\cf9\insrsid11884981\charrsid1632872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8_x000d__x000a_218e2ed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64386 HideTWBExt;}{\*\cs16 \additive \v\cf15 \spriority0 \styrsid10764386 HideTWBInt;}{\s17\ql \li0\ri0\nowidctlpar\wrapdefault\aspalpha\aspnum\faauto\adjustright\rin0\lin0\itap0 _x000d__x000a_\rtlch\fcs1 \af0\afs20\alang1025 \ltrch\fcs0 \b\fs24\lang2057\langfe2057\cgrid\langnp2057\langfenp2057 \sbasedon0 \snext17 \slink18 \spriority0 \styrsid10764386 NormalBold;}{\*\cs18 \additive \b\fs24 \slink17 \slocked \spriority0 \styrsid10764386 _x000d__x000a_NormalBold Char;}}{\*\rsidtbl \rsid24658\rsid358857\rsid721336\rsid735077\rsid787282\rsid2892074\rsid3622648\rsid4666813\rsid5708216\rsid6641733\rsid7553164\rsid8465581\rsid8681905\rsid8724649\rsid9636012\rsid9862312\rsid10764386\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ZOVKO Jadranka}{\operator ZOVKO Jadranka}{\creatim\yr2019\mo3\dy4\hr13\min49}{\revtim\yr2019\mo3\dy4\hr13\min49}{\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64386\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721336 \chftnsep _x000d__x000a_\par }}{\*\ftnsepc \ltrpar \pard\plain \ltrpar\ql \li0\ri0\widctlpar\wrapdefault\aspalpha\aspnum\faauto\adjustright\rin0\lin0\itap0 \rtlch\fcs1 \af0\afs20\alang1025 \ltrch\fcs0 \fs24\lang2057\langfe2057\cgrid\langnp2057\langfenp2057 {\rtlch\fcs1 \af0 _x000d__x000a_\ltrch\fcs0 \insrsid721336 \chftnsepc _x000d__x000a_\par }}{\*\aftnsep \ltrpar \pard\plain \ltrpar\ql \li0\ri0\widctlpar\wrapdefault\aspalpha\aspnum\faauto\adjustright\rin0\lin0\itap0 \rtlch\fcs1 \af0\afs20\alang1025 \ltrch\fcs0 \fs24\lang2057\langfe2057\cgrid\langnp2057\langfenp2057 {\rtlch\fcs1 \af0 _x000d__x000a_\ltrch\fcs0 \insrsid721336 \chftnsep _x000d__x000a_\par }}{\*\aftnsepc \ltrpar \pard\plain \ltrpar\ql \li0\ri0\widctlpar\wrapdefault\aspalpha\aspnum\faauto\adjustright\rin0\lin0\itap0 \rtlch\fcs1 \af0\afs20\alang1025 \ltrch\fcs0 \fs24\lang2057\langfe2057\cgrid\langnp2057\langfenp2057 {\rtlch\fcs1 \af0 _x000d__x000a_\ltrch\fcs0 \insrsid72133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0764386 \rtlch\fcs1 \af0\afs20\alang1025 \ltrch\fcs0 \b\fs24\lang2057\langfe2057\cgrid\langnp2057\langfenp2057 {\rtlch\fcs1 \af0 \ltrch\fcs0 _x000d__x000a_\cs15\b0\v\f1\fs20\cf9\insrsid10764386\charrsid5257640 {\*\bkmkstart By}&lt;By&gt;&lt;Members&gt;}{\rtlch\fcs1 \af0 \ltrch\fcs0 \insrsid10764386\charrsid5257640 #}{\rtlch\fcs1 \af0 \ltrch\fcs0 \cs16\v\cf15\insrsid10764386\charrsid5257640 (MOD@InsideLoop(\'a7)}{_x000d__x000a_\rtlch\fcs1 \af0 \ltrch\fcs0 \insrsid10764386\charrsid5257640 ##}{\rtlch\fcs1 \af0 \ltrch\fcs0 \cs16\v\cf15\insrsid10764386\charrsid5257640 IF(FromTORIS = 'True')THEN([PRESMEMBERS])ELSE([TRADMEMBERS])}{\rtlch\fcs1 \af0 \ltrch\fcs0 _x000d__x000a_\insrsid10764386\charrsid5257640 #}{\rtlch\fcs1 \af0 \ltrch\fcs0 \cs15\b0\v\f1\fs20\cf9\insrsid10764386\charrsid5257640 &lt;/Members&gt;}{\rtlch\fcs1 \af0 \ltrch\fcs0 \insrsid10764386\charrsid5257640 _x000d__x000a_\par }\pard\plain \ltrpar\ql \li0\ri0\widctlpar\wrapdefault\aspalpha\aspnum\faauto\adjustright\rin0\lin0\itap0\pararsid10764386 \rtlch\fcs1 \af0\afs20\alang1025 \ltrch\fcs0 \fs24\lang2057\langfe2057\cgrid\langnp2057\langfenp2057 {\rtlch\fcs1 \af0 \ltrch\fcs0 _x000d__x000a_\cs15\v\f1\fs20\cf9\insrsid10764386\charrsid5257640 &lt;AuNomDe&gt;&lt;OptDel&gt;}{\rtlch\fcs1 \af0 \ltrch\fcs0 \insrsid10764386\charrsid5257640 #}{\rtlch\fcs1 \af0 \ltrch\fcs0 \cs16\v\cf15\insrsid10764386\charrsid5257640 _x000d__x000a_IF(FromTORIS = 'True')THEN([PRESONBEHALF])ELSE([TRADONBEHALF])}{\rtlch\fcs1 \af0 \ltrch\fcs0 \insrsid10764386\charrsid5257640 #}{\rtlch\fcs1 \af0 \ltrch\fcs0 \cs15\v\f1\fs20\cf9\insrsid10764386\charrsid5257640 &lt;/OptDel&gt;&lt;/AuNomDe&gt;}{\rtlch\fcs1 \af0 _x000d__x000a_\ltrch\fcs0 \insrsid10764386\charrsid5257640 _x000d__x000a_\par }{\rtlch\fcs1 \af0 \ltrch\fcs0 \cs15\v\f1\fs20\cf9\insrsid10764386\charrsid52576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a_x000d__x000a_4fb288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748S1GP" w:val="GUE/NGL"/>
    <w:docVar w:name="Toris_AM748S1MEP" w:val="122885,125047,188721,96735"/>
    <w:docVar w:name="Toris_AM748SMax" w:val="1"/>
    <w:docVar w:name="Toris_AM749S1GP" w:val="GUE/NGL"/>
    <w:docVar w:name="Toris_AM749S1MEP" w:val="122885,125047,188721,96735"/>
    <w:docVar w:name="Toris_AM749S2MEP" w:val="125021,96998,133316,190799,124287,5729,124936,125002,29579,125018,97014,37229,125020"/>
    <w:docVar w:name="Toris_AM749SMax" w:val="2"/>
    <w:docVar w:name="Toris_AM750S1GP" w:val="Verts/ALE"/>
    <w:docVar w:name="Toris_AM750S1MEP" w:val="96868,103381"/>
    <w:docVar w:name="Toris_AM750S2MEP" w:val="96748"/>
    <w:docVar w:name="Toris_AM750SMax" w:val="2"/>
    <w:docVar w:name="Toris_AM751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1SMax" w:val="1"/>
    <w:docVar w:name="Toris_AM752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2SMax" w:val="1"/>
    <w:docVar w:name="Toris_AM753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3SMax" w:val="1"/>
    <w:docVar w:name="Toris_AM754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4SMax" w:val="1"/>
    <w:docVar w:name="Toris_AM755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5SMax" w:val="1"/>
    <w:docVar w:name="Toris_AM756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6SMax" w:val="1"/>
    <w:docVar w:name="Toris_AM757S1MEP" w:val="107212,124873,124793,189525,111027,124866,34250,125128,124850,125013,125016,125030,98341,97968,38601,124852,124855,96934,119436,124704,118658,2278,191377,124857,21817,125004,33982,125012,124802,33989,34249,124988,96791,124893,124730,124734,39717,131750,124895,96781,28276,124784,124786,124705,129256,23768,124884,132925,28334,28288,124714"/>
    <w:docVar w:name="Toris_AM757SMax" w:val="1"/>
    <w:docVar w:name="Toris_AM758S1MEP" w:val="107212,124866,124873,124793,189525,111027,34250,125128,124850,125013,125016,125030,2278,191377,124857,124785,125004,33982,125012,124802,33989,34249,124988,98341,97968,38601,124852,124855,96934,119436,124704,118658,124884,96791,124893,124730,124734,39717,131750,124895,96781,28276,124784,124786,124705,96825,129256,23768,132925,28334,28288"/>
    <w:docVar w:name="Toris_AM758SMax" w:val="1"/>
    <w:docVar w:name="Toris_AM759S1MEP" w:val="107212,124866,124873,124793,189525,111027,34250,125128,124850,125013,125016,125030,2278,191377,124857,124785,125004,33982,125012,124802,33989,34249,124988,98341,97968,38601,124852,124855,96934,119436,124704,118658,124884,96791,124893,124730,124734,39717,131750,124895,96781,28276,124784,124786,124705,96825,129256,23768,132925,28334,28288"/>
    <w:docVar w:name="Toris_AM759SMax" w:val="1"/>
    <w:docVar w:name="Toris_AM760S1MEP" w:val="107212,124866,124873,124793,189525,111027,34250,125128,124850,125013,125016,125030,2278,191377,124857,124785,125004,33982,125012,124802,124988,98341,97968,38601,124852,124855,96934,119436,124704,118658,124884,96791,124893,124730,124734,39717,131750,124895,96781,28276,124784,124786,124705,96825,129256,23768,132925,28334,28288,124714,28615"/>
    <w:docVar w:name="Toris_AM760SMax" w:val="1"/>
    <w:docVar w:name="Toris_AM761S1MEP" w:val="107212,124866,124873,124793,189525,111027,34250,125128,124850,125013,125016,125030,2278,191377,124857,124785,125004,33982,125012,124802,33989,34249,124988,124852,98341,97968,38601,124855,96934,124704,118658,124884,96791,124893,124730,124734,39717,131750,124895,96781,28276,124784,124786,124705,96825,129256,23768,132925,28334,28288"/>
    <w:docVar w:name="Toris_AM761SMax" w:val="1"/>
    <w:docVar w:name="Toris_AM762S1MEP" w:val="107212,124866,124873,124793,189525,111027,34250,125128,124850,125013,125016,125030,2278,191377,124857,124785,125004,33982,125012,124802,33989,34249,124988,124852,98341,97968,38601,124855,96934,124704,118658,124884,96791,124893,124730,124734,39717,131750,124895,96781,28276,124784,124786,124705,96825,129256,23768,132925,28334,28288"/>
    <w:docVar w:name="Toris_AM762SMax" w:val="1"/>
    <w:docVar w:name="Toris_AM763S1MEP" w:val="107212,124866,124873,124793,189525,111027,34250,125128,124850,125013,125016,125030,98341,97968,38601,124852,124855,28424,119436,124704,124884,191377,124857,124785,125004,33982,125012,124802,33989,34249,124988,96934,96791,124893,124730,124734,39717,131750,124895,96781,28276,124784,124786,124705,96825,129256,23768,118658,132925,28334,28288,124714"/>
    <w:docVar w:name="Toris_AM763SMax" w:val="1"/>
    <w:docVar w:name="Toris_LastUpdate" w:val="22/03/2019 21:55:39"/>
    <w:docVar w:name="TORISAUTO" w:val="True"/>
    <w:docVar w:name="TVTAMPART" w:val="Article 2 – paragraph 2 – subparagraph 1"/>
    <w:docVar w:name="TXTLANGUE" w:val="EN"/>
    <w:docVar w:name="TXTLANGUEMIN" w:val="en"/>
    <w:docVar w:name="TXTMEMBERS1" w:val="Rina Ronja Kari, Paloma López Bermejo, Marie_x001e_Pierre Vieu, Patrick Le Hyaric"/>
    <w:docVar w:name="TXTMEMBERS2" w:val="Agnes Jongerius, Evelyn Regner, Karoline Graswander_x001e_Hainz, Michael Detjen, Christine Revault d'Allonnes Bonnefoy, Kathleen Van Brempt, Maria Arena, Hugues Bayet, Marc Tarabella, Eugen Freund, Karin Kadenbach, Kati Piri, Paul Tang"/>
    <w:docVar w:name="TXTNRFIRSTAM" w:val="748"/>
    <w:docVar w:name="TXTNRLASTAM" w:val="749"/>
    <w:docVar w:name="TXTNRPE" w:val="621.702"/>
    <w:docVar w:name="TXTPEorAP" w:val="PE"/>
    <w:docVar w:name="TXTROUTE" w:val="AM\P8_AMA(2018)0206(748-749)­_EN.docx"/>
    <w:docVar w:name="TXTVERSION" w:val="01-00"/>
  </w:docVars>
  <w:rsids>
    <w:rsidRoot w:val="00DA53FF"/>
    <w:rsid w:val="00026A21"/>
    <w:rsid w:val="000863CD"/>
    <w:rsid w:val="000C0E73"/>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05A8D"/>
    <w:rsid w:val="004319D8"/>
    <w:rsid w:val="00455F4D"/>
    <w:rsid w:val="004574F3"/>
    <w:rsid w:val="004A5D8D"/>
    <w:rsid w:val="004A73B0"/>
    <w:rsid w:val="004B41B7"/>
    <w:rsid w:val="004C284A"/>
    <w:rsid w:val="004D6E8F"/>
    <w:rsid w:val="004E067D"/>
    <w:rsid w:val="005002B4"/>
    <w:rsid w:val="005A5D3A"/>
    <w:rsid w:val="005C608A"/>
    <w:rsid w:val="005C71FC"/>
    <w:rsid w:val="005F4B22"/>
    <w:rsid w:val="006014F7"/>
    <w:rsid w:val="00617772"/>
    <w:rsid w:val="00621479"/>
    <w:rsid w:val="00656650"/>
    <w:rsid w:val="006B399D"/>
    <w:rsid w:val="00732FD2"/>
    <w:rsid w:val="0079629B"/>
    <w:rsid w:val="007B213F"/>
    <w:rsid w:val="007D54C7"/>
    <w:rsid w:val="00881ACB"/>
    <w:rsid w:val="008C5765"/>
    <w:rsid w:val="008D2B4B"/>
    <w:rsid w:val="008F33BC"/>
    <w:rsid w:val="008F4458"/>
    <w:rsid w:val="00927EFE"/>
    <w:rsid w:val="009E610D"/>
    <w:rsid w:val="009F176E"/>
    <w:rsid w:val="00AB64A2"/>
    <w:rsid w:val="00AE000E"/>
    <w:rsid w:val="00B14715"/>
    <w:rsid w:val="00B17690"/>
    <w:rsid w:val="00B32389"/>
    <w:rsid w:val="00BD7249"/>
    <w:rsid w:val="00C01FC3"/>
    <w:rsid w:val="00C86866"/>
    <w:rsid w:val="00C95E83"/>
    <w:rsid w:val="00D2396B"/>
    <w:rsid w:val="00D5477C"/>
    <w:rsid w:val="00D75799"/>
    <w:rsid w:val="00D847C0"/>
    <w:rsid w:val="00D85907"/>
    <w:rsid w:val="00DA0615"/>
    <w:rsid w:val="00DA53FF"/>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62B91"/>
  <w15:chartTrackingRefBased/>
  <w15:docId w15:val="{893AD250-C7F0-44C2-A72A-9066D3C0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s-ES" w:eastAsia="en-GB" w:bidi="ar-SA"/>
    </w:rPr>
  </w:style>
  <w:style w:type="character" w:customStyle="1" w:styleId="Normal6Char">
    <w:name w:val="Normal6 Char"/>
    <w:link w:val="Normal6"/>
    <w:rsid w:val="005C608A"/>
    <w:rPr>
      <w:noProof/>
      <w:sz w:val="24"/>
      <w:lang w:val="es-ES"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574F3"/>
    <w:rPr>
      <w:sz w:val="22"/>
    </w:rPr>
  </w:style>
  <w:style w:type="paragraph" w:styleId="BalloonText">
    <w:name w:val="Balloon Text"/>
    <w:basedOn w:val="Normal"/>
    <w:link w:val="BalloonTextChar"/>
    <w:rsid w:val="000C0E73"/>
    <w:rPr>
      <w:rFonts w:ascii="Segoe UI" w:hAnsi="Segoe UI" w:cs="Segoe UI"/>
      <w:sz w:val="18"/>
      <w:szCs w:val="18"/>
    </w:rPr>
  </w:style>
  <w:style w:type="character" w:customStyle="1" w:styleId="BalloonTextChar">
    <w:name w:val="Balloon Text Char"/>
    <w:basedOn w:val="DefaultParagraphFont"/>
    <w:link w:val="BalloonText"/>
    <w:rsid w:val="000C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6194-09BE-491D-BF1F-21C56461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4957</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ZOVKO Jadranka</dc:creator>
  <cp:keywords/>
  <dc:description/>
  <cp:lastModifiedBy>ROSSI Amelia</cp:lastModifiedBy>
  <cp:revision>2</cp:revision>
  <cp:lastPrinted>2019-03-22T21:06:00Z</cp:lastPrinted>
  <dcterms:created xsi:type="dcterms:W3CDTF">2019-03-25T18:10:00Z</dcterms:created>
  <dcterms:modified xsi:type="dcterms:W3CDTF">2019-03-25T18:10:00Z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1180678</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AM\1180678ES.docx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ES</vt:lpwstr>
  </property>
  <property fmtid="{D5CDD505-2E9C-101B-9397-08002B2CF9AE}" pid="13" name="Bookout">
    <vt:lpwstr>OK - 2019/03/25 19:10</vt:lpwstr>
  </property>
</Properties>
</file>