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AA3582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3A5CB4">
        <w:rPr>
          <w:rStyle w:val="HideTWBInt"/>
          <w:color w:val="auto"/>
        </w:rPr>
        <w:t>{07/02/2019}</w:t>
      </w:r>
      <w:r w:rsidRPr="003A5CB4">
        <w:t>7.2.2019</w:t>
      </w:r>
      <w:r>
        <w:rPr>
          <w:rStyle w:val="HideTWBExt"/>
          <w:noProof w:val="0"/>
        </w:rPr>
        <w:t>&lt;/Date&gt;</w:t>
      </w:r>
      <w:r w:rsidRPr="003A5CB4">
        <w:tab/>
      </w:r>
      <w:r>
        <w:rPr>
          <w:rStyle w:val="HideTWBExt"/>
          <w:noProof w:val="0"/>
        </w:rPr>
        <w:t>&lt;ANo&gt;</w:t>
      </w:r>
      <w:r w:rsidRPr="003A5CB4">
        <w:t>A8-0050</w:t>
      </w:r>
      <w:r>
        <w:rPr>
          <w:rStyle w:val="HideTWBExt"/>
          <w:noProof w:val="0"/>
        </w:rPr>
        <w:t>&lt;/ANo&gt;</w:t>
      </w:r>
      <w:r w:rsidRPr="003A5CB4">
        <w:t>/</w:t>
      </w:r>
      <w:r>
        <w:rPr>
          <w:rStyle w:val="HideTWBExt"/>
          <w:noProof w:val="0"/>
        </w:rPr>
        <w:t>&lt;NumAm&gt;</w:t>
      </w:r>
      <w:r w:rsidRPr="003A5CB4">
        <w:t>1/rev</w:t>
      </w:r>
      <w:r>
        <w:rPr>
          <w:rStyle w:val="HideTWBExt"/>
          <w:noProof w:val="0"/>
        </w:rPr>
        <w:t>&lt;/NumAm&gt;</w:t>
      </w:r>
    </w:p>
    <w:p w:rsidR="00016E4D" w:rsidRPr="00AA3582" w:rsidRDefault="002C6BCD" w:rsidP="00016E4D">
      <w:pPr>
        <w:pStyle w:val="AMNumberTabs"/>
      </w:pPr>
      <w:r w:rsidRPr="003A5CB4">
        <w:t>Pozmeňujúci návrh</w:t>
      </w:r>
      <w:r w:rsidRPr="003A5CB4">
        <w:tab/>
      </w:r>
      <w:r w:rsidRPr="003A5CB4">
        <w:tab/>
      </w:r>
      <w:r>
        <w:rPr>
          <w:rStyle w:val="HideTWBExt"/>
          <w:b w:val="0"/>
          <w:noProof w:val="0"/>
        </w:rPr>
        <w:t>&lt;NumAm&gt;</w:t>
      </w:r>
      <w:r w:rsidRPr="003A5CB4">
        <w:t>1/rev</w:t>
      </w:r>
      <w:r>
        <w:rPr>
          <w:rStyle w:val="HideTWBExt"/>
          <w:b w:val="0"/>
          <w:noProof w:val="0"/>
        </w:rPr>
        <w:t>&lt;/NumAm&gt;</w:t>
      </w:r>
    </w:p>
    <w:p w:rsidR="006959AA" w:rsidRPr="00AA358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proofErr w:type="spellStart"/>
      <w:r w:rsidRPr="003A5CB4">
        <w:t>Josep</w:t>
      </w:r>
      <w:proofErr w:type="spellEnd"/>
      <w:r w:rsidRPr="003A5CB4">
        <w:t xml:space="preserve">-Maria </w:t>
      </w:r>
      <w:proofErr w:type="spellStart"/>
      <w:r w:rsidRPr="003A5CB4">
        <w:t>Terricabras</w:t>
      </w:r>
      <w:proofErr w:type="spellEnd"/>
      <w:r>
        <w:rPr>
          <w:rStyle w:val="HideTWBExt"/>
          <w:b w:val="0"/>
          <w:noProof w:val="0"/>
        </w:rPr>
        <w:t>&lt;/Members&gt;</w:t>
      </w:r>
    </w:p>
    <w:p w:rsidR="006959AA" w:rsidRPr="00AA3582" w:rsidRDefault="006959AA" w:rsidP="006959AA">
      <w:r>
        <w:rPr>
          <w:rStyle w:val="HideTWBExt"/>
          <w:noProof w:val="0"/>
        </w:rPr>
        <w:t>&lt;AuNomDe&gt;</w:t>
      </w:r>
      <w:r w:rsidRPr="003A5CB4">
        <w:rPr>
          <w:rStyle w:val="HideTWBInt"/>
          <w:color w:val="auto"/>
        </w:rPr>
        <w:t>{Verts/ALE}</w:t>
      </w:r>
      <w:r w:rsidRPr="003A5CB4">
        <w:t xml:space="preserve">v mene skupiny </w:t>
      </w:r>
      <w:proofErr w:type="spellStart"/>
      <w:r w:rsidRPr="003A5CB4">
        <w:t>Verts</w:t>
      </w:r>
      <w:proofErr w:type="spellEnd"/>
      <w:r w:rsidRPr="003A5CB4">
        <w:t>/ALE</w:t>
      </w:r>
      <w:r>
        <w:rPr>
          <w:rStyle w:val="HideTWBExt"/>
          <w:noProof w:val="0"/>
        </w:rPr>
        <w:t>&lt;/AuNomDe&gt;</w:t>
      </w:r>
    </w:p>
    <w:p w:rsidR="006959AA" w:rsidRPr="00AA3582" w:rsidRDefault="005C6207" w:rsidP="006959AA">
      <w:r>
        <w:rPr>
          <w:rStyle w:val="HideTWBExt"/>
          <w:bCs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6959AA" w:rsidRPr="003A5CB4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A5CB4">
        <w:t>Správa</w:t>
      </w:r>
      <w:r>
        <w:rPr>
          <w:rStyle w:val="HideTWBExt"/>
          <w:b w:val="0"/>
          <w:noProof w:val="0"/>
        </w:rPr>
        <w:t>&lt;/TitreType&gt;</w:t>
      </w:r>
      <w:r w:rsidRPr="003A5CB4">
        <w:tab/>
        <w:t>A8-0050/2019</w:t>
      </w:r>
    </w:p>
    <w:p w:rsidR="006959AA" w:rsidRPr="00AA358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A5CB4">
        <w:t xml:space="preserve">Paulo </w:t>
      </w:r>
      <w:proofErr w:type="spellStart"/>
      <w:r w:rsidRPr="003A5CB4">
        <w:t>Rangel</w:t>
      </w:r>
      <w:proofErr w:type="spellEnd"/>
      <w:r>
        <w:rPr>
          <w:rStyle w:val="HideTWBExt"/>
          <w:b w:val="0"/>
          <w:noProof w:val="0"/>
        </w:rPr>
        <w:t>&lt;/Rapporteur&gt;</w:t>
      </w:r>
    </w:p>
    <w:p w:rsidR="006959AA" w:rsidRPr="00AA3582" w:rsidRDefault="006959AA" w:rsidP="006959AA">
      <w:r>
        <w:rPr>
          <w:rStyle w:val="HideTWBExt"/>
          <w:noProof w:val="0"/>
        </w:rPr>
        <w:t>&lt;Titre&gt;</w:t>
      </w:r>
      <w:r>
        <w:t>Nariadenia a všeobecné podmienky upravujúce výkon funkcie ombudsmana (štatút európskeho ombudsmana)</w:t>
      </w:r>
      <w:r>
        <w:rPr>
          <w:rStyle w:val="HideTWBExt"/>
          <w:noProof w:val="0"/>
        </w:rPr>
        <w:t>&lt;/Titre&gt;</w:t>
      </w:r>
    </w:p>
    <w:p w:rsidR="006959AA" w:rsidRPr="00AA3582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3A5CB4">
        <w:t>(2018/2080(INL))</w:t>
      </w:r>
      <w:r>
        <w:rPr>
          <w:rStyle w:val="HideTWBExt"/>
          <w:noProof w:val="0"/>
        </w:rPr>
        <w:t>&lt;/DocRef&gt;</w:t>
      </w:r>
    </w:p>
    <w:p w:rsidR="006959AA" w:rsidRPr="00AA358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A5CB4">
        <w:t>Návrh uznesenia</w:t>
      </w:r>
      <w:r>
        <w:rPr>
          <w:rStyle w:val="HideTWBExt"/>
          <w:b w:val="0"/>
          <w:noProof w:val="0"/>
        </w:rPr>
        <w:t>&lt;/DocAmend&gt;</w:t>
      </w:r>
    </w:p>
    <w:p w:rsidR="006959AA" w:rsidRPr="00AA358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A5CB4">
        <w:t>Odôvodnenie 4 a (nové)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AA3582" w:rsidTr="006959AA">
        <w:trPr>
          <w:jc w:val="center"/>
        </w:trPr>
        <w:tc>
          <w:tcPr>
            <w:tcW w:w="9752" w:type="dxa"/>
            <w:gridSpan w:val="2"/>
          </w:tcPr>
          <w:p w:rsidR="006959AA" w:rsidRPr="00AA3582" w:rsidRDefault="006959AA" w:rsidP="00EE4A94">
            <w:pPr>
              <w:keepNext/>
            </w:pPr>
          </w:p>
        </w:tc>
      </w:tr>
      <w:tr w:rsidR="006959AA" w:rsidRPr="00AA3582" w:rsidTr="006959AA">
        <w:trPr>
          <w:jc w:val="center"/>
        </w:trPr>
        <w:tc>
          <w:tcPr>
            <w:tcW w:w="4876" w:type="dxa"/>
          </w:tcPr>
          <w:p w:rsidR="006959AA" w:rsidRPr="003A5CB4" w:rsidRDefault="00AA3582" w:rsidP="00EE4A94">
            <w:pPr>
              <w:pStyle w:val="ColumnHeading"/>
              <w:keepNext/>
            </w:pPr>
            <w:r w:rsidRPr="003A5CB4">
              <w:t>Návrh uznesenia</w:t>
            </w:r>
          </w:p>
        </w:tc>
        <w:tc>
          <w:tcPr>
            <w:tcW w:w="4876" w:type="dxa"/>
          </w:tcPr>
          <w:p w:rsidR="006959AA" w:rsidRPr="003A5CB4" w:rsidRDefault="002C6BCD" w:rsidP="00EE4A94">
            <w:pPr>
              <w:pStyle w:val="ColumnHeading"/>
              <w:keepNext/>
            </w:pPr>
            <w:r w:rsidRPr="003A5CB4">
              <w:t>Pozmeňujúci návrh</w:t>
            </w:r>
          </w:p>
        </w:tc>
      </w:tr>
      <w:tr w:rsidR="00AA3582" w:rsidRPr="00AA3582" w:rsidTr="006959AA">
        <w:trPr>
          <w:jc w:val="center"/>
        </w:trPr>
        <w:tc>
          <w:tcPr>
            <w:tcW w:w="4876" w:type="dxa"/>
          </w:tcPr>
          <w:p w:rsidR="00AA3582" w:rsidRPr="003A5CB4" w:rsidRDefault="00AA3582" w:rsidP="00AA358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A3582" w:rsidRPr="003A5CB4" w:rsidRDefault="00AA3582" w:rsidP="00AA3582">
            <w:pPr>
              <w:pStyle w:val="Normal6"/>
              <w:rPr>
                <w:noProof w:val="0"/>
              </w:rPr>
            </w:pPr>
            <w:r w:rsidRPr="003A5CB4">
              <w:rPr>
                <w:b/>
                <w:i/>
                <w:noProof w:val="0"/>
              </w:rPr>
              <w:t>(4a)</w:t>
            </w:r>
            <w:r w:rsidRPr="003A5CB4">
              <w:rPr>
                <w:noProof w:val="0"/>
              </w:rPr>
              <w:tab/>
            </w:r>
            <w:r w:rsidRPr="003A5CB4">
              <w:rPr>
                <w:b/>
                <w:i/>
                <w:noProof w:val="0"/>
              </w:rPr>
              <w:t>Ombudsman má právo vydávať odporúčania, ak zistí, že inštitúcia riadne nevykonáva rozhodnutie súdu.</w:t>
            </w:r>
          </w:p>
        </w:tc>
      </w:tr>
    </w:tbl>
    <w:p w:rsidR="00926656" w:rsidRPr="00AA3582" w:rsidRDefault="006959AA" w:rsidP="00C56C48">
      <w:pPr>
        <w:pStyle w:val="Olang"/>
      </w:pPr>
      <w:r w:rsidRPr="003A5CB4">
        <w:t xml:space="preserve">Or. </w:t>
      </w:r>
      <w:r w:rsidRPr="00C56C48">
        <w:rPr>
          <w:rStyle w:val="HideTWBExt"/>
          <w:noProof w:val="0"/>
        </w:rPr>
        <w:t>&lt;Original&gt;</w:t>
      </w:r>
      <w:r w:rsidR="00AA3582" w:rsidRPr="00C56C48">
        <w:rPr>
          <w:rStyle w:val="HideTWBInt"/>
        </w:rPr>
        <w:t>{EN}</w:t>
      </w:r>
      <w:proofErr w:type="spellStart"/>
      <w:r w:rsidR="00AA3582" w:rsidRPr="003A5CB4">
        <w:t>en</w:t>
      </w:r>
      <w:proofErr w:type="spellEnd"/>
      <w:r w:rsidRPr="00C56C48">
        <w:rPr>
          <w:rStyle w:val="HideTWBExt"/>
          <w:noProof w:val="0"/>
        </w:rPr>
        <w:t>&lt;/Original&gt;</w:t>
      </w:r>
    </w:p>
    <w:p w:rsidR="006959AA" w:rsidRPr="00AA3582" w:rsidRDefault="006959AA" w:rsidP="00926656">
      <w:pPr>
        <w:sectPr w:rsidR="006959AA" w:rsidRPr="00AA35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AA3582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:rsidR="00AA3582" w:rsidRPr="00AA3582" w:rsidRDefault="00AA3582" w:rsidP="00E65AD9">
      <w:pPr>
        <w:pStyle w:val="ZDateAM"/>
      </w:pPr>
      <w:r>
        <w:rPr>
          <w:rStyle w:val="HideTWBExt"/>
          <w:noProof w:val="0"/>
        </w:rPr>
        <w:t>&lt;Amend&gt;&lt;Date&gt;</w:t>
      </w:r>
      <w:r w:rsidRPr="003A5CB4">
        <w:rPr>
          <w:rStyle w:val="HideTWBInt"/>
          <w:color w:val="auto"/>
        </w:rPr>
        <w:t>{07/02/2019}</w:t>
      </w:r>
      <w:r w:rsidRPr="003A5CB4">
        <w:t>7.2.2019</w:t>
      </w:r>
      <w:r>
        <w:rPr>
          <w:rStyle w:val="HideTWBExt"/>
          <w:noProof w:val="0"/>
        </w:rPr>
        <w:t>&lt;/Date&gt;</w:t>
      </w:r>
      <w:r w:rsidRPr="003A5CB4">
        <w:tab/>
      </w:r>
      <w:r>
        <w:rPr>
          <w:rStyle w:val="HideTWBExt"/>
          <w:noProof w:val="0"/>
        </w:rPr>
        <w:t>&lt;ANo&gt;</w:t>
      </w:r>
      <w:r w:rsidRPr="003A5CB4">
        <w:t>A8-0050</w:t>
      </w:r>
      <w:r>
        <w:rPr>
          <w:rStyle w:val="HideTWBExt"/>
          <w:noProof w:val="0"/>
        </w:rPr>
        <w:t>&lt;/ANo&gt;</w:t>
      </w:r>
      <w:r w:rsidRPr="003A5CB4">
        <w:t>/</w:t>
      </w:r>
      <w:r>
        <w:rPr>
          <w:rStyle w:val="HideTWBExt"/>
          <w:noProof w:val="0"/>
        </w:rPr>
        <w:t>&lt;NumAm&gt;</w:t>
      </w:r>
      <w:r w:rsidRPr="003A5CB4">
        <w:t>2/rev</w:t>
      </w:r>
      <w:r>
        <w:rPr>
          <w:rStyle w:val="HideTWBExt"/>
          <w:noProof w:val="0"/>
        </w:rPr>
        <w:t>&lt;/NumAm&gt;</w:t>
      </w:r>
    </w:p>
    <w:p w:rsidR="00AA3582" w:rsidRPr="00AA3582" w:rsidRDefault="00AA3582" w:rsidP="00E65AD9">
      <w:pPr>
        <w:pStyle w:val="AMNumberTabs"/>
      </w:pPr>
      <w:r w:rsidRPr="003A5CB4">
        <w:t>Pozmeňujúci návrh</w:t>
      </w:r>
      <w:r w:rsidRPr="003A5CB4">
        <w:tab/>
      </w:r>
      <w:r w:rsidRPr="003A5CB4">
        <w:tab/>
      </w:r>
      <w:r>
        <w:rPr>
          <w:rStyle w:val="HideTWBExt"/>
          <w:b w:val="0"/>
          <w:noProof w:val="0"/>
        </w:rPr>
        <w:t>&lt;NumAm&gt;</w:t>
      </w:r>
      <w:r w:rsidRPr="003A5CB4">
        <w:t>2/rev</w:t>
      </w:r>
      <w:r>
        <w:rPr>
          <w:rStyle w:val="HideTWBExt"/>
          <w:b w:val="0"/>
          <w:noProof w:val="0"/>
        </w:rPr>
        <w:t>&lt;/NumAm&gt;</w:t>
      </w:r>
    </w:p>
    <w:p w:rsidR="00AA3582" w:rsidRPr="00AA3582" w:rsidRDefault="00AA3582" w:rsidP="00E65AD9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3A5CB4">
        <w:t>Josep</w:t>
      </w:r>
      <w:proofErr w:type="spellEnd"/>
      <w:r w:rsidRPr="003A5CB4">
        <w:t xml:space="preserve">-Maria </w:t>
      </w:r>
      <w:proofErr w:type="spellStart"/>
      <w:r w:rsidRPr="003A5CB4">
        <w:t>Terricabras</w:t>
      </w:r>
      <w:proofErr w:type="spellEnd"/>
      <w:r>
        <w:rPr>
          <w:rStyle w:val="HideTWBExt"/>
          <w:b w:val="0"/>
          <w:noProof w:val="0"/>
        </w:rPr>
        <w:t>&lt;/Members&gt;</w:t>
      </w:r>
    </w:p>
    <w:p w:rsidR="00AA3582" w:rsidRPr="00AA3582" w:rsidRDefault="00AA3582" w:rsidP="00E65AD9">
      <w:r>
        <w:rPr>
          <w:rStyle w:val="HideTWBExt"/>
          <w:noProof w:val="0"/>
        </w:rPr>
        <w:t>&lt;AuNomDe&gt;</w:t>
      </w:r>
      <w:r w:rsidRPr="003A5CB4">
        <w:rPr>
          <w:rStyle w:val="HideTWBInt"/>
          <w:color w:val="auto"/>
        </w:rPr>
        <w:t>{Verts/ALE}</w:t>
      </w:r>
      <w:r w:rsidRPr="003A5CB4">
        <w:t xml:space="preserve">v mene skupiny </w:t>
      </w:r>
      <w:proofErr w:type="spellStart"/>
      <w:r w:rsidRPr="003A5CB4">
        <w:t>Verts</w:t>
      </w:r>
      <w:proofErr w:type="spellEnd"/>
      <w:r w:rsidRPr="003A5CB4">
        <w:t>/ALE</w:t>
      </w:r>
      <w:r>
        <w:rPr>
          <w:rStyle w:val="HideTWBExt"/>
          <w:noProof w:val="0"/>
        </w:rPr>
        <w:t>&lt;/AuNomDe&gt;</w:t>
      </w:r>
    </w:p>
    <w:p w:rsidR="00AA3582" w:rsidRPr="00AA3582" w:rsidRDefault="00AA3582" w:rsidP="00E65AD9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:rsidR="00AA3582" w:rsidRPr="003A5CB4" w:rsidRDefault="00AA3582" w:rsidP="00E65AD9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A5CB4">
        <w:t>Správa</w:t>
      </w:r>
      <w:r>
        <w:rPr>
          <w:rStyle w:val="HideTWBExt"/>
          <w:b w:val="0"/>
          <w:noProof w:val="0"/>
        </w:rPr>
        <w:t>&lt;/TitreType&gt;</w:t>
      </w:r>
      <w:r w:rsidRPr="003A5CB4">
        <w:tab/>
        <w:t>A8-0050/2019</w:t>
      </w:r>
    </w:p>
    <w:p w:rsidR="00AA3582" w:rsidRPr="00AA3582" w:rsidRDefault="00AA3582" w:rsidP="00E65AD9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A5CB4">
        <w:t xml:space="preserve">Paulo </w:t>
      </w:r>
      <w:proofErr w:type="spellStart"/>
      <w:r w:rsidRPr="003A5CB4">
        <w:t>Rangel</w:t>
      </w:r>
      <w:proofErr w:type="spellEnd"/>
      <w:r>
        <w:rPr>
          <w:rStyle w:val="HideTWBExt"/>
          <w:b w:val="0"/>
          <w:noProof w:val="0"/>
        </w:rPr>
        <w:t>&lt;/Rapporteur&gt;</w:t>
      </w:r>
    </w:p>
    <w:p w:rsidR="00AA3582" w:rsidRPr="00AA3582" w:rsidRDefault="00AA3582" w:rsidP="00E65AD9">
      <w:r>
        <w:rPr>
          <w:rStyle w:val="HideTWBExt"/>
          <w:noProof w:val="0"/>
        </w:rPr>
        <w:t>&lt;Titre&gt;</w:t>
      </w:r>
      <w:r>
        <w:t>Nariadenia a všeobecné podmienky upravujúce výkon funkcie ombudsmana (štatút európskeho ombudsmana)</w:t>
      </w:r>
      <w:r>
        <w:rPr>
          <w:rStyle w:val="HideTWBExt"/>
          <w:noProof w:val="0"/>
        </w:rPr>
        <w:t>&lt;/Titre&gt;</w:t>
      </w:r>
    </w:p>
    <w:p w:rsidR="00AA3582" w:rsidRPr="00AA3582" w:rsidRDefault="00AA3582" w:rsidP="00E65AD9">
      <w:pPr>
        <w:pStyle w:val="Normal12"/>
      </w:pPr>
      <w:r>
        <w:rPr>
          <w:rStyle w:val="HideTWBExt"/>
          <w:noProof w:val="0"/>
        </w:rPr>
        <w:t>&lt;DocRef&gt;</w:t>
      </w:r>
      <w:r w:rsidRPr="003A5CB4">
        <w:t>(2018/2080(INL))</w:t>
      </w:r>
      <w:r>
        <w:rPr>
          <w:rStyle w:val="HideTWBExt"/>
          <w:noProof w:val="0"/>
        </w:rPr>
        <w:t>&lt;/DocRef&gt;</w:t>
      </w:r>
    </w:p>
    <w:p w:rsidR="00AA3582" w:rsidRPr="00AA3582" w:rsidRDefault="00AA3582" w:rsidP="00E65AD9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A5CB4">
        <w:t>Návrh uznesenia</w:t>
      </w:r>
      <w:r>
        <w:rPr>
          <w:rStyle w:val="HideTWBExt"/>
          <w:b w:val="0"/>
          <w:noProof w:val="0"/>
        </w:rPr>
        <w:t>&lt;/DocAmend&gt;</w:t>
      </w:r>
    </w:p>
    <w:p w:rsidR="00AA3582" w:rsidRPr="00AA3582" w:rsidRDefault="00AA3582" w:rsidP="00E65AD9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A5CB4">
        <w:t>Odôvodnenie 8</w:t>
      </w:r>
      <w:r>
        <w:rPr>
          <w:rStyle w:val="HideTWBExt"/>
          <w:b w:val="0"/>
          <w:noProof w:val="0"/>
        </w:rPr>
        <w:t>&lt;/Article&gt;</w:t>
      </w:r>
    </w:p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AA3582" w:rsidRPr="00AA3582" w:rsidTr="00AA3582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AA3582" w:rsidRPr="00AA3582" w:rsidRDefault="00AA3582" w:rsidP="00EE4A94">
            <w:pPr>
              <w:keepNext/>
            </w:pPr>
          </w:p>
        </w:tc>
      </w:tr>
      <w:tr w:rsidR="00AA3582" w:rsidRPr="00AA3582" w:rsidTr="00AA3582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AA3582" w:rsidRPr="003A5CB4" w:rsidRDefault="00AA3582" w:rsidP="00EE4A94">
            <w:pPr>
              <w:pStyle w:val="ColumnHeading"/>
              <w:keepNext/>
            </w:pPr>
            <w:r w:rsidRPr="003A5CB4">
              <w:t>Návrh uznesenia</w:t>
            </w:r>
          </w:p>
        </w:tc>
        <w:tc>
          <w:tcPr>
            <w:tcW w:w="4876" w:type="dxa"/>
            <w:gridSpan w:val="2"/>
          </w:tcPr>
          <w:p w:rsidR="00AA3582" w:rsidRPr="003A5CB4" w:rsidRDefault="00AA3582" w:rsidP="00EE4A94">
            <w:pPr>
              <w:pStyle w:val="ColumnHeading"/>
              <w:keepNext/>
            </w:pPr>
            <w:r w:rsidRPr="003A5CB4">
              <w:t>Pozmeňujúci návrh</w:t>
            </w:r>
          </w:p>
        </w:tc>
      </w:tr>
      <w:tr w:rsidR="00AA3582" w:rsidRPr="004B4CC7" w:rsidTr="00AA3582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</w:tcPr>
          <w:p w:rsidR="00AA3582" w:rsidRPr="003A5CB4" w:rsidRDefault="00AA3582" w:rsidP="00942FF1">
            <w:pPr>
              <w:pStyle w:val="Normal6"/>
              <w:rPr>
                <w:noProof w:val="0"/>
              </w:rPr>
            </w:pPr>
            <w:r w:rsidRPr="003A5CB4">
              <w:rPr>
                <w:noProof w:val="0"/>
              </w:rPr>
              <w:t>(8)</w:t>
            </w:r>
            <w:r w:rsidRPr="003A5CB4">
              <w:rPr>
                <w:noProof w:val="0"/>
              </w:rPr>
              <w:tab/>
              <w:t>Ombudsman by mal mať prístup ku všetkým náležitostiam potrebným na výkon jeho funkcie. V tomto zmysle sú inštitúcie, orgány, úrady a agentúry Únie povinné poskytnúť ombudsmanovi všetky informácie, o ktoré ich požiadal, a to bez toho, aby tým bola dotknutá ombudsmanova povinnosť podľa nariadenia Európskeho parlamentu a Rady (EÚ) č. 1049/2001</w:t>
            </w:r>
            <w:r w:rsidRPr="003A5CB4">
              <w:rPr>
                <w:rStyle w:val="Sup"/>
                <w:noProof w:val="0"/>
                <w:color w:val="auto"/>
              </w:rPr>
              <w:t>2</w:t>
            </w:r>
            <w:r w:rsidRPr="003A5CB4">
              <w:rPr>
                <w:noProof w:val="0"/>
              </w:rPr>
              <w:t>. Prístup k utajovaným informáciám alebo dokumentom by mal byť v súlade s pravidlami týkajúcimi sa spracúvania dôverných informácií dotknutou inštitúciou, orgánom, úradom alebo agentúrou Únie. Inštitúcie, orgány, úrady a agentúry poskytujúce utajované informácie alebo dokumenty o tomto utajení ombudsmana informujú. S ohľadom na vykonávanie pravidiel spracúvania dôverných informácií príslušnou inštitúciou, orgánom, úradom alebo agentúrou Únie sa ombudsman s touto inštitúciou, orgánom, úradom alebo agentúrou vopred dohodne na podmienkach nakladania s utajovanými informáciami alebo dokumentmi</w:t>
            </w:r>
            <w:r w:rsidRPr="003A5CB4">
              <w:rPr>
                <w:b/>
                <w:i/>
                <w:noProof w:val="0"/>
              </w:rPr>
              <w:t xml:space="preserve"> a inými informáciami, na ktoré sa vzťahuje povinnosť služobného tajomstva</w:t>
            </w:r>
            <w:r w:rsidRPr="003A5CB4">
              <w:rPr>
                <w:noProof w:val="0"/>
              </w:rPr>
              <w:t xml:space="preserve">. Pokiaľ sa ombudsman domnieva, že sa mu nedostáva požadovanej pomoci, informuje </w:t>
            </w:r>
            <w:r w:rsidRPr="003A5CB4">
              <w:rPr>
                <w:noProof w:val="0"/>
              </w:rPr>
              <w:lastRenderedPageBreak/>
              <w:t>o tom Európsky parlament, ktorý by mal prijať vhodné opatrenia.</w:t>
            </w:r>
          </w:p>
        </w:tc>
        <w:tc>
          <w:tcPr>
            <w:tcW w:w="4876" w:type="dxa"/>
            <w:gridSpan w:val="2"/>
          </w:tcPr>
          <w:p w:rsidR="00AA3582" w:rsidRPr="003A5CB4" w:rsidRDefault="00AA3582" w:rsidP="00942FF1">
            <w:pPr>
              <w:pStyle w:val="Normal6"/>
              <w:rPr>
                <w:noProof w:val="0"/>
              </w:rPr>
            </w:pPr>
            <w:r w:rsidRPr="003A5CB4">
              <w:rPr>
                <w:noProof w:val="0"/>
              </w:rPr>
              <w:lastRenderedPageBreak/>
              <w:t>(8)</w:t>
            </w:r>
            <w:r w:rsidRPr="003A5CB4">
              <w:rPr>
                <w:noProof w:val="0"/>
              </w:rPr>
              <w:tab/>
              <w:t>Ombudsman by mal mať prístup ku všetkým náležitostiam potrebným na výkon jeho funkcie. V tomto zmysle sú inštitúcie, orgány, úrady a agentúry Únie povinné poskytnúť ombudsmanovi všetky informácie, o ktoré ich požiadal, a to bez toho, aby tým bola dotknutá ombudsmanova povinnosť podľa nariadenia Európskeho parlamentu a Rady (EÚ) č. 1049/2001</w:t>
            </w:r>
            <w:r w:rsidRPr="003A5CB4">
              <w:rPr>
                <w:rStyle w:val="Sup"/>
                <w:noProof w:val="0"/>
                <w:color w:val="auto"/>
              </w:rPr>
              <w:t>2</w:t>
            </w:r>
            <w:r w:rsidRPr="003A5CB4">
              <w:rPr>
                <w:noProof w:val="0"/>
              </w:rPr>
              <w:t>. Prístup k utajovaným informáciám alebo dokumentom by mal byť v súlade s pravidlami týkajúcimi sa spracúvania dôverných informácií dotknutou inštitúciou, orgánom, úradom alebo agentúrou Únie. Inštitúcie, orgány, úrady a agentúry poskytujúce utajované informácie alebo dokumenty o tomto utajení ombudsmana informujú. S ohľadom na vykonávanie pravidiel spracúvania dôverných informácií príslušnou inštitúciou, orgánom, úradom alebo agentúrou Únie sa ombudsman s touto inštitúciou, orgánom, úradom alebo agentúrou vopred dohodne na podmienkach nakladania s utajovanými informáciami alebo dokumentmi. Pokiaľ sa ombudsman domnieva, že sa mu nedostáva požadovanej pomoci, informuje o tom Európsky parlament, ktorý by mal prijať vhodné opatrenia.</w:t>
            </w:r>
          </w:p>
        </w:tc>
      </w:tr>
      <w:tr w:rsidR="00AA3582" w:rsidRPr="004B4CC7" w:rsidTr="00AA3582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</w:tcPr>
          <w:p w:rsidR="00AA3582" w:rsidRPr="003A5CB4" w:rsidRDefault="00AA3582" w:rsidP="00942FF1">
            <w:pPr>
              <w:pStyle w:val="Normal6"/>
              <w:rPr>
                <w:noProof w:val="0"/>
              </w:rPr>
            </w:pPr>
            <w:r w:rsidRPr="003A5CB4">
              <w:rPr>
                <w:noProof w:val="0"/>
              </w:rPr>
              <w:t>_________________</w:t>
            </w:r>
          </w:p>
        </w:tc>
        <w:tc>
          <w:tcPr>
            <w:tcW w:w="4876" w:type="dxa"/>
            <w:gridSpan w:val="2"/>
          </w:tcPr>
          <w:p w:rsidR="00AA3582" w:rsidRPr="003A5CB4" w:rsidRDefault="00AA3582" w:rsidP="00942FF1">
            <w:pPr>
              <w:pStyle w:val="Normal6"/>
              <w:rPr>
                <w:noProof w:val="0"/>
              </w:rPr>
            </w:pPr>
            <w:r w:rsidRPr="003A5CB4">
              <w:rPr>
                <w:noProof w:val="0"/>
              </w:rPr>
              <w:t>_________________</w:t>
            </w:r>
          </w:p>
        </w:tc>
      </w:tr>
      <w:tr w:rsidR="00AA3582" w:rsidRPr="004B4CC7" w:rsidTr="00AA3582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</w:tcPr>
          <w:p w:rsidR="00AA3582" w:rsidRPr="003A5CB4" w:rsidRDefault="00AA3582" w:rsidP="00942FF1">
            <w:pPr>
              <w:pStyle w:val="Normal6"/>
              <w:rPr>
                <w:noProof w:val="0"/>
              </w:rPr>
            </w:pPr>
            <w:r w:rsidRPr="003A5CB4">
              <w:rPr>
                <w:rStyle w:val="Sup"/>
                <w:noProof w:val="0"/>
                <w:color w:val="auto"/>
              </w:rPr>
              <w:t>2</w:t>
            </w:r>
            <w:r w:rsidRPr="003A5CB4">
              <w:rPr>
                <w:noProof w:val="0"/>
              </w:rPr>
              <w:t xml:space="preserve"> Nariadenie Európskeho parlamentu a Rady (ES) č. 1049/2001 z 30. mája 2001 o prístupe verejnosti k dokumentom Európskeho parlamentu, Rady a Komisie (Ú. v. ES L 145, 31.5.2001, s. 43).</w:t>
            </w:r>
          </w:p>
        </w:tc>
        <w:tc>
          <w:tcPr>
            <w:tcW w:w="4876" w:type="dxa"/>
            <w:gridSpan w:val="2"/>
          </w:tcPr>
          <w:p w:rsidR="00AA3582" w:rsidRPr="003A5CB4" w:rsidRDefault="00AA3582" w:rsidP="00942FF1">
            <w:pPr>
              <w:pStyle w:val="Normal6"/>
              <w:rPr>
                <w:noProof w:val="0"/>
              </w:rPr>
            </w:pPr>
            <w:r w:rsidRPr="003A5CB4">
              <w:rPr>
                <w:rStyle w:val="Sup"/>
                <w:noProof w:val="0"/>
                <w:color w:val="auto"/>
              </w:rPr>
              <w:t>2</w:t>
            </w:r>
            <w:r w:rsidRPr="003A5CB4">
              <w:rPr>
                <w:noProof w:val="0"/>
              </w:rPr>
              <w:t xml:space="preserve"> Nariadenie Európskeho parlamentu a Rady (ES) č. 1049/2001 z 30. mája 2001 o prístupe verejnosti k dokumentom Európskeho parlamentu, Rady a Komisie (Ú. v. ES L 145, 31.5.2001, s. 43).</w:t>
            </w:r>
          </w:p>
        </w:tc>
      </w:tr>
    </w:tbl>
    <w:p w:rsidR="00AA3582" w:rsidRPr="004B4CC7" w:rsidRDefault="00AA3582" w:rsidP="00C56C48">
      <w:pPr>
        <w:pStyle w:val="Olang"/>
      </w:pPr>
      <w:r w:rsidRPr="003A5CB4">
        <w:t xml:space="preserve">Or. </w:t>
      </w:r>
      <w:r w:rsidRPr="00C56C48">
        <w:rPr>
          <w:rStyle w:val="HideTWBExt"/>
          <w:noProof w:val="0"/>
        </w:rPr>
        <w:t>&lt;Original&gt;</w:t>
      </w:r>
      <w:r w:rsidRPr="00C56C48">
        <w:rPr>
          <w:rStyle w:val="HideTWBInt"/>
        </w:rPr>
        <w:t>{EN}</w:t>
      </w:r>
      <w:proofErr w:type="spellStart"/>
      <w:r w:rsidRPr="003A5CB4">
        <w:t>en</w:t>
      </w:r>
      <w:proofErr w:type="spellEnd"/>
      <w:r w:rsidRPr="00C56C48">
        <w:rPr>
          <w:rStyle w:val="HideTWBExt"/>
          <w:noProof w:val="0"/>
        </w:rPr>
        <w:t>&lt;/Original&gt;</w:t>
      </w:r>
    </w:p>
    <w:p w:rsidR="006959AA" w:rsidRPr="00AA3582" w:rsidRDefault="00AA3582" w:rsidP="00AA3582">
      <w:r>
        <w:rPr>
          <w:rStyle w:val="HideTWBExt"/>
          <w:noProof w:val="0"/>
        </w:rPr>
        <w:t>&lt;/Amend&gt;&lt;/RepeatBlock-Amend&gt;</w:t>
      </w:r>
    </w:p>
    <w:sectPr w:rsidR="006959AA" w:rsidRPr="00AA3582"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CD" w:rsidRPr="00AA3582" w:rsidRDefault="002C6BCD">
      <w:r w:rsidRPr="00AA3582">
        <w:separator/>
      </w:r>
    </w:p>
  </w:endnote>
  <w:endnote w:type="continuationSeparator" w:id="0">
    <w:p w:rsidR="002C6BCD" w:rsidRPr="00AA3582" w:rsidRDefault="002C6BCD">
      <w:r w:rsidRPr="00AA35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82" w:rsidRDefault="00AA3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82" w:rsidRDefault="00AA3582" w:rsidP="00AA3582">
    <w:pPr>
      <w:pStyle w:val="Footer"/>
    </w:pPr>
    <w:r w:rsidRPr="00AA3582">
      <w:rPr>
        <w:rStyle w:val="HideTWBExt"/>
      </w:rPr>
      <w:t>&lt;PathFdR&gt;</w:t>
    </w:r>
    <w:r>
      <w:t>AM\1176590SK.docx</w:t>
    </w:r>
    <w:r w:rsidRPr="00AA3582">
      <w:rPr>
        <w:rStyle w:val="HideTWBExt"/>
      </w:rPr>
      <w:t>&lt;/PathFdR&gt;</w:t>
    </w:r>
    <w:r>
      <w:tab/>
    </w:r>
    <w:r>
      <w:tab/>
      <w:t>PE</w:t>
    </w:r>
    <w:r w:rsidRPr="00AA3582">
      <w:rPr>
        <w:rStyle w:val="HideTWBExt"/>
      </w:rPr>
      <w:t>&lt;NoPE&gt;</w:t>
    </w:r>
    <w:r>
      <w:t>635.311</w:t>
    </w:r>
    <w:r w:rsidRPr="00AA3582">
      <w:rPr>
        <w:rStyle w:val="HideTWBExt"/>
      </w:rPr>
      <w:t>&lt;/NoPE&gt;&lt;Version&gt;</w:t>
    </w:r>
    <w:r>
      <w:t>v01-00</w:t>
    </w:r>
    <w:r w:rsidRPr="00AA3582">
      <w:rPr>
        <w:rStyle w:val="HideTWBExt"/>
      </w:rPr>
      <w:t>&lt;/Version&gt;</w:t>
    </w:r>
  </w:p>
  <w:p w:rsidR="00EE4A94" w:rsidRPr="00AA3582" w:rsidRDefault="00AA3582" w:rsidP="00AA3582">
    <w:pPr>
      <w:pStyle w:val="Footer2"/>
      <w:tabs>
        <w:tab w:val="center" w:pos="4535"/>
      </w:tabs>
    </w:pPr>
    <w:r>
      <w:t>SK</w:t>
    </w:r>
    <w:r>
      <w:tab/>
    </w:r>
    <w:r w:rsidRPr="00AA3582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82" w:rsidRDefault="00AA35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82" w:rsidRDefault="00AA3582" w:rsidP="00AA3582">
    <w:pPr>
      <w:pStyle w:val="Footer"/>
    </w:pPr>
    <w:r w:rsidRPr="00AA3582">
      <w:rPr>
        <w:rStyle w:val="HideTWBExt"/>
      </w:rPr>
      <w:t>&lt;PathFdR&gt;</w:t>
    </w:r>
    <w:r>
      <w:t>AM\1176590SK.docx</w:t>
    </w:r>
    <w:r w:rsidRPr="00AA3582">
      <w:rPr>
        <w:rStyle w:val="HideTWBExt"/>
      </w:rPr>
      <w:t>&lt;/PathFdR&gt;</w:t>
    </w:r>
    <w:r>
      <w:tab/>
    </w:r>
    <w:r>
      <w:tab/>
      <w:t>PE</w:t>
    </w:r>
    <w:r w:rsidRPr="00AA3582">
      <w:rPr>
        <w:rStyle w:val="HideTWBExt"/>
      </w:rPr>
      <w:t>&lt;NoPE&gt;</w:t>
    </w:r>
    <w:r>
      <w:t>635.311</w:t>
    </w:r>
    <w:r w:rsidRPr="00AA3582">
      <w:rPr>
        <w:rStyle w:val="HideTWBExt"/>
      </w:rPr>
      <w:t>&lt;/NoPE&gt;&lt;Version&gt;</w:t>
    </w:r>
    <w:r>
      <w:t>v01-00</w:t>
    </w:r>
    <w:r w:rsidRPr="00AA3582">
      <w:rPr>
        <w:rStyle w:val="HideTWBExt"/>
      </w:rPr>
      <w:t>&lt;/Version&gt;</w:t>
    </w:r>
  </w:p>
  <w:p w:rsidR="00AA3582" w:rsidRPr="00521057" w:rsidRDefault="00AA3582" w:rsidP="00AA3582">
    <w:pPr>
      <w:pStyle w:val="Footer2"/>
      <w:tabs>
        <w:tab w:val="center" w:pos="4535"/>
      </w:tabs>
    </w:pPr>
    <w:r>
      <w:t>SK</w:t>
    </w:r>
    <w:r>
      <w:tab/>
    </w:r>
    <w:r w:rsidRPr="00AA3582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CD" w:rsidRPr="00AA3582" w:rsidRDefault="002C6BCD">
      <w:r w:rsidRPr="00AA3582">
        <w:separator/>
      </w:r>
    </w:p>
  </w:footnote>
  <w:footnote w:type="continuationSeparator" w:id="0">
    <w:p w:rsidR="002C6BCD" w:rsidRPr="00AA3582" w:rsidRDefault="002C6BCD">
      <w:r w:rsidRPr="00AA35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82" w:rsidRDefault="00AA3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82" w:rsidRDefault="00AA3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82" w:rsidRDefault="00AA3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"/>
    <w:docVar w:name="DOCDT" w:val="07/02/2019"/>
    <w:docVar w:name="DOCMNU" w:val=" 1"/>
    <w:docVar w:name="iNoAmend" w:val="2"/>
    <w:docVar w:name="InsideLoop" w:val="1"/>
    <w:docVar w:name="LastEditedSection" w:val=" 1"/>
    <w:docVar w:name="NRAKEY" w:val="0050"/>
    <w:docVar w:name="RepeatBlock-Amend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096537 HideTWBExt;}{\s16\ql \li0\ri0\sb240\sa240\nowidctlpar\tqc\tx4536\tqr\tx9072\wrapdefault\aspalpha\aspnum\faauto\adjustright\rin0\lin0\itap0 \rtlch\fcs1 \af0\afs20\alang1025 _x000d__x000a_\ltrch\fcs0 \fs22\lang1051\langfe2057\cgrid\langnp1051\langfenp2057 \sbasedon0 \snext16 \slink17 \spriority0 \styrsid15096537 footer;}{\*\cs17 \additive \rtlch\fcs1 \af0 \ltrch\fcs0 \fs22\lang1051\langfe0\langnp1051 _x000d__x000a_\sbasedon10 \slink16 \slocked \spriority0 \styrsid15096537 Footer Char;}{\s18\ql \li0\ri-284\nowidctlpar\tqr\tx9072\wrapdefault\aspalpha\aspnum\faauto\adjustright\rin-284\lin0\itap0 \rtlch\fcs1 \af0\afs20\alang1025 \ltrch\fcs0 _x000d__x000a_\b\fs24\lang1051\langfe2057\cgrid\langnp1051\langfenp2057 \sbasedon0 \snext18 \spriority0 \styrsid15096537 ProjRap;}{\s19\ql \li0\ri0\sa240\nowidctlpar\wrapdefault\aspalpha\aspnum\faauto\adjustright\rin0\lin0\itap0 \rtlch\fcs1 \af0\afs20\alang1025 _x000d__x000a_\ltrch\fcs0 \fs24\lang1051\langfe2057\cgrid\langnp1051\langfenp2057 \sbasedon0 \snext19 \spriority0 \styrsid15096537 Normal12;}{\s20\ql \li-850\ri-850\sa240\widctlpar\tqr\tx9921\wrapdefault\aspalpha\aspnum\faauto\adjustright\rin-850\lin-850\itap0 _x000d__x000a_\rtlch\fcs1 \af1\afs20\alang1025 \ltrch\fcs0 \b\f1\fs48\lang1051\langfe2057\cgrid\langnp1051\langfenp2057 \sbasedon0 \snext20 \spriority0 \styrsid15096537 Footer2;}{\*\cs21 \additive \v\cf15 \spriority0 \styrsid15096537 HideTWBInt;}{_x000d__x000a_\s22\ql \li0\ri0\nowidctlpar\wrapdefault\aspalpha\aspnum\faauto\adjustright\rin0\lin0\itap0 \rtlch\fcs1 \af0\afs20\alang1025 \ltrch\fcs0 \b\fs24\lang1051\langfe2057\cgrid\langnp1051\langfenp2057 \sbasedon0 \snext22 \slink26 \spriority0 \styrsid15096537 _x000d__x000a_NormalBold;}{\s23\qr \li0\ri0\sb240\sa240\nowidctlpar\wrapdefault\aspalpha\aspnum\faauto\adjustright\rin0\lin0\itap0 \rtlch\fcs1 \af0\afs20\alang1025 \ltrch\fcs0 \fs24\lang1051\langfe2057\cgrid\langnp1051\langfenp2057 _x000d__x000a_\sbasedon0 \snext23 \spriority0 \styrsid15096537 Olang;}{\s24\ql \li0\ri0\sa120\nowidctlpar\wrapdefault\aspalpha\aspnum\faauto\adjustright\rin0\lin0\itap0 \rtlch\fcs1 \af0\afs20\alang1025 \ltrch\fcs0 _x000d__x000a_\fs24\lang1024\langfe1024\cgrid\noproof\langnp1051\langfenp2057 \sbasedon0 \snext24 \slink27 \spriority0 \styrsid15096537 Normal6;}{\s25\ql \li0\ri-284\nowidctlpar\tqr\tx9072\wrapdefault\aspalpha\aspnum\faauto\adjustright\rin-284\lin0\itap0 \rtlch\fcs1 _x000d__x000a_\af0\afs20\alang1025 \ltrch\fcs0 \fs24\lang1051\langfe2057\cgrid\langnp1051\langfenp2057 \sbasedon0 \snext25 \spriority0 \styrsid15096537 ZDateAM;}{\*\cs26 \additive \b\fs24\lang1051\langfe0\langnp1051 \slink22 \slocked \spriority0 \styrsid15096537 _x000d__x000a_NormalBold Char;}{\*\cs27 \additive \fs24\lang1024\langfe1024\noproof\langnp1051 \slink24 \slocked \spriority0 \styrsid15096537 Normal6 Char;}{\s28\qc \li0\ri0\sa240\nowidctlpar\wrapdefault\aspalpha\aspnum\faauto\adjustright\rin0\lin0\itap0 \rtlch\fcs1 _x000d__x000a_\af0\afs20\alang1025 \ltrch\fcs0 \i\fs24\lang1051\langfe2057\cgrid\langnp1051\langfenp2057 \sbasedon0 \snext28 \spriority0 \styrsid1509653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51\langfe2057\cgrid\langnp1051\langfenp2057 \sbasedon0 \snext29 \spriority0 \styrsid15096537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2154954\rsid13643974\rsid14424199\rsid15096537\rsid15204470\rsid15285974\rsid15535219\rsid15950462\rsid16324206_x000d__x000a_\rsid16662270}{\mmathPr\mmathFont34\mbrkBin0\mbrkBinSub0\msmallFrac0\mdispDef1\mlMargin0\mrMargin0\mdefJc1\mwrapIndent1440\mintLim0\mnaryLim1}{\info{\author PETROVA Daniela}{\operator PETROVA Daniela}{\creatim\yr2019\mo2\dy7\hr9\min32}_x000d__x000a_{\revtim\yr2019\mo2\dy7\hr9\min32}{\version1}{\edmins0}{\nofpages2}{\nofwords86}{\nofchars928}{\*\company European Parliament}{\nofcharsws942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096537\utinl \fet0{\*\wgrffmtfilter 013f}\ilfomacatclnup0{\*\template C:\\Users\\dpetrov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6439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6439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6439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64397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15096537\charrsid5378135 {\*\bkmkstart InsideFooter}&lt;PathFdR&gt;}{\rtlch\fcs1 \af0 \ltrch\fcs0 \cf10\insrsid15096537\charrsid5378135 \uc1\u9668\'3f}{\rtlch\fcs1 \af0 \ltrch\fcs0 \insrsid15096537\charrsid5378135 #}{\rtlch\fcs1 \af0 _x000d__x000a_\ltrch\fcs0 \cs21\v\cf15\insrsid15096537\charrsid5378135 TXTROUTE@@}{\rtlch\fcs1 \af0 \ltrch\fcs0 \insrsid15096537\charrsid5378135 #}{\rtlch\fcs1 \af0 \ltrch\fcs0 \cf10\insrsid15096537\charrsid5378135 \uc1\u9658\'3f}{\rtlch\fcs1 \af0 \ltrch\fcs0 _x000d__x000a_\cs15\v\f1\fs20\cf9\insrsid15096537\charrsid5378135 &lt;/PathFdR&gt;}{\rtlch\fcs1 \af0 \ltrch\fcs0 \insrsid15096537\charrsid5378135 {\*\bkmkend InsideFooter}\tab \tab {\*\bkmkstart OutsideFooter}PE}{\rtlch\fcs1 \af0 \ltrch\fcs0 _x000d__x000a_\cs15\v\f1\fs20\cf9\insrsid15096537\charrsid5378135 &lt;NoPE&gt;}{\rtlch\fcs1 \af0 \ltrch\fcs0 \cf10\insrsid15096537\charrsid5378135 \uc1\u9668\'3f}{\rtlch\fcs1 \af0 \ltrch\fcs0 \insrsid15096537\charrsid5378135 #}{\rtlch\fcs1 \af0 \ltrch\fcs0 _x000d__x000a_\cs21\v\cf15\insrsid15096537\charrsid5378135 TXTNRPE@NRPE@}{\rtlch\fcs1 \af0 \ltrch\fcs0 \insrsid15096537\charrsid5378135 #}{\rtlch\fcs1 \af0 \ltrch\fcs0 \cf10\insrsid15096537\charrsid5378135 \uc1\u9658\'3f}{\rtlch\fcs1 \af0 \ltrch\fcs0 _x000d__x000a_\cs15\v\f1\fs20\cf9\insrsid15096537\charrsid5378135 &lt;/NoPE&gt;&lt;Version&gt;}{\rtlch\fcs1 \af0 \ltrch\fcs0 \insrsid15096537\charrsid5378135 v}{\rtlch\fcs1 \af0 \ltrch\fcs0 \cf10\insrsid15096537\charrsid5378135 \uc1\u9668\'3f}{\rtlch\fcs1 \af0 \ltrch\fcs0 _x000d__x000a_\insrsid15096537\charrsid5378135 #}{\rtlch\fcs1 \af0 \ltrch\fcs0 \cs21\v\cf15\insrsid15096537\charrsid5378135 TXTVERSION@NRV@}{\rtlch\fcs1 \af0 \ltrch\fcs0 \insrsid15096537\charrsid5378135 #}{\rtlch\fcs1 \af0 \ltrch\fcs0 _x000d__x000a_\cf10\insrsid15096537\charrsid5378135 \uc1\u9658\'3f}{\rtlch\fcs1 \af0 \ltrch\fcs0 \cs15\v\f1\fs20\cf9\insrsid15096537\charrsid5378135 &lt;/Version&gt;}{\rtlch\fcs1 \af0 \ltrch\fcs0 \insrsid15096537\charrsid5378135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51\langfe2057\cgrid\langnp1051\langfenp2057 {\field\flddirty{\*\fldinst {\rtlch\fcs1 \af1 \ltrch\fcs0 \insrsid15096537\charrsid5378135  DOCPROPERTY &quot;&lt;Extension&gt;&quot; }}{\fldrslt {\rtlch\fcs1 \af1 \ltrch\fcs0 \insrsid15096537\charrsid5378135 _x000d__x000a_XX}}}\sectd \ltrsect\linex0\endnhere\sectdefaultcl\sftnbj {\rtlch\fcs1 \af1 \ltrch\fcs0 \cf16\insrsid15096537\charrsid5378135 \tab }{\rtlch\fcs1 \af1\afs22 \ltrch\fcs0 \b0\i\fs22\cf16\insrsid15096537\charrsid5378135 #}{\rtlch\fcs1 \af1 \ltrch\fcs0 _x000d__x000a_\cs21\v\cf15\insrsid15096537\charrsid5378135 (STD@_Motto}{\rtlch\fcs1 \af1\afs22 \ltrch\fcs0 \b0\i\fs22\cf16\insrsid15096537\charrsid5378135 #}{\rtlch\fcs1 \af1 \ltrch\fcs0 \cf16\insrsid15096537\charrsid5378135 \tab }{\field\flddirty{\*\fldinst {_x000d__x000a_\rtlch\fcs1 \af1 \ltrch\fcs0 \insrsid15096537\charrsid5378135  DOCPROPERTY &quot;&lt;Extension&gt;&quot; }}{\fldrslt {\rtlch\fcs1 \af1 \ltrch\fcs0 \insrsid15096537\charrsid5378135 XX}}}\sectd \ltrsect\linex0\endnhere\sectdefaultcl\sftnbj {\rtlch\fcs1 \af1 \ltrch\fcs0 _x000d__x000a_\insrsid15096537\charrsid537813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5096537 \rtlch\fcs1 \af0\afs20\alang1025 \ltrch\fcs0 \fs24\lang1051\langfe2057\cgrid\langnp1051\langfenp2057 {\rtlch\fcs1 \af0 \ltrch\fcs0 _x000d__x000a_\cs15\v\f1\fs20\cf9\insrsid15096537\charrsid5378135 {\*\bkmkstart restart}&lt;Amend&gt;&lt;Date&gt;}{\rtlch\fcs1 \af0 \ltrch\fcs0 \insrsid15096537\charrsid5378135 #}{\rtlch\fcs1 \af0 \ltrch\fcs0 \cs21\v\cf15\insrsid15096537\charrsid5378135 _x000d__x000a_DT(d.m.yyyy)sh@DATEMSG@DOCDT}{\rtlch\fcs1 \af0 \ltrch\fcs0 \insrsid15096537\charrsid5378135 #}{\rtlch\fcs1 \af0 \ltrch\fcs0 \cs15\v\f1\fs20\cf9\insrsid15096537\charrsid5378135 &lt;/Date&gt;}{\rtlch\fcs1 \af0 \ltrch\fcs0 \insrsid15096537\charrsid5378135 \tab }{_x000d__x000a_\rtlch\fcs1 \af0 \ltrch\fcs0 \cs15\v\f1\fs20\cf9\insrsid15096537\charrsid5378135 &lt;ANo&gt;}{\rtlch\fcs1 \af0 \ltrch\fcs0 \insrsid15096537\charrsid5378135 #}{\rtlch\fcs1 \af0 \ltrch\fcs0 \cs21\v\cf15\insrsid15096537\charrsid5378135 _x000d__x000a_KEY(PLENARY/ANUMBER)@NRAMSG@NRAKEY}{\rtlch\fcs1 \af0 \ltrch\fcs0 \insrsid15096537\charrsid5378135 #}{\rtlch\fcs1 \af0 \ltrch\fcs0 \cs15\v\f1\fs20\cf9\insrsid15096537\charrsid5378135 &lt;/ANo&gt;}{\rtlch\fcs1 \af0 \ltrch\fcs0 \insrsid15096537\charrsid5378135 /}{_x000d__x000a_\rtlch\fcs1 \af0 \ltrch\fcs0 \cs15\v\f1\fs20\cf9\insrsid15096537\charrsid5378135 &lt;NumAm&gt;}{\rtlch\fcs1 \af0 \ltrch\fcs0 \insrsid15096537\charrsid5378135 #}{\rtlch\fcs1 \af0 \ltrch\fcs0 \cs21\v\cf15\insrsid15096537\charrsid5378135 ENMIENDA@NRAM@}{_x000d__x000a_\rtlch\fcs1 \af0 \ltrch\fcs0 \insrsid15096537\charrsid5378135 #}{\rtlch\fcs1 \af0 \ltrch\fcs0 \cs15\v\f1\fs20\cf9\insrsid15096537\charrsid5378135 &lt;/NumAm&gt;}{\rtlch\fcs1 \af0 \ltrch\fcs0 \insrsid15096537\charrsid537813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5096537 \rtlch\fcs1 _x000d__x000a_\af0\afs20\alang1025 \ltrch\fcs0 \b\fs24\lang1051\langfe2057\cgrid\langnp1051\langfenp2057 {\rtlch\fcs1 \af277 \ltrch\fcs0 \f277\insrsid15096537\charrsid5378135 Pozme\'f2uj\'faci n\'e1vrh}{\rtlch\fcs1 \af0 \ltrch\fcs0 \insrsid15096537\charrsid5378135 _x000d__x000a_\tab \tab }{\rtlch\fcs1 \af0 \ltrch\fcs0 \cs15\b0\v\f1\fs20\cf9\insrsid15096537\charrsid5378135 &lt;NumAm&gt;}{\rtlch\fcs1 \af0 \ltrch\fcs0 \insrsid15096537\charrsid5378135 #}{\rtlch\fcs1 \af0 \ltrch\fcs0 \cs21\v\cf15\insrsid15096537\charrsid5378135 _x000d__x000a_ENMIENDA@NRAM@}{\rtlch\fcs1 \af0 \ltrch\fcs0 \insrsid15096537\charrsid5378135 #}{\rtlch\fcs1 \af0 \ltrch\fcs0 \cs15\b0\v\f1\fs20\cf9\insrsid15096537\charrsid5378135 &lt;/NumAm&gt;}{\rtlch\fcs1 \af0 \ltrch\fcs0 \insrsid15096537\charrsid5378135 _x000d__x000a_\par }\pard\plain \ltrpar\s22\ql \li0\ri0\nowidctlpar\wrapdefault\aspalpha\aspnum\faauto\adjustright\rin0\lin0\itap0\pararsid15096537 \rtlch\fcs1 \af0\afs20\alang1025 \ltrch\fcs0 \b\fs24\lang1051\langfe2057\cgrid\langnp1051\langfenp2057 {\rtlch\fcs1 \af0 _x000d__x000a_\ltrch\fcs0 \cs15\b0\v\f1\fs20\cf9\insrsid15096537\charrsid5378135 &lt;RepeatBlock-By&gt;}{\rtlch\fcs1 \af0 \ltrch\fcs0 \insrsid15096537\charrsid5378135 {\*\bkmkstart By}#}{\rtlch\fcs1 \af0 \ltrch\fcs0 \cs21\v\cf15\insrsid15096537\charrsid5378135 _x000d__x000a_(MOD@InsideLoop()}{\rtlch\fcs1 \af0 \ltrch\fcs0 \insrsid15096537\charrsid5378135 ##}{\rtlch\fcs1 \af0 \ltrch\fcs0 \cs21\v\cf15\insrsid15096537\charrsid5378135 (MOD@ByVar()}{\rtlch\fcs1 \af0 \ltrch\fcs0 \insrsid15096537\charrsid5378135 ##}{\rtlch\fcs1 _x000d__x000a_\af0 \ltrch\fcs0 \cs21\v\cf15\insrsid15096537\charrsid5378135 &gt;&gt;&gt;ByVar@[ZMEMBERSMSG]@By}{\rtlch\fcs1 \af0 \ltrch\fcs0 \insrsid15096537\charrsid5378135 #}{\rtlch\fcs1 \af0 \ltrch\fcs0 \cs15\b0\v\f1\fs20\cf9\insrsid15096537\charrsid5378135 &lt;By&gt;&lt;Members&gt;}{_x000d__x000a_\rtlch\fcs1 \af0 \ltrch\fcs0 \insrsid15096537\charrsid5378135 #}{\rtlch\fcs1 \af0 \ltrch\fcs0 \cs21\v\cf15\insrsid15096537\charrsid5378135 (MOD@InsideLoop(\'a7)}{\rtlch\fcs1 \af0 \ltrch\fcs0 \insrsid15096537\charrsid5378135 ##}{\rtlch\fcs1 \af0 _x000d__x000a_\ltrch\fcs0 \cs21\v\cf15\insrsid15096537\charrsid5378135 IF(FromTORIS = 'True')THEN([PRESMEMBERS])ELSE([TRADMEMBERS])}{\rtlch\fcs1 \af0 \ltrch\fcs0 \insrsid15096537\charrsid5378135 #}{\rtlch\fcs1 \af0 \ltrch\fcs0 _x000d__x000a_\cs15\b0\v\f1\fs20\cf9\insrsid15096537\charrsid5378135 &lt;/Members&gt;}{\rtlch\fcs1 \af0 \ltrch\fcs0 \insrsid15096537\charrsid5378135 _x000d__x000a_\par }\pard\plain \ltrpar\ql \li0\ri0\widctlpar\wrapdefault\aspalpha\aspnum\faauto\adjustright\rin0\lin0\itap0\pararsid15096537 \rtlch\fcs1 \af0\afs20\alang1025 \ltrch\fcs0 \fs24\lang2057\langfe2057\cgrid\langnp2057\langfenp2057 {\rtlch\fcs1 \af0 \ltrch\fcs0 _x000d__x000a_\cs15\v\f1\fs20\cf9\lang1051\langfe2057\langnp1051\insrsid15096537\charrsid5378135 &lt;AuNomDe&gt;&lt;OptDel&gt;}{\rtlch\fcs1 \af0 \ltrch\fcs0 \lang1051\langfe2057\langnp1051\insrsid15096537\charrsid5378135 #}{\rtlch\fcs1 \af0 \ltrch\fcs0 _x000d__x000a_\cs21\v\cf15\lang1051\langfe2057\langnp1051\insrsid15096537\charrsid5378135 IF(FromTORIS = 'True')THEN([PRESONBEHALF])ELSE([TRADONBEHALF])}{\rtlch\fcs1 \af0 \ltrch\fcs0 \lang1051\langfe2057\langnp1051\insrsid15096537\charrsid5378135 #}{\rtlch\fcs1 \af0 _x000d__x000a_\ltrch\fcs0 \cs15\v\f1\fs20\cf9\lang1051\langfe2057\langnp1051\insrsid15096537\charrsid5378135 &lt;/OptDel&gt;&lt;/AuNomDe&gt;}{\rtlch\fcs1 \af0 \ltrch\fcs0 \lang1051\langfe2057\langnp1051\insrsid15096537\charrsid5378135 _x000d__x000a_\par }{\rtlch\fcs1 \ab\af0 \ltrch\fcs0 \cs15\v\f1\fs20\cf9\lang1051\langfe2057\langnp1051\insrsid15096537\charrsid5378135 &lt;/By&gt;}{\rtlch\fcs1 \af0 \ltrch\fcs0 \lang1051\langfe2057\langnp1051\insrsid15096537\charrsid5378135 {\*\bkmkend By}&lt;&lt;&lt;}{\rtlch\fcs1 \af0 _x000d__x000a_\ltrch\fcs0 \cs15\v\f1\fs20\cf9\lang1051\langfe2057\langnp1051\insrsid15096537\charrsid5378135 &lt;/RepeatBlock-By&gt;}{\rtlch\fcs1 \af0 \ltrch\fcs0 \lang1051\langfe2057\langnp1051\insrsid15096537\charrsid5378135 _x000d__x000a_\par }\pard\plain \ltrpar\s18\ql \li0\ri-284\nowidctlpar\tqr\tx9072\wrapdefault\aspalpha\aspnum\faauto\adjustright\rin-284\lin0\itap0\pararsid15096537 \rtlch\fcs1 \af0\afs20\alang1025 \ltrch\fcs0 \b\fs24\lang1051\langfe2057\cgrid\langnp1051\langfenp2057 {_x000d__x000a_\rtlch\fcs1 \af0 \ltrch\fcs0 \cs15\b0\v\f1\fs20\cf9\insrsid15096537\charrsid5378135 &lt;TitreType&gt;}{\rtlch\fcs1 \af0 \ltrch\fcs0 \insrsid15096537\charrsid5378135 Spr\'e1va}{\rtlch\fcs1 \af0 \ltrch\fcs0 \cs15\b0\v\f1\fs20\cf9\insrsid15096537\charrsid5378135 _x000d__x000a_&lt;/TitreType&gt;}{\rtlch\fcs1 \af0 \ltrch\fcs0 \insrsid15096537\charrsid5378135 \tab #}{\rtlch\fcs1 \af0 \ltrch\fcs0 \cs21\v\cf15\insrsid15096537\charrsid5378135 KEY(PLENARY/ANUMBER)@NRAMSG@NRAKEY}{\rtlch\fcs1 \af0 \ltrch\fcs0 _x000d__x000a_\insrsid15096537\charrsid5378135 #/#}{\rtlch\fcs1 \af0 \ltrch\fcs0 \cs21\v\cf15\insrsid15096537\charrsid5378135 KEY(PLENARY/DOCYEAR)@DOCYEARMSG@NRAKEY}{\rtlch\fcs1 \af0 \ltrch\fcs0 \insrsid15096537\charrsid5378135 #_x000d__x000a_\par }\pard\plain \ltrpar\s22\ql \li0\ri0\nowidctlpar\wrapdefault\aspalpha\aspnum\faauto\adjustright\rin0\lin0\itap0\pararsid15096537 \rtlch\fcs1 \af0\afs20\alang1025 \ltrch\fcs0 \b\fs24\lang1051\langfe2057\cgrid\langnp1051\langfenp2057 {\rtlch\fcs1 \af0 _x000d__x000a_\ltrch\fcs0 \cs15\b0\v\f1\fs20\cf9\insrsid15096537\charrsid5378135 &lt;Rapporteur&gt;}{\rtlch\fcs1 \af0 \ltrch\fcs0 \insrsid15096537\charrsid5378135 #}{\rtlch\fcs1 \af0 \ltrch\fcs0 \cs21\v\cf15\insrsid15096537\charrsid5378135 KEY(PLENARY/RAPPORTEURS)@AU_x000d__x000a_THORMSG@NRAKEY}{\rtlch\fcs1 \af0 \ltrch\fcs0 \insrsid15096537\charrsid5378135 #}{\rtlch\fcs1 \af0 \ltrch\fcs0 \cs15\b0\v\f1\fs20\cf9\insrsid15096537\charrsid5378135 &lt;/Rapporteur&gt;}{\rtlch\fcs1 \af0 \ltrch\fcs0 \insrsid15096537\charrsid5378135 _x000d__x000a_\par }\pard\plain \ltrpar\ql \li0\ri0\widctlpar\wrapdefault\aspalpha\aspnum\faauto\adjustright\rin0\lin0\itap0\pararsid15096537 \rtlch\fcs1 \af0\afs20\alang1025 \ltrch\fcs0 \fs24\lang2057\langfe2057\cgrid\langnp2057\langfenp2057 {\rtlch\fcs1 \af0 \ltrch\fcs0 _x000d__x000a_\cs15\v\f1\fs20\cf9\lang1051\langfe2057\langnp1051\insrsid15096537\charrsid5378135 &lt;Titre&gt;}{\rtlch\fcs1 \af0 \ltrch\fcs0 \lang1051\langfe2057\langnp1051\insrsid15096537\charrsid5378135 #}{\rtlch\fcs1 \af0 \ltrch\fcs0 _x000d__x000a_\cs21\v\cf15\lang1051\langfe2057\langnp1051\insrsid15096537\charrsid5378135 KEY(PLENARY/TITLES)@TITLEMSG@NRAKEY}{\rtlch\fcs1 \af0 \ltrch\fcs0 \lang1051\langfe2057\langnp1051\insrsid15096537\charrsid5378135 #}{\rtlch\fcs1 \af0 \ltrch\fcs0 _x000d__x000a_\cs15\v\f1\fs20\cf9\lang1051\langfe2057\langnp1051\insrsid15096537\charrsid5378135 &lt;/Titre&gt;}{\rtlch\fcs1 \af0 \ltrch\fcs0 \lang1051\langfe2057\langnp1051\insrsid15096537\charrsid5378135 _x000d__x000a_\par }\pard\plain \ltrpar\s19\ql \li0\ri0\sa240\nowidctlpar\wrapdefault\aspalpha\aspnum\faauto\adjustright\rin0\lin0\itap0\pararsid15096537 \rtlch\fcs1 \af0\afs20\alang1025 \ltrch\fcs0 \fs24\lang1051\langfe2057\cgrid\langnp1051\langfenp2057 {\rtlch\fcs1 \af0 _x000d__x000a_\ltrch\fcs0 \cs15\v\f1\fs20\cf9\insrsid15096537\charrsid5378135 &lt;DocRef&gt;}{\rtlch\fcs1 \af0 \ltrch\fcs0 \insrsid15096537\charrsid5378135 (#}{\rtlch\fcs1 \af0 \ltrch\fcs0 \cs21\v\cf15\insrsid15096537\charrsid5378135 KEY(PLENARY/REFERENCES)@REFMSG@NRAKEY}{_x000d__x000a_\rtlch\fcs1 \af0 \ltrch\fcs0 \insrsid15096537\charrsid5378135 #)}{\rtlch\fcs1 \af0 \ltrch\fcs0 \cs15\v\f1\fs20\cf9\insrsid15096537\charrsid5378135 &lt;/DocRef&gt;}{\rtlch\fcs1 \af0 \ltrch\fcs0 \insrsid15096537\charrsid5378135 _x000d__x000a_\par }\pard\plain \ltrpar\s22\ql \li0\ri0\nowidctlpar\wrapdefault\aspalpha\aspnum\faauto\adjustright\rin0\lin0\itap0\pararsid15096537 \rtlch\fcs1 \af0\afs20\alang1025 \ltrch\fcs0 \b\fs24\lang1051\langfe2057\cgrid\langnp1051\langfenp2057 {\rtlch\fcs1 \af0 _x000d__x000a_\ltrch\fcs0 \cs15\b0\v\f1\fs20\cf9\insrsid15096537\charrsid5378135 &lt;DocAmend&gt;}{\rtlch\fcs1 \af0 \ltrch\fcs0 \insrsid15096537\charrsid5378135 #}{\rtlch\fcs1 \af0 \ltrch\fcs0 \cs21\v\cf15\insrsid15096537\charrsid5378135 MNU[DOC1][DOC2][DOC3]@CHOICE@DOCMNU}{_x000d__x000a_\rtlch\fcs1 \af0 \ltrch\fcs0 \insrsid15096537\charrsid5378135 #}{\rtlch\fcs1 \af0 \ltrch\fcs0 \cs15\b0\v\f1\fs20\cf9\insrsid15096537\charrsid5378135 &lt;/DocAmend&gt;}{\rtlch\fcs1 \af0 \ltrch\fcs0 \insrsid15096537\charrsid5378135 _x000d__x000a_\par }{\rtlch\fcs1 \af0 \ltrch\fcs0 \cs15\b0\v\f1\fs20\cf9\insrsid15096537\charrsid5378135 &lt;Article&gt;}{\rtlch\fcs1 \af0 \ltrch\fcs0 \cf10\insrsid15096537\charrsid5378135 \u9668\'3f}{\rtlch\fcs1 \af0 \ltrch\fcs0 \insrsid15096537\charrsid5378135 #}{\rtlch\fcs1 _x000d__x000a_\af0 \ltrch\fcs0 \cs21\v\cf15\insrsid15096537\charrsid5378135 TVTAMPART@AMPART@}{\rtlch\fcs1 \af0 \ltrch\fcs0 \insrsid15096537\charrsid5378135 #}{\rtlch\fcs1 \af0 \ltrch\fcs0 \cf10\insrsid15096537\charrsid5378135 \u9658\'3f}{\rtlch\fcs1 \af0 \ltrch\fcs0 _x000d__x000a_\cs15\b0\v\f1\fs20\cf9\insrsid15096537\charrsid5378135 &lt;/Article&gt;}{\rtlch\fcs1 \af0 \ltrch\fcs0 \insrsid15096537\charrsid5378135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51\langfe2057\langnp1051\insrsid15096537\charrsid5378135 \cell }\pard \ltrpar_x000d__x000a_\ql \li0\ri0\widctlpar\intbl\wrapdefault\aspalpha\aspnum\faauto\adjustright\rin0\lin0 {\rtlch\fcs1 \af0 \ltrch\fcs0 \lang1051\langfe2057\langnp1051\insrsid15096537\charrsid5378135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51\langfe2057\cgrid\langnp1051\langfenp2057 {\rtlch\fcs1 \af0 \ltrch\fcs0 _x000d__x000a_\insrsid15096537\charrsid5378135 #}{\rtlch\fcs1 \af0 \ltrch\fcs0 \cs21\v\cf15\insrsid15096537\charrsid5378135 MNU[DOC1][DOC2][DOC3]@CHOICE@DOCMNU}{\rtlch\fcs1 \af0 \ltrch\fcs0 \insrsid15096537\charrsid5378135 #\cell }{\rtlch\fcs1 \af277 \ltrch\fcs0 _x000d__x000a_\f277\insrsid15096537\charrsid5378135 Pozme\'f2uj\'faci n\'e1vrh}{\rtlch\fcs1 \af0 \ltrch\fcs0 \insrsid15096537\charrsid5378135 \cell }\pard\plain \ltrpar\ql \li0\ri0\widctlpar\intbl\wrapdefault\aspalpha\aspnum\faauto\adjustright\rin0\lin0 \rtlch\fcs1 _x000d__x000a_\af0\afs20\alang1025 \ltrch\fcs0 \fs24\lang2057\langfe2057\cgrid\langnp2057\langfenp2057 {\rtlch\fcs1 \af0 \ltrch\fcs0 \lang1051\langfe2057\langnp1051\insrsid15096537\charrsid5378135 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1051\langfenp2057 {\rtlch\fcs1 \af0 \ltrch\fcs0 _x000d__x000a_\noproof0\insrsid15096537\charrsid5378135 ##\cell ##}{\rtlch\fcs1 \af0\afs24 \ltrch\fcs0 \noproof0\insrsid15096537\charrsid5378135 \cell }\pard\plain \ltrpar\ql \li0\ri0\widctlpar\intbl\wrapdefault\aspalpha\aspnum\faauto\adjustright\rin0\lin0 \rtlch\fcs1 _x000d__x000a_\af0\afs20\alang1025 \ltrch\fcs0 \fs24\lang2057\langfe2057\cgrid\langnp2057\langfenp2057 {\rtlch\fcs1 \af0 \ltrch\fcs0 \lang1051\langfe2057\langnp1051\insrsid15096537\charrsid5378135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096537 \rtlch\fcs1 \af0\afs20\alang1025 \ltrch\fcs0 \fs24\lang1051\langfe2057\cgrid\langnp1051\langfenp2057 {\rtlch\fcs1 \af0 \ltrch\fcs0 _x000d__x000a_\insrsid15096537\charrsid5378135 Or. }{\rtlch\fcs1 \af0 \ltrch\fcs0 \cs15\v\f1\fs20\cf9\insrsid15096537\charrsid5378135 &lt;Original&gt;}{\rtlch\fcs1 \af0 \ltrch\fcs0 \insrsid15096537\charrsid5378135 #}{\rtlch\fcs1 \af0 \ltrch\fcs0 _x000d__x000a_\cs21\v\cf15\insrsid15096537\charrsid5378135 KEY(MAIN/LANGMIN)sh@ORLANGMSG@}{\rtlch\fcs1 \af0 \ltrch\fcs0 \insrsid15096537\charrsid5378135 #}{\rtlch\fcs1 \af0 \ltrch\fcs0 \cs15\v\f1\fs20\cf9\insrsid15096537\charrsid5378135 &lt;/Original&gt;}{\rtlch\fcs1 \af0 _x000d__x000a_\ltrch\fcs0 \insrsid15096537\charrsid5378135 _x000d__x000a_\par }\pard\plain \ltrpar\ql \li0\ri0\widctlpar\wrapdefault\aspalpha\aspnum\faauto\adjustright\rin0\lin0\itap0\pararsid15096537 \rtlch\fcs1 \af0\afs20\alang1025 \ltrch\fcs0 \fs24\lang2057\langfe2057\cgrid\langnp2057\langfenp2057 {\rtlch\fcs1 \af0 \ltrch\fcs0 _x000d__x000a_\lang1051\langfe2057\langnp1051\insrsid15096537\charrsid5378135 \sect }\sectd \ltrsect\margbsxn1418\psz9\linex0\headery1134\footery505\endnhere\titlepg\sectdefaultcl\sectrsid14424199\sftnbj\sftnrestart \pard\plain \ltrpar_x000d__x000a_\ql \li0\ri0\widctlpar\wrapdefault\aspalpha\aspnum\faauto\adjustright\rin0\lin0\itap0\pararsid15096537 \rtlch\fcs1 \af0\afs20\alang1025 \ltrch\fcs0 \fs24\lang2057\langfe2057\cgrid\langnp2057\langfenp2057 {\rtlch\fcs1 \af0 \ltrch\fcs0 _x000d__x000a_\cs15\v\f1\fs20\cf9\lang1051\langfe2057\langnp1051\insrsid15096537\charrsid537813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6_x000d__x000a_9bb1bf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198824 HideTWBExt;}{\*\cs16 \additive \v\cf15 \spriority0 \styrsid8198824 HideTWBInt;}{\s17\ql \li0\ri0\nowidctlpar\wrapdefault\aspalpha\aspnum\faauto\adjustright\rin0\lin0\itap0 \rtlch\fcs1 _x000d__x000a_\af0\afs20\alang1025 \ltrch\fcs0 \b\fs24\lang1051\langfe2057\cgrid\langnp1051\langfenp2057 \sbasedon0 \snext17 \slink18 \spriority0 \styrsid8198824 NormalBold;}{\*\cs18 \additive \b\fs24\lang1051\langfe0\langnp1051 _x000d__x000a_\slink17 \slocked \spriority0 \styrsid8198824 NormalBold Char;}}{\*\rsidtbl \rsid24658\rsid358857\rsid735077\rsid787282\rsid2892074\rsid3622648\rsid4666813\rsid5708216\rsid6641733\rsid7553164\rsid8198824\rsid8465581\rsid8681905\rsid8724649\rsid9636012_x000d__x000a_\rsid9862312\rsid11215221\rsid11370291\rsid11434737\rsid11607138\rsid11824949\rsid12154954\rsid14424199\rsid15103028\rsid15204470\rsid15285974\rsid15535219\rsid15950462\rsid16324206\rsid16662270}{\mmathPr\mmathFont34\mbrkBin0\mbrkBinSub0\msmallFrac0_x000d__x000a_\mdispDef1\mlMargin0\mrMargin0\mdefJc1\mwrapIndent1440\mintLim0\mnaryLim1}{\info{\author PETROVA Daniela}{\operator PETROVA Daniela}{\creatim\yr2019\mo2\dy7\hr9\min47}{\revtim\yr2019\mo2\dy7\hr9\min47}{\version1}{\edmins0}{\nofpages1}{\nofwords18}_x000d__x000a_{\nofchars195}{\*\company European Parliament}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198824\utinl \fet0{\*\wgrffmtfilter 013f}\ilfomacatclnup0{\*\template C:\\Users\\dpetrov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1030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1030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1030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10302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8198824 \rtlch\fcs1 \af0\afs20\alang1025 \ltrch\fcs0 \b\fs24\lang1051\langfe2057\cgrid\langnp1051\langfenp2057 {\rtlch\fcs1 \af0 \ltrch\fcs0 _x000d__x000a_\cs15\b0\v\f1\fs20\cf9\insrsid8198824\charrsid5378135 {\*\bkmkstart By}&lt;By&gt;&lt;Members&gt;}{\rtlch\fcs1 \af0 \ltrch\fcs0 \insrsid8198824\charrsid5378135 #}{\rtlch\fcs1 \af0 \ltrch\fcs0 \cs16\v\cf15\insrsid8198824\charrsid5378135 (MOD@InsideLoop(\'a7)}{_x000d__x000a_\rtlch\fcs1 \af0 \ltrch\fcs0 \insrsid8198824\charrsid5378135 ##}{\rtlch\fcs1 \af0 \ltrch\fcs0 \cs16\v\cf15\insrsid8198824\charrsid5378135 IF(FromTORIS = 'True')THEN([PRESMEMBERS])ELSE([TRADMEMBERS])}{\rtlch\fcs1 \af0 \ltrch\fcs0 _x000d__x000a_\insrsid8198824\charrsid5378135 #}{\rtlch\fcs1 \af0 \ltrch\fcs0 \cs15\b0\v\f1\fs20\cf9\insrsid8198824\charrsid5378135 &lt;/Members&gt;}{\rtlch\fcs1 \af0 \ltrch\fcs0 \insrsid8198824\charrsid5378135 _x000d__x000a_\par }\pard\plain \ltrpar\ql \li0\ri0\widctlpar\wrapdefault\aspalpha\aspnum\faauto\adjustright\rin0\lin0\itap0\pararsid8198824 \rtlch\fcs1 \af0\afs20\alang1025 \ltrch\fcs0 \fs24\lang2057\langfe2057\cgrid\langnp2057\langfenp2057 {\rtlch\fcs1 \af0 \ltrch\fcs0 _x000d__x000a_\cs15\v\f1\fs20\cf9\lang1051\langfe2057\langnp1051\insrsid8198824\charrsid5378135 &lt;AuNomDe&gt;&lt;OptDel&gt;}{\rtlch\fcs1 \af0 \ltrch\fcs0 \lang1051\langfe2057\langnp1051\insrsid8198824\charrsid5378135 #}{\rtlch\fcs1 \af0 \ltrch\fcs0 _x000d__x000a_\cs16\v\cf15\lang1051\langfe2057\langnp1051\insrsid8198824\charrsid5378135 IF(FromTORIS = 'True')THEN([PRESONBEHALF])ELSE([TRADONBEHALF])}{\rtlch\fcs1 \af0 \ltrch\fcs0 \lang1051\langfe2057\langnp1051\insrsid8198824\charrsid5378135 #}{\rtlch\fcs1 \af0 _x000d__x000a_\ltrch\fcs0 \cs15\v\f1\fs20\cf9\lang1051\langfe2057\langnp1051\insrsid8198824\charrsid5378135 &lt;/OptDel&gt;&lt;/AuNomDe&gt;}{\rtlch\fcs1 \af0 \ltrch\fcs0 \lang1051\langfe2057\langnp1051\insrsid8198824\charrsid5378135 _x000d__x000a_\par }{\rtlch\fcs1 \ab\af0 \ltrch\fcs0 \cs15\v\f1\fs20\cf9\lang1051\langfe2057\langnp1051\insrsid8198824\charrsid5378135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5c_x000d__x000a_b1bdc1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Odôvodnenie 8"/>
    <w:docVar w:name="TVTMEMBERS1" w:val="Josep_x001e_Maria Terricabras"/>
    <w:docVar w:name="TXTLANGUE" w:val="SK"/>
    <w:docVar w:name="TXTLANGUEMIN" w:val="sk"/>
    <w:docVar w:name="TXTNRFIRSTAM" w:val="1"/>
    <w:docVar w:name="TXTNRLASTAM" w:val="1"/>
    <w:docVar w:name="TXTNRPE" w:val="635.311"/>
    <w:docVar w:name="TXTPEorAP" w:val="PE"/>
    <w:docVar w:name="TXTROUTE" w:val="AM\1176590SK.docx"/>
    <w:docVar w:name="TXTVERSION" w:val="01-00"/>
  </w:docVars>
  <w:rsids>
    <w:rsidRoot w:val="002C6BCD"/>
    <w:rsid w:val="00016E4D"/>
    <w:rsid w:val="000554AB"/>
    <w:rsid w:val="000E01B6"/>
    <w:rsid w:val="000E3BF5"/>
    <w:rsid w:val="001337AF"/>
    <w:rsid w:val="001E376E"/>
    <w:rsid w:val="00201202"/>
    <w:rsid w:val="00250122"/>
    <w:rsid w:val="00256216"/>
    <w:rsid w:val="0029007A"/>
    <w:rsid w:val="002953CA"/>
    <w:rsid w:val="002C6BCD"/>
    <w:rsid w:val="002C7968"/>
    <w:rsid w:val="003000AD"/>
    <w:rsid w:val="0037662A"/>
    <w:rsid w:val="003A5CB4"/>
    <w:rsid w:val="004300A3"/>
    <w:rsid w:val="00431305"/>
    <w:rsid w:val="004D5682"/>
    <w:rsid w:val="004F4B78"/>
    <w:rsid w:val="005460A7"/>
    <w:rsid w:val="005C6207"/>
    <w:rsid w:val="005F0730"/>
    <w:rsid w:val="006158B0"/>
    <w:rsid w:val="00651D47"/>
    <w:rsid w:val="006959AA"/>
    <w:rsid w:val="00917FDC"/>
    <w:rsid w:val="00926656"/>
    <w:rsid w:val="009A1B43"/>
    <w:rsid w:val="009B0B57"/>
    <w:rsid w:val="00A114CA"/>
    <w:rsid w:val="00A11CA3"/>
    <w:rsid w:val="00A11F91"/>
    <w:rsid w:val="00A12366"/>
    <w:rsid w:val="00A23DC7"/>
    <w:rsid w:val="00A413F4"/>
    <w:rsid w:val="00A52518"/>
    <w:rsid w:val="00AA3582"/>
    <w:rsid w:val="00B533E6"/>
    <w:rsid w:val="00BC4047"/>
    <w:rsid w:val="00BE2400"/>
    <w:rsid w:val="00C14A2B"/>
    <w:rsid w:val="00C56C48"/>
    <w:rsid w:val="00CA2A46"/>
    <w:rsid w:val="00E2116C"/>
    <w:rsid w:val="00E5782E"/>
    <w:rsid w:val="00EA08DF"/>
    <w:rsid w:val="00EE4A94"/>
    <w:rsid w:val="00F409FC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0970-958E-4284-9234-B839CA3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3582"/>
    <w:rPr>
      <w:sz w:val="22"/>
      <w:lang w:val="sk-SK"/>
    </w:rPr>
  </w:style>
  <w:style w:type="character" w:customStyle="1" w:styleId="Sup">
    <w:name w:val="Sup"/>
    <w:rsid w:val="00AA3582"/>
    <w:rPr>
      <w:color w:val="0000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3637</Characters>
  <Application>Microsoft Office Word</Application>
  <DocSecurity>0</DocSecurity>
  <Lines>259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PETROVA Daniela</dc:creator>
  <cp:keywords/>
  <dc:description/>
  <cp:lastModifiedBy>VOROSOVA Ivana</cp:lastModifiedBy>
  <cp:revision>2</cp:revision>
  <cp:lastPrinted>2004-11-28T14:02:00Z</cp:lastPrinted>
  <dcterms:created xsi:type="dcterms:W3CDTF">2019-02-08T16:27:00Z</dcterms:created>
  <dcterms:modified xsi:type="dcterms:W3CDTF">2019-02-08T16:27:00Z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1176590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\\eiciLUXpr1\pdocep$\DocEP\TRANSFIL\SK\AM_Ple_NonLegReport.SK(09/10/2018 10:31:31)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AM\1176590SK.docx</vt:lpwstr>
  </property>
  <property fmtid="{D5CDD505-2E9C-101B-9397-08002B2CF9AE}" pid="10" name="PE number">
    <vt:lpwstr>635.311</vt:lpwstr>
  </property>
  <property fmtid="{D5CDD505-2E9C-101B-9397-08002B2CF9AE}" pid="11" name="Bookout">
    <vt:lpwstr>OK - 2019/02/08 17:27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  <property fmtid="{D5CDD505-2E9C-101B-9397-08002B2CF9AE}" pid="14" name="SubscribeElise">
    <vt:lpwstr/>
  </property>
</Properties>
</file>