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AE28CF" w:rsidRDefault="00983E18">
      <w:pPr>
        <w:pStyle w:val="Interstitial1"/>
      </w:pPr>
      <w:r w:rsidRPr="00AE28CF">
        <w:rPr>
          <w:rStyle w:val="HideTWBExt"/>
        </w:rPr>
        <w:t>&lt;RepeatBlock-Amend&gt;&lt;Amend&gt;&lt;Date&gt;</w:t>
      </w:r>
      <w:r w:rsidRPr="00AE28CF">
        <w:rPr>
          <w:rStyle w:val="HideTWBInt"/>
          <w:color w:val="auto"/>
        </w:rPr>
        <w:t>{07/02/2019}</w:t>
      </w:r>
      <w:r w:rsidRPr="00AE28CF">
        <w:rPr>
          <w:color w:val="auto"/>
        </w:rPr>
        <w:t>7.2.2019</w:t>
      </w:r>
      <w:r w:rsidRPr="00AE28CF">
        <w:rPr>
          <w:rStyle w:val="HideTWBExt"/>
        </w:rPr>
        <w:t>&lt;/Date&gt;</w:t>
      </w:r>
      <w:r w:rsidRPr="00AE28CF">
        <w:rPr>
          <w:color w:val="auto"/>
        </w:rPr>
        <w:tab/>
      </w:r>
      <w:r w:rsidRPr="00AE28CF">
        <w:rPr>
          <w:rStyle w:val="HideTWBExt"/>
        </w:rPr>
        <w:t>&lt;ANo&gt;</w:t>
      </w:r>
      <w:r w:rsidRPr="00AE28CF">
        <w:rPr>
          <w:color w:val="auto"/>
        </w:rPr>
        <w:t>A8-0050</w:t>
      </w:r>
      <w:r w:rsidRPr="00AE28CF">
        <w:rPr>
          <w:rStyle w:val="HideTWBExt"/>
        </w:rPr>
        <w:t>&lt;/ANo&gt;</w:t>
      </w:r>
      <w:r w:rsidRPr="00AE28CF">
        <w:rPr>
          <w:color w:val="auto"/>
        </w:rPr>
        <w:t>/</w:t>
      </w:r>
      <w:r w:rsidRPr="00AE28CF">
        <w:rPr>
          <w:rStyle w:val="HideTWBExt"/>
        </w:rPr>
        <w:t>&lt;NumAm&gt;</w:t>
      </w:r>
      <w:r w:rsidRPr="00AE28CF">
        <w:rPr>
          <w:color w:val="auto"/>
        </w:rPr>
        <w:t>18</w:t>
      </w:r>
      <w:r w:rsidRPr="00AE28CF">
        <w:rPr>
          <w:rStyle w:val="HideTWBExt"/>
        </w:rPr>
        <w:t>&lt;/NumAm&gt;</w:t>
      </w:r>
    </w:p>
    <w:p w:rsidR="00E05792" w:rsidRPr="00AE28CF" w:rsidRDefault="00983E18">
      <w:pPr>
        <w:pStyle w:val="AMNumberTabs"/>
      </w:pPr>
      <w:r w:rsidRPr="00AE28CF">
        <w:rPr>
          <w:color w:val="auto"/>
        </w:rPr>
        <w:t>Τροπολογία</w:t>
      </w:r>
      <w:r w:rsidRPr="00AE28CF">
        <w:rPr>
          <w:color w:val="auto"/>
        </w:rPr>
        <w:tab/>
      </w:r>
      <w:r w:rsidRPr="00AE28CF">
        <w:rPr>
          <w:color w:val="auto"/>
        </w:rPr>
        <w:tab/>
      </w:r>
      <w:r w:rsidRPr="00AE28CF">
        <w:rPr>
          <w:rStyle w:val="HideTWBExt"/>
        </w:rPr>
        <w:t>&lt;NumAm&gt;</w:t>
      </w:r>
      <w:r w:rsidRPr="00AE28CF">
        <w:rPr>
          <w:color w:val="auto"/>
        </w:rPr>
        <w:t>18</w:t>
      </w:r>
      <w:r w:rsidRPr="00AE28CF">
        <w:rPr>
          <w:rStyle w:val="HideTWBExt"/>
        </w:rPr>
        <w:t>&lt;/NumAm&gt;</w:t>
      </w:r>
    </w:p>
    <w:p w:rsidR="00E05792" w:rsidRPr="00AE28CF" w:rsidRDefault="00983E18">
      <w:pPr>
        <w:pStyle w:val="NormalBold"/>
      </w:pPr>
      <w:r w:rsidRPr="00AE28CF">
        <w:rPr>
          <w:rStyle w:val="HideTWBExt"/>
        </w:rPr>
        <w:t>&lt;RepeatBlock-By&gt;&lt;Members&gt;</w:t>
      </w:r>
      <w:r w:rsidRPr="00AE28CF">
        <w:rPr>
          <w:color w:val="auto"/>
        </w:rPr>
        <w:t>Enrique Guerrero Salom, Virginie Rozière</w:t>
      </w:r>
      <w:r w:rsidRPr="00AE28CF">
        <w:rPr>
          <w:rStyle w:val="HideTWBExt"/>
        </w:rPr>
        <w:t>&lt;/Members&gt;</w:t>
      </w:r>
    </w:p>
    <w:p w:rsidR="00E05792" w:rsidRPr="00AE28CF" w:rsidRDefault="00983E18">
      <w:r w:rsidRPr="00AE28CF">
        <w:rPr>
          <w:rStyle w:val="HideTWBExt"/>
        </w:rPr>
        <w:t>&lt;AuNomDe&gt;</w:t>
      </w:r>
      <w:r w:rsidRPr="00AE28CF">
        <w:rPr>
          <w:rStyle w:val="HideTWBInt"/>
          <w:color w:val="auto"/>
        </w:rPr>
        <w:t>{S&amp;D}</w:t>
      </w:r>
      <w:r w:rsidRPr="00AE28CF">
        <w:t>εξ ονόματος της ομάδας S&amp;D</w:t>
      </w:r>
      <w:r w:rsidRPr="00AE28CF">
        <w:rPr>
          <w:rStyle w:val="HideTWBExt"/>
        </w:rPr>
        <w:t>&lt;/AuNomDe&gt;</w:t>
      </w:r>
    </w:p>
    <w:p w:rsidR="00E05792" w:rsidRPr="00AE28CF" w:rsidRDefault="00983E18">
      <w:r w:rsidRPr="00AE28CF">
        <w:rPr>
          <w:rStyle w:val="HideTWBExt"/>
        </w:rPr>
        <w:t>&lt;/RepeatBlock-By&gt;</w:t>
      </w:r>
    </w:p>
    <w:p w:rsidR="00E05792" w:rsidRPr="00AE28CF" w:rsidRDefault="00983E18">
      <w:pPr>
        <w:pStyle w:val="ProjRap"/>
      </w:pPr>
      <w:r w:rsidRPr="00AE28CF">
        <w:rPr>
          <w:rStyle w:val="HideTWBExt"/>
        </w:rPr>
        <w:t>&lt;TitreType&gt;</w:t>
      </w:r>
      <w:r w:rsidRPr="00AE28CF">
        <w:t>Έκθεση</w:t>
      </w:r>
      <w:r w:rsidRPr="00AE28CF">
        <w:rPr>
          <w:rStyle w:val="HideTWBExt"/>
        </w:rPr>
        <w:t>&lt;/TitreType&gt;</w:t>
      </w:r>
      <w:r w:rsidRPr="00AE28CF">
        <w:tab/>
        <w:t>A8-0050/2019</w:t>
      </w:r>
    </w:p>
    <w:p w:rsidR="00E05792" w:rsidRPr="00AE28CF" w:rsidRDefault="00983E18">
      <w:pPr>
        <w:pStyle w:val="NormalBold"/>
      </w:pPr>
      <w:r w:rsidRPr="00AE28CF">
        <w:rPr>
          <w:rStyle w:val="HideTWBExt"/>
        </w:rPr>
        <w:t>&lt;Rapporteur&gt;</w:t>
      </w:r>
      <w:r w:rsidRPr="00AE28CF">
        <w:rPr>
          <w:color w:val="auto"/>
        </w:rPr>
        <w:t>Paulo Rangel</w:t>
      </w:r>
      <w:r w:rsidRPr="00AE28CF">
        <w:rPr>
          <w:rStyle w:val="HideTWBExt"/>
        </w:rPr>
        <w:t>&lt;/Rapporteur&gt;</w:t>
      </w:r>
    </w:p>
    <w:p w:rsidR="00E05792" w:rsidRPr="00AE28CF" w:rsidRDefault="00983E18">
      <w:pPr>
        <w:pStyle w:val="Normal12"/>
      </w:pPr>
      <w:r w:rsidRPr="00AE28CF">
        <w:rPr>
          <w:rStyle w:val="HideTWBExt"/>
        </w:rPr>
        <w:t>&lt;Titre&gt;</w:t>
      </w:r>
      <w:r w:rsidRPr="00AE28CF">
        <w:t>Κανονισμοί και γενικοί όροι άσκησης των καθηκόντων του Ευρωπαίου Διαμεσολαβητή (καθεστώς του Ευρωπαίου Διαμεσολαβητή)</w:t>
      </w:r>
      <w:r w:rsidRPr="00AE28CF">
        <w:rPr>
          <w:rStyle w:val="HideTWBExt"/>
        </w:rPr>
        <w:t>&lt;/Titre&gt;</w:t>
      </w:r>
    </w:p>
    <w:p w:rsidR="00E05792" w:rsidRPr="00AE28CF" w:rsidRDefault="00983E18">
      <w:pPr>
        <w:pStyle w:val="Normal12"/>
      </w:pPr>
      <w:r w:rsidRPr="00AE28CF">
        <w:rPr>
          <w:rStyle w:val="HideTWBExt"/>
        </w:rPr>
        <w:t>&lt;DocRef&gt;</w:t>
      </w:r>
      <w:r w:rsidRPr="00AE28CF">
        <w:rPr>
          <w:color w:val="auto"/>
        </w:rPr>
        <w:t>2018/2080(INL)</w:t>
      </w:r>
      <w:r w:rsidRPr="00AE28CF">
        <w:rPr>
          <w:rStyle w:val="HideTWBExt"/>
        </w:rPr>
        <w:t>&lt;/DocRef&gt;</w:t>
      </w:r>
    </w:p>
    <w:p w:rsidR="00E05792" w:rsidRPr="00AE28CF" w:rsidRDefault="00E05792">
      <w:pPr>
        <w:pStyle w:val="Normal12"/>
      </w:pPr>
    </w:p>
    <w:p w:rsidR="00E05792" w:rsidRPr="00AE28CF" w:rsidRDefault="00983E18">
      <w:pPr>
        <w:pStyle w:val="NormalBold"/>
      </w:pPr>
      <w:r w:rsidRPr="00AE28CF">
        <w:rPr>
          <w:rStyle w:val="HideTWBExt"/>
        </w:rPr>
        <w:t>&lt;DocAmend&gt;</w:t>
      </w:r>
      <w:r w:rsidRPr="00AE28CF">
        <w:rPr>
          <w:color w:val="auto"/>
        </w:rPr>
        <w:t>Πρόταση ψηφίσματος</w:t>
      </w:r>
      <w:r w:rsidRPr="00AE28CF">
        <w:rPr>
          <w:rStyle w:val="HideTWBExt"/>
        </w:rPr>
        <w:t>&lt;/DocAmend&gt;</w:t>
      </w:r>
    </w:p>
    <w:p w:rsidR="00E05792" w:rsidRPr="00AE28CF" w:rsidRDefault="00983E18">
      <w:pPr>
        <w:pStyle w:val="NormalBold"/>
      </w:pPr>
      <w:r w:rsidRPr="00AE28CF">
        <w:rPr>
          <w:rStyle w:val="HideTWBExt"/>
        </w:rPr>
        <w:t>&lt;Article&gt;</w:t>
      </w:r>
      <w:r w:rsidRPr="00AE28CF">
        <w:rPr>
          <w:color w:val="auto"/>
        </w:rPr>
        <w:t>Άρθρο 2 - σημείο 8 α (νέο)</w:t>
      </w:r>
      <w:r w:rsidRPr="00AE28CF">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5792" w:rsidRPr="00AE28CF">
        <w:trPr>
          <w:trHeight w:hRule="exact" w:val="240"/>
          <w:jc w:val="center"/>
        </w:trPr>
        <w:tc>
          <w:tcPr>
            <w:tcW w:w="9752" w:type="dxa"/>
            <w:gridSpan w:val="2"/>
          </w:tcPr>
          <w:p w:rsidR="00E05792" w:rsidRPr="00AE28CF" w:rsidRDefault="00E05792"/>
        </w:tc>
      </w:tr>
      <w:tr w:rsidR="00E05792" w:rsidRPr="00AE28CF">
        <w:trPr>
          <w:trHeight w:val="240"/>
          <w:jc w:val="center"/>
        </w:trPr>
        <w:tc>
          <w:tcPr>
            <w:tcW w:w="4876" w:type="dxa"/>
          </w:tcPr>
          <w:p w:rsidR="00E05792" w:rsidRPr="00AE28CF" w:rsidRDefault="00983E18">
            <w:pPr>
              <w:pStyle w:val="ColumnHeading"/>
              <w:rPr>
                <w:color w:val="auto"/>
              </w:rPr>
            </w:pPr>
            <w:r w:rsidRPr="00AE28CF">
              <w:rPr>
                <w:color w:val="auto"/>
              </w:rPr>
              <w:t>Πρόταση ψηφίσματος</w:t>
            </w:r>
          </w:p>
        </w:tc>
        <w:tc>
          <w:tcPr>
            <w:tcW w:w="4876" w:type="dxa"/>
          </w:tcPr>
          <w:p w:rsidR="00E05792" w:rsidRPr="00AE28CF" w:rsidRDefault="00983E18">
            <w:pPr>
              <w:pStyle w:val="ColumnHeading"/>
              <w:rPr>
                <w:color w:val="auto"/>
              </w:rPr>
            </w:pPr>
            <w:r w:rsidRPr="00AE28CF">
              <w:rPr>
                <w:color w:val="auto"/>
              </w:rPr>
              <w:t>Τροπολογία</w:t>
            </w:r>
          </w:p>
        </w:tc>
      </w:tr>
      <w:tr w:rsidR="00E05792" w:rsidRPr="00AE28CF">
        <w:trPr>
          <w:jc w:val="center"/>
        </w:trPr>
        <w:tc>
          <w:tcPr>
            <w:tcW w:w="4876" w:type="dxa"/>
          </w:tcPr>
          <w:p w:rsidR="00E05792" w:rsidRPr="00AE28CF" w:rsidRDefault="00E05792">
            <w:pPr>
              <w:pStyle w:val="Normal6"/>
              <w:rPr>
                <w:color w:val="auto"/>
              </w:rPr>
            </w:pPr>
          </w:p>
        </w:tc>
        <w:tc>
          <w:tcPr>
            <w:tcW w:w="4876" w:type="dxa"/>
          </w:tcPr>
          <w:p w:rsidR="00E05792" w:rsidRPr="00AE28CF" w:rsidRDefault="00983E18">
            <w:pPr>
              <w:pStyle w:val="Normal6"/>
              <w:rPr>
                <w:color w:val="auto"/>
              </w:rPr>
            </w:pPr>
            <w:r w:rsidRPr="00AE28CF">
              <w:rPr>
                <w:b/>
                <w:i/>
                <w:color w:val="auto"/>
              </w:rPr>
              <w:t>8 α.</w:t>
            </w:r>
            <w:r w:rsidRPr="00AE28CF">
              <w:rPr>
                <w:color w:val="auto"/>
              </w:rPr>
              <w:tab/>
            </w:r>
            <w:r w:rsidRPr="00AE28CF">
              <w:rPr>
                <w:b/>
                <w:i/>
                <w:color w:val="auto"/>
              </w:rPr>
              <w:t>Ο Διαμεσολαβητής εξετάζει σε εύθετο χρόνο κατά πόσον τα θεσμικά και λοιπά όργανα και οι οργανισμοί της Ένωσης χειρίζονται επαρκώς τις υποθέσεις παρενόχλησης κάθε είδους και φύσης, με την ορθή εφαρμογή των διαδικασιών που προβλέπονται σε σχέση με τις καταγγελίες. Στο πλαίσιο αυτό, ο Διαμεσολαβητής διατυπώνει τα σχετικά συμπεράσματα.</w:t>
            </w:r>
          </w:p>
        </w:tc>
      </w:tr>
      <w:tr w:rsidR="00E05792" w:rsidRPr="00AE28CF">
        <w:trPr>
          <w:jc w:val="center"/>
        </w:trPr>
        <w:tc>
          <w:tcPr>
            <w:tcW w:w="4876" w:type="dxa"/>
          </w:tcPr>
          <w:p w:rsidR="00E05792" w:rsidRPr="00AE28CF" w:rsidRDefault="00E05792">
            <w:pPr>
              <w:pStyle w:val="Normal6"/>
              <w:rPr>
                <w:color w:val="auto"/>
              </w:rPr>
            </w:pPr>
          </w:p>
        </w:tc>
        <w:tc>
          <w:tcPr>
            <w:tcW w:w="4876" w:type="dxa"/>
          </w:tcPr>
          <w:p w:rsidR="00E05792" w:rsidRPr="00AE28CF" w:rsidRDefault="00983E18">
            <w:pPr>
              <w:pStyle w:val="Normal6"/>
              <w:rPr>
                <w:color w:val="auto"/>
              </w:rPr>
            </w:pPr>
            <w:r w:rsidRPr="00AE28CF">
              <w:rPr>
                <w:b/>
                <w:i/>
                <w:color w:val="auto"/>
              </w:rPr>
              <w:t>Ο Διαμεσολαβητής διορίζει στη γραμματεία ένα πρό</w:t>
            </w:r>
            <w:bookmarkStart w:id="0" w:name="_GoBack"/>
            <w:bookmarkEnd w:id="0"/>
            <w:r w:rsidRPr="00AE28CF">
              <w:rPr>
                <w:b/>
                <w:i/>
                <w:color w:val="auto"/>
              </w:rPr>
              <w:t>σωπο ή μια δομή με εμπειρογνωμοσύνη στον τομέα της παρενόχλησης, η οποία είναι σε θέση, κατά περίπτωση, να παρέχει συμβουλές στο προσωπικό της ΕΕ και σε άλλους εργαζομένους. Ο Διαμεσολαβητής εξετάζει τακτικά τις διαδικασίες που προβλέπονται με σκοπό την πρόληψη και την τιμωρία κάθε είδους παρενόχλησης εντός των θεσμικών και λοιπών οργάνων και οργανισμών της Ένωσης, καθώς και τους μηχανισμούς ποινικοποίησης των υπευθύνων, και διατυπώνει συμπεράσματα σχετικά με το αν οι διαδικασίες συνάδουν με τις αρχές της αναλογικότητας, της επάρκειας και της ενεργούς δράσης, καθώς και αν διασφαλίζουν αποτελεσματική προστασία και στήριξη των θυμάτων.</w:t>
            </w:r>
          </w:p>
        </w:tc>
      </w:tr>
    </w:tbl>
    <w:p w:rsidR="00E05792" w:rsidRPr="00AE28CF" w:rsidRDefault="00983E18" w:rsidP="00A64DBF">
      <w:pPr>
        <w:pStyle w:val="Olang"/>
      </w:pPr>
      <w:r w:rsidRPr="00AE28CF">
        <w:rPr>
          <w:color w:val="auto"/>
        </w:rPr>
        <w:lastRenderedPageBreak/>
        <w:t xml:space="preserve">Or. </w:t>
      </w:r>
      <w:r w:rsidRPr="00AE28CF">
        <w:rPr>
          <w:rStyle w:val="HideTWBExt"/>
        </w:rPr>
        <w:t>&lt;Original&gt;</w:t>
      </w:r>
      <w:r w:rsidRPr="00AE28CF">
        <w:rPr>
          <w:rStyle w:val="HideTWBInt"/>
        </w:rPr>
        <w:t>{EN}</w:t>
      </w:r>
      <w:r w:rsidRPr="00AE28CF">
        <w:rPr>
          <w:color w:val="auto"/>
        </w:rPr>
        <w:t>en</w:t>
      </w:r>
      <w:r w:rsidRPr="00AE28CF">
        <w:rPr>
          <w:rStyle w:val="HideTWBExt"/>
        </w:rPr>
        <w:t>&lt;/Original&gt;</w:t>
      </w:r>
    </w:p>
    <w:p w:rsidR="00E05792" w:rsidRPr="00AE28CF" w:rsidRDefault="00983E18">
      <w:pPr>
        <w:pStyle w:val="Olang"/>
        <w:rPr>
          <w:color w:val="auto"/>
        </w:rPr>
        <w:sectPr w:rsidR="00E05792" w:rsidRPr="00AE28C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AE28CF">
        <w:rPr>
          <w:rStyle w:val="HideTWBExt"/>
        </w:rPr>
        <w:t>&lt;/Amend&gt;</w:t>
      </w:r>
    </w:p>
    <w:p w:rsidR="00E05792" w:rsidRPr="00AE28CF" w:rsidRDefault="00983E18">
      <w:pPr>
        <w:pStyle w:val="Interstitial1"/>
      </w:pPr>
      <w:r w:rsidRPr="00AE28CF">
        <w:rPr>
          <w:rStyle w:val="HideTWBExt"/>
        </w:rPr>
        <w:lastRenderedPageBreak/>
        <w:t>&lt;Amend&gt;&lt;Date&gt;</w:t>
      </w:r>
      <w:r w:rsidRPr="00AE28CF">
        <w:rPr>
          <w:rStyle w:val="HideTWBInt"/>
          <w:color w:val="auto"/>
        </w:rPr>
        <w:t>{07/02/2019}</w:t>
      </w:r>
      <w:r w:rsidRPr="00AE28CF">
        <w:rPr>
          <w:color w:val="auto"/>
        </w:rPr>
        <w:t>7.2.2019</w:t>
      </w:r>
      <w:r w:rsidRPr="00AE28CF">
        <w:rPr>
          <w:rStyle w:val="HideTWBExt"/>
        </w:rPr>
        <w:t>&lt;/Date&gt;</w:t>
      </w:r>
      <w:r w:rsidRPr="00AE28CF">
        <w:rPr>
          <w:color w:val="auto"/>
        </w:rPr>
        <w:tab/>
      </w:r>
      <w:r w:rsidRPr="00AE28CF">
        <w:rPr>
          <w:rStyle w:val="HideTWBExt"/>
        </w:rPr>
        <w:t>&lt;ANo&gt;</w:t>
      </w:r>
      <w:r w:rsidRPr="00AE28CF">
        <w:rPr>
          <w:color w:val="auto"/>
        </w:rPr>
        <w:t>A8-0050</w:t>
      </w:r>
      <w:r w:rsidRPr="00AE28CF">
        <w:rPr>
          <w:rStyle w:val="HideTWBExt"/>
        </w:rPr>
        <w:t>&lt;/ANo&gt;</w:t>
      </w:r>
      <w:r w:rsidRPr="00AE28CF">
        <w:rPr>
          <w:color w:val="auto"/>
        </w:rPr>
        <w:t>/</w:t>
      </w:r>
      <w:r w:rsidRPr="00AE28CF">
        <w:rPr>
          <w:rStyle w:val="HideTWBExt"/>
        </w:rPr>
        <w:t>&lt;NumAm&gt;</w:t>
      </w:r>
      <w:r w:rsidRPr="00AE28CF">
        <w:rPr>
          <w:color w:val="auto"/>
        </w:rPr>
        <w:t>19</w:t>
      </w:r>
      <w:r w:rsidRPr="00AE28CF">
        <w:rPr>
          <w:rStyle w:val="HideTWBExt"/>
        </w:rPr>
        <w:t>&lt;/NumAm&gt;</w:t>
      </w:r>
    </w:p>
    <w:p w:rsidR="00E05792" w:rsidRPr="00AE28CF" w:rsidRDefault="00983E18">
      <w:pPr>
        <w:pStyle w:val="AMNumberTabs"/>
      </w:pPr>
      <w:r w:rsidRPr="00AE28CF">
        <w:rPr>
          <w:color w:val="auto"/>
        </w:rPr>
        <w:t>Τροπολογία</w:t>
      </w:r>
      <w:r w:rsidRPr="00AE28CF">
        <w:rPr>
          <w:color w:val="auto"/>
        </w:rPr>
        <w:tab/>
      </w:r>
      <w:r w:rsidRPr="00AE28CF">
        <w:rPr>
          <w:color w:val="auto"/>
        </w:rPr>
        <w:tab/>
      </w:r>
      <w:r w:rsidRPr="00AE28CF">
        <w:rPr>
          <w:rStyle w:val="HideTWBExt"/>
        </w:rPr>
        <w:t>&lt;NumAm&gt;</w:t>
      </w:r>
      <w:r w:rsidRPr="00AE28CF">
        <w:rPr>
          <w:color w:val="auto"/>
        </w:rPr>
        <w:t>19</w:t>
      </w:r>
      <w:r w:rsidRPr="00AE28CF">
        <w:rPr>
          <w:rStyle w:val="HideTWBExt"/>
        </w:rPr>
        <w:t>&lt;/NumAm&gt;</w:t>
      </w:r>
    </w:p>
    <w:p w:rsidR="00E05792" w:rsidRPr="00AE28CF" w:rsidRDefault="00983E18">
      <w:pPr>
        <w:pStyle w:val="NormalBold"/>
      </w:pPr>
      <w:r w:rsidRPr="00AE28CF">
        <w:rPr>
          <w:rStyle w:val="HideTWBExt"/>
        </w:rPr>
        <w:t>&lt;RepeatBlock-By&gt;&lt;Members&gt;</w:t>
      </w:r>
      <w:r w:rsidRPr="00AE28CF">
        <w:rPr>
          <w:color w:val="auto"/>
        </w:rPr>
        <w:t>Enrique Guerrero Salom, Virginie Rozière</w:t>
      </w:r>
      <w:r w:rsidRPr="00AE28CF">
        <w:rPr>
          <w:rStyle w:val="HideTWBExt"/>
        </w:rPr>
        <w:t>&lt;/Members&gt;</w:t>
      </w:r>
    </w:p>
    <w:p w:rsidR="00E05792" w:rsidRPr="00AE28CF" w:rsidRDefault="00983E18">
      <w:r w:rsidRPr="00AE28CF">
        <w:rPr>
          <w:rStyle w:val="HideTWBExt"/>
        </w:rPr>
        <w:t>&lt;AuNomDe&gt;</w:t>
      </w:r>
      <w:r w:rsidRPr="00AE28CF">
        <w:rPr>
          <w:rStyle w:val="HideTWBInt"/>
          <w:color w:val="auto"/>
        </w:rPr>
        <w:t>{S&amp;D}</w:t>
      </w:r>
      <w:r w:rsidRPr="00AE28CF">
        <w:t>εξ ονόματος της Ομάδας S&amp;D</w:t>
      </w:r>
      <w:r w:rsidRPr="00AE28CF">
        <w:rPr>
          <w:rStyle w:val="HideTWBExt"/>
        </w:rPr>
        <w:t>&lt;/AuNomDe&gt;</w:t>
      </w:r>
    </w:p>
    <w:p w:rsidR="00E05792" w:rsidRPr="00AE28CF" w:rsidRDefault="00983E18">
      <w:r w:rsidRPr="00AE28CF">
        <w:rPr>
          <w:rStyle w:val="HideTWBExt"/>
        </w:rPr>
        <w:t>&lt;/RepeatBlock-By&gt;</w:t>
      </w:r>
    </w:p>
    <w:p w:rsidR="00E05792" w:rsidRPr="00AE28CF" w:rsidRDefault="00983E18">
      <w:pPr>
        <w:pStyle w:val="ProjRap"/>
      </w:pPr>
      <w:r w:rsidRPr="00AE28CF">
        <w:rPr>
          <w:rStyle w:val="HideTWBExt"/>
        </w:rPr>
        <w:t>&lt;TitreType&gt;</w:t>
      </w:r>
      <w:r w:rsidRPr="00AE28CF">
        <w:t>Έκθεση</w:t>
      </w:r>
      <w:r w:rsidRPr="00AE28CF">
        <w:rPr>
          <w:rStyle w:val="HideTWBExt"/>
        </w:rPr>
        <w:t>&lt;/TitreType&gt;</w:t>
      </w:r>
      <w:r w:rsidRPr="00AE28CF">
        <w:tab/>
        <w:t>A8-0050/2019</w:t>
      </w:r>
    </w:p>
    <w:p w:rsidR="00E05792" w:rsidRPr="00AE28CF" w:rsidRDefault="00983E18">
      <w:pPr>
        <w:pStyle w:val="NormalBold"/>
      </w:pPr>
      <w:r w:rsidRPr="00AE28CF">
        <w:rPr>
          <w:rStyle w:val="HideTWBExt"/>
        </w:rPr>
        <w:t>&lt;Rapporteur&gt;</w:t>
      </w:r>
      <w:r w:rsidRPr="00AE28CF">
        <w:rPr>
          <w:color w:val="auto"/>
        </w:rPr>
        <w:t>Paulo Rangel</w:t>
      </w:r>
      <w:r w:rsidRPr="00AE28CF">
        <w:rPr>
          <w:rStyle w:val="HideTWBExt"/>
        </w:rPr>
        <w:t>&lt;/Rapporteur&gt;</w:t>
      </w:r>
    </w:p>
    <w:p w:rsidR="00E05792" w:rsidRPr="00AE28CF" w:rsidRDefault="00983E18">
      <w:pPr>
        <w:pStyle w:val="Normal12"/>
      </w:pPr>
      <w:r w:rsidRPr="00AE28CF">
        <w:rPr>
          <w:rStyle w:val="HideTWBExt"/>
        </w:rPr>
        <w:t>&lt;Titre&gt;</w:t>
      </w:r>
      <w:r w:rsidRPr="00AE28CF">
        <w:t>Κανονισμοί και γενικοί όροι άσκησης των καθηκόντων του Ευρωπαίου Διαμεσολαβητή (καθεστώς του Ευρωπαίου Διαμεσολαβητή)</w:t>
      </w:r>
      <w:r w:rsidRPr="00AE28CF">
        <w:rPr>
          <w:rStyle w:val="HideTWBExt"/>
        </w:rPr>
        <w:t>&lt;/Titre&gt;</w:t>
      </w:r>
    </w:p>
    <w:p w:rsidR="00E05792" w:rsidRPr="00AE28CF" w:rsidRDefault="00983E18">
      <w:pPr>
        <w:pStyle w:val="Normal12"/>
      </w:pPr>
      <w:r w:rsidRPr="00AE28CF">
        <w:rPr>
          <w:rStyle w:val="HideTWBExt"/>
        </w:rPr>
        <w:t>&lt;DocRef&gt;</w:t>
      </w:r>
      <w:r w:rsidRPr="00AE28CF">
        <w:rPr>
          <w:color w:val="auto"/>
        </w:rPr>
        <w:t>2018/2080(INL)</w:t>
      </w:r>
      <w:r w:rsidRPr="00AE28CF">
        <w:rPr>
          <w:rStyle w:val="HideTWBExt"/>
        </w:rPr>
        <w:t>&lt;/DocRef&gt;</w:t>
      </w:r>
    </w:p>
    <w:p w:rsidR="00E05792" w:rsidRPr="00AE28CF" w:rsidRDefault="00E05792">
      <w:pPr>
        <w:pStyle w:val="Normal12"/>
      </w:pPr>
    </w:p>
    <w:p w:rsidR="00E05792" w:rsidRPr="00AE28CF" w:rsidRDefault="00983E18">
      <w:pPr>
        <w:pStyle w:val="NormalBold"/>
      </w:pPr>
      <w:r w:rsidRPr="00AE28CF">
        <w:rPr>
          <w:rStyle w:val="HideTWBExt"/>
        </w:rPr>
        <w:t>&lt;DocAmend&gt;</w:t>
      </w:r>
      <w:r w:rsidRPr="00AE28CF">
        <w:rPr>
          <w:color w:val="auto"/>
        </w:rPr>
        <w:t>Πρόταση ψηφίσματος</w:t>
      </w:r>
      <w:r w:rsidRPr="00AE28CF">
        <w:rPr>
          <w:rStyle w:val="HideTWBExt"/>
        </w:rPr>
        <w:t>&lt;/DocAmend&gt;</w:t>
      </w:r>
    </w:p>
    <w:p w:rsidR="00E05792" w:rsidRPr="00AE28CF" w:rsidRDefault="00983E18">
      <w:pPr>
        <w:pStyle w:val="NormalBold"/>
      </w:pPr>
      <w:r w:rsidRPr="00AE28CF">
        <w:rPr>
          <w:rStyle w:val="HideTWBExt"/>
        </w:rPr>
        <w:t>&lt;Article&gt;</w:t>
      </w:r>
      <w:r w:rsidRPr="00AE28CF">
        <w:rPr>
          <w:color w:val="auto"/>
        </w:rPr>
        <w:t>Άρθρο 2 – σημείο 8 β (νέο)</w:t>
      </w:r>
      <w:r w:rsidRPr="00AE28CF">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5792" w:rsidRPr="00AE28CF">
        <w:trPr>
          <w:trHeight w:hRule="exact" w:val="240"/>
          <w:jc w:val="center"/>
        </w:trPr>
        <w:tc>
          <w:tcPr>
            <w:tcW w:w="9752" w:type="dxa"/>
            <w:gridSpan w:val="2"/>
          </w:tcPr>
          <w:p w:rsidR="00E05792" w:rsidRPr="00AE28CF" w:rsidRDefault="00E05792"/>
        </w:tc>
      </w:tr>
      <w:tr w:rsidR="00E05792" w:rsidRPr="00AE28CF">
        <w:trPr>
          <w:trHeight w:val="240"/>
          <w:jc w:val="center"/>
        </w:trPr>
        <w:tc>
          <w:tcPr>
            <w:tcW w:w="4876" w:type="dxa"/>
          </w:tcPr>
          <w:p w:rsidR="00E05792" w:rsidRPr="00AE28CF" w:rsidRDefault="00983E18">
            <w:pPr>
              <w:pStyle w:val="ColumnHeading"/>
              <w:rPr>
                <w:color w:val="auto"/>
              </w:rPr>
            </w:pPr>
            <w:r w:rsidRPr="00AE28CF">
              <w:rPr>
                <w:color w:val="auto"/>
              </w:rPr>
              <w:t>Πρόταση ψηφίσματος</w:t>
            </w:r>
          </w:p>
        </w:tc>
        <w:tc>
          <w:tcPr>
            <w:tcW w:w="4876" w:type="dxa"/>
          </w:tcPr>
          <w:p w:rsidR="00E05792" w:rsidRPr="00AE28CF" w:rsidRDefault="00983E18">
            <w:pPr>
              <w:pStyle w:val="ColumnHeading"/>
              <w:rPr>
                <w:color w:val="auto"/>
              </w:rPr>
            </w:pPr>
            <w:r w:rsidRPr="00AE28CF">
              <w:rPr>
                <w:color w:val="auto"/>
              </w:rPr>
              <w:t>Τροπολογία</w:t>
            </w:r>
          </w:p>
        </w:tc>
      </w:tr>
      <w:tr w:rsidR="00E05792" w:rsidRPr="00AE28CF">
        <w:trPr>
          <w:jc w:val="center"/>
        </w:trPr>
        <w:tc>
          <w:tcPr>
            <w:tcW w:w="4876" w:type="dxa"/>
          </w:tcPr>
          <w:p w:rsidR="00E05792" w:rsidRPr="00AE28CF" w:rsidRDefault="00E05792">
            <w:pPr>
              <w:pStyle w:val="Normal6"/>
              <w:rPr>
                <w:color w:val="auto"/>
              </w:rPr>
            </w:pPr>
          </w:p>
        </w:tc>
        <w:tc>
          <w:tcPr>
            <w:tcW w:w="4876" w:type="dxa"/>
          </w:tcPr>
          <w:p w:rsidR="00E05792" w:rsidRPr="00AE28CF" w:rsidRDefault="00983E18">
            <w:pPr>
              <w:pStyle w:val="Normal6"/>
              <w:rPr>
                <w:color w:val="auto"/>
              </w:rPr>
            </w:pPr>
            <w:r w:rsidRPr="00AE28CF">
              <w:rPr>
                <w:b/>
                <w:i/>
                <w:color w:val="auto"/>
              </w:rPr>
              <w:t>8 β.</w:t>
            </w:r>
            <w:r w:rsidRPr="00AE28CF">
              <w:rPr>
                <w:color w:val="auto"/>
              </w:rPr>
              <w:tab/>
            </w:r>
            <w:r w:rsidRPr="00AE28CF">
              <w:rPr>
                <w:b/>
                <w:i/>
                <w:color w:val="auto"/>
              </w:rPr>
              <w:t>Ο Διαμεσολαβητής διενεργεί τακτικές αξιολογήσεις των πολιτικών και των επανεξετάσεων των διαδικασιών που εφαρμόζονται στα αρμόδια θεσμικά όργανα, φορείς και οργανισμούς της ΕΕ σύμφωνα με το άρθρο 22 του κανονισμού υπηρεσιακής κατάστασης και διατυπώνει, κατά περίπτωση, συγκεκριμένες συστάσεις για βελτίωση με σκοπό την εξασφάλιση πλήρους προστασίας των μαρτύρων δημοσίου συμφέροντος .</w:t>
            </w:r>
          </w:p>
        </w:tc>
      </w:tr>
      <w:tr w:rsidR="00E05792" w:rsidRPr="00AE28CF">
        <w:trPr>
          <w:jc w:val="center"/>
        </w:trPr>
        <w:tc>
          <w:tcPr>
            <w:tcW w:w="4876" w:type="dxa"/>
          </w:tcPr>
          <w:p w:rsidR="00E05792" w:rsidRPr="00AE28CF" w:rsidRDefault="00E05792">
            <w:pPr>
              <w:pStyle w:val="Normal6"/>
              <w:rPr>
                <w:color w:val="auto"/>
              </w:rPr>
            </w:pPr>
          </w:p>
        </w:tc>
        <w:tc>
          <w:tcPr>
            <w:tcW w:w="4876" w:type="dxa"/>
          </w:tcPr>
          <w:p w:rsidR="00E05792" w:rsidRPr="00AE28CF" w:rsidRDefault="00983E18">
            <w:pPr>
              <w:pStyle w:val="Normal6"/>
              <w:rPr>
                <w:color w:val="auto"/>
              </w:rPr>
            </w:pPr>
            <w:r w:rsidRPr="00AE28CF">
              <w:rPr>
                <w:b/>
                <w:i/>
                <w:color w:val="auto"/>
              </w:rPr>
              <w:t>Ο Διαμεσολαβητής μπορεί, κατόπιν αίτησης, να παρέχει εμπιστευτικά πληροφόρηση, αμερόληπτη καθοδήγηση και εμπειρογνωμοσύνη σε εν δυνάμει καταγγέλλοντες δυσλειτουργίες, σχετικά με το πεδίο εφαρμογής των σχετικών διατάξεων της νομοθεσίας της Ένωσης. Ο Διαμεσολαβητής μπορεί επίσης να δρομολογεί νέες έρευνες με βάση τις πληροφορίες που παρέχονται, σε περίπτωση που οι πρακτικές που περιγράφονται θα μπορούσαν να αποτελούν κρούσματα κακοδιοίκησης στην Ένωση. Για να καταστεί αυτό δυνατόν, μπορεί να υπάρξει παρέκκλιση από τον εφαρμοστέο κανονισμό υπηρεσιακής κατάστασης όσον αφορά το απόρρητο.</w:t>
            </w:r>
          </w:p>
        </w:tc>
      </w:tr>
    </w:tbl>
    <w:p w:rsidR="00E05792" w:rsidRPr="00AE28CF" w:rsidRDefault="00983E18" w:rsidP="00A64DBF">
      <w:pPr>
        <w:pStyle w:val="Olang"/>
      </w:pPr>
      <w:r w:rsidRPr="00AE28CF">
        <w:rPr>
          <w:color w:val="auto"/>
        </w:rPr>
        <w:lastRenderedPageBreak/>
        <w:t xml:space="preserve">Or. </w:t>
      </w:r>
      <w:r w:rsidRPr="00AE28CF">
        <w:rPr>
          <w:rStyle w:val="HideTWBExt"/>
        </w:rPr>
        <w:t>&lt;Original&gt;</w:t>
      </w:r>
      <w:r w:rsidRPr="00AE28CF">
        <w:rPr>
          <w:rStyle w:val="HideTWBInt"/>
        </w:rPr>
        <w:t>{EN}</w:t>
      </w:r>
      <w:r w:rsidRPr="00AE28CF">
        <w:rPr>
          <w:color w:val="auto"/>
        </w:rPr>
        <w:t>en</w:t>
      </w:r>
      <w:r w:rsidRPr="00AE28CF">
        <w:rPr>
          <w:rStyle w:val="HideTWBExt"/>
        </w:rPr>
        <w:t>&lt;/Original&gt;</w:t>
      </w:r>
    </w:p>
    <w:p w:rsidR="00E05792" w:rsidRPr="00AE28CF" w:rsidRDefault="00983E18">
      <w:pPr>
        <w:pStyle w:val="Olang"/>
        <w:rPr>
          <w:color w:val="auto"/>
        </w:rPr>
        <w:sectPr w:rsidR="00E05792" w:rsidRPr="00AE28CF">
          <w:footerReference w:type="default" r:id="rId12"/>
          <w:pgSz w:w="11906" w:h="16838"/>
          <w:pgMar w:top="1134" w:right="1417" w:bottom="1417" w:left="1417" w:header="1134" w:footer="567" w:gutter="0"/>
          <w:cols w:space="708"/>
          <w:docGrid w:linePitch="360"/>
        </w:sectPr>
      </w:pPr>
      <w:r w:rsidRPr="00AE28CF">
        <w:rPr>
          <w:rStyle w:val="HideTWBExt"/>
        </w:rPr>
        <w:t>&lt;/Amend&gt;</w:t>
      </w:r>
    </w:p>
    <w:p w:rsidR="00E05792" w:rsidRPr="00AE28CF" w:rsidRDefault="00983E18">
      <w:pPr>
        <w:pStyle w:val="Interstitial1"/>
      </w:pPr>
      <w:r w:rsidRPr="00AE28CF">
        <w:rPr>
          <w:rStyle w:val="HideTWBExt"/>
        </w:rPr>
        <w:t>&lt;Amend&gt;&lt;Date&gt;</w:t>
      </w:r>
      <w:r w:rsidRPr="00AE28CF">
        <w:rPr>
          <w:rStyle w:val="HideTWBInt"/>
          <w:color w:val="auto"/>
        </w:rPr>
        <w:t>{07/02/2019}</w:t>
      </w:r>
      <w:r w:rsidRPr="00AE28CF">
        <w:rPr>
          <w:color w:val="auto"/>
        </w:rPr>
        <w:t>7.2.2019</w:t>
      </w:r>
      <w:r w:rsidRPr="00AE28CF">
        <w:rPr>
          <w:rStyle w:val="HideTWBExt"/>
        </w:rPr>
        <w:t>&lt;/Date&gt;</w:t>
      </w:r>
      <w:r w:rsidRPr="00AE28CF">
        <w:rPr>
          <w:color w:val="auto"/>
        </w:rPr>
        <w:tab/>
      </w:r>
      <w:r w:rsidRPr="00AE28CF">
        <w:rPr>
          <w:rStyle w:val="HideTWBExt"/>
        </w:rPr>
        <w:t>&lt;ANo&gt;</w:t>
      </w:r>
      <w:r w:rsidRPr="00AE28CF">
        <w:rPr>
          <w:color w:val="auto"/>
        </w:rPr>
        <w:t>A8-0050</w:t>
      </w:r>
      <w:r w:rsidRPr="00AE28CF">
        <w:rPr>
          <w:rStyle w:val="HideTWBExt"/>
        </w:rPr>
        <w:t>&lt;/ANo&gt;</w:t>
      </w:r>
      <w:r w:rsidRPr="00AE28CF">
        <w:rPr>
          <w:color w:val="auto"/>
        </w:rPr>
        <w:t>/</w:t>
      </w:r>
      <w:r w:rsidRPr="00AE28CF">
        <w:rPr>
          <w:rStyle w:val="HideTWBExt"/>
        </w:rPr>
        <w:t>&lt;NumAm&gt;</w:t>
      </w:r>
      <w:r w:rsidRPr="00AE28CF">
        <w:rPr>
          <w:color w:val="auto"/>
        </w:rPr>
        <w:t>20</w:t>
      </w:r>
      <w:r w:rsidRPr="00AE28CF">
        <w:rPr>
          <w:rStyle w:val="HideTWBExt"/>
        </w:rPr>
        <w:t>&lt;/NumAm&gt;</w:t>
      </w:r>
    </w:p>
    <w:p w:rsidR="00E05792" w:rsidRPr="00AE28CF" w:rsidRDefault="00983E18">
      <w:pPr>
        <w:pStyle w:val="AMNumberTabs"/>
      </w:pPr>
      <w:r w:rsidRPr="00AE28CF">
        <w:rPr>
          <w:color w:val="auto"/>
        </w:rPr>
        <w:t>Τροπολογία</w:t>
      </w:r>
      <w:r w:rsidRPr="00AE28CF">
        <w:rPr>
          <w:color w:val="auto"/>
        </w:rPr>
        <w:tab/>
      </w:r>
      <w:r w:rsidRPr="00AE28CF">
        <w:rPr>
          <w:color w:val="auto"/>
        </w:rPr>
        <w:tab/>
      </w:r>
      <w:r w:rsidRPr="00AE28CF">
        <w:rPr>
          <w:rStyle w:val="HideTWBExt"/>
        </w:rPr>
        <w:t>&lt;NumAm&gt;</w:t>
      </w:r>
      <w:r w:rsidRPr="00AE28CF">
        <w:rPr>
          <w:color w:val="auto"/>
        </w:rPr>
        <w:t>20</w:t>
      </w:r>
      <w:r w:rsidRPr="00AE28CF">
        <w:rPr>
          <w:rStyle w:val="HideTWBExt"/>
        </w:rPr>
        <w:t>&lt;/NumAm&gt;</w:t>
      </w:r>
    </w:p>
    <w:p w:rsidR="00E05792" w:rsidRPr="00AE28CF" w:rsidRDefault="00983E18">
      <w:pPr>
        <w:pStyle w:val="NormalBold"/>
      </w:pPr>
      <w:r w:rsidRPr="00AE28CF">
        <w:rPr>
          <w:rStyle w:val="HideTWBExt"/>
        </w:rPr>
        <w:t>&lt;RepeatBlock-By&gt;&lt;Members&gt;</w:t>
      </w:r>
      <w:r w:rsidRPr="00AE28CF">
        <w:rPr>
          <w:color w:val="auto"/>
        </w:rPr>
        <w:t>Enrique Guerrero Salom, Virginie Rozière</w:t>
      </w:r>
      <w:r w:rsidRPr="00AE28CF">
        <w:rPr>
          <w:rStyle w:val="HideTWBExt"/>
        </w:rPr>
        <w:t>&lt;/Members&gt;</w:t>
      </w:r>
    </w:p>
    <w:p w:rsidR="00E05792" w:rsidRPr="00AE28CF" w:rsidRDefault="00983E18">
      <w:r w:rsidRPr="00AE28CF">
        <w:rPr>
          <w:rStyle w:val="HideTWBExt"/>
        </w:rPr>
        <w:t>&lt;AuNomDe&gt;</w:t>
      </w:r>
      <w:r w:rsidRPr="00AE28CF">
        <w:rPr>
          <w:rStyle w:val="HideTWBInt"/>
          <w:color w:val="auto"/>
        </w:rPr>
        <w:t>{S&amp;D}</w:t>
      </w:r>
      <w:r w:rsidRPr="00AE28CF">
        <w:t>εξ ονόματος της Ομάδας S&amp;D</w:t>
      </w:r>
      <w:r w:rsidRPr="00AE28CF">
        <w:rPr>
          <w:rStyle w:val="HideTWBExt"/>
        </w:rPr>
        <w:t>&lt;/AuNomDe&gt;</w:t>
      </w:r>
    </w:p>
    <w:p w:rsidR="00E05792" w:rsidRPr="00AE28CF" w:rsidRDefault="00983E18">
      <w:r w:rsidRPr="00AE28CF">
        <w:rPr>
          <w:rStyle w:val="HideTWBExt"/>
        </w:rPr>
        <w:t>&lt;/RepeatBlock-By&gt;</w:t>
      </w:r>
    </w:p>
    <w:p w:rsidR="00E05792" w:rsidRPr="00AE28CF" w:rsidRDefault="00983E18">
      <w:pPr>
        <w:pStyle w:val="ProjRap"/>
      </w:pPr>
      <w:r w:rsidRPr="00AE28CF">
        <w:rPr>
          <w:rStyle w:val="HideTWBExt"/>
        </w:rPr>
        <w:t>&lt;TitreType&gt;</w:t>
      </w:r>
      <w:r w:rsidRPr="00AE28CF">
        <w:t>Έκθεση</w:t>
      </w:r>
      <w:r w:rsidRPr="00AE28CF">
        <w:rPr>
          <w:rStyle w:val="HideTWBExt"/>
        </w:rPr>
        <w:t>&lt;/TitreType&gt;</w:t>
      </w:r>
      <w:r w:rsidRPr="00AE28CF">
        <w:tab/>
        <w:t>A8-0050/2019</w:t>
      </w:r>
    </w:p>
    <w:p w:rsidR="00E05792" w:rsidRPr="00AE28CF" w:rsidRDefault="00983E18">
      <w:pPr>
        <w:pStyle w:val="NormalBold"/>
      </w:pPr>
      <w:r w:rsidRPr="00AE28CF">
        <w:rPr>
          <w:rStyle w:val="HideTWBExt"/>
        </w:rPr>
        <w:t>&lt;Rapporteur&gt;</w:t>
      </w:r>
      <w:r w:rsidRPr="00AE28CF">
        <w:rPr>
          <w:color w:val="auto"/>
        </w:rPr>
        <w:t>Paulo Rangel</w:t>
      </w:r>
      <w:r w:rsidRPr="00AE28CF">
        <w:rPr>
          <w:rStyle w:val="HideTWBExt"/>
        </w:rPr>
        <w:t>&lt;/Rapporteur&gt;</w:t>
      </w:r>
    </w:p>
    <w:p w:rsidR="00E05792" w:rsidRPr="00AE28CF" w:rsidRDefault="00983E18">
      <w:pPr>
        <w:pStyle w:val="Normal12"/>
      </w:pPr>
      <w:r w:rsidRPr="00AE28CF">
        <w:rPr>
          <w:rStyle w:val="HideTWBExt"/>
        </w:rPr>
        <w:t>&lt;Titre&gt;</w:t>
      </w:r>
      <w:r w:rsidRPr="00AE28CF">
        <w:t>Κανονισμοί και γενικοί όροι άσκησης των καθηκόντων του Ευρωπαίου Διαμεσολαβητή (καθεστώς του Ευρωπαίου Διαμεσολαβητή)</w:t>
      </w:r>
      <w:r w:rsidRPr="00AE28CF">
        <w:rPr>
          <w:rStyle w:val="HideTWBExt"/>
        </w:rPr>
        <w:t>&lt;/Titre&gt;</w:t>
      </w:r>
    </w:p>
    <w:p w:rsidR="00E05792" w:rsidRPr="00AE28CF" w:rsidRDefault="00983E18">
      <w:pPr>
        <w:pStyle w:val="Normal12"/>
      </w:pPr>
      <w:r w:rsidRPr="00AE28CF">
        <w:rPr>
          <w:rStyle w:val="HideTWBExt"/>
        </w:rPr>
        <w:t>&lt;DocRef&gt;</w:t>
      </w:r>
      <w:r w:rsidRPr="00AE28CF">
        <w:rPr>
          <w:color w:val="auto"/>
        </w:rPr>
        <w:t>2018/2080(INL)</w:t>
      </w:r>
      <w:r w:rsidRPr="00AE28CF">
        <w:rPr>
          <w:rStyle w:val="HideTWBExt"/>
        </w:rPr>
        <w:t>&lt;/DocRef&gt;</w:t>
      </w:r>
    </w:p>
    <w:p w:rsidR="00E05792" w:rsidRPr="00AE28CF" w:rsidRDefault="00E05792">
      <w:pPr>
        <w:pStyle w:val="Normal12"/>
      </w:pPr>
    </w:p>
    <w:p w:rsidR="00E05792" w:rsidRPr="00AE28CF" w:rsidRDefault="00983E18">
      <w:pPr>
        <w:pStyle w:val="NormalBold"/>
      </w:pPr>
      <w:r w:rsidRPr="00AE28CF">
        <w:rPr>
          <w:rStyle w:val="HideTWBExt"/>
        </w:rPr>
        <w:t>&lt;DocAmend&gt;</w:t>
      </w:r>
      <w:r w:rsidRPr="00AE28CF">
        <w:rPr>
          <w:color w:val="auto"/>
        </w:rPr>
        <w:t>Πρόταση ψηφίσματος</w:t>
      </w:r>
      <w:r w:rsidRPr="00AE28CF">
        <w:rPr>
          <w:rStyle w:val="HideTWBExt"/>
        </w:rPr>
        <w:t>&lt;/DocAmend&gt;</w:t>
      </w:r>
    </w:p>
    <w:p w:rsidR="00E05792" w:rsidRPr="00AE28CF" w:rsidRDefault="00983E18">
      <w:pPr>
        <w:pStyle w:val="NormalBold"/>
      </w:pPr>
      <w:r w:rsidRPr="00AE28CF">
        <w:rPr>
          <w:rStyle w:val="HideTWBExt"/>
        </w:rPr>
        <w:t>&lt;Article&gt;</w:t>
      </w:r>
      <w:r w:rsidRPr="00AE28CF">
        <w:rPr>
          <w:color w:val="auto"/>
        </w:rPr>
        <w:t>Άρθρο 3 – σημείο 3 α (νέο)</w:t>
      </w:r>
      <w:r w:rsidRPr="00AE28CF">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5792" w:rsidRPr="00AE28CF">
        <w:trPr>
          <w:trHeight w:hRule="exact" w:val="240"/>
          <w:jc w:val="center"/>
        </w:trPr>
        <w:tc>
          <w:tcPr>
            <w:tcW w:w="9752" w:type="dxa"/>
            <w:gridSpan w:val="2"/>
          </w:tcPr>
          <w:p w:rsidR="00E05792" w:rsidRPr="00AE28CF" w:rsidRDefault="00E05792"/>
        </w:tc>
      </w:tr>
      <w:tr w:rsidR="00E05792" w:rsidRPr="00AE28CF">
        <w:trPr>
          <w:trHeight w:val="240"/>
          <w:jc w:val="center"/>
        </w:trPr>
        <w:tc>
          <w:tcPr>
            <w:tcW w:w="4876" w:type="dxa"/>
          </w:tcPr>
          <w:p w:rsidR="00E05792" w:rsidRPr="00AE28CF" w:rsidRDefault="00983E18">
            <w:pPr>
              <w:pStyle w:val="ColumnHeading"/>
              <w:rPr>
                <w:color w:val="auto"/>
              </w:rPr>
            </w:pPr>
            <w:r w:rsidRPr="00AE28CF">
              <w:rPr>
                <w:color w:val="auto"/>
              </w:rPr>
              <w:t>Πρόταση ψηφίσματος</w:t>
            </w:r>
          </w:p>
        </w:tc>
        <w:tc>
          <w:tcPr>
            <w:tcW w:w="4876" w:type="dxa"/>
          </w:tcPr>
          <w:p w:rsidR="00E05792" w:rsidRPr="00AE28CF" w:rsidRDefault="00983E18">
            <w:pPr>
              <w:pStyle w:val="ColumnHeading"/>
              <w:rPr>
                <w:color w:val="auto"/>
              </w:rPr>
            </w:pPr>
            <w:r w:rsidRPr="00AE28CF">
              <w:rPr>
                <w:color w:val="auto"/>
              </w:rPr>
              <w:t>Τροπολογία</w:t>
            </w:r>
          </w:p>
        </w:tc>
      </w:tr>
      <w:tr w:rsidR="00E05792" w:rsidRPr="00AE28CF">
        <w:trPr>
          <w:jc w:val="center"/>
        </w:trPr>
        <w:tc>
          <w:tcPr>
            <w:tcW w:w="4876" w:type="dxa"/>
          </w:tcPr>
          <w:p w:rsidR="00E05792" w:rsidRPr="00AE28CF" w:rsidRDefault="00E05792">
            <w:pPr>
              <w:pStyle w:val="Normal6"/>
              <w:rPr>
                <w:color w:val="auto"/>
              </w:rPr>
            </w:pPr>
          </w:p>
        </w:tc>
        <w:tc>
          <w:tcPr>
            <w:tcW w:w="4876" w:type="dxa"/>
          </w:tcPr>
          <w:p w:rsidR="00E05792" w:rsidRPr="00AE28CF" w:rsidRDefault="00983E18">
            <w:pPr>
              <w:pStyle w:val="Normal6"/>
              <w:rPr>
                <w:color w:val="auto"/>
              </w:rPr>
            </w:pPr>
            <w:r w:rsidRPr="00AE28CF">
              <w:rPr>
                <w:b/>
                <w:i/>
                <w:color w:val="auto"/>
              </w:rPr>
              <w:t>3 α.</w:t>
            </w:r>
            <w:r w:rsidRPr="00AE28CF">
              <w:rPr>
                <w:color w:val="auto"/>
              </w:rPr>
              <w:tab/>
            </w:r>
            <w:r w:rsidRPr="00AE28CF">
              <w:rPr>
                <w:b/>
                <w:i/>
                <w:color w:val="auto"/>
              </w:rPr>
              <w:t>Ο Διαμεσολαβητής εξετάζει τακτικά τις διαδικασίες που συνδέονται με τη διοικητική δράση των θεσμικών και λοιπών οργάνων και οργανισμών της Ένωσης και αξιολογεί αν μπορούν αποτελεσματικά να προλαμβάνουν περιπτώσεις σύγκρουσης συμφερόντων, να εγγυώνται την αμεροληψία και να διασφαλίζουν πλήρη σεβασμό του δικαιώματος στη χρηστή διοίκηση. Ο Διαμεσολαβητής μπορεί να εντοπίζει και να αξιολογεί πιθανές περιπτώσεις σύγκρουσης συμφερόντων σε όλα τα επίπεδα, οι οποίες θα μπορούσαν να αποτελέσουν πηγή κακοδιοίκησης, οπότε συντάσσονται συγκεκριμένα συμπεράσματα, και το Κοινοβούλιο ενημερώνεται σχετικά με τα πορίσματα επί του θέματος.</w:t>
            </w:r>
          </w:p>
        </w:tc>
      </w:tr>
    </w:tbl>
    <w:p w:rsidR="00E05792" w:rsidRPr="00AE28CF" w:rsidRDefault="00983E18" w:rsidP="00A64DBF">
      <w:pPr>
        <w:pStyle w:val="Olang"/>
      </w:pPr>
      <w:r w:rsidRPr="00AE28CF">
        <w:rPr>
          <w:color w:val="auto"/>
        </w:rPr>
        <w:t xml:space="preserve">Or. </w:t>
      </w:r>
      <w:r w:rsidRPr="00AE28CF">
        <w:rPr>
          <w:rStyle w:val="HideTWBExt"/>
        </w:rPr>
        <w:t>&lt;Original&gt;</w:t>
      </w:r>
      <w:r w:rsidRPr="00AE28CF">
        <w:rPr>
          <w:rStyle w:val="HideTWBInt"/>
        </w:rPr>
        <w:t>{EN}</w:t>
      </w:r>
      <w:r w:rsidRPr="00AE28CF">
        <w:rPr>
          <w:color w:val="auto"/>
        </w:rPr>
        <w:t>en</w:t>
      </w:r>
      <w:r w:rsidRPr="00AE28CF">
        <w:rPr>
          <w:rStyle w:val="HideTWBExt"/>
        </w:rPr>
        <w:t>&lt;/Original&gt;</w:t>
      </w:r>
    </w:p>
    <w:p w:rsidR="00E05792" w:rsidRPr="00AE28CF" w:rsidRDefault="00983E18">
      <w:pPr>
        <w:pStyle w:val="Olang"/>
        <w:rPr>
          <w:color w:val="auto"/>
        </w:rPr>
        <w:sectPr w:rsidR="00E05792" w:rsidRPr="00AE28CF">
          <w:footerReference w:type="default" r:id="rId13"/>
          <w:pgSz w:w="11906" w:h="16838"/>
          <w:pgMar w:top="1134" w:right="1417" w:bottom="1417" w:left="1417" w:header="1134" w:footer="567" w:gutter="0"/>
          <w:cols w:space="708"/>
          <w:docGrid w:linePitch="360"/>
        </w:sectPr>
      </w:pPr>
      <w:r w:rsidRPr="00AE28CF">
        <w:rPr>
          <w:rStyle w:val="HideTWBExt"/>
        </w:rPr>
        <w:t>&lt;/Amend&gt;</w:t>
      </w:r>
    </w:p>
    <w:p w:rsidR="00E05792" w:rsidRPr="00AE28CF" w:rsidRDefault="00983E18">
      <w:pPr>
        <w:pStyle w:val="Interstitial1"/>
      </w:pPr>
      <w:r w:rsidRPr="00AE28CF">
        <w:rPr>
          <w:rStyle w:val="HideTWBExt"/>
        </w:rPr>
        <w:t>&lt;Amend&gt;&lt;Date&gt;</w:t>
      </w:r>
      <w:r w:rsidRPr="00AE28CF">
        <w:rPr>
          <w:rStyle w:val="HideTWBInt"/>
          <w:color w:val="auto"/>
        </w:rPr>
        <w:t>{07/02/2019}</w:t>
      </w:r>
      <w:r w:rsidRPr="00AE28CF">
        <w:rPr>
          <w:color w:val="auto"/>
        </w:rPr>
        <w:t>7.2.2019</w:t>
      </w:r>
      <w:r w:rsidRPr="00AE28CF">
        <w:rPr>
          <w:rStyle w:val="HideTWBExt"/>
        </w:rPr>
        <w:t>&lt;/Date&gt;</w:t>
      </w:r>
      <w:r w:rsidRPr="00AE28CF">
        <w:rPr>
          <w:color w:val="auto"/>
        </w:rPr>
        <w:tab/>
      </w:r>
      <w:r w:rsidRPr="00AE28CF">
        <w:rPr>
          <w:rStyle w:val="HideTWBExt"/>
        </w:rPr>
        <w:t>&lt;ANo&gt;</w:t>
      </w:r>
      <w:r w:rsidRPr="00AE28CF">
        <w:rPr>
          <w:color w:val="auto"/>
        </w:rPr>
        <w:t>A8-0050</w:t>
      </w:r>
      <w:r w:rsidRPr="00AE28CF">
        <w:rPr>
          <w:rStyle w:val="HideTWBExt"/>
        </w:rPr>
        <w:t>&lt;/ANo&gt;</w:t>
      </w:r>
      <w:r w:rsidRPr="00AE28CF">
        <w:rPr>
          <w:color w:val="auto"/>
        </w:rPr>
        <w:t>/</w:t>
      </w:r>
      <w:r w:rsidRPr="00AE28CF">
        <w:rPr>
          <w:rStyle w:val="HideTWBExt"/>
        </w:rPr>
        <w:t>&lt;NumAm&gt;</w:t>
      </w:r>
      <w:r w:rsidRPr="00AE28CF">
        <w:rPr>
          <w:color w:val="auto"/>
        </w:rPr>
        <w:t>21</w:t>
      </w:r>
      <w:r w:rsidRPr="00AE28CF">
        <w:rPr>
          <w:rStyle w:val="HideTWBExt"/>
        </w:rPr>
        <w:t>&lt;/NumAm&gt;</w:t>
      </w:r>
    </w:p>
    <w:p w:rsidR="00E05792" w:rsidRPr="00AE28CF" w:rsidRDefault="00983E18">
      <w:pPr>
        <w:pStyle w:val="AMNumberTabs"/>
      </w:pPr>
      <w:r w:rsidRPr="00AE28CF">
        <w:rPr>
          <w:color w:val="auto"/>
        </w:rPr>
        <w:t>Τροπολογία</w:t>
      </w:r>
      <w:r w:rsidRPr="00AE28CF">
        <w:rPr>
          <w:color w:val="auto"/>
        </w:rPr>
        <w:tab/>
      </w:r>
      <w:r w:rsidRPr="00AE28CF">
        <w:rPr>
          <w:color w:val="auto"/>
        </w:rPr>
        <w:tab/>
      </w:r>
      <w:r w:rsidRPr="00AE28CF">
        <w:rPr>
          <w:rStyle w:val="HideTWBExt"/>
        </w:rPr>
        <w:t>&lt;NumAm&gt;</w:t>
      </w:r>
      <w:r w:rsidRPr="00AE28CF">
        <w:rPr>
          <w:color w:val="auto"/>
        </w:rPr>
        <w:t>21</w:t>
      </w:r>
      <w:r w:rsidRPr="00AE28CF">
        <w:rPr>
          <w:rStyle w:val="HideTWBExt"/>
        </w:rPr>
        <w:t>&lt;/NumAm&gt;</w:t>
      </w:r>
    </w:p>
    <w:p w:rsidR="00E05792" w:rsidRPr="00AE28CF" w:rsidRDefault="00983E18">
      <w:pPr>
        <w:pStyle w:val="NormalBold"/>
      </w:pPr>
      <w:r w:rsidRPr="00AE28CF">
        <w:rPr>
          <w:rStyle w:val="HideTWBExt"/>
        </w:rPr>
        <w:t>&lt;RepeatBlock-By&gt;&lt;Members&gt;</w:t>
      </w:r>
      <w:r w:rsidRPr="00AE28CF">
        <w:rPr>
          <w:color w:val="auto"/>
        </w:rPr>
        <w:t>Enrique Guerrero Salom, Virginie Rozière</w:t>
      </w:r>
      <w:r w:rsidRPr="00AE28CF">
        <w:rPr>
          <w:rStyle w:val="HideTWBExt"/>
        </w:rPr>
        <w:t>&lt;/Members&gt;</w:t>
      </w:r>
    </w:p>
    <w:p w:rsidR="00E05792" w:rsidRPr="00AE28CF" w:rsidRDefault="00983E18">
      <w:r w:rsidRPr="00AE28CF">
        <w:rPr>
          <w:rStyle w:val="HideTWBExt"/>
        </w:rPr>
        <w:t>&lt;AuNomDe&gt;</w:t>
      </w:r>
      <w:r w:rsidRPr="00AE28CF">
        <w:rPr>
          <w:rStyle w:val="HideTWBInt"/>
          <w:color w:val="auto"/>
        </w:rPr>
        <w:t>{S&amp;D}</w:t>
      </w:r>
      <w:r w:rsidRPr="00AE28CF">
        <w:t>εξ ονόματος της Ομάδας S&amp;D</w:t>
      </w:r>
      <w:r w:rsidRPr="00AE28CF">
        <w:rPr>
          <w:rStyle w:val="HideTWBExt"/>
        </w:rPr>
        <w:t>&lt;/AuNomDe&gt;</w:t>
      </w:r>
    </w:p>
    <w:p w:rsidR="00E05792" w:rsidRPr="00AE28CF" w:rsidRDefault="00983E18">
      <w:r w:rsidRPr="00AE28CF">
        <w:rPr>
          <w:rStyle w:val="HideTWBExt"/>
        </w:rPr>
        <w:t>&lt;/RepeatBlock-By&gt;</w:t>
      </w:r>
    </w:p>
    <w:p w:rsidR="00E05792" w:rsidRPr="00AE28CF" w:rsidRDefault="00983E18">
      <w:pPr>
        <w:pStyle w:val="ProjRap"/>
      </w:pPr>
      <w:r w:rsidRPr="00AE28CF">
        <w:rPr>
          <w:rStyle w:val="HideTWBExt"/>
        </w:rPr>
        <w:t>&lt;TitreType&gt;</w:t>
      </w:r>
      <w:r w:rsidRPr="00AE28CF">
        <w:t>Έκθεση</w:t>
      </w:r>
      <w:r w:rsidRPr="00AE28CF">
        <w:rPr>
          <w:rStyle w:val="HideTWBExt"/>
        </w:rPr>
        <w:t>&lt;/TitreType&gt;</w:t>
      </w:r>
      <w:r w:rsidRPr="00AE28CF">
        <w:tab/>
        <w:t>A8-0050/2019</w:t>
      </w:r>
    </w:p>
    <w:p w:rsidR="00E05792" w:rsidRPr="00AE28CF" w:rsidRDefault="00983E18">
      <w:pPr>
        <w:pStyle w:val="NormalBold"/>
      </w:pPr>
      <w:r w:rsidRPr="00AE28CF">
        <w:rPr>
          <w:rStyle w:val="HideTWBExt"/>
        </w:rPr>
        <w:t>&lt;Rapporteur&gt;</w:t>
      </w:r>
      <w:r w:rsidRPr="00AE28CF">
        <w:rPr>
          <w:color w:val="auto"/>
        </w:rPr>
        <w:t>Paulo Rangel</w:t>
      </w:r>
      <w:r w:rsidRPr="00AE28CF">
        <w:rPr>
          <w:rStyle w:val="HideTWBExt"/>
        </w:rPr>
        <w:t>&lt;/Rapporteur&gt;</w:t>
      </w:r>
    </w:p>
    <w:p w:rsidR="00E05792" w:rsidRPr="00AE28CF" w:rsidRDefault="00983E18">
      <w:pPr>
        <w:pStyle w:val="Normal12"/>
      </w:pPr>
      <w:r w:rsidRPr="00AE28CF">
        <w:rPr>
          <w:rStyle w:val="HideTWBExt"/>
        </w:rPr>
        <w:t>&lt;Titre&gt;</w:t>
      </w:r>
      <w:r w:rsidRPr="00AE28CF">
        <w:t>Κανονισμοί και γενικοί όροι άσκησης των καθηκόντων του Ευρωπαίου Διαμεσολαβητή (καθεστώς του Ευρωπαίου Διαμεσολαβητή)</w:t>
      </w:r>
      <w:r w:rsidRPr="00AE28CF">
        <w:rPr>
          <w:rStyle w:val="HideTWBExt"/>
        </w:rPr>
        <w:t>&lt;/Titre&gt;</w:t>
      </w:r>
    </w:p>
    <w:p w:rsidR="00E05792" w:rsidRPr="00AE28CF" w:rsidRDefault="00983E18">
      <w:pPr>
        <w:pStyle w:val="Normal12"/>
      </w:pPr>
      <w:r w:rsidRPr="00AE28CF">
        <w:rPr>
          <w:rStyle w:val="HideTWBExt"/>
        </w:rPr>
        <w:t>&lt;DocRef&gt;</w:t>
      </w:r>
      <w:r w:rsidRPr="00AE28CF">
        <w:rPr>
          <w:color w:val="auto"/>
        </w:rPr>
        <w:t>2018/2080(INL)</w:t>
      </w:r>
      <w:r w:rsidRPr="00AE28CF">
        <w:rPr>
          <w:rStyle w:val="HideTWBExt"/>
        </w:rPr>
        <w:t>&lt;/DocRef&gt;</w:t>
      </w:r>
    </w:p>
    <w:p w:rsidR="00E05792" w:rsidRPr="00AE28CF" w:rsidRDefault="00E05792">
      <w:pPr>
        <w:pStyle w:val="Normal12"/>
      </w:pPr>
    </w:p>
    <w:p w:rsidR="00E05792" w:rsidRPr="00AE28CF" w:rsidRDefault="00983E18">
      <w:pPr>
        <w:pStyle w:val="NormalBold"/>
      </w:pPr>
      <w:r w:rsidRPr="00AE28CF">
        <w:rPr>
          <w:rStyle w:val="HideTWBExt"/>
        </w:rPr>
        <w:t>&lt;DocAmend&gt;</w:t>
      </w:r>
      <w:r w:rsidRPr="00AE28CF">
        <w:rPr>
          <w:color w:val="auto"/>
        </w:rPr>
        <w:t>Πρόταση ψηφίσματος</w:t>
      </w:r>
      <w:r w:rsidRPr="00AE28CF">
        <w:rPr>
          <w:rStyle w:val="HideTWBExt"/>
        </w:rPr>
        <w:t>&lt;/DocAmend&gt;</w:t>
      </w:r>
    </w:p>
    <w:p w:rsidR="00E05792" w:rsidRPr="00AE28CF" w:rsidRDefault="00983E18">
      <w:pPr>
        <w:pStyle w:val="NormalBold"/>
      </w:pPr>
      <w:r w:rsidRPr="00AE28CF">
        <w:rPr>
          <w:rStyle w:val="HideTWBExt"/>
        </w:rPr>
        <w:t>&lt;Article&gt;</w:t>
      </w:r>
      <w:r w:rsidRPr="00AE28CF">
        <w:rPr>
          <w:color w:val="auto"/>
        </w:rPr>
        <w:t>Άρθρο 5 – παράγραφος 1 α (νέα)</w:t>
      </w:r>
      <w:r w:rsidRPr="00AE28CF">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5792" w:rsidRPr="00AE28CF">
        <w:trPr>
          <w:trHeight w:hRule="exact" w:val="240"/>
          <w:jc w:val="center"/>
        </w:trPr>
        <w:tc>
          <w:tcPr>
            <w:tcW w:w="9752" w:type="dxa"/>
            <w:gridSpan w:val="2"/>
          </w:tcPr>
          <w:p w:rsidR="00E05792" w:rsidRPr="00AE28CF" w:rsidRDefault="00E05792"/>
        </w:tc>
      </w:tr>
      <w:tr w:rsidR="00E05792" w:rsidRPr="00AE28CF">
        <w:trPr>
          <w:trHeight w:val="240"/>
          <w:jc w:val="center"/>
        </w:trPr>
        <w:tc>
          <w:tcPr>
            <w:tcW w:w="4876" w:type="dxa"/>
          </w:tcPr>
          <w:p w:rsidR="00E05792" w:rsidRPr="00AE28CF" w:rsidRDefault="00983E18">
            <w:pPr>
              <w:pStyle w:val="ColumnHeading"/>
              <w:rPr>
                <w:color w:val="auto"/>
              </w:rPr>
            </w:pPr>
            <w:r w:rsidRPr="00AE28CF">
              <w:rPr>
                <w:color w:val="auto"/>
              </w:rPr>
              <w:t>Πρόταση ψηφίσματος</w:t>
            </w:r>
          </w:p>
        </w:tc>
        <w:tc>
          <w:tcPr>
            <w:tcW w:w="4876" w:type="dxa"/>
          </w:tcPr>
          <w:p w:rsidR="00E05792" w:rsidRPr="00AE28CF" w:rsidRDefault="00983E18">
            <w:pPr>
              <w:pStyle w:val="ColumnHeading"/>
              <w:rPr>
                <w:color w:val="auto"/>
              </w:rPr>
            </w:pPr>
            <w:r w:rsidRPr="00AE28CF">
              <w:rPr>
                <w:color w:val="auto"/>
              </w:rPr>
              <w:t>Τροπολογία</w:t>
            </w:r>
          </w:p>
        </w:tc>
      </w:tr>
      <w:tr w:rsidR="00E05792" w:rsidRPr="00AE28CF">
        <w:trPr>
          <w:jc w:val="center"/>
        </w:trPr>
        <w:tc>
          <w:tcPr>
            <w:tcW w:w="4876" w:type="dxa"/>
          </w:tcPr>
          <w:p w:rsidR="00E05792" w:rsidRPr="00AE28CF" w:rsidRDefault="00E05792">
            <w:pPr>
              <w:pStyle w:val="Normal6"/>
              <w:rPr>
                <w:color w:val="auto"/>
              </w:rPr>
            </w:pPr>
          </w:p>
        </w:tc>
        <w:tc>
          <w:tcPr>
            <w:tcW w:w="4876" w:type="dxa"/>
          </w:tcPr>
          <w:p w:rsidR="00E05792" w:rsidRPr="00AE28CF" w:rsidRDefault="00983E18">
            <w:pPr>
              <w:pStyle w:val="Normal6"/>
              <w:rPr>
                <w:color w:val="auto"/>
              </w:rPr>
            </w:pPr>
            <w:r w:rsidRPr="00AE28CF">
              <w:rPr>
                <w:b/>
                <w:i/>
                <w:color w:val="auto"/>
              </w:rPr>
              <w:t>Όσον αφορά τις καταγγελίες σχετικά με το δικαίωμα πρόσβασης του κοινού στα επίσημα έγγραφα, ο Διαμεσολαβητής, μετά από δέουσα ανάλυση και εξέταση, εκδίδει σύσταση σχετικά με τη δημοσίευση των εν λόγω εγγράφων, στην οποία το οικείο θεσμικό όργανο, οργανισμός ή φορέας οφείλουν να ανταποκριθούν εντός των προθεσμιών που προβλέπει ο κανονισμός (ΕΚ) αριθ. 1049/2001. Εάν το οικείο θεσμικό όργανο δεν ακολουθήσει τη σύσταση για την κοινοποίηση των εν λόγω εγγράφων, οφείλει να αιτιολογήσει δεόντως την άρνησή του.</w:t>
            </w:r>
          </w:p>
        </w:tc>
      </w:tr>
    </w:tbl>
    <w:p w:rsidR="00E05792" w:rsidRPr="00AE28CF" w:rsidRDefault="00983E18" w:rsidP="00A64DBF">
      <w:pPr>
        <w:pStyle w:val="Olang"/>
      </w:pPr>
      <w:r w:rsidRPr="00AE28CF">
        <w:rPr>
          <w:color w:val="auto"/>
        </w:rPr>
        <w:t xml:space="preserve">Or. </w:t>
      </w:r>
      <w:r w:rsidRPr="00AE28CF">
        <w:rPr>
          <w:rStyle w:val="HideTWBExt"/>
        </w:rPr>
        <w:t>&lt;Original&gt;</w:t>
      </w:r>
      <w:r w:rsidRPr="00AE28CF">
        <w:rPr>
          <w:rStyle w:val="HideTWBInt"/>
        </w:rPr>
        <w:t>{EN}</w:t>
      </w:r>
      <w:r w:rsidRPr="00AE28CF">
        <w:rPr>
          <w:color w:val="auto"/>
        </w:rPr>
        <w:t>en</w:t>
      </w:r>
      <w:r w:rsidRPr="00AE28CF">
        <w:rPr>
          <w:rStyle w:val="HideTWBExt"/>
        </w:rPr>
        <w:t>&lt;/Original&gt;</w:t>
      </w:r>
    </w:p>
    <w:p w:rsidR="00E05792" w:rsidRPr="00AE28CF" w:rsidRDefault="00983E18">
      <w:pPr>
        <w:pStyle w:val="Olang"/>
      </w:pPr>
      <w:r w:rsidRPr="00AE28CF">
        <w:rPr>
          <w:rStyle w:val="HideTWBExt"/>
        </w:rPr>
        <w:t>&lt;/Amend&gt;&lt;/RepeatBlock-Amend&gt;</w:t>
      </w:r>
    </w:p>
    <w:sectPr w:rsidR="00E05792" w:rsidRPr="00AE28CF">
      <w:footerReference w:type="default" r:id="rId14"/>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85" w:rsidRPr="00AE28CF" w:rsidRDefault="00983E18">
      <w:r w:rsidRPr="00AE28CF">
        <w:separator/>
      </w:r>
    </w:p>
  </w:endnote>
  <w:endnote w:type="continuationSeparator" w:id="0">
    <w:p w:rsidR="006B0E85" w:rsidRPr="00AE28CF" w:rsidRDefault="00983E18">
      <w:r w:rsidRPr="00AE28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CA" w:rsidRDefault="00FF7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CF" w:rsidRPr="00AE28CF" w:rsidRDefault="00AE28CF" w:rsidP="00AE28CF">
    <w:pPr>
      <w:pStyle w:val="Footer"/>
    </w:pPr>
    <w:r w:rsidRPr="00AE28CF">
      <w:rPr>
        <w:rStyle w:val="HideTWBExt"/>
      </w:rPr>
      <w:t>&lt;PathFdR&gt;</w:t>
    </w:r>
    <w:r w:rsidRPr="00AE28CF">
      <w:t>AM\1176426EL.docx</w:t>
    </w:r>
    <w:r w:rsidRPr="00AE28CF">
      <w:rPr>
        <w:rStyle w:val="HideTWBExt"/>
      </w:rPr>
      <w:t>&lt;/PathFdR&gt;</w:t>
    </w:r>
    <w:r w:rsidRPr="00AE28CF">
      <w:tab/>
    </w:r>
    <w:r w:rsidRPr="00AE28CF">
      <w:tab/>
      <w:t>PE</w:t>
    </w:r>
    <w:r w:rsidRPr="00AE28CF">
      <w:rPr>
        <w:rStyle w:val="HideTWBExt"/>
      </w:rPr>
      <w:t>&lt;NoPE&gt;</w:t>
    </w:r>
    <w:r w:rsidRPr="00AE28CF">
      <w:t>635.311</w:t>
    </w:r>
    <w:r w:rsidRPr="00AE28CF">
      <w:rPr>
        <w:rStyle w:val="HideTWBExt"/>
      </w:rPr>
      <w:t>&lt;/NoPE&gt;&lt;Version&gt;</w:t>
    </w:r>
    <w:r w:rsidRPr="00AE28CF">
      <w:t>v01-00</w:t>
    </w:r>
    <w:r w:rsidRPr="00AE28CF">
      <w:rPr>
        <w:rStyle w:val="HideTWBExt"/>
      </w:rPr>
      <w:t>&lt;/Version&gt;</w:t>
    </w:r>
  </w:p>
  <w:p w:rsidR="00E05792" w:rsidRPr="00AE28CF" w:rsidRDefault="00AE28CF" w:rsidP="00AE28CF">
    <w:pPr>
      <w:pStyle w:val="Footer2"/>
      <w:tabs>
        <w:tab w:val="center" w:pos="4535"/>
      </w:tabs>
    </w:pPr>
    <w:r w:rsidRPr="00AE28CF">
      <w:t>EL</w:t>
    </w:r>
    <w:r w:rsidRPr="00AE28CF">
      <w:tab/>
    </w:r>
    <w:r w:rsidRPr="00AE28CF">
      <w:rPr>
        <w:b w:val="0"/>
        <w:i/>
        <w:color w:val="C0C0C0"/>
        <w:sz w:val="22"/>
      </w:rPr>
      <w:t>Eνωμένη στην πολυμορφία</w:t>
    </w:r>
    <w:r w:rsidRPr="00AE28CF">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CA" w:rsidRDefault="00FF7B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CF" w:rsidRPr="00FF7BCA" w:rsidRDefault="00AE28CF" w:rsidP="00AE28CF">
    <w:pPr>
      <w:pStyle w:val="Footer"/>
      <w:rPr>
        <w:lang w:val="de-DE"/>
      </w:rPr>
    </w:pPr>
    <w:r w:rsidRPr="00FF7BCA">
      <w:rPr>
        <w:rStyle w:val="HideTWBExt"/>
        <w:lang w:val="de-DE"/>
      </w:rPr>
      <w:t>&lt;PathFdR&gt;</w:t>
    </w:r>
    <w:r w:rsidRPr="00FF7BCA">
      <w:rPr>
        <w:lang w:val="de-DE"/>
      </w:rPr>
      <w:t>AM\1176426EL.docx</w:t>
    </w:r>
    <w:r w:rsidRPr="00FF7BCA">
      <w:rPr>
        <w:rStyle w:val="HideTWBExt"/>
        <w:lang w:val="de-DE"/>
      </w:rPr>
      <w:t>&lt;/PathFdR&gt;</w:t>
    </w:r>
    <w:r w:rsidRPr="00FF7BCA">
      <w:rPr>
        <w:lang w:val="de-DE"/>
      </w:rPr>
      <w:tab/>
    </w:r>
    <w:r w:rsidRPr="00FF7BCA">
      <w:rPr>
        <w:lang w:val="de-DE"/>
      </w:rPr>
      <w:tab/>
      <w:t>PE</w:t>
    </w:r>
    <w:r w:rsidRPr="00FF7BCA">
      <w:rPr>
        <w:rStyle w:val="HideTWBExt"/>
        <w:lang w:val="de-DE"/>
      </w:rPr>
      <w:t>&lt;NoPE&gt;</w:t>
    </w:r>
    <w:r w:rsidRPr="00FF7BCA">
      <w:rPr>
        <w:lang w:val="de-DE"/>
      </w:rPr>
      <w:t>635.311</w:t>
    </w:r>
    <w:r w:rsidRPr="00FF7BCA">
      <w:rPr>
        <w:rStyle w:val="HideTWBExt"/>
        <w:lang w:val="de-DE"/>
      </w:rPr>
      <w:t>&lt;/NoPE&gt;&lt;Version&gt;</w:t>
    </w:r>
    <w:r w:rsidRPr="00FF7BCA">
      <w:rPr>
        <w:lang w:val="de-DE"/>
      </w:rPr>
      <w:t>v01-00</w:t>
    </w:r>
    <w:r w:rsidRPr="00FF7BCA">
      <w:rPr>
        <w:rStyle w:val="HideTWBExt"/>
        <w:lang w:val="de-DE"/>
      </w:rPr>
      <w:t>&lt;/Version&gt;</w:t>
    </w:r>
  </w:p>
  <w:p w:rsidR="00E05792" w:rsidRDefault="00AE28CF" w:rsidP="00AE28CF">
    <w:pPr>
      <w:pStyle w:val="Footer2"/>
      <w:tabs>
        <w:tab w:val="center" w:pos="4535"/>
      </w:tabs>
    </w:pPr>
    <w:r>
      <w:t>EL</w:t>
    </w:r>
    <w:r>
      <w:tab/>
    </w:r>
    <w:r w:rsidRPr="00AE28CF">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CF" w:rsidRPr="00FF7BCA" w:rsidRDefault="00AE28CF" w:rsidP="00AE28CF">
    <w:pPr>
      <w:pStyle w:val="Footer"/>
      <w:rPr>
        <w:lang w:val="de-DE"/>
      </w:rPr>
    </w:pPr>
    <w:r w:rsidRPr="00FF7BCA">
      <w:rPr>
        <w:rStyle w:val="HideTWBExt"/>
        <w:lang w:val="de-DE"/>
      </w:rPr>
      <w:t>&lt;PathFdR&gt;</w:t>
    </w:r>
    <w:r w:rsidRPr="00FF7BCA">
      <w:rPr>
        <w:lang w:val="de-DE"/>
      </w:rPr>
      <w:t>AM\1176426EL.docx</w:t>
    </w:r>
    <w:r w:rsidRPr="00FF7BCA">
      <w:rPr>
        <w:rStyle w:val="HideTWBExt"/>
        <w:lang w:val="de-DE"/>
      </w:rPr>
      <w:t>&lt;/PathFdR&gt;</w:t>
    </w:r>
    <w:r w:rsidRPr="00FF7BCA">
      <w:rPr>
        <w:lang w:val="de-DE"/>
      </w:rPr>
      <w:tab/>
    </w:r>
    <w:r w:rsidRPr="00FF7BCA">
      <w:rPr>
        <w:lang w:val="de-DE"/>
      </w:rPr>
      <w:tab/>
      <w:t>PE</w:t>
    </w:r>
    <w:r w:rsidRPr="00FF7BCA">
      <w:rPr>
        <w:rStyle w:val="HideTWBExt"/>
        <w:lang w:val="de-DE"/>
      </w:rPr>
      <w:t>&lt;NoPE&gt;</w:t>
    </w:r>
    <w:r w:rsidRPr="00FF7BCA">
      <w:rPr>
        <w:lang w:val="de-DE"/>
      </w:rPr>
      <w:t>635.311</w:t>
    </w:r>
    <w:r w:rsidRPr="00FF7BCA">
      <w:rPr>
        <w:rStyle w:val="HideTWBExt"/>
        <w:lang w:val="de-DE"/>
      </w:rPr>
      <w:t>&lt;/NoPE&gt;&lt;Version&gt;</w:t>
    </w:r>
    <w:r w:rsidRPr="00FF7BCA">
      <w:rPr>
        <w:lang w:val="de-DE"/>
      </w:rPr>
      <w:t>v01-00</w:t>
    </w:r>
    <w:r w:rsidRPr="00FF7BCA">
      <w:rPr>
        <w:rStyle w:val="HideTWBExt"/>
        <w:lang w:val="de-DE"/>
      </w:rPr>
      <w:t>&lt;/Version&gt;</w:t>
    </w:r>
  </w:p>
  <w:p w:rsidR="00E05792" w:rsidRDefault="00AE28CF" w:rsidP="00AE28CF">
    <w:pPr>
      <w:pStyle w:val="Footer2"/>
      <w:tabs>
        <w:tab w:val="center" w:pos="4535"/>
      </w:tabs>
    </w:pPr>
    <w:r>
      <w:t>EL</w:t>
    </w:r>
    <w:r>
      <w:tab/>
    </w:r>
    <w:r w:rsidRPr="00AE28CF">
      <w:rPr>
        <w:b w:val="0"/>
        <w:i/>
        <w:color w:val="C0C0C0"/>
        <w:sz w:val="22"/>
      </w:rPr>
      <w:t>Eνωμένη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CF" w:rsidRPr="00FF7BCA" w:rsidRDefault="00AE28CF" w:rsidP="00AE28CF">
    <w:pPr>
      <w:pStyle w:val="Footer"/>
      <w:rPr>
        <w:lang w:val="de-DE"/>
      </w:rPr>
    </w:pPr>
    <w:r w:rsidRPr="00FF7BCA">
      <w:rPr>
        <w:rStyle w:val="HideTWBExt"/>
        <w:lang w:val="de-DE"/>
      </w:rPr>
      <w:t>&lt;PathFdR&gt;</w:t>
    </w:r>
    <w:r w:rsidRPr="00FF7BCA">
      <w:rPr>
        <w:lang w:val="de-DE"/>
      </w:rPr>
      <w:t>AM\1176426EL.docx</w:t>
    </w:r>
    <w:r w:rsidRPr="00FF7BCA">
      <w:rPr>
        <w:rStyle w:val="HideTWBExt"/>
        <w:lang w:val="de-DE"/>
      </w:rPr>
      <w:t>&lt;/PathFdR&gt;</w:t>
    </w:r>
    <w:r w:rsidRPr="00FF7BCA">
      <w:rPr>
        <w:lang w:val="de-DE"/>
      </w:rPr>
      <w:tab/>
    </w:r>
    <w:r w:rsidRPr="00FF7BCA">
      <w:rPr>
        <w:lang w:val="de-DE"/>
      </w:rPr>
      <w:tab/>
      <w:t>PE</w:t>
    </w:r>
    <w:r w:rsidRPr="00FF7BCA">
      <w:rPr>
        <w:rStyle w:val="HideTWBExt"/>
        <w:lang w:val="de-DE"/>
      </w:rPr>
      <w:t>&lt;NoPE&gt;</w:t>
    </w:r>
    <w:r w:rsidRPr="00FF7BCA">
      <w:rPr>
        <w:lang w:val="de-DE"/>
      </w:rPr>
      <w:t>635.311</w:t>
    </w:r>
    <w:r w:rsidRPr="00FF7BCA">
      <w:rPr>
        <w:rStyle w:val="HideTWBExt"/>
        <w:lang w:val="de-DE"/>
      </w:rPr>
      <w:t>&lt;/NoPE&gt;&lt;Version&gt;</w:t>
    </w:r>
    <w:r w:rsidRPr="00FF7BCA">
      <w:rPr>
        <w:lang w:val="de-DE"/>
      </w:rPr>
      <w:t>v01-00</w:t>
    </w:r>
    <w:r w:rsidRPr="00FF7BCA">
      <w:rPr>
        <w:rStyle w:val="HideTWBExt"/>
        <w:lang w:val="de-DE"/>
      </w:rPr>
      <w:t>&lt;/Version&gt;</w:t>
    </w:r>
  </w:p>
  <w:p w:rsidR="00E05792" w:rsidRDefault="00AE28CF" w:rsidP="00AE28CF">
    <w:pPr>
      <w:pStyle w:val="Footer2"/>
      <w:tabs>
        <w:tab w:val="center" w:pos="4535"/>
      </w:tabs>
    </w:pPr>
    <w:r>
      <w:t>EL</w:t>
    </w:r>
    <w:r>
      <w:tab/>
    </w:r>
    <w:r w:rsidRPr="00AE28CF">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85" w:rsidRPr="00AE28CF" w:rsidRDefault="00983E18">
      <w:r w:rsidRPr="00AE28CF">
        <w:separator/>
      </w:r>
    </w:p>
  </w:footnote>
  <w:footnote w:type="continuationSeparator" w:id="0">
    <w:p w:rsidR="006B0E85" w:rsidRPr="00AE28CF" w:rsidRDefault="00983E18">
      <w:r w:rsidRPr="00AE28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CA" w:rsidRDefault="00FF7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CA" w:rsidRDefault="00FF7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CA" w:rsidRDefault="00FF7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NonLegReport"/>
    <w:docVar w:name="TXTLANGUE" w:val="EL"/>
    <w:docVar w:name="TXTLANGUEMIN" w:val="el"/>
    <w:docVar w:name="TXTNRPE" w:val="635.311"/>
    <w:docVar w:name="TXTPEorAP" w:val="PE"/>
    <w:docVar w:name="TXTROUTE" w:val="AM\1176426EL.docx"/>
    <w:docVar w:name="TXTVERSION" w:val="01-00"/>
  </w:docVars>
  <w:rsids>
    <w:rsidRoot w:val="00E05792"/>
    <w:rsid w:val="001B331A"/>
    <w:rsid w:val="006B0E85"/>
    <w:rsid w:val="006C7F50"/>
    <w:rsid w:val="00983E18"/>
    <w:rsid w:val="00A64DBF"/>
    <w:rsid w:val="00AE28CF"/>
    <w:rsid w:val="00AE2CC9"/>
    <w:rsid w:val="00D9484D"/>
    <w:rsid w:val="00E05792"/>
    <w:rsid w:val="00FC53D6"/>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64C34B-DAC0-48C3-B0F3-4B7FFA3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630</Words>
  <Characters>5218</Characters>
  <Application>Microsoft Office Word</Application>
  <DocSecurity>0</DocSecurity>
  <Lines>237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PITSILIOU Christina</cp:lastModifiedBy>
  <cp:revision>2</cp:revision>
  <dcterms:created xsi:type="dcterms:W3CDTF">2019-02-08T14:14:00Z</dcterms:created>
  <dcterms:modified xsi:type="dcterms:W3CDTF">2019-02-08T14:14:00Z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1176426</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20190207-101216-005214-553508</vt:lpwstr>
  </property>
  <property fmtid="{D5CDD505-2E9C-101B-9397-08002B2CF9AE}" pid="6" name="FooterPath">
    <vt:lpwstr>AM\1176426EL.docx</vt:lpwstr>
  </property>
  <property fmtid="{D5CDD505-2E9C-101B-9397-08002B2CF9AE}" pid="7" name="PE Number">
    <vt:lpwstr>635.311</vt:lpwstr>
  </property>
  <property fmtid="{D5CDD505-2E9C-101B-9397-08002B2CF9AE}" pid="8" name="UID">
    <vt:lpwstr>eu.europa.europarl-DIN1-2019-0000008418_01.00-en-01.00_text-xml</vt:lpwstr>
  </property>
  <property fmtid="{D5CDD505-2E9C-101B-9397-08002B2CF9AE}" pid="9" name="SDLStudio">
    <vt:lpwstr/>
  </property>
  <property fmtid="{D5CDD505-2E9C-101B-9397-08002B2CF9AE}" pid="10" name="&lt;Extension&gt;">
    <vt:lpwstr>EL</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- 2019/02/08 15:14</vt:lpwstr>
  </property>
</Properties>
</file>