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6C692B" w:rsidRDefault="00934210">
      <w:pPr>
        <w:pStyle w:val="Interstitial1"/>
      </w:pPr>
      <w:bookmarkStart w:id="0" w:name="_GoBack"/>
      <w:bookmarkEnd w:id="0"/>
      <w:r w:rsidRPr="006C692B">
        <w:rPr>
          <w:rStyle w:val="HideTWBExt"/>
        </w:rPr>
        <w:t>&lt;RepeatBlock-Amend&gt;&lt;Amend&gt;&lt;Date&gt;</w:t>
      </w:r>
      <w:r w:rsidRPr="006C692B">
        <w:rPr>
          <w:rStyle w:val="HideTWBInt"/>
          <w:color w:val="auto"/>
        </w:rPr>
        <w:t>{21/03/2019}</w:t>
      </w:r>
      <w:r w:rsidRPr="006C692B">
        <w:rPr>
          <w:color w:val="auto"/>
        </w:rPr>
        <w:t>21.3.2019</w:t>
      </w:r>
      <w:r w:rsidRPr="006C692B">
        <w:rPr>
          <w:rStyle w:val="HideTWBExt"/>
        </w:rPr>
        <w:t>&lt;/Date&gt;</w:t>
      </w:r>
      <w:r w:rsidRPr="006C692B">
        <w:rPr>
          <w:color w:val="auto"/>
        </w:rPr>
        <w:tab/>
      </w:r>
      <w:r w:rsidRPr="006C692B">
        <w:rPr>
          <w:rStyle w:val="HideTWBExt"/>
        </w:rPr>
        <w:t>&lt;ANo&gt;</w:t>
      </w:r>
      <w:r w:rsidRPr="006C692B">
        <w:rPr>
          <w:color w:val="auto"/>
        </w:rPr>
        <w:t>A8-0140</w:t>
      </w:r>
      <w:r w:rsidRPr="006C692B">
        <w:rPr>
          <w:rStyle w:val="HideTWBExt"/>
        </w:rPr>
        <w:t>&lt;/ANo&gt;</w:t>
      </w:r>
      <w:r w:rsidRPr="006C692B">
        <w:rPr>
          <w:color w:val="auto"/>
        </w:rPr>
        <w:t>/</w:t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2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AMNumberTabs"/>
      </w:pPr>
      <w:r w:rsidRPr="006C692B">
        <w:rPr>
          <w:color w:val="auto"/>
        </w:rPr>
        <w:t>Poprawka</w:t>
      </w:r>
      <w:r w:rsidRPr="006C692B">
        <w:rPr>
          <w:color w:val="auto"/>
        </w:rPr>
        <w:tab/>
      </w:r>
      <w:r w:rsidRPr="006C692B">
        <w:rPr>
          <w:color w:val="auto"/>
        </w:rPr>
        <w:tab/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2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&lt;RepeatBlock-By&gt;&lt;Members&gt;</w:t>
      </w:r>
      <w:r w:rsidRPr="006C692B">
        <w:rPr>
          <w:color w:val="auto"/>
        </w:rPr>
        <w:t>Laura Agea, Fabio Massimo Castaldo, Marco Valli, Isabella Adinolfi, Rosa D'Amato</w:t>
      </w:r>
      <w:r w:rsidRPr="006C692B">
        <w:rPr>
          <w:rStyle w:val="HideTWBExt"/>
        </w:rPr>
        <w:t>&lt;/Members&gt;</w:t>
      </w:r>
    </w:p>
    <w:p w:rsidR="0036552C" w:rsidRPr="006C692B" w:rsidRDefault="00934210">
      <w:r w:rsidRPr="006C692B">
        <w:rPr>
          <w:rStyle w:val="HideTWBExt"/>
        </w:rPr>
        <w:t>&lt;AuNomDe&gt;</w:t>
      </w:r>
      <w:r w:rsidRPr="006C692B">
        <w:rPr>
          <w:rStyle w:val="HideTWBInt"/>
          <w:color w:val="auto"/>
        </w:rPr>
        <w:t>{EFDD}</w:t>
      </w:r>
      <w:r w:rsidRPr="006C692B">
        <w:t>w imieniu grupy EFDD</w:t>
      </w:r>
      <w:r w:rsidRPr="006C692B">
        <w:rPr>
          <w:rStyle w:val="HideTWBExt"/>
        </w:rPr>
        <w:t>&lt;/AuNomDe&gt;</w:t>
      </w:r>
    </w:p>
    <w:p w:rsidR="0036552C" w:rsidRPr="006C692B" w:rsidRDefault="00934210">
      <w:r w:rsidRPr="006C692B">
        <w:rPr>
          <w:rStyle w:val="HideTWBExt"/>
        </w:rPr>
        <w:t>&lt;/RepeatBlock-By&gt;</w:t>
      </w:r>
    </w:p>
    <w:p w:rsidR="0036552C" w:rsidRPr="006C692B" w:rsidRDefault="00934210">
      <w:pPr>
        <w:pStyle w:val="ProjRap"/>
      </w:pPr>
      <w:r w:rsidRPr="006C692B">
        <w:rPr>
          <w:rStyle w:val="HideTWBExt"/>
        </w:rPr>
        <w:t>&lt;TitreType&gt;</w:t>
      </w:r>
      <w:r w:rsidRPr="006C692B">
        <w:t>Sprawozdanie</w:t>
      </w:r>
      <w:r w:rsidRPr="006C692B">
        <w:rPr>
          <w:rStyle w:val="HideTWBExt"/>
        </w:rPr>
        <w:t>&lt;/TitreType&gt;</w:t>
      </w:r>
      <w:r w:rsidRPr="006C692B">
        <w:tab/>
        <w:t>A8-0140/2019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&lt;Rapporteur&gt;</w:t>
      </w:r>
      <w:r w:rsidRPr="006C692B">
        <w:rPr>
          <w:color w:val="auto"/>
        </w:rPr>
        <w:t>Petri Sarvamaa</w:t>
      </w:r>
      <w:r w:rsidRPr="006C692B">
        <w:rPr>
          <w:rStyle w:val="HideTWBExt"/>
        </w:rPr>
        <w:t>&lt;/Rapporteur&gt;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&lt;Titre&gt;</w:t>
      </w:r>
      <w:r w:rsidRPr="006C692B">
        <w:t>Absolutorium za rok 2017: wyniki, zarządzanie finansami i kontrola agencji UE</w:t>
      </w:r>
      <w:r w:rsidRPr="006C692B">
        <w:rPr>
          <w:rStyle w:val="HideTWBExt"/>
        </w:rPr>
        <w:t>&lt;/Titre&gt;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&lt;DocRef&gt;</w:t>
      </w:r>
      <w:r w:rsidRPr="006C692B">
        <w:rPr>
          <w:color w:val="auto"/>
        </w:rPr>
        <w:t>2018/2210(DEC)</w:t>
      </w:r>
      <w:r w:rsidRPr="006C692B">
        <w:rPr>
          <w:rStyle w:val="HideTWBExt"/>
        </w:rPr>
        <w:t>&lt;/DocRef&gt;</w:t>
      </w:r>
    </w:p>
    <w:p w:rsidR="0036552C" w:rsidRPr="006C692B" w:rsidRDefault="0036552C">
      <w:pPr>
        <w:pStyle w:val="Normal12"/>
      </w:pP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&lt;DocAmend&gt;</w:t>
      </w:r>
      <w:r w:rsidRPr="006C692B">
        <w:rPr>
          <w:color w:val="auto"/>
        </w:rPr>
        <w:t>Projekt rezolucji</w:t>
      </w:r>
      <w:r w:rsidRPr="006C692B">
        <w:rPr>
          <w:rStyle w:val="HideTWBExt"/>
        </w:rPr>
        <w:t>&lt;/DocAmend&gt;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&lt;Article&gt;</w:t>
      </w:r>
      <w:r w:rsidRPr="006C692B">
        <w:rPr>
          <w:color w:val="auto"/>
        </w:rPr>
        <w:t>Ustęp 14 a (nowy)</w:t>
      </w:r>
      <w:r w:rsidRPr="006C692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6552C" w:rsidRPr="006C692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552C" w:rsidRPr="006C692B" w:rsidRDefault="0036552C"/>
        </w:tc>
      </w:tr>
      <w:tr w:rsidR="0036552C" w:rsidRPr="006C692B">
        <w:trPr>
          <w:trHeight w:val="240"/>
          <w:jc w:val="center"/>
        </w:trPr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Projekt rezolucji</w:t>
            </w:r>
          </w:p>
        </w:tc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Poprawka</w:t>
            </w:r>
          </w:p>
        </w:tc>
      </w:tr>
      <w:tr w:rsidR="0036552C" w:rsidRPr="006C692B">
        <w:trPr>
          <w:jc w:val="center"/>
        </w:trPr>
        <w:tc>
          <w:tcPr>
            <w:tcW w:w="4876" w:type="dxa"/>
          </w:tcPr>
          <w:p w:rsidR="0036552C" w:rsidRPr="006C692B" w:rsidRDefault="0036552C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36552C" w:rsidRPr="006C692B" w:rsidRDefault="00934210">
            <w:pPr>
              <w:pStyle w:val="Normal6"/>
              <w:rPr>
                <w:color w:val="auto"/>
              </w:rPr>
            </w:pPr>
            <w:r w:rsidRPr="006C692B">
              <w:rPr>
                <w:b/>
                <w:i/>
                <w:color w:val="auto"/>
              </w:rPr>
              <w:t>14a.</w:t>
            </w:r>
            <w:r w:rsidRPr="006C692B">
              <w:rPr>
                <w:color w:val="auto"/>
              </w:rPr>
              <w:tab/>
            </w:r>
            <w:r w:rsidRPr="006C692B">
              <w:rPr>
                <w:b/>
                <w:i/>
                <w:color w:val="auto"/>
              </w:rPr>
              <w:t>zwraca się do Komisji o jak najszybsze przedstawienie planu fuzji wspólnych funkcji administracyjnych agencji, by zmniejszyć wydatki i zapewnić ograniczenie zadań administracyjnych agencji, które nie przynoszą wartości dodanej pod względem obowiązków agencji;</w:t>
            </w:r>
          </w:p>
        </w:tc>
      </w:tr>
    </w:tbl>
    <w:p w:rsidR="0036552C" w:rsidRPr="006C692B" w:rsidRDefault="00934210" w:rsidP="004C5161">
      <w:pPr>
        <w:pStyle w:val="Olang"/>
      </w:pPr>
      <w:r w:rsidRPr="006C692B">
        <w:rPr>
          <w:color w:val="auto"/>
        </w:rPr>
        <w:t xml:space="preserve">Or. </w:t>
      </w:r>
      <w:r w:rsidRPr="006C692B">
        <w:rPr>
          <w:rStyle w:val="HideTWBExt"/>
        </w:rPr>
        <w:t>&lt;Original&gt;</w:t>
      </w:r>
      <w:r w:rsidRPr="006C692B">
        <w:rPr>
          <w:rStyle w:val="HideTWBInt"/>
        </w:rPr>
        <w:t>{EN}</w:t>
      </w:r>
      <w:r w:rsidRPr="006C692B">
        <w:rPr>
          <w:color w:val="auto"/>
        </w:rPr>
        <w:t>en</w:t>
      </w:r>
      <w:r w:rsidRPr="006C692B">
        <w:rPr>
          <w:rStyle w:val="HideTWBExt"/>
        </w:rPr>
        <w:t>&lt;/Original&gt;</w:t>
      </w:r>
    </w:p>
    <w:p w:rsidR="0036552C" w:rsidRPr="006C692B" w:rsidRDefault="00934210">
      <w:pPr>
        <w:pStyle w:val="Olang"/>
        <w:rPr>
          <w:color w:val="auto"/>
        </w:rPr>
        <w:sectPr w:rsidR="0036552C" w:rsidRPr="006C69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C692B">
        <w:rPr>
          <w:rStyle w:val="HideTWBExt"/>
        </w:rPr>
        <w:t>&lt;/Amend&gt;</w:t>
      </w:r>
    </w:p>
    <w:p w:rsidR="0036552C" w:rsidRPr="006C692B" w:rsidRDefault="00934210">
      <w:pPr>
        <w:pStyle w:val="Interstitial1"/>
      </w:pPr>
      <w:r w:rsidRPr="006C692B">
        <w:rPr>
          <w:rStyle w:val="HideTWBExt"/>
        </w:rPr>
        <w:lastRenderedPageBreak/>
        <w:t>&lt;Amend&gt;&lt;Date&gt;</w:t>
      </w:r>
      <w:r w:rsidRPr="006C692B">
        <w:rPr>
          <w:rStyle w:val="HideTWBInt"/>
          <w:color w:val="auto"/>
        </w:rPr>
        <w:t>{21/03/2019}</w:t>
      </w:r>
      <w:r w:rsidRPr="006C692B">
        <w:rPr>
          <w:color w:val="auto"/>
        </w:rPr>
        <w:t>21.3.2019</w:t>
      </w:r>
      <w:r w:rsidRPr="006C692B">
        <w:rPr>
          <w:rStyle w:val="HideTWBExt"/>
        </w:rPr>
        <w:t>&lt;/Date&gt;</w:t>
      </w:r>
      <w:r w:rsidRPr="006C692B">
        <w:rPr>
          <w:color w:val="auto"/>
        </w:rPr>
        <w:tab/>
      </w:r>
      <w:r w:rsidRPr="006C692B">
        <w:rPr>
          <w:rStyle w:val="HideTWBExt"/>
        </w:rPr>
        <w:t>&lt;ANo&gt;</w:t>
      </w:r>
      <w:r w:rsidRPr="006C692B">
        <w:rPr>
          <w:color w:val="auto"/>
        </w:rPr>
        <w:t>A8-0140</w:t>
      </w:r>
      <w:r w:rsidRPr="006C692B">
        <w:rPr>
          <w:rStyle w:val="HideTWBExt"/>
        </w:rPr>
        <w:t>&lt;/ANo&gt;</w:t>
      </w:r>
      <w:r w:rsidRPr="006C692B">
        <w:rPr>
          <w:color w:val="auto"/>
        </w:rPr>
        <w:t>/</w:t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3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AMNumberTabs"/>
      </w:pPr>
      <w:r w:rsidRPr="006C692B">
        <w:rPr>
          <w:color w:val="auto"/>
        </w:rPr>
        <w:t>Poprawka</w:t>
      </w:r>
      <w:r w:rsidRPr="006C692B">
        <w:rPr>
          <w:color w:val="auto"/>
        </w:rPr>
        <w:tab/>
      </w:r>
      <w:r w:rsidRPr="006C692B">
        <w:rPr>
          <w:color w:val="auto"/>
        </w:rPr>
        <w:tab/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3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&lt;RepeatBlock-By&gt;&lt;Members&gt;</w:t>
      </w:r>
      <w:r w:rsidRPr="006C692B">
        <w:rPr>
          <w:color w:val="auto"/>
        </w:rPr>
        <w:t>Laura Agea, Fabio Massimo Castaldo, Marco Valli, Isabella Adinolfi, Rosa D'Amato</w:t>
      </w:r>
      <w:r w:rsidRPr="006C692B">
        <w:rPr>
          <w:rStyle w:val="HideTWBExt"/>
        </w:rPr>
        <w:t>&lt;/Members&gt;</w:t>
      </w:r>
    </w:p>
    <w:p w:rsidR="0036552C" w:rsidRPr="006C692B" w:rsidRDefault="00934210">
      <w:r w:rsidRPr="006C692B">
        <w:rPr>
          <w:rStyle w:val="HideTWBExt"/>
        </w:rPr>
        <w:t>&lt;AuNomDe&gt;</w:t>
      </w:r>
      <w:r w:rsidRPr="006C692B">
        <w:rPr>
          <w:rStyle w:val="HideTWBInt"/>
          <w:color w:val="auto"/>
        </w:rPr>
        <w:t>{EFDD}</w:t>
      </w:r>
      <w:r w:rsidRPr="006C692B">
        <w:t>w imieniu grupy EFDD</w:t>
      </w:r>
      <w:r w:rsidRPr="006C692B">
        <w:rPr>
          <w:rStyle w:val="HideTWBExt"/>
        </w:rPr>
        <w:t>&lt;/AuNomDe&gt;</w:t>
      </w:r>
    </w:p>
    <w:p w:rsidR="0036552C" w:rsidRPr="006C692B" w:rsidRDefault="00934210">
      <w:r w:rsidRPr="006C692B">
        <w:rPr>
          <w:rStyle w:val="HideTWBExt"/>
        </w:rPr>
        <w:t>&lt;/RepeatBlock-By&gt;</w:t>
      </w:r>
    </w:p>
    <w:p w:rsidR="0036552C" w:rsidRPr="006C692B" w:rsidRDefault="00934210">
      <w:pPr>
        <w:pStyle w:val="ProjRap"/>
      </w:pPr>
      <w:r w:rsidRPr="006C692B">
        <w:rPr>
          <w:rStyle w:val="HideTWBExt"/>
        </w:rPr>
        <w:t>&lt;TitreType&gt;</w:t>
      </w:r>
      <w:r w:rsidRPr="006C692B">
        <w:t>Sprawozdanie</w:t>
      </w:r>
      <w:r w:rsidRPr="006C692B">
        <w:rPr>
          <w:rStyle w:val="HideTWBExt"/>
        </w:rPr>
        <w:t>&lt;/TitreType&gt;</w:t>
      </w:r>
      <w:r w:rsidRPr="006C692B">
        <w:tab/>
        <w:t>A8-0140/2019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&lt;Rapporteur&gt;</w:t>
      </w:r>
      <w:r w:rsidRPr="006C692B">
        <w:rPr>
          <w:color w:val="auto"/>
        </w:rPr>
        <w:t>Petri Sarvamaa</w:t>
      </w:r>
      <w:r w:rsidRPr="006C692B">
        <w:rPr>
          <w:rStyle w:val="HideTWBExt"/>
        </w:rPr>
        <w:t>&lt;/Rapporteur&gt;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&lt;Titre&gt;</w:t>
      </w:r>
      <w:r w:rsidRPr="006C692B">
        <w:t>Absolutorium za rok 2017: wyniki, zarządzanie finansami i kontrola agencji UE</w:t>
      </w:r>
      <w:r w:rsidRPr="006C692B">
        <w:rPr>
          <w:rStyle w:val="HideTWBExt"/>
        </w:rPr>
        <w:t>&lt;/Titre&gt;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&lt;DocRef&gt;</w:t>
      </w:r>
      <w:r w:rsidRPr="006C692B">
        <w:rPr>
          <w:color w:val="auto"/>
        </w:rPr>
        <w:t>2018/2210(DEC)</w:t>
      </w:r>
      <w:r w:rsidRPr="006C692B">
        <w:rPr>
          <w:rStyle w:val="HideTWBExt"/>
        </w:rPr>
        <w:t>&lt;/DocRef&gt;</w:t>
      </w:r>
    </w:p>
    <w:p w:rsidR="0036552C" w:rsidRPr="006C692B" w:rsidRDefault="0036552C">
      <w:pPr>
        <w:pStyle w:val="Normal12"/>
      </w:pP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&lt;DocAmend&gt;</w:t>
      </w:r>
      <w:r w:rsidRPr="006C692B">
        <w:rPr>
          <w:color w:val="auto"/>
        </w:rPr>
        <w:t>Projekt rezolucji</w:t>
      </w:r>
      <w:r w:rsidRPr="006C692B">
        <w:rPr>
          <w:rStyle w:val="HideTWBExt"/>
        </w:rPr>
        <w:t>&lt;/DocAmend&gt;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&lt;Article&gt;</w:t>
      </w:r>
      <w:r w:rsidRPr="006C692B">
        <w:rPr>
          <w:color w:val="auto"/>
        </w:rPr>
        <w:t>Ustęp 29 a (nowy)</w:t>
      </w:r>
      <w:r w:rsidRPr="006C692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6552C" w:rsidRPr="006C692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552C" w:rsidRPr="006C692B" w:rsidRDefault="0036552C"/>
        </w:tc>
      </w:tr>
      <w:tr w:rsidR="0036552C" w:rsidRPr="006C692B">
        <w:trPr>
          <w:trHeight w:val="240"/>
          <w:jc w:val="center"/>
        </w:trPr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Projekt rezolucji</w:t>
            </w:r>
          </w:p>
        </w:tc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Poprawka</w:t>
            </w:r>
          </w:p>
        </w:tc>
      </w:tr>
      <w:tr w:rsidR="0036552C" w:rsidRPr="006C692B">
        <w:trPr>
          <w:jc w:val="center"/>
        </w:trPr>
        <w:tc>
          <w:tcPr>
            <w:tcW w:w="4876" w:type="dxa"/>
          </w:tcPr>
          <w:p w:rsidR="0036552C" w:rsidRPr="006C692B" w:rsidRDefault="0036552C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36552C" w:rsidRPr="006C692B" w:rsidRDefault="00934210">
            <w:pPr>
              <w:pStyle w:val="Normal6"/>
              <w:rPr>
                <w:color w:val="auto"/>
              </w:rPr>
            </w:pPr>
            <w:r w:rsidRPr="006C692B">
              <w:rPr>
                <w:b/>
                <w:i/>
                <w:color w:val="auto"/>
              </w:rPr>
              <w:t>29a.</w:t>
            </w:r>
            <w:r w:rsidRPr="006C692B">
              <w:rPr>
                <w:color w:val="auto"/>
              </w:rPr>
              <w:tab/>
            </w:r>
            <w:r w:rsidRPr="006C692B">
              <w:rPr>
                <w:b/>
                <w:i/>
                <w:color w:val="auto"/>
              </w:rPr>
              <w:t>odnotowuje z zaniepokojeniem pewne powtarzające się doniesienia o molestowaniu i nadużyciach w niektórych agencjach; uważa za stosowne wdrożenie skutecznej polityki prewencyjnej i określenie wydajnych procedur mających na celu rozwiązanie problemów ofiar; wzywa Komisję do aktywnego monitorowania przepisów wprowadzanych przez agencje, aby zapobiegać wszelkim formom znęcania się, jakie mogą mieć miejsce w agencjach;</w:t>
            </w:r>
          </w:p>
        </w:tc>
      </w:tr>
    </w:tbl>
    <w:p w:rsidR="0036552C" w:rsidRPr="006C692B" w:rsidRDefault="00934210" w:rsidP="004C5161">
      <w:pPr>
        <w:pStyle w:val="Olang"/>
      </w:pPr>
      <w:r w:rsidRPr="006C692B">
        <w:rPr>
          <w:color w:val="auto"/>
        </w:rPr>
        <w:t xml:space="preserve">Or. </w:t>
      </w:r>
      <w:r w:rsidRPr="006C692B">
        <w:rPr>
          <w:rStyle w:val="HideTWBExt"/>
        </w:rPr>
        <w:t>&lt;Original&gt;</w:t>
      </w:r>
      <w:r w:rsidRPr="006C692B">
        <w:rPr>
          <w:rStyle w:val="HideTWBInt"/>
        </w:rPr>
        <w:t>{EN}</w:t>
      </w:r>
      <w:r w:rsidRPr="006C692B">
        <w:rPr>
          <w:color w:val="auto"/>
        </w:rPr>
        <w:t>en</w:t>
      </w:r>
      <w:r w:rsidRPr="006C692B">
        <w:rPr>
          <w:rStyle w:val="HideTWBExt"/>
        </w:rPr>
        <w:t>&lt;/Original&gt;</w:t>
      </w:r>
    </w:p>
    <w:p w:rsidR="0036552C" w:rsidRPr="006C692B" w:rsidRDefault="00934210">
      <w:pPr>
        <w:pStyle w:val="Olang"/>
        <w:rPr>
          <w:color w:val="auto"/>
        </w:rPr>
        <w:sectPr w:rsidR="0036552C" w:rsidRPr="006C692B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C692B">
        <w:rPr>
          <w:rStyle w:val="HideTWBExt"/>
        </w:rPr>
        <w:t>&lt;/Amend&gt;</w:t>
      </w:r>
    </w:p>
    <w:p w:rsidR="0036552C" w:rsidRPr="006C692B" w:rsidRDefault="00934210">
      <w:pPr>
        <w:pStyle w:val="Interstitial1"/>
      </w:pPr>
      <w:r w:rsidRPr="006C692B">
        <w:rPr>
          <w:rStyle w:val="HideTWBExt"/>
        </w:rPr>
        <w:lastRenderedPageBreak/>
        <w:t>&lt;Amend&gt;&lt;Date&gt;</w:t>
      </w:r>
      <w:r w:rsidRPr="006C692B">
        <w:rPr>
          <w:rStyle w:val="HideTWBInt"/>
          <w:color w:val="auto"/>
        </w:rPr>
        <w:t>{21/03/2019}</w:t>
      </w:r>
      <w:r w:rsidRPr="006C692B">
        <w:rPr>
          <w:color w:val="auto"/>
        </w:rPr>
        <w:t>21.3.2019</w:t>
      </w:r>
      <w:r w:rsidRPr="006C692B">
        <w:rPr>
          <w:rStyle w:val="HideTWBExt"/>
        </w:rPr>
        <w:t>&lt;/Date&gt;</w:t>
      </w:r>
      <w:r w:rsidRPr="006C692B">
        <w:rPr>
          <w:color w:val="auto"/>
        </w:rPr>
        <w:tab/>
      </w:r>
      <w:r w:rsidRPr="006C692B">
        <w:rPr>
          <w:rStyle w:val="HideTWBExt"/>
        </w:rPr>
        <w:t>&lt;ANo&gt;</w:t>
      </w:r>
      <w:r w:rsidRPr="006C692B">
        <w:rPr>
          <w:color w:val="auto"/>
        </w:rPr>
        <w:t>A8-0140</w:t>
      </w:r>
      <w:r w:rsidRPr="006C692B">
        <w:rPr>
          <w:rStyle w:val="HideTWBExt"/>
        </w:rPr>
        <w:t>&lt;/ANo&gt;</w:t>
      </w:r>
      <w:r w:rsidRPr="006C692B">
        <w:rPr>
          <w:color w:val="auto"/>
        </w:rPr>
        <w:t>/</w:t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4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AMNumberTabs"/>
      </w:pPr>
      <w:r w:rsidRPr="006C692B">
        <w:rPr>
          <w:color w:val="auto"/>
        </w:rPr>
        <w:t>Poprawka</w:t>
      </w:r>
      <w:r w:rsidRPr="006C692B">
        <w:rPr>
          <w:color w:val="auto"/>
        </w:rPr>
        <w:tab/>
      </w:r>
      <w:r w:rsidRPr="006C692B">
        <w:rPr>
          <w:color w:val="auto"/>
        </w:rPr>
        <w:tab/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4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&lt;RepeatBlock-By&gt;&lt;Members&gt;</w:t>
      </w:r>
      <w:r w:rsidRPr="006C692B">
        <w:rPr>
          <w:color w:val="auto"/>
        </w:rPr>
        <w:t>Laura Agea, Fabio Massimo Castaldo, Marco Valli, Isabella Adinolfi, Rosa D'Amato</w:t>
      </w:r>
      <w:r w:rsidRPr="006C692B">
        <w:rPr>
          <w:rStyle w:val="HideTWBExt"/>
        </w:rPr>
        <w:t>&lt;/Members&gt;</w:t>
      </w:r>
    </w:p>
    <w:p w:rsidR="0036552C" w:rsidRPr="006C692B" w:rsidRDefault="00934210">
      <w:r w:rsidRPr="006C692B">
        <w:rPr>
          <w:rStyle w:val="HideTWBExt"/>
        </w:rPr>
        <w:t>&lt;AuNomDe&gt;</w:t>
      </w:r>
      <w:r w:rsidRPr="006C692B">
        <w:rPr>
          <w:rStyle w:val="HideTWBInt"/>
          <w:color w:val="auto"/>
        </w:rPr>
        <w:t>{EFDD}</w:t>
      </w:r>
      <w:r w:rsidRPr="006C692B">
        <w:t>w imieniu grupy EFDD</w:t>
      </w:r>
      <w:r w:rsidRPr="006C692B">
        <w:rPr>
          <w:rStyle w:val="HideTWBExt"/>
        </w:rPr>
        <w:t>&lt;/AuNomDe&gt;</w:t>
      </w:r>
    </w:p>
    <w:p w:rsidR="0036552C" w:rsidRPr="006C692B" w:rsidRDefault="00934210">
      <w:r w:rsidRPr="006C692B">
        <w:rPr>
          <w:rStyle w:val="HideTWBExt"/>
        </w:rPr>
        <w:t>&lt;/RepeatBlock-By&gt;</w:t>
      </w:r>
    </w:p>
    <w:p w:rsidR="0036552C" w:rsidRPr="006C692B" w:rsidRDefault="00934210">
      <w:pPr>
        <w:pStyle w:val="ProjRap"/>
      </w:pPr>
      <w:r w:rsidRPr="006C692B">
        <w:rPr>
          <w:rStyle w:val="HideTWBExt"/>
        </w:rPr>
        <w:t>&lt;TitreType&gt;</w:t>
      </w:r>
      <w:r w:rsidRPr="006C692B">
        <w:t>Sprawozdanie</w:t>
      </w:r>
      <w:r w:rsidRPr="006C692B">
        <w:rPr>
          <w:rStyle w:val="HideTWBExt"/>
        </w:rPr>
        <w:t>&lt;/TitreType&gt;</w:t>
      </w:r>
      <w:r w:rsidRPr="006C692B">
        <w:tab/>
        <w:t>A8-0140/2019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&lt;Rapporteur&gt;</w:t>
      </w:r>
      <w:r w:rsidRPr="006C692B">
        <w:rPr>
          <w:color w:val="auto"/>
        </w:rPr>
        <w:t>Petri Sarvamaa</w:t>
      </w:r>
      <w:r w:rsidRPr="006C692B">
        <w:rPr>
          <w:rStyle w:val="HideTWBExt"/>
        </w:rPr>
        <w:t>&lt;/Rapporteur&gt;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&lt;Titre&gt;</w:t>
      </w:r>
      <w:r w:rsidRPr="006C692B">
        <w:t>Absolutorium za rok 2017: wyniki, zarządzanie finansami i kontrola agencji UE</w:t>
      </w:r>
      <w:r w:rsidRPr="006C692B">
        <w:rPr>
          <w:rStyle w:val="HideTWBExt"/>
        </w:rPr>
        <w:t>&lt;/Titre&gt;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&lt;DocRef&gt;</w:t>
      </w:r>
      <w:r w:rsidRPr="006C692B">
        <w:rPr>
          <w:color w:val="auto"/>
        </w:rPr>
        <w:t>2018/2210(DEC)</w:t>
      </w:r>
      <w:r w:rsidRPr="006C692B">
        <w:rPr>
          <w:rStyle w:val="HideTWBExt"/>
        </w:rPr>
        <w:t>&lt;/DocRef&gt;</w:t>
      </w:r>
    </w:p>
    <w:p w:rsidR="0036552C" w:rsidRPr="006C692B" w:rsidRDefault="0036552C">
      <w:pPr>
        <w:pStyle w:val="Normal12"/>
      </w:pP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&lt;DocAmend&gt;</w:t>
      </w:r>
      <w:r w:rsidRPr="006C692B">
        <w:rPr>
          <w:color w:val="auto"/>
        </w:rPr>
        <w:t>Projekt rezolucji</w:t>
      </w:r>
      <w:r w:rsidRPr="006C692B">
        <w:rPr>
          <w:rStyle w:val="HideTWBExt"/>
        </w:rPr>
        <w:t>&lt;/DocAmend&gt;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&lt;Article&gt;</w:t>
      </w:r>
      <w:r w:rsidRPr="006C692B">
        <w:rPr>
          <w:color w:val="auto"/>
        </w:rPr>
        <w:t>Ustęp 30 a (nowy)</w:t>
      </w:r>
      <w:r w:rsidRPr="006C692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6552C" w:rsidRPr="006C692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552C" w:rsidRPr="006C692B" w:rsidRDefault="0036552C"/>
        </w:tc>
      </w:tr>
      <w:tr w:rsidR="0036552C" w:rsidRPr="006C692B">
        <w:trPr>
          <w:trHeight w:val="240"/>
          <w:jc w:val="center"/>
        </w:trPr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Projekt rezolucji</w:t>
            </w:r>
          </w:p>
        </w:tc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Poprawka</w:t>
            </w:r>
          </w:p>
        </w:tc>
      </w:tr>
      <w:tr w:rsidR="0036552C" w:rsidRPr="006C692B">
        <w:trPr>
          <w:jc w:val="center"/>
        </w:trPr>
        <w:tc>
          <w:tcPr>
            <w:tcW w:w="4876" w:type="dxa"/>
          </w:tcPr>
          <w:p w:rsidR="0036552C" w:rsidRPr="006C692B" w:rsidRDefault="0036552C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36552C" w:rsidRPr="006C692B" w:rsidRDefault="00934210">
            <w:pPr>
              <w:pStyle w:val="Normal6"/>
              <w:rPr>
                <w:color w:val="auto"/>
              </w:rPr>
            </w:pPr>
            <w:r w:rsidRPr="006C692B">
              <w:rPr>
                <w:b/>
                <w:i/>
                <w:color w:val="auto"/>
              </w:rPr>
              <w:t>30a.</w:t>
            </w:r>
            <w:r w:rsidRPr="006C692B">
              <w:rPr>
                <w:color w:val="auto"/>
              </w:rPr>
              <w:tab/>
            </w:r>
            <w:r w:rsidRPr="006C692B">
              <w:rPr>
                <w:b/>
                <w:i/>
                <w:color w:val="auto"/>
              </w:rPr>
              <w:t>uważa, że sytuacja, jaka miała miejsce w EASO w odniesieniu do postępowań o udzielenie zamówienia, jest niedopuszczalna, i wzywa Komisję do aktywniejszego kontrolowania postępowań o udzielenie zamówienia w agencjach;</w:t>
            </w:r>
          </w:p>
        </w:tc>
      </w:tr>
    </w:tbl>
    <w:p w:rsidR="0036552C" w:rsidRPr="006C692B" w:rsidRDefault="00934210" w:rsidP="004C5161">
      <w:pPr>
        <w:pStyle w:val="Olang"/>
      </w:pPr>
      <w:r w:rsidRPr="006C692B">
        <w:rPr>
          <w:color w:val="auto"/>
        </w:rPr>
        <w:t xml:space="preserve">Or. </w:t>
      </w:r>
      <w:r w:rsidRPr="006C692B">
        <w:rPr>
          <w:rStyle w:val="HideTWBExt"/>
        </w:rPr>
        <w:t>&lt;Original&gt;</w:t>
      </w:r>
      <w:r w:rsidRPr="006C692B">
        <w:rPr>
          <w:rStyle w:val="HideTWBInt"/>
        </w:rPr>
        <w:t>{EN}</w:t>
      </w:r>
      <w:r w:rsidRPr="006C692B">
        <w:rPr>
          <w:color w:val="auto"/>
        </w:rPr>
        <w:t>en</w:t>
      </w:r>
      <w:r w:rsidRPr="006C692B">
        <w:rPr>
          <w:rStyle w:val="HideTWBExt"/>
        </w:rPr>
        <w:t>&lt;/Original&gt;</w:t>
      </w:r>
    </w:p>
    <w:p w:rsidR="0036552C" w:rsidRPr="006C692B" w:rsidRDefault="00934210">
      <w:pPr>
        <w:pStyle w:val="Olang"/>
        <w:rPr>
          <w:color w:val="auto"/>
        </w:rPr>
        <w:sectPr w:rsidR="0036552C" w:rsidRPr="006C692B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C692B">
        <w:rPr>
          <w:rStyle w:val="HideTWBExt"/>
        </w:rPr>
        <w:t>&lt;/Amend&gt;</w:t>
      </w:r>
    </w:p>
    <w:p w:rsidR="0036552C" w:rsidRPr="006C692B" w:rsidRDefault="00934210">
      <w:pPr>
        <w:pStyle w:val="Interstitial1"/>
      </w:pPr>
      <w:r w:rsidRPr="006C692B">
        <w:rPr>
          <w:rStyle w:val="HideTWBExt"/>
        </w:rPr>
        <w:lastRenderedPageBreak/>
        <w:t>&lt;Amend&gt;&lt;Date&gt;</w:t>
      </w:r>
      <w:r w:rsidRPr="006C692B">
        <w:rPr>
          <w:rStyle w:val="HideTWBInt"/>
          <w:color w:val="auto"/>
        </w:rPr>
        <w:t>{21/03/2019}</w:t>
      </w:r>
      <w:r w:rsidRPr="006C692B">
        <w:rPr>
          <w:color w:val="auto"/>
        </w:rPr>
        <w:t>21.3.2019</w:t>
      </w:r>
      <w:r w:rsidRPr="006C692B">
        <w:rPr>
          <w:rStyle w:val="HideTWBExt"/>
        </w:rPr>
        <w:t>&lt;/Date&gt;</w:t>
      </w:r>
      <w:r w:rsidRPr="006C692B">
        <w:rPr>
          <w:color w:val="auto"/>
        </w:rPr>
        <w:tab/>
      </w:r>
      <w:r w:rsidRPr="006C692B">
        <w:rPr>
          <w:rStyle w:val="HideTWBExt"/>
        </w:rPr>
        <w:t>&lt;ANo&gt;</w:t>
      </w:r>
      <w:r w:rsidRPr="006C692B">
        <w:rPr>
          <w:color w:val="auto"/>
        </w:rPr>
        <w:t>A8-0140</w:t>
      </w:r>
      <w:r w:rsidRPr="006C692B">
        <w:rPr>
          <w:rStyle w:val="HideTWBExt"/>
        </w:rPr>
        <w:t>&lt;/ANo&gt;</w:t>
      </w:r>
      <w:r w:rsidRPr="006C692B">
        <w:rPr>
          <w:color w:val="auto"/>
        </w:rPr>
        <w:t>/</w:t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5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AMNumberTabs"/>
      </w:pPr>
      <w:r w:rsidRPr="006C692B">
        <w:rPr>
          <w:color w:val="auto"/>
        </w:rPr>
        <w:t>Poprawka</w:t>
      </w:r>
      <w:r w:rsidRPr="006C692B">
        <w:rPr>
          <w:color w:val="auto"/>
        </w:rPr>
        <w:tab/>
      </w:r>
      <w:r w:rsidRPr="006C692B">
        <w:rPr>
          <w:color w:val="auto"/>
        </w:rPr>
        <w:tab/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5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&lt;RepeatBlock-By&gt;&lt;Members&gt;</w:t>
      </w:r>
      <w:r w:rsidRPr="006C692B">
        <w:rPr>
          <w:color w:val="auto"/>
        </w:rPr>
        <w:t>Laura Agea, Fabio Massimo Castaldo, Marco Valli, Isabella Adinolfi, Rosa D'Amato</w:t>
      </w:r>
      <w:r w:rsidRPr="006C692B">
        <w:rPr>
          <w:rStyle w:val="HideTWBExt"/>
        </w:rPr>
        <w:t>&lt;/Members&gt;</w:t>
      </w:r>
    </w:p>
    <w:p w:rsidR="0036552C" w:rsidRPr="006C692B" w:rsidRDefault="00934210">
      <w:r w:rsidRPr="006C692B">
        <w:rPr>
          <w:rStyle w:val="HideTWBExt"/>
        </w:rPr>
        <w:t>&lt;AuNomDe&gt;</w:t>
      </w:r>
      <w:r w:rsidRPr="006C692B">
        <w:rPr>
          <w:rStyle w:val="HideTWBInt"/>
          <w:color w:val="auto"/>
        </w:rPr>
        <w:t>{EFDD}</w:t>
      </w:r>
      <w:r w:rsidRPr="006C692B">
        <w:t>w imieniu grupy EFDD</w:t>
      </w:r>
      <w:r w:rsidRPr="006C692B">
        <w:rPr>
          <w:rStyle w:val="HideTWBExt"/>
        </w:rPr>
        <w:t>&lt;/AuNomDe&gt;</w:t>
      </w:r>
    </w:p>
    <w:p w:rsidR="0036552C" w:rsidRPr="006C692B" w:rsidRDefault="00934210">
      <w:r w:rsidRPr="006C692B">
        <w:rPr>
          <w:rStyle w:val="HideTWBExt"/>
        </w:rPr>
        <w:t>&lt;/RepeatBlock-By&gt;</w:t>
      </w:r>
    </w:p>
    <w:p w:rsidR="0036552C" w:rsidRPr="006C692B" w:rsidRDefault="00934210">
      <w:pPr>
        <w:pStyle w:val="ProjRap"/>
      </w:pPr>
      <w:r w:rsidRPr="006C692B">
        <w:rPr>
          <w:rStyle w:val="HideTWBExt"/>
        </w:rPr>
        <w:t>&lt;TitreType&gt;</w:t>
      </w:r>
      <w:r w:rsidRPr="006C692B">
        <w:t>Sprawozdanie</w:t>
      </w:r>
      <w:r w:rsidRPr="006C692B">
        <w:rPr>
          <w:rStyle w:val="HideTWBExt"/>
        </w:rPr>
        <w:t>&lt;/TitreType&gt;</w:t>
      </w:r>
      <w:r w:rsidRPr="006C692B">
        <w:tab/>
        <w:t>A8-0140/2019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&lt;Rapporteur&gt;</w:t>
      </w:r>
      <w:r w:rsidRPr="006C692B">
        <w:rPr>
          <w:color w:val="auto"/>
        </w:rPr>
        <w:t>Petri Sarvamaa</w:t>
      </w:r>
      <w:r w:rsidRPr="006C692B">
        <w:rPr>
          <w:rStyle w:val="HideTWBExt"/>
        </w:rPr>
        <w:t>&lt;/Rapporteur&gt;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&lt;Titre&gt;</w:t>
      </w:r>
      <w:r w:rsidRPr="006C692B">
        <w:t>Absolutorium za rok 2017: wyniki, zarządzanie finansami i kontrola agencji UE</w:t>
      </w:r>
      <w:r w:rsidRPr="006C692B">
        <w:rPr>
          <w:rStyle w:val="HideTWBExt"/>
        </w:rPr>
        <w:t>&lt;/Titre&gt;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&lt;DocRef&gt;</w:t>
      </w:r>
      <w:r w:rsidRPr="006C692B">
        <w:rPr>
          <w:color w:val="auto"/>
        </w:rPr>
        <w:t>2018/2210(DEC)</w:t>
      </w:r>
      <w:r w:rsidRPr="006C692B">
        <w:rPr>
          <w:rStyle w:val="HideTWBExt"/>
        </w:rPr>
        <w:t>&lt;/DocRef&gt;</w:t>
      </w:r>
    </w:p>
    <w:p w:rsidR="0036552C" w:rsidRPr="006C692B" w:rsidRDefault="0036552C">
      <w:pPr>
        <w:pStyle w:val="Normal12"/>
      </w:pP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&lt;DocAmend&gt;</w:t>
      </w:r>
      <w:r w:rsidRPr="006C692B">
        <w:rPr>
          <w:color w:val="auto"/>
        </w:rPr>
        <w:t>Projekt rezolucji</w:t>
      </w:r>
      <w:r w:rsidRPr="006C692B">
        <w:rPr>
          <w:rStyle w:val="HideTWBExt"/>
        </w:rPr>
        <w:t>&lt;/DocAmend&gt;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&lt;Article&gt;</w:t>
      </w:r>
      <w:r w:rsidRPr="006C692B">
        <w:rPr>
          <w:color w:val="auto"/>
        </w:rPr>
        <w:t>Ustęp 34 a (nowy)</w:t>
      </w:r>
      <w:r w:rsidRPr="006C692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6552C" w:rsidRPr="006C692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552C" w:rsidRPr="006C692B" w:rsidRDefault="0036552C"/>
        </w:tc>
      </w:tr>
      <w:tr w:rsidR="0036552C" w:rsidRPr="006C692B">
        <w:trPr>
          <w:trHeight w:val="240"/>
          <w:jc w:val="center"/>
        </w:trPr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Projekt rezolucji</w:t>
            </w:r>
          </w:p>
        </w:tc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Poprawka</w:t>
            </w:r>
          </w:p>
        </w:tc>
      </w:tr>
      <w:tr w:rsidR="0036552C" w:rsidRPr="006C692B">
        <w:trPr>
          <w:jc w:val="center"/>
        </w:trPr>
        <w:tc>
          <w:tcPr>
            <w:tcW w:w="4876" w:type="dxa"/>
          </w:tcPr>
          <w:p w:rsidR="0036552C" w:rsidRPr="006C692B" w:rsidRDefault="0036552C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36552C" w:rsidRPr="006C692B" w:rsidRDefault="00934210">
            <w:pPr>
              <w:pStyle w:val="Normal6"/>
              <w:rPr>
                <w:color w:val="auto"/>
              </w:rPr>
            </w:pPr>
            <w:r w:rsidRPr="006C692B">
              <w:rPr>
                <w:b/>
                <w:i/>
                <w:color w:val="auto"/>
              </w:rPr>
              <w:t>34a.</w:t>
            </w:r>
            <w:r w:rsidRPr="006C692B">
              <w:rPr>
                <w:color w:val="auto"/>
              </w:rPr>
              <w:tab/>
            </w:r>
            <w:r w:rsidRPr="006C692B">
              <w:rPr>
                <w:b/>
                <w:i/>
                <w:color w:val="auto"/>
              </w:rPr>
              <w:t>wskazuje, że rolą wielu agencji jest sporządzanie ocen i opinii na temat produktów i usług dla obywateli UE; podkreśla, że każde sprawozdanie ekspertów dostarczane przez agencje musi opierać się na publicznych danych, gdyż tylko w ten sposób może zostać sprawdzone i potwierdzone przez międzynarodową społeczność naukową; zauważa, że przy sporządzaniu ocen niektóre agencje wykorzystują również informacje objęte tajemnicą handlową; uważa, że agencje powinny publikować wszystkie źródła, z których korzystają przy sporządzaniu ocen, nawet źródła objęte tajemnicą handlową, gdy chodzi o opinie dotyczące produktów, które mogą mieć negatywne skutki dla zdrowia obywateli UE;</w:t>
            </w:r>
          </w:p>
        </w:tc>
      </w:tr>
    </w:tbl>
    <w:p w:rsidR="0036552C" w:rsidRPr="006C692B" w:rsidRDefault="00934210" w:rsidP="004C5161">
      <w:pPr>
        <w:pStyle w:val="Olang"/>
      </w:pPr>
      <w:r w:rsidRPr="006C692B">
        <w:rPr>
          <w:color w:val="auto"/>
        </w:rPr>
        <w:t xml:space="preserve">Or. </w:t>
      </w:r>
      <w:r w:rsidRPr="006C692B">
        <w:rPr>
          <w:rStyle w:val="HideTWBExt"/>
        </w:rPr>
        <w:t>&lt;Original&gt;</w:t>
      </w:r>
      <w:r w:rsidRPr="006C692B">
        <w:rPr>
          <w:rStyle w:val="HideTWBInt"/>
        </w:rPr>
        <w:t>{EN}</w:t>
      </w:r>
      <w:r w:rsidRPr="006C692B">
        <w:rPr>
          <w:color w:val="auto"/>
        </w:rPr>
        <w:t>en</w:t>
      </w:r>
      <w:r w:rsidRPr="006C692B">
        <w:rPr>
          <w:rStyle w:val="HideTWBExt"/>
        </w:rPr>
        <w:t>&lt;/Original&gt;</w:t>
      </w:r>
    </w:p>
    <w:p w:rsidR="0036552C" w:rsidRPr="006C692B" w:rsidRDefault="00934210">
      <w:pPr>
        <w:pStyle w:val="Olang"/>
        <w:rPr>
          <w:color w:val="auto"/>
        </w:rPr>
        <w:sectPr w:rsidR="0036552C" w:rsidRPr="006C692B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C692B">
        <w:rPr>
          <w:rStyle w:val="HideTWBExt"/>
        </w:rPr>
        <w:t>&lt;/Amend&gt;</w:t>
      </w:r>
    </w:p>
    <w:p w:rsidR="0036552C" w:rsidRPr="006C692B" w:rsidRDefault="00934210">
      <w:pPr>
        <w:pStyle w:val="Interstitial1"/>
      </w:pPr>
      <w:r w:rsidRPr="006C692B">
        <w:rPr>
          <w:rStyle w:val="HideTWBExt"/>
        </w:rPr>
        <w:t>&lt;Amend&gt;&lt;Date&gt;</w:t>
      </w:r>
      <w:r w:rsidRPr="006C692B">
        <w:rPr>
          <w:rStyle w:val="HideTWBInt"/>
          <w:color w:val="auto"/>
        </w:rPr>
        <w:t>{21/03/2019}</w:t>
      </w:r>
      <w:r w:rsidRPr="006C692B">
        <w:rPr>
          <w:color w:val="auto"/>
        </w:rPr>
        <w:t>21.3.2019</w:t>
      </w:r>
      <w:r w:rsidRPr="006C692B">
        <w:rPr>
          <w:rStyle w:val="HideTWBExt"/>
        </w:rPr>
        <w:t>&lt;/Date&gt;</w:t>
      </w:r>
      <w:r w:rsidRPr="006C692B">
        <w:rPr>
          <w:color w:val="auto"/>
        </w:rPr>
        <w:tab/>
      </w:r>
      <w:r w:rsidRPr="006C692B">
        <w:rPr>
          <w:rStyle w:val="HideTWBExt"/>
        </w:rPr>
        <w:t>&lt;ANo&gt;</w:t>
      </w:r>
      <w:r w:rsidRPr="006C692B">
        <w:rPr>
          <w:color w:val="auto"/>
        </w:rPr>
        <w:t>A8-0140</w:t>
      </w:r>
      <w:r w:rsidRPr="006C692B">
        <w:rPr>
          <w:rStyle w:val="HideTWBExt"/>
        </w:rPr>
        <w:t>&lt;/ANo&gt;</w:t>
      </w:r>
      <w:r w:rsidRPr="006C692B">
        <w:rPr>
          <w:color w:val="auto"/>
        </w:rPr>
        <w:t>/</w:t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6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AMNumberTabs"/>
      </w:pPr>
      <w:r w:rsidRPr="006C692B">
        <w:rPr>
          <w:color w:val="auto"/>
        </w:rPr>
        <w:t>Poprawka</w:t>
      </w:r>
      <w:r w:rsidRPr="006C692B">
        <w:rPr>
          <w:color w:val="auto"/>
        </w:rPr>
        <w:tab/>
      </w:r>
      <w:r w:rsidRPr="006C692B">
        <w:rPr>
          <w:color w:val="auto"/>
        </w:rPr>
        <w:tab/>
      </w:r>
      <w:r w:rsidRPr="006C692B">
        <w:rPr>
          <w:rStyle w:val="HideTWBExt"/>
        </w:rPr>
        <w:t>&lt;NumAm&gt;</w:t>
      </w:r>
      <w:r w:rsidRPr="006C692B">
        <w:rPr>
          <w:color w:val="auto"/>
        </w:rPr>
        <w:t>6</w:t>
      </w:r>
      <w:r w:rsidRPr="006C692B">
        <w:rPr>
          <w:rStyle w:val="HideTWBExt"/>
        </w:rPr>
        <w:t>&lt;/NumAm&gt;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&lt;RepeatBlock-By&gt;&lt;Members&gt;</w:t>
      </w:r>
      <w:r w:rsidRPr="006C692B">
        <w:rPr>
          <w:color w:val="auto"/>
        </w:rPr>
        <w:t>Laura Agea, Fabio Massimo Castaldo, Marco Valli, Isabella Adinolfi, Rosa D'Amato</w:t>
      </w:r>
      <w:r w:rsidRPr="006C692B">
        <w:rPr>
          <w:rStyle w:val="HideTWBExt"/>
        </w:rPr>
        <w:t>&lt;/Members&gt;</w:t>
      </w:r>
    </w:p>
    <w:p w:rsidR="0036552C" w:rsidRPr="006C692B" w:rsidRDefault="00934210">
      <w:r w:rsidRPr="006C692B">
        <w:rPr>
          <w:rStyle w:val="HideTWBExt"/>
        </w:rPr>
        <w:t>&lt;AuNomDe&gt;</w:t>
      </w:r>
      <w:r w:rsidRPr="006C692B">
        <w:rPr>
          <w:rStyle w:val="HideTWBInt"/>
          <w:color w:val="auto"/>
        </w:rPr>
        <w:t>{EFDD}</w:t>
      </w:r>
      <w:r w:rsidRPr="006C692B">
        <w:t>w imieniu grupy EFDD</w:t>
      </w:r>
      <w:r w:rsidRPr="006C692B">
        <w:rPr>
          <w:rStyle w:val="HideTWBExt"/>
        </w:rPr>
        <w:t>&lt;/AuNomDe&gt;</w:t>
      </w:r>
    </w:p>
    <w:p w:rsidR="0036552C" w:rsidRPr="006C692B" w:rsidRDefault="00934210">
      <w:r w:rsidRPr="006C692B">
        <w:rPr>
          <w:rStyle w:val="HideTWBExt"/>
        </w:rPr>
        <w:t>&lt;/RepeatBlock-By&gt;</w:t>
      </w:r>
    </w:p>
    <w:p w:rsidR="0036552C" w:rsidRPr="006C692B" w:rsidRDefault="00934210">
      <w:pPr>
        <w:pStyle w:val="ProjRap"/>
      </w:pPr>
      <w:r w:rsidRPr="006C692B">
        <w:rPr>
          <w:rStyle w:val="HideTWBExt"/>
        </w:rPr>
        <w:t>&lt;TitreType&gt;</w:t>
      </w:r>
      <w:r w:rsidRPr="006C692B">
        <w:t>Sprawozdanie</w:t>
      </w:r>
      <w:r w:rsidRPr="006C692B">
        <w:rPr>
          <w:rStyle w:val="HideTWBExt"/>
        </w:rPr>
        <w:t>&lt;/TitreType&gt;</w:t>
      </w:r>
      <w:r w:rsidRPr="006C692B">
        <w:tab/>
        <w:t>A8-0140/2019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&lt;Rapporteur&gt;</w:t>
      </w:r>
      <w:r w:rsidRPr="006C692B">
        <w:rPr>
          <w:color w:val="auto"/>
        </w:rPr>
        <w:t>Petri Sarvamaa</w:t>
      </w:r>
      <w:r w:rsidRPr="006C692B">
        <w:rPr>
          <w:rStyle w:val="HideTWBExt"/>
        </w:rPr>
        <w:t>&lt;/Rapporteur&gt;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&lt;Titre&gt;</w:t>
      </w:r>
      <w:r w:rsidRPr="006C692B">
        <w:t>Absolutorium za rok 2017: wyniki, zarządzanie finansami i kontrola agencji UE</w:t>
      </w:r>
      <w:r w:rsidRPr="006C692B">
        <w:rPr>
          <w:rStyle w:val="HideTWBExt"/>
        </w:rPr>
        <w:t>&lt;/Titre&gt;</w:t>
      </w:r>
    </w:p>
    <w:p w:rsidR="0036552C" w:rsidRPr="006C692B" w:rsidRDefault="00934210">
      <w:pPr>
        <w:pStyle w:val="Normal12"/>
      </w:pPr>
      <w:r w:rsidRPr="006C692B">
        <w:rPr>
          <w:rStyle w:val="HideTWBExt"/>
        </w:rPr>
        <w:t>&lt;DocRef&gt;</w:t>
      </w:r>
      <w:r w:rsidRPr="006C692B">
        <w:rPr>
          <w:color w:val="auto"/>
        </w:rPr>
        <w:t>2018/2210(DEC)</w:t>
      </w:r>
      <w:r w:rsidRPr="006C692B">
        <w:rPr>
          <w:rStyle w:val="HideTWBExt"/>
        </w:rPr>
        <w:t>&lt;/DocRef&gt;</w:t>
      </w:r>
    </w:p>
    <w:p w:rsidR="0036552C" w:rsidRPr="006C692B" w:rsidRDefault="0036552C">
      <w:pPr>
        <w:pStyle w:val="Normal12"/>
      </w:pP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&lt;DocAmend&gt;</w:t>
      </w:r>
      <w:r w:rsidRPr="006C692B">
        <w:rPr>
          <w:color w:val="auto"/>
        </w:rPr>
        <w:t>Projekt rezolucji</w:t>
      </w:r>
      <w:r w:rsidRPr="006C692B">
        <w:rPr>
          <w:rStyle w:val="HideTWBExt"/>
        </w:rPr>
        <w:t>&lt;/DocAmend&gt;</w:t>
      </w:r>
    </w:p>
    <w:p w:rsidR="0036552C" w:rsidRPr="006C692B" w:rsidRDefault="00934210">
      <w:pPr>
        <w:pStyle w:val="NormalBold"/>
      </w:pPr>
      <w:r w:rsidRPr="006C692B">
        <w:rPr>
          <w:rStyle w:val="HideTWBExt"/>
        </w:rPr>
        <w:t>&lt;Article&gt;</w:t>
      </w:r>
      <w:r w:rsidRPr="006C692B">
        <w:rPr>
          <w:color w:val="auto"/>
        </w:rPr>
        <w:t>Ustęp 41</w:t>
      </w:r>
      <w:r w:rsidRPr="006C692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6552C" w:rsidRPr="006C692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552C" w:rsidRPr="006C692B" w:rsidRDefault="0036552C"/>
        </w:tc>
      </w:tr>
      <w:tr w:rsidR="0036552C" w:rsidRPr="006C692B">
        <w:trPr>
          <w:trHeight w:val="240"/>
          <w:jc w:val="center"/>
        </w:trPr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Projekt rezolucji</w:t>
            </w:r>
          </w:p>
        </w:tc>
        <w:tc>
          <w:tcPr>
            <w:tcW w:w="4876" w:type="dxa"/>
          </w:tcPr>
          <w:p w:rsidR="0036552C" w:rsidRPr="006C692B" w:rsidRDefault="00934210">
            <w:pPr>
              <w:pStyle w:val="ColumnHeading"/>
              <w:rPr>
                <w:color w:val="auto"/>
              </w:rPr>
            </w:pPr>
            <w:r w:rsidRPr="006C692B">
              <w:rPr>
                <w:color w:val="auto"/>
              </w:rPr>
              <w:t>Poprawka</w:t>
            </w:r>
          </w:p>
        </w:tc>
      </w:tr>
      <w:tr w:rsidR="0036552C" w:rsidRPr="006C692B">
        <w:trPr>
          <w:jc w:val="center"/>
        </w:trPr>
        <w:tc>
          <w:tcPr>
            <w:tcW w:w="4876" w:type="dxa"/>
          </w:tcPr>
          <w:p w:rsidR="0036552C" w:rsidRPr="006C692B" w:rsidRDefault="00934210">
            <w:pPr>
              <w:pStyle w:val="Normal6"/>
              <w:rPr>
                <w:color w:val="auto"/>
              </w:rPr>
            </w:pPr>
            <w:r w:rsidRPr="006C692B">
              <w:rPr>
                <w:color w:val="auto"/>
              </w:rPr>
              <w:t>41.</w:t>
            </w:r>
            <w:r w:rsidRPr="006C692B">
              <w:rPr>
                <w:color w:val="auto"/>
              </w:rPr>
              <w:tab/>
              <w:t>odnotowuje porozumienie osiągnięte na posiedzeniu Rady do Spraw Ogólnych w dniu 20 listopada 2017 r., aby przenieść siedziby Europejskiej Agencji Leków (EMA) i Europejskiego Urzędu Nadzoru Bankowego (EUNB) z Londynu odpowiednio do Amsterdamu i Paryża; z zaniepokojeniem zwraca uwagę na potencjalne skutki wystąpienia Zjednoczonego Królestwa z Unii dla tych agencji, jeśli chodzi o przyszłe koszty i utratę wiedzy specjalistycznej, co może spowodować zagrożenie dla ciągłości działania; zauważa ponadto możliwy wpływ na dochody i działalność kilku agencji mających siedziby poza Londynem; wzywa te agencje do przygotowania się do złagodzenia wszelkich potencjalnych zagrożeń, które mogą wystąpić, oraz do przedstawienia organowi udzielającemu absolutorium sprawozdania na temat wdrożenia takich środków przygotowawczych;</w:t>
            </w:r>
          </w:p>
        </w:tc>
        <w:tc>
          <w:tcPr>
            <w:tcW w:w="4876" w:type="dxa"/>
          </w:tcPr>
          <w:p w:rsidR="0036552C" w:rsidRPr="006C692B" w:rsidRDefault="00934210">
            <w:pPr>
              <w:pStyle w:val="Normal6"/>
              <w:rPr>
                <w:color w:val="auto"/>
              </w:rPr>
            </w:pPr>
            <w:r w:rsidRPr="006C692B">
              <w:rPr>
                <w:color w:val="auto"/>
              </w:rPr>
              <w:t>41.</w:t>
            </w:r>
            <w:r w:rsidRPr="006C692B">
              <w:rPr>
                <w:color w:val="auto"/>
              </w:rPr>
              <w:tab/>
              <w:t>odnotowuje porozumienie osiągnięte na posiedzeniu Rady do Spraw Ogólnych w dniu 20 listopada 2017 r., aby przenieść siedziby Europejskiej Agencji Leków (EMA) i Europejskiego Urzędu Nadzoru Bankowego (EUNB) z Londynu odpowiednio do Amsterdamu i Paryża;</w:t>
            </w:r>
            <w:r w:rsidRPr="006C692B">
              <w:rPr>
                <w:b/>
                <w:i/>
                <w:color w:val="auto"/>
              </w:rPr>
              <w:t xml:space="preserve"> w odniesieniu do Europejskiej Agencji Leków uważa, że przygotowanie i przyjęcie ostatecznej decyzji w drodze losowania osłabiło wiarygodność stosowanych metod selekcji, przesuwając na drugi plan aspekty obiektywne i merytoryczne; uważa, że przy podejmowaniu wszelkich decyzji dotyczących siedzib agencji należy uwzględniać dokładną ocenę kosztów i korzyści; ubolewa nad marginalną rolą Parlamentu Europejskiego w odniesieniu do tego rodzaju porozumień i domaga się przeglądu metodologii, która musi uwzględniać Parlament Europejski;</w:t>
            </w:r>
            <w:r w:rsidRPr="006C692B">
              <w:rPr>
                <w:color w:val="auto"/>
              </w:rPr>
              <w:t xml:space="preserve"> z zaniepokojeniem zwraca uwagę na potencjalne skutki wystąpienia Zjednoczonego Królestwa z Unii dla tych agencji, jeśli chodzi o przyszłe koszty i utratę wiedzy specjalistycznej, co może spowodować zagrożenie dla ciągłości działania; zauważa ponadto możliwy wpływ na dochody i działalność kilku agencji mających siedziby poza Londynem; wzywa te agencje do przygotowania się do złagodzenia wszelkich potencjalnych zagrożeń, które mogą wystąpić, oraz do przedstawienia organowi udzielającemu absolutorium sprawozdania na temat wdrożenia takich środków przygotowawczych;</w:t>
            </w:r>
          </w:p>
        </w:tc>
      </w:tr>
    </w:tbl>
    <w:p w:rsidR="0036552C" w:rsidRPr="006C692B" w:rsidRDefault="00934210" w:rsidP="004C5161">
      <w:pPr>
        <w:pStyle w:val="Olang"/>
      </w:pPr>
      <w:r w:rsidRPr="006C692B">
        <w:rPr>
          <w:color w:val="auto"/>
        </w:rPr>
        <w:t xml:space="preserve">Or. </w:t>
      </w:r>
      <w:r w:rsidRPr="006C692B">
        <w:rPr>
          <w:rStyle w:val="HideTWBExt"/>
        </w:rPr>
        <w:t>&lt;Original&gt;</w:t>
      </w:r>
      <w:r w:rsidRPr="006C692B">
        <w:rPr>
          <w:rStyle w:val="HideTWBInt"/>
        </w:rPr>
        <w:t>{EN}</w:t>
      </w:r>
      <w:r w:rsidRPr="006C692B">
        <w:rPr>
          <w:color w:val="auto"/>
        </w:rPr>
        <w:t>en</w:t>
      </w:r>
      <w:r w:rsidRPr="006C692B">
        <w:rPr>
          <w:rStyle w:val="HideTWBExt"/>
        </w:rPr>
        <w:t>&lt;/Original&gt;</w:t>
      </w:r>
    </w:p>
    <w:p w:rsidR="0036552C" w:rsidRPr="006C692B" w:rsidRDefault="00934210">
      <w:pPr>
        <w:pStyle w:val="Olang"/>
      </w:pPr>
      <w:r w:rsidRPr="006C692B">
        <w:rPr>
          <w:rStyle w:val="HideTWBExt"/>
        </w:rPr>
        <w:t>&lt;/Amend&gt;&lt;/RepeatBlock-Amend&gt;</w:t>
      </w:r>
    </w:p>
    <w:sectPr w:rsidR="0036552C" w:rsidRPr="006C692B">
      <w:footerReference w:type="default" r:id="rId15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91" w:rsidRPr="006C692B" w:rsidRDefault="00934210">
      <w:r w:rsidRPr="006C692B">
        <w:separator/>
      </w:r>
    </w:p>
  </w:endnote>
  <w:endnote w:type="continuationSeparator" w:id="0">
    <w:p w:rsidR="007C0C91" w:rsidRPr="006C692B" w:rsidRDefault="00934210">
      <w:r w:rsidRPr="006C69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CE" w:rsidRDefault="004B0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2B" w:rsidRPr="006C692B" w:rsidRDefault="006C692B" w:rsidP="006C692B">
    <w:pPr>
      <w:pStyle w:val="Footer"/>
    </w:pPr>
    <w:r w:rsidRPr="006C692B">
      <w:rPr>
        <w:rStyle w:val="HideTWBExt"/>
      </w:rPr>
      <w:t>&lt;PathFdR&gt;</w:t>
    </w:r>
    <w:r w:rsidRPr="006C692B">
      <w:t>AM\1180294PL.docx</w:t>
    </w:r>
    <w:r w:rsidRPr="006C692B">
      <w:rPr>
        <w:rStyle w:val="HideTWBExt"/>
      </w:rPr>
      <w:t>&lt;/PathFdR&gt;</w:t>
    </w:r>
    <w:r w:rsidRPr="006C692B">
      <w:tab/>
    </w:r>
    <w:r w:rsidRPr="006C692B">
      <w:tab/>
      <w:t>PE</w:t>
    </w:r>
    <w:r w:rsidRPr="006C692B">
      <w:rPr>
        <w:rStyle w:val="HideTWBExt"/>
      </w:rPr>
      <w:t>&lt;NoPE&gt;</w:t>
    </w:r>
    <w:r w:rsidRPr="006C692B">
      <w:t>637.656</w:t>
    </w:r>
    <w:r w:rsidRPr="006C692B">
      <w:rPr>
        <w:rStyle w:val="HideTWBExt"/>
      </w:rPr>
      <w:t>&lt;/NoPE&gt;&lt;Version&gt;</w:t>
    </w:r>
    <w:r w:rsidRPr="006C692B">
      <w:t>v01-00</w:t>
    </w:r>
    <w:r w:rsidRPr="006C692B">
      <w:rPr>
        <w:rStyle w:val="HideTWBExt"/>
      </w:rPr>
      <w:t>&lt;/Version&gt;</w:t>
    </w:r>
  </w:p>
  <w:p w:rsidR="0036552C" w:rsidRPr="006C692B" w:rsidRDefault="006C692B" w:rsidP="006C692B">
    <w:pPr>
      <w:pStyle w:val="Footer2"/>
      <w:tabs>
        <w:tab w:val="center" w:pos="4535"/>
        <w:tab w:val="right" w:pos="9921"/>
      </w:tabs>
    </w:pPr>
    <w:r w:rsidRPr="006C692B">
      <w:t>PL</w:t>
    </w:r>
    <w:r w:rsidRPr="006C692B">
      <w:tab/>
    </w:r>
    <w:r w:rsidRPr="006C692B">
      <w:rPr>
        <w:b w:val="0"/>
        <w:i/>
        <w:color w:val="C0C0C0"/>
        <w:sz w:val="22"/>
      </w:rPr>
      <w:t>Zjednoczona w różnorodności</w:t>
    </w:r>
    <w:r w:rsidRPr="006C692B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CE" w:rsidRDefault="004B0A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2B" w:rsidRDefault="006C692B" w:rsidP="006C692B">
    <w:pPr>
      <w:pStyle w:val="Footer"/>
    </w:pPr>
    <w:r w:rsidRPr="006C692B">
      <w:rPr>
        <w:rStyle w:val="HideTWBExt"/>
      </w:rPr>
      <w:t>&lt;PathFdR&gt;</w:t>
    </w:r>
    <w:r>
      <w:t>AM\1180294PL.docx</w:t>
    </w:r>
    <w:r w:rsidRPr="006C692B">
      <w:rPr>
        <w:rStyle w:val="HideTWBExt"/>
      </w:rPr>
      <w:t>&lt;/PathFdR&gt;</w:t>
    </w:r>
    <w:r>
      <w:tab/>
    </w:r>
    <w:r>
      <w:tab/>
      <w:t>PE</w:t>
    </w:r>
    <w:r w:rsidRPr="006C692B">
      <w:rPr>
        <w:rStyle w:val="HideTWBExt"/>
      </w:rPr>
      <w:t>&lt;NoPE&gt;</w:t>
    </w:r>
    <w:r>
      <w:t>637.656</w:t>
    </w:r>
    <w:r w:rsidRPr="006C692B">
      <w:rPr>
        <w:rStyle w:val="HideTWBExt"/>
      </w:rPr>
      <w:t>&lt;/NoPE&gt;&lt;Version&gt;</w:t>
    </w:r>
    <w:r>
      <w:t>v01-00</w:t>
    </w:r>
    <w:r w:rsidRPr="006C692B">
      <w:rPr>
        <w:rStyle w:val="HideTWBExt"/>
      </w:rPr>
      <w:t>&lt;/Version&gt;</w:t>
    </w:r>
  </w:p>
  <w:p w:rsidR="0036552C" w:rsidRDefault="006C692B" w:rsidP="006C692B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6C692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2B" w:rsidRDefault="006C692B" w:rsidP="006C692B">
    <w:pPr>
      <w:pStyle w:val="Footer"/>
    </w:pPr>
    <w:r w:rsidRPr="006C692B">
      <w:rPr>
        <w:rStyle w:val="HideTWBExt"/>
      </w:rPr>
      <w:t>&lt;PathFdR&gt;</w:t>
    </w:r>
    <w:r>
      <w:t>AM\1180294PL.docx</w:t>
    </w:r>
    <w:r w:rsidRPr="006C692B">
      <w:rPr>
        <w:rStyle w:val="HideTWBExt"/>
      </w:rPr>
      <w:t>&lt;/PathFdR&gt;</w:t>
    </w:r>
    <w:r>
      <w:tab/>
    </w:r>
    <w:r>
      <w:tab/>
      <w:t>PE</w:t>
    </w:r>
    <w:r w:rsidRPr="006C692B">
      <w:rPr>
        <w:rStyle w:val="HideTWBExt"/>
      </w:rPr>
      <w:t>&lt;NoPE&gt;</w:t>
    </w:r>
    <w:r>
      <w:t>637.656</w:t>
    </w:r>
    <w:r w:rsidRPr="006C692B">
      <w:rPr>
        <w:rStyle w:val="HideTWBExt"/>
      </w:rPr>
      <w:t>&lt;/NoPE&gt;&lt;Version&gt;</w:t>
    </w:r>
    <w:r>
      <w:t>v01-00</w:t>
    </w:r>
    <w:r w:rsidRPr="006C692B">
      <w:rPr>
        <w:rStyle w:val="HideTWBExt"/>
      </w:rPr>
      <w:t>&lt;/Version&gt;</w:t>
    </w:r>
  </w:p>
  <w:p w:rsidR="0036552C" w:rsidRDefault="006C692B" w:rsidP="006C692B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6C692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2B" w:rsidRDefault="006C692B" w:rsidP="006C692B">
    <w:pPr>
      <w:pStyle w:val="Footer"/>
    </w:pPr>
    <w:r w:rsidRPr="006C692B">
      <w:rPr>
        <w:rStyle w:val="HideTWBExt"/>
      </w:rPr>
      <w:t>&lt;PathFdR&gt;</w:t>
    </w:r>
    <w:r>
      <w:t>AM\1180294PL.docx</w:t>
    </w:r>
    <w:r w:rsidRPr="006C692B">
      <w:rPr>
        <w:rStyle w:val="HideTWBExt"/>
      </w:rPr>
      <w:t>&lt;/PathFdR&gt;</w:t>
    </w:r>
    <w:r>
      <w:tab/>
    </w:r>
    <w:r>
      <w:tab/>
      <w:t>PE</w:t>
    </w:r>
    <w:r w:rsidRPr="006C692B">
      <w:rPr>
        <w:rStyle w:val="HideTWBExt"/>
      </w:rPr>
      <w:t>&lt;NoPE&gt;</w:t>
    </w:r>
    <w:r>
      <w:t>637.656</w:t>
    </w:r>
    <w:r w:rsidRPr="006C692B">
      <w:rPr>
        <w:rStyle w:val="HideTWBExt"/>
      </w:rPr>
      <w:t>&lt;/NoPE&gt;&lt;Version&gt;</w:t>
    </w:r>
    <w:r>
      <w:t>v01-00</w:t>
    </w:r>
    <w:r w:rsidRPr="006C692B">
      <w:rPr>
        <w:rStyle w:val="HideTWBExt"/>
      </w:rPr>
      <w:t>&lt;/Version&gt;</w:t>
    </w:r>
  </w:p>
  <w:p w:rsidR="0036552C" w:rsidRDefault="006C692B" w:rsidP="006C692B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6C692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2B" w:rsidRDefault="006C692B" w:rsidP="006C692B">
    <w:pPr>
      <w:pStyle w:val="Footer"/>
    </w:pPr>
    <w:r w:rsidRPr="006C692B">
      <w:rPr>
        <w:rStyle w:val="HideTWBExt"/>
      </w:rPr>
      <w:t>&lt;PathFdR&gt;</w:t>
    </w:r>
    <w:r>
      <w:t>AM\1180294PL.docx</w:t>
    </w:r>
    <w:r w:rsidRPr="006C692B">
      <w:rPr>
        <w:rStyle w:val="HideTWBExt"/>
      </w:rPr>
      <w:t>&lt;/PathFdR&gt;</w:t>
    </w:r>
    <w:r>
      <w:tab/>
    </w:r>
    <w:r>
      <w:tab/>
      <w:t>PE</w:t>
    </w:r>
    <w:r w:rsidRPr="006C692B">
      <w:rPr>
        <w:rStyle w:val="HideTWBExt"/>
      </w:rPr>
      <w:t>&lt;NoPE&gt;</w:t>
    </w:r>
    <w:r>
      <w:t>637.656</w:t>
    </w:r>
    <w:r w:rsidRPr="006C692B">
      <w:rPr>
        <w:rStyle w:val="HideTWBExt"/>
      </w:rPr>
      <w:t>&lt;/NoPE&gt;&lt;Version&gt;</w:t>
    </w:r>
    <w:r>
      <w:t>v01-00</w:t>
    </w:r>
    <w:r w:rsidRPr="006C692B">
      <w:rPr>
        <w:rStyle w:val="HideTWBExt"/>
      </w:rPr>
      <w:t>&lt;/Version&gt;</w:t>
    </w:r>
  </w:p>
  <w:p w:rsidR="0036552C" w:rsidRDefault="006C692B" w:rsidP="006C692B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6C692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91" w:rsidRPr="006C692B" w:rsidRDefault="00934210">
      <w:r w:rsidRPr="006C692B">
        <w:separator/>
      </w:r>
    </w:p>
  </w:footnote>
  <w:footnote w:type="continuationSeparator" w:id="0">
    <w:p w:rsidR="007C0C91" w:rsidRPr="006C692B" w:rsidRDefault="00934210">
      <w:r w:rsidRPr="006C69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CE" w:rsidRDefault="004B0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CE" w:rsidRDefault="004B0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CE" w:rsidRDefault="004B0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7.656"/>
    <w:docVar w:name="TXTPEorAP" w:val="PE"/>
    <w:docVar w:name="TXTVERSION" w:val="01-00"/>
  </w:docVars>
  <w:rsids>
    <w:rsidRoot w:val="0036552C"/>
    <w:rsid w:val="0001437E"/>
    <w:rsid w:val="0036552C"/>
    <w:rsid w:val="004B0ACE"/>
    <w:rsid w:val="004C5161"/>
    <w:rsid w:val="006038B3"/>
    <w:rsid w:val="006C692B"/>
    <w:rsid w:val="007C0C91"/>
    <w:rsid w:val="008930AB"/>
    <w:rsid w:val="00934210"/>
    <w:rsid w:val="00CD6713"/>
    <w:rsid w:val="00D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B4563-EFAF-4432-ACAB-F7A2BA25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6323</Characters>
  <Application>Microsoft Office Word</Application>
  <DocSecurity>0</DocSecurity>
  <Lines>263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MUSZYNSKA Katarzyna</cp:lastModifiedBy>
  <cp:revision>2</cp:revision>
  <dcterms:created xsi:type="dcterms:W3CDTF">2019-03-22T15:47:00Z</dcterms:created>
  <dcterms:modified xsi:type="dcterms:W3CDTF">2019-03-22T15:47:00Z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1180294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20190321-075323-013841-467214</vt:lpwstr>
  </property>
  <property fmtid="{D5CDD505-2E9C-101B-9397-08002B2CF9AE}" pid="6" name="FooterPath">
    <vt:lpwstr>AM\1180294PL.docx</vt:lpwstr>
  </property>
  <property fmtid="{D5CDD505-2E9C-101B-9397-08002B2CF9AE}" pid="7" name="PE Number">
    <vt:lpwstr>637.656</vt:lpwstr>
  </property>
  <property fmtid="{D5CDD505-2E9C-101B-9397-08002B2CF9AE}" pid="8" name="UID">
    <vt:lpwstr>eu.europa.europarl-DIN1-2019-0000013448_01.00-en-01.00_text-xml</vt:lpwstr>
  </property>
  <property fmtid="{D5CDD505-2E9C-101B-9397-08002B2CF9AE}" pid="9" name="SDLStudio">
    <vt:lpwstr/>
  </property>
  <property fmtid="{D5CDD505-2E9C-101B-9397-08002B2CF9AE}" pid="10" name="&lt;Extension&gt;">
    <vt:lpwstr>PL</vt:lpwstr>
  </property>
  <property fmtid="{D5CDD505-2E9C-101B-9397-08002B2CF9AE}" pid="11" name="Bookout">
    <vt:lpwstr>OK - 2019/03/22 16:47</vt:lpwstr>
  </property>
</Properties>
</file>