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1C0CBF" w:rsidRDefault="00F12D76" w:rsidP="00C86866">
      <w:pPr>
        <w:pStyle w:val="ZDateAM"/>
      </w:pPr>
      <w:bookmarkStart w:id="0" w:name="_GoBack"/>
      <w:bookmarkEnd w:id="0"/>
      <w:r w:rsidRPr="001C0CBF">
        <w:rPr>
          <w:rStyle w:val="HideTWBExt"/>
          <w:noProof w:val="0"/>
        </w:rPr>
        <w:t>&lt;RepeatBlock-Amend&gt;</w:t>
      </w:r>
      <w:bookmarkStart w:id="1" w:name="restart"/>
      <w:r w:rsidRPr="001C0CBF">
        <w:rPr>
          <w:rStyle w:val="HideTWBExt"/>
          <w:noProof w:val="0"/>
        </w:rPr>
        <w:t>&lt;Amend&gt;&lt;Date&gt;</w:t>
      </w:r>
      <w:r w:rsidRPr="001C0CBF">
        <w:rPr>
          <w:rStyle w:val="HideTWBInt"/>
          <w:color w:val="auto"/>
        </w:rPr>
        <w:t>{20/03/2019}</w:t>
      </w:r>
      <w:r w:rsidRPr="001C0CBF">
        <w:t>20.3.2019</w:t>
      </w:r>
      <w:r w:rsidRPr="001C0CBF">
        <w:rPr>
          <w:rStyle w:val="HideTWBExt"/>
          <w:noProof w:val="0"/>
        </w:rPr>
        <w:t>&lt;/Date&gt;</w:t>
      </w:r>
      <w:r w:rsidRPr="001C0CBF">
        <w:tab/>
      </w:r>
      <w:r w:rsidRPr="001C0CBF">
        <w:rPr>
          <w:rStyle w:val="HideTWBExt"/>
          <w:noProof w:val="0"/>
        </w:rPr>
        <w:t>&lt;ANo&gt;</w:t>
      </w:r>
      <w:r w:rsidRPr="001C0CBF">
        <w:t>A8</w:t>
      </w:r>
      <w:r w:rsidRPr="001C0CBF">
        <w:noBreakHyphen/>
        <w:t>0175</w:t>
      </w:r>
      <w:r w:rsidRPr="001C0CBF">
        <w:rPr>
          <w:rStyle w:val="HideTWBExt"/>
          <w:noProof w:val="0"/>
        </w:rPr>
        <w:t>&lt;/ANo&gt;</w:t>
      </w:r>
      <w:r w:rsidRPr="001C0CBF">
        <w:t>/</w:t>
      </w:r>
      <w:r w:rsidRPr="001C0CBF">
        <w:rPr>
          <w:rStyle w:val="HideTWBExt"/>
          <w:noProof w:val="0"/>
        </w:rPr>
        <w:t>&lt;NumAm&gt;</w:t>
      </w:r>
      <w:r w:rsidRPr="001C0CBF">
        <w:t>55</w:t>
      </w:r>
      <w:r w:rsidRPr="001C0CBF">
        <w:rPr>
          <w:rStyle w:val="HideTWBExt"/>
          <w:noProof w:val="0"/>
        </w:rPr>
        <w:t>&lt;/NumAm&gt;</w:t>
      </w:r>
    </w:p>
    <w:p w:rsidR="001B07B8" w:rsidRPr="001C0CBF" w:rsidRDefault="002C4194" w:rsidP="001B07B8">
      <w:pPr>
        <w:pStyle w:val="AMNumberTabs"/>
      </w:pPr>
      <w:r w:rsidRPr="001C0CBF">
        <w:t>Muudatusettepanek</w:t>
      </w:r>
      <w:r w:rsidRPr="001C0CBF">
        <w:tab/>
      </w:r>
      <w:r w:rsidRPr="001C0CBF">
        <w:tab/>
      </w:r>
      <w:r w:rsidRPr="001C0CBF">
        <w:rPr>
          <w:rStyle w:val="HideTWBExt"/>
          <w:b w:val="0"/>
          <w:noProof w:val="0"/>
        </w:rPr>
        <w:t>&lt;NumAm&gt;</w:t>
      </w:r>
      <w:r w:rsidRPr="001C0CBF">
        <w:t>55</w:t>
      </w:r>
      <w:r w:rsidRPr="001C0CBF">
        <w:rPr>
          <w:rStyle w:val="HideTWBExt"/>
          <w:b w:val="0"/>
          <w:noProof w:val="0"/>
        </w:rPr>
        <w:t>&lt;/NumAm&gt;</w:t>
      </w:r>
    </w:p>
    <w:p w:rsidR="005C608A" w:rsidRPr="001C0CBF" w:rsidRDefault="00386E87" w:rsidP="005C608A">
      <w:pPr>
        <w:pStyle w:val="NormalBold"/>
      </w:pPr>
      <w:r w:rsidRPr="001C0CBF">
        <w:rPr>
          <w:rStyle w:val="HideTWBExt"/>
          <w:b w:val="0"/>
          <w:noProof w:val="0"/>
        </w:rPr>
        <w:t>&lt;RepeatBlock-By&gt;</w:t>
      </w:r>
      <w:bookmarkStart w:id="2" w:name="By"/>
      <w:r w:rsidRPr="001C0CBF">
        <w:rPr>
          <w:rStyle w:val="HideTWBExt"/>
          <w:b w:val="0"/>
          <w:noProof w:val="0"/>
        </w:rPr>
        <w:t>&lt;By&gt;&lt;Members&gt;</w:t>
      </w:r>
      <w:r w:rsidRPr="001C0CBF">
        <w:t>Peter Liese, Markus Ferber</w:t>
      </w:r>
      <w:r w:rsidRPr="001C0CBF">
        <w:rPr>
          <w:rStyle w:val="HideTWBExt"/>
          <w:b w:val="0"/>
          <w:noProof w:val="0"/>
        </w:rPr>
        <w:t>&lt;/Members&gt;</w:t>
      </w:r>
    </w:p>
    <w:p w:rsidR="006B399D" w:rsidRPr="001C0CBF" w:rsidRDefault="00F12D76" w:rsidP="006B399D">
      <w:r w:rsidRPr="001C0CBF">
        <w:rPr>
          <w:rStyle w:val="HideTWBExt"/>
          <w:noProof w:val="0"/>
        </w:rPr>
        <w:t>&lt;AuNomDe&gt;</w:t>
      </w:r>
      <w:r w:rsidRPr="001C0CBF">
        <w:rPr>
          <w:rStyle w:val="HideTWBInt"/>
          <w:color w:val="auto"/>
        </w:rPr>
        <w:t>{PPE}</w:t>
      </w:r>
      <w:r w:rsidRPr="001C0CBF">
        <w:t>fraktsiooni PPE nimel</w:t>
      </w:r>
      <w:r w:rsidRPr="001C0CBF">
        <w:rPr>
          <w:rStyle w:val="HideTWBExt"/>
          <w:noProof w:val="0"/>
        </w:rPr>
        <w:t>&lt;/AuNomDe&gt;</w:t>
      </w:r>
    </w:p>
    <w:p w:rsidR="006014F7" w:rsidRPr="001C0CBF" w:rsidRDefault="005A5D3A" w:rsidP="006014F7">
      <w:r w:rsidRPr="001C0CBF">
        <w:rPr>
          <w:rStyle w:val="HideTWBExt"/>
          <w:noProof w:val="0"/>
        </w:rPr>
        <w:t>&lt;/By&gt;</w:t>
      </w:r>
      <w:bookmarkEnd w:id="2"/>
      <w:r w:rsidRPr="001C0CBF">
        <w:rPr>
          <w:rStyle w:val="HideTWBExt"/>
          <w:noProof w:val="0"/>
        </w:rPr>
        <w:t>&lt;/RepeatBlock-By&gt;</w:t>
      </w:r>
    </w:p>
    <w:p w:rsidR="00F12D76" w:rsidRPr="001C0CBF" w:rsidRDefault="00F12D76">
      <w:pPr>
        <w:pStyle w:val="ProjRap"/>
      </w:pPr>
      <w:r w:rsidRPr="001C0CBF">
        <w:rPr>
          <w:rStyle w:val="HideTWBExt"/>
          <w:b w:val="0"/>
          <w:noProof w:val="0"/>
        </w:rPr>
        <w:t>&lt;TitreType&gt;</w:t>
      </w:r>
      <w:r w:rsidRPr="001C0CBF">
        <w:t>Raport</w:t>
      </w:r>
      <w:r w:rsidRPr="001C0CBF">
        <w:rPr>
          <w:rStyle w:val="HideTWBExt"/>
          <w:b w:val="0"/>
          <w:noProof w:val="0"/>
        </w:rPr>
        <w:t>&lt;/TitreType&gt;</w:t>
      </w:r>
      <w:r w:rsidRPr="001C0CBF">
        <w:tab/>
        <w:t>A8</w:t>
      </w:r>
      <w:r w:rsidRPr="001C0CBF">
        <w:noBreakHyphen/>
        <w:t>0175/2019</w:t>
      </w:r>
    </w:p>
    <w:p w:rsidR="00F12D76" w:rsidRPr="001C0CBF" w:rsidRDefault="00F12D76" w:rsidP="00455F4D">
      <w:pPr>
        <w:pStyle w:val="NormalBold"/>
      </w:pPr>
      <w:r w:rsidRPr="001C0CBF">
        <w:rPr>
          <w:rStyle w:val="HideTWBExt"/>
          <w:b w:val="0"/>
          <w:noProof w:val="0"/>
        </w:rPr>
        <w:t>&lt;Rapporteur&gt;</w:t>
      </w:r>
      <w:r w:rsidRPr="001C0CBF">
        <w:t>Bas Eickhout, Sirpa Pietikäinen</w:t>
      </w:r>
      <w:r w:rsidRPr="001C0CBF">
        <w:rPr>
          <w:rStyle w:val="HideTWBExt"/>
          <w:b w:val="0"/>
          <w:noProof w:val="0"/>
        </w:rPr>
        <w:t>&lt;/Rapporteur&gt;</w:t>
      </w:r>
    </w:p>
    <w:p w:rsidR="00F12D76" w:rsidRPr="001C0CBF" w:rsidRDefault="00F12D76" w:rsidP="008F4458">
      <w:r w:rsidRPr="001C0CBF">
        <w:rPr>
          <w:rStyle w:val="HideTWBExt"/>
          <w:noProof w:val="0"/>
        </w:rPr>
        <w:t>&lt;Titre&gt;</w:t>
      </w:r>
      <w:r w:rsidRPr="001C0CBF">
        <w:t>Raamistiku loomine jätkusuutlike investeeringute soodustamiseks</w:t>
      </w:r>
      <w:r w:rsidRPr="001C0CBF">
        <w:rPr>
          <w:rStyle w:val="HideTWBExt"/>
          <w:noProof w:val="0"/>
        </w:rPr>
        <w:t>&lt;/Titre&gt;</w:t>
      </w:r>
    </w:p>
    <w:p w:rsidR="008F4458" w:rsidRPr="001C0CBF" w:rsidRDefault="008F4458">
      <w:pPr>
        <w:pStyle w:val="Normal12"/>
      </w:pPr>
      <w:r w:rsidRPr="001C0CBF">
        <w:rPr>
          <w:rStyle w:val="HideTWBExt"/>
          <w:noProof w:val="0"/>
        </w:rPr>
        <w:t>&lt;DocRef&gt;</w:t>
      </w:r>
      <w:r w:rsidRPr="001C0CBF">
        <w:t>(</w:t>
      </w:r>
      <w:r w:rsidRPr="001C0CBF">
        <w:rPr>
          <w:bCs/>
        </w:rPr>
        <w:t>(COM(2018)0353 – C8</w:t>
      </w:r>
      <w:r w:rsidRPr="001C0CBF">
        <w:rPr>
          <w:bCs/>
        </w:rPr>
        <w:noBreakHyphen/>
        <w:t>0207/2018 – 2018/0178(COD))</w:t>
      </w:r>
      <w:r w:rsidRPr="001C0CBF">
        <w:t>)</w:t>
      </w:r>
      <w:r w:rsidRPr="001C0CBF">
        <w:rPr>
          <w:rStyle w:val="HideTWBExt"/>
          <w:noProof w:val="0"/>
        </w:rPr>
        <w:t>&lt;/DocRef&gt;</w:t>
      </w:r>
    </w:p>
    <w:p w:rsidR="008F4458" w:rsidRPr="001C0CBF" w:rsidRDefault="008F4458" w:rsidP="008F4458">
      <w:pPr>
        <w:pStyle w:val="NormalBold"/>
      </w:pPr>
      <w:r w:rsidRPr="001C0CBF">
        <w:rPr>
          <w:rStyle w:val="HideTWBExt"/>
          <w:b w:val="0"/>
          <w:noProof w:val="0"/>
        </w:rPr>
        <w:t>&lt;DocAmend&gt;</w:t>
      </w:r>
      <w:r w:rsidRPr="001C0CBF">
        <w:t>Ettepanek võtta vastu määrus</w:t>
      </w:r>
      <w:r w:rsidRPr="001C0CBF">
        <w:rPr>
          <w:rStyle w:val="HideTWBExt"/>
          <w:b w:val="0"/>
          <w:noProof w:val="0"/>
        </w:rPr>
        <w:t>&lt;/DocAmend&gt;</w:t>
      </w:r>
    </w:p>
    <w:p w:rsidR="008F4458" w:rsidRPr="001C0CBF" w:rsidRDefault="008F4458" w:rsidP="008F4458">
      <w:pPr>
        <w:pStyle w:val="NormalBold"/>
      </w:pPr>
      <w:r w:rsidRPr="001C0CBF">
        <w:rPr>
          <w:rStyle w:val="HideTWBExt"/>
          <w:b w:val="0"/>
          <w:noProof w:val="0"/>
        </w:rPr>
        <w:t>&lt;Article&gt;</w:t>
      </w:r>
      <w:r w:rsidRPr="001C0CBF">
        <w:t>Artikkel 1</w:t>
      </w:r>
      <w:r w:rsidRPr="001C0CBF">
        <w:rPr>
          <w:rStyle w:val="HideTWBExt"/>
          <w:b w:val="0"/>
          <w:noProof w:val="0"/>
        </w:rPr>
        <w:t>&lt;/Article&gt;</w:t>
      </w:r>
    </w:p>
    <w:p w:rsidR="008D2B4B" w:rsidRPr="001C0CBF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1C0CBF" w:rsidTr="008F4458">
        <w:trPr>
          <w:jc w:val="center"/>
        </w:trPr>
        <w:tc>
          <w:tcPr>
            <w:tcW w:w="9752" w:type="dxa"/>
            <w:gridSpan w:val="2"/>
          </w:tcPr>
          <w:p w:rsidR="008F4458" w:rsidRPr="001C0CBF" w:rsidRDefault="008F4458" w:rsidP="002F4509">
            <w:pPr>
              <w:keepNext/>
            </w:pPr>
          </w:p>
        </w:tc>
      </w:tr>
      <w:tr w:rsidR="008F4458" w:rsidRPr="001C0CBF" w:rsidTr="008F4458">
        <w:trPr>
          <w:jc w:val="center"/>
        </w:trPr>
        <w:tc>
          <w:tcPr>
            <w:tcW w:w="4876" w:type="dxa"/>
          </w:tcPr>
          <w:p w:rsidR="008F4458" w:rsidRPr="001C0CBF" w:rsidRDefault="00D401CC" w:rsidP="002F4509">
            <w:pPr>
              <w:pStyle w:val="ColumnHeading"/>
              <w:keepNext/>
            </w:pPr>
            <w:r w:rsidRPr="001C0CBF">
              <w:t>Komisjoni ettepanek</w:t>
            </w:r>
          </w:p>
        </w:tc>
        <w:tc>
          <w:tcPr>
            <w:tcW w:w="4876" w:type="dxa"/>
          </w:tcPr>
          <w:p w:rsidR="008F4458" w:rsidRPr="001C0CBF" w:rsidRDefault="002C4194" w:rsidP="002F4509">
            <w:pPr>
              <w:pStyle w:val="ColumnHeading"/>
              <w:keepNext/>
            </w:pPr>
            <w:r w:rsidRPr="001C0CBF">
              <w:t>Muudatusettepanek</w:t>
            </w:r>
          </w:p>
        </w:tc>
      </w:tr>
      <w:tr w:rsidR="008F4458" w:rsidRPr="001C0CBF" w:rsidTr="008F4458">
        <w:trPr>
          <w:jc w:val="center"/>
        </w:trPr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center"/>
                    <w:rPr>
                      <w:b/>
                      <w:i/>
                    </w:rPr>
                  </w:pPr>
                  <w:r w:rsidRPr="001C0CBF">
                    <w:t>Artikkel 1</w:t>
                  </w: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center"/>
                  </w:pPr>
                  <w:r w:rsidRPr="001C0CBF">
                    <w:t>Reguleerimisese ja kohaldamisala</w:t>
                  </w: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</w:pPr>
                  <w:r w:rsidRPr="001C0CBF">
                    <w:t>1.</w:t>
                  </w:r>
                  <w:r w:rsidRPr="001C0CBF">
                    <w:tab/>
                    <w:t>Käesolevas määruses sätestatakse kriteeriumid, mille alusel määratakse kindlaks</w:t>
                  </w:r>
                  <w:r w:rsidRPr="001C0CBF">
                    <w:rPr>
                      <w:b/>
                      <w:i/>
                    </w:rPr>
                    <w:t>, kas</w:t>
                  </w:r>
                  <w:r w:rsidRPr="001C0CBF">
                    <w:t xml:space="preserve"> majandustegevusala </w:t>
                  </w:r>
                  <w:r w:rsidRPr="001C0CBF">
                    <w:rPr>
                      <w:b/>
                      <w:i/>
                    </w:rPr>
                    <w:t>on keskkonnasäästlik</w:t>
                  </w:r>
                  <w:r w:rsidRPr="001C0CBF">
                    <w:t>, et teha kindlaks investeeringu keskkonnasäästlikkuse aste.</w:t>
                  </w: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</w:pPr>
                  <w:r w:rsidRPr="001C0CBF">
                    <w:t>2.</w:t>
                  </w:r>
                  <w:r w:rsidRPr="001C0CBF">
                    <w:tab/>
                    <w:t>Käesolevat määrust kohaldatakse järgmise suhtes:</w:t>
                  </w: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</w:pPr>
                  <w:r w:rsidRPr="001C0CBF">
                    <w:t>(a)</w:t>
                  </w:r>
                  <w:r w:rsidRPr="001C0CBF">
                    <w:tab/>
                    <w:t xml:space="preserve">meetmed, mille on kehtestanud liikmesriigid või liit ja milles nähakse ette </w:t>
                  </w:r>
                  <w:r w:rsidRPr="001C0CBF">
                    <w:rPr>
                      <w:b/>
                      <w:i/>
                    </w:rPr>
                    <w:t>turuosalistele</w:t>
                  </w:r>
                  <w:r w:rsidRPr="001C0CBF">
                    <w:t xml:space="preserve"> esitatavad nõuded finantstoodete või äriühingu võlakirjade suhtes, mida turustatakse keskkonnasäästlikena;</w:t>
                  </w: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</w:pPr>
                  <w:r w:rsidRPr="001C0CBF">
                    <w:t>(b)</w:t>
                  </w:r>
                  <w:r w:rsidRPr="001C0CBF">
                    <w:tab/>
                    <w:t>finantsturu osalised, kes pakuvad finantstooteid keskkonnasäästlike investeeringute või samasuguste omadustega investeeringutena.</w:t>
                  </w:r>
                </w:p>
              </w:tc>
            </w:tr>
            <w:tr w:rsidR="00D401CC" w:rsidRPr="001C0CBF" w:rsidTr="00B63724">
              <w:trPr>
                <w:trHeight w:val="690"/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401CC" w:rsidRPr="001C0CBF" w:rsidTr="00B63724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</w:tbl>
          <w:p w:rsidR="008F4458" w:rsidRPr="001C0CBF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401CC" w:rsidRPr="001C0CBF" w:rsidRDefault="00D401CC" w:rsidP="008F4458">
            <w:pPr>
              <w:pStyle w:val="Normal6"/>
              <w:rPr>
                <w:noProof w:val="0"/>
              </w:rPr>
            </w:pPr>
          </w:p>
          <w:tbl>
            <w:tblPr>
              <w:tblW w:w="4876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center"/>
                    <w:rPr>
                      <w:b/>
                      <w:i/>
                    </w:rPr>
                  </w:pPr>
                  <w:r w:rsidRPr="001C0CBF">
                    <w:t>Artikkel 1</w:t>
                  </w: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jc w:val="center"/>
                  </w:pPr>
                  <w:r w:rsidRPr="001C0CBF">
                    <w:rPr>
                      <w:b/>
                      <w:i/>
                    </w:rPr>
                    <w:t>Reguleerimisese ja kohaldamisala</w:t>
                  </w: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  <w:rPr>
                      <w:szCs w:val="24"/>
                    </w:rPr>
                  </w:pPr>
                  <w:r w:rsidRPr="001C0CBF">
                    <w:rPr>
                      <w:b/>
                      <w:i/>
                    </w:rPr>
                    <w:t>1.</w:t>
                  </w:r>
                  <w:r w:rsidRPr="001C0CBF">
                    <w:tab/>
                    <w:t xml:space="preserve">Käesolevas määruses sätestatakse kriteeriumid, mille alusel määratakse kindlaks majandustegevusala </w:t>
                  </w:r>
                  <w:r w:rsidRPr="001C0CBF">
                    <w:rPr>
                      <w:b/>
                      <w:i/>
                    </w:rPr>
                    <w:t>keskkonnamõju ja -säästlikkuse määr</w:t>
                  </w:r>
                  <w:r w:rsidRPr="001C0CBF">
                    <w:t xml:space="preserve">, et teha kindlaks investeeringu keskkonnasäästlikkuse aste. </w:t>
                  </w: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  <w:rPr>
                      <w:b/>
                      <w:i/>
                      <w:szCs w:val="24"/>
                    </w:rPr>
                  </w:pPr>
                  <w:r w:rsidRPr="001C0CBF">
                    <w:rPr>
                      <w:b/>
                      <w:i/>
                      <w:szCs w:val="22"/>
                    </w:rPr>
                    <w:t>2.</w:t>
                  </w:r>
                  <w:r w:rsidRPr="001C0CBF">
                    <w:rPr>
                      <w:szCs w:val="22"/>
                    </w:rPr>
                    <w:tab/>
                  </w:r>
                  <w:r w:rsidRPr="001C0CBF">
                    <w:rPr>
                      <w:b/>
                      <w:i/>
                      <w:szCs w:val="22"/>
                    </w:rPr>
                    <w:t>Käesolevat määrust kohaldatakse järgmise suhtes:</w:t>
                  </w: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  <w:rPr>
                      <w:rFonts w:eastAsia="Calibri"/>
                      <w:szCs w:val="22"/>
                    </w:rPr>
                  </w:pPr>
                  <w:r w:rsidRPr="001C0CBF">
                    <w:t>(a)</w:t>
                  </w:r>
                  <w:r w:rsidRPr="001C0CBF">
                    <w:tab/>
                    <w:t xml:space="preserve">meetmed, mille on kehtestanud liikmesriigid või liit ja milles nähakse ette </w:t>
                  </w:r>
                  <w:r w:rsidRPr="001C0CBF">
                    <w:rPr>
                      <w:b/>
                      <w:i/>
                    </w:rPr>
                    <w:t>finantsturu</w:t>
                  </w:r>
                  <w:r w:rsidRPr="001C0CBF">
                    <w:t xml:space="preserve"> </w:t>
                  </w:r>
                  <w:r w:rsidRPr="001C0CBF">
                    <w:rPr>
                      <w:b/>
                      <w:i/>
                    </w:rPr>
                    <w:t>osalistele</w:t>
                  </w:r>
                  <w:r w:rsidRPr="001C0CBF">
                    <w:t xml:space="preserve"> esitatavad nõuded finantstoodete või äriühingu võlakirjade suhtes, mida turustatakse </w:t>
                  </w:r>
                  <w:r w:rsidRPr="001C0CBF">
                    <w:rPr>
                      <w:b/>
                      <w:i/>
                    </w:rPr>
                    <w:t>liidus</w:t>
                  </w:r>
                  <w:r w:rsidRPr="001C0CBF">
                    <w:t xml:space="preserve"> keskkonnasäästlikena;</w:t>
                  </w: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  <w:rPr>
                      <w:b/>
                      <w:i/>
                    </w:rPr>
                  </w:pPr>
                  <w:r w:rsidRPr="001C0CBF">
                    <w:t>(b)</w:t>
                  </w:r>
                  <w:r w:rsidRPr="001C0CBF">
                    <w:tab/>
                    <w:t xml:space="preserve">finantsturu osalised, kes pakuvad </w:t>
                  </w:r>
                  <w:r w:rsidRPr="001C0CBF">
                    <w:rPr>
                      <w:b/>
                      <w:i/>
                    </w:rPr>
                    <w:t>liidus</w:t>
                  </w:r>
                  <w:r w:rsidRPr="001C0CBF">
                    <w:t xml:space="preserve"> finantstooteid keskkonnasäästlike investeeringute või samasuguste omadustega investeeringutena </w:t>
                  </w:r>
                  <w:r w:rsidRPr="001C0CBF">
                    <w:rPr>
                      <w:b/>
                      <w:i/>
                    </w:rPr>
                    <w:t xml:space="preserve">ning </w:t>
                  </w:r>
                </w:p>
              </w:tc>
            </w:tr>
            <w:tr w:rsidR="00D401CC" w:rsidRPr="001C0CBF" w:rsidTr="00D401CC">
              <w:trPr>
                <w:trHeight w:val="690"/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D401CC">
                  <w:pPr>
                    <w:spacing w:after="120"/>
                    <w:rPr>
                      <w:b/>
                      <w:bCs/>
                      <w:i/>
                      <w:iCs/>
                    </w:rPr>
                  </w:pPr>
                  <w:r w:rsidRPr="001C0CBF">
                    <w:rPr>
                      <w:b/>
                      <w:bCs/>
                      <w:i/>
                      <w:iCs/>
                    </w:rPr>
                    <w:t>(b a)</w:t>
                  </w:r>
                  <w:r w:rsidRPr="001C0CBF">
                    <w:rPr>
                      <w:b/>
                      <w:bCs/>
                      <w:i/>
                      <w:iCs/>
                    </w:rPr>
                    <w:tab/>
                    <w:t>finantsturu osalised, kes pakuvad muid finantstooteid, välja arvatud juhul, kui</w:t>
                  </w: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D401CC" w:rsidP="00D401CC">
                  <w:pPr>
                    <w:spacing w:after="120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</w:tcPr>
                <w:p w:rsidR="00D401CC" w:rsidRPr="001C0CBF" w:rsidRDefault="00610089" w:rsidP="00D401CC">
                  <w:pPr>
                    <w:spacing w:after="351" w:line="248" w:lineRule="auto"/>
                    <w:jc w:val="both"/>
                    <w:rPr>
                      <w:rFonts w:eastAsia="Calibri"/>
                      <w:b/>
                      <w:i/>
                      <w:szCs w:val="24"/>
                    </w:rPr>
                  </w:pPr>
                  <w:r w:rsidRPr="001C0CBF">
                    <w:rPr>
                      <w:b/>
                      <w:i/>
                      <w:szCs w:val="24"/>
                    </w:rPr>
                    <w:t xml:space="preserve">i) finantsturu osaline kinnitab, et kehtestatud sõelumiskriteeriumid ei kehti </w:t>
                  </w:r>
                  <w:r w:rsidRPr="001C0CBF">
                    <w:rPr>
                      <w:b/>
                      <w:i/>
                      <w:szCs w:val="24"/>
                    </w:rPr>
                    <w:lastRenderedPageBreak/>
                    <w:t xml:space="preserve">tema finantstoodete rahastatud majandustegevuse kohta; </w:t>
                  </w:r>
                </w:p>
                <w:p w:rsidR="00D401CC" w:rsidRPr="001C0CBF" w:rsidRDefault="00610089" w:rsidP="00D401CC">
                  <w:pPr>
                    <w:spacing w:after="351" w:line="248" w:lineRule="auto"/>
                    <w:jc w:val="both"/>
                    <w:rPr>
                      <w:rFonts w:eastAsia="Calibri"/>
                      <w:b/>
                      <w:i/>
                      <w:szCs w:val="24"/>
                    </w:rPr>
                  </w:pPr>
                  <w:r w:rsidRPr="001C0CBF">
                    <w:rPr>
                      <w:b/>
                      <w:i/>
                      <w:szCs w:val="24"/>
                    </w:rPr>
                    <w:t>ii) finantsturu osaline teatab oma prospektis, et tema finantstooted ei täida jätkusuutlikkuse eesmärke.</w:t>
                  </w:r>
                </w:p>
              </w:tc>
            </w:tr>
            <w:tr w:rsidR="00D401CC" w:rsidRPr="001C0CBF" w:rsidTr="00D401CC">
              <w:trPr>
                <w:jc w:val="center"/>
              </w:trPr>
              <w:tc>
                <w:tcPr>
                  <w:tcW w:w="4876" w:type="dxa"/>
                  <w:hideMark/>
                </w:tcPr>
                <w:p w:rsidR="00D401CC" w:rsidRPr="001C0CBF" w:rsidRDefault="00D401CC" w:rsidP="00610089">
                  <w:pPr>
                    <w:spacing w:after="120"/>
                    <w:rPr>
                      <w:b/>
                      <w:bCs/>
                      <w:i/>
                      <w:iCs/>
                    </w:rPr>
                  </w:pPr>
                  <w:r w:rsidRPr="001C0CBF">
                    <w:rPr>
                      <w:b/>
                      <w:bCs/>
                      <w:i/>
                      <w:iCs/>
                    </w:rPr>
                    <w:lastRenderedPageBreak/>
                    <w:t>2 a.</w:t>
                  </w:r>
                  <w:r w:rsidRPr="001C0CBF">
                    <w:rPr>
                      <w:b/>
                      <w:bCs/>
                      <w:i/>
                      <w:iCs/>
                    </w:rPr>
                    <w:tab/>
                    <w:t>Finantsteenuste osutajad, keda ei käsitleta käesoleva artikli teises lõikes, võivad kasutada käesoleva artikli lõikes 1 osutatud kriteeriume selles lõikes osutatud otstarbel või vabatahtlikult ning muude kui artikli 2 lõikes 1 sätestatud finantstoodete suhtes.</w:t>
                  </w:r>
                </w:p>
              </w:tc>
            </w:tr>
          </w:tbl>
          <w:p w:rsidR="008F4458" w:rsidRPr="001C0CBF" w:rsidRDefault="008F4458" w:rsidP="008F4458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8F4458" w:rsidRPr="001C0CBF" w:rsidRDefault="008F4458" w:rsidP="00554F92">
      <w:pPr>
        <w:pStyle w:val="Olang"/>
      </w:pPr>
      <w:r w:rsidRPr="001C0CBF">
        <w:lastRenderedPageBreak/>
        <w:t xml:space="preserve">Or. </w:t>
      </w:r>
      <w:r w:rsidRPr="001C0CBF">
        <w:rPr>
          <w:rStyle w:val="HideTWBExt"/>
          <w:noProof w:val="0"/>
        </w:rPr>
        <w:t>&lt;Original&gt;</w:t>
      </w:r>
      <w:r w:rsidR="00D401CC" w:rsidRPr="001C0CBF">
        <w:rPr>
          <w:rStyle w:val="HideTWBInt"/>
        </w:rPr>
        <w:t>{EN}</w:t>
      </w:r>
      <w:r w:rsidR="00D401CC" w:rsidRPr="001C0CBF">
        <w:t>en</w:t>
      </w:r>
      <w:r w:rsidRPr="001C0CBF">
        <w:rPr>
          <w:rStyle w:val="HideTWBExt"/>
          <w:noProof w:val="0"/>
        </w:rPr>
        <w:t>&lt;/Original&gt;</w:t>
      </w:r>
    </w:p>
    <w:p w:rsidR="00F12D76" w:rsidRPr="001C0CBF" w:rsidRDefault="00F12D76">
      <w:r w:rsidRPr="001C0CBF">
        <w:rPr>
          <w:rStyle w:val="HideTWBExt"/>
          <w:noProof w:val="0"/>
        </w:rPr>
        <w:t>&lt;/Amend&gt;</w:t>
      </w:r>
      <w:bookmarkEnd w:id="1"/>
    </w:p>
    <w:p w:rsidR="00F12D76" w:rsidRPr="001C0CBF" w:rsidRDefault="00F12D76">
      <w:r w:rsidRPr="001C0CBF">
        <w:rPr>
          <w:rStyle w:val="HideTWBExt"/>
          <w:noProof w:val="0"/>
        </w:rPr>
        <w:t>&lt;/RepeatBlock-Amend&gt;</w:t>
      </w:r>
    </w:p>
    <w:sectPr w:rsidR="00F12D76" w:rsidRPr="001C0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94" w:rsidRPr="001C0CBF" w:rsidRDefault="002C4194">
      <w:r w:rsidRPr="001C0CBF">
        <w:separator/>
      </w:r>
    </w:p>
  </w:endnote>
  <w:endnote w:type="continuationSeparator" w:id="0">
    <w:p w:rsidR="002C4194" w:rsidRPr="001C0CBF" w:rsidRDefault="002C4194">
      <w:r w:rsidRPr="001C0C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C8" w:rsidRDefault="00E57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BF" w:rsidRPr="001C0CBF" w:rsidRDefault="001C0CBF" w:rsidP="001C0CBF">
    <w:pPr>
      <w:pStyle w:val="Footer"/>
    </w:pPr>
    <w:r w:rsidRPr="001C0CBF">
      <w:rPr>
        <w:rStyle w:val="HideTWBExt"/>
        <w:noProof w:val="0"/>
      </w:rPr>
      <w:t>&lt;PathFdR&gt;</w:t>
    </w:r>
    <w:r w:rsidRPr="001C0CBF">
      <w:t>AM\1180309ET.docx</w:t>
    </w:r>
    <w:r w:rsidRPr="001C0CBF">
      <w:rPr>
        <w:rStyle w:val="HideTWBExt"/>
        <w:noProof w:val="0"/>
      </w:rPr>
      <w:t>&lt;/PathFdR&gt;</w:t>
    </w:r>
    <w:r w:rsidRPr="001C0CBF">
      <w:tab/>
    </w:r>
    <w:r w:rsidRPr="001C0CBF">
      <w:tab/>
      <w:t>PE</w:t>
    </w:r>
    <w:r w:rsidRPr="001C0CBF">
      <w:rPr>
        <w:rStyle w:val="HideTWBExt"/>
        <w:noProof w:val="0"/>
      </w:rPr>
      <w:t>&lt;NoPE&gt;</w:t>
    </w:r>
    <w:r w:rsidRPr="001C0CBF">
      <w:t>635.500</w:t>
    </w:r>
    <w:r w:rsidRPr="001C0CBF">
      <w:rPr>
        <w:rStyle w:val="HideTWBExt"/>
        <w:noProof w:val="0"/>
      </w:rPr>
      <w:t>&lt;/NoPE&gt;&lt;Version&gt;</w:t>
    </w:r>
    <w:r w:rsidRPr="001C0CBF">
      <w:t>v01-00</w:t>
    </w:r>
    <w:r w:rsidRPr="001C0CBF">
      <w:rPr>
        <w:rStyle w:val="HideTWBExt"/>
        <w:noProof w:val="0"/>
      </w:rPr>
      <w:t>&lt;/Version&gt;</w:t>
    </w:r>
  </w:p>
  <w:p w:rsidR="00D401CC" w:rsidRPr="001C0CBF" w:rsidRDefault="001C0CBF" w:rsidP="001C0CBF">
    <w:pPr>
      <w:pStyle w:val="Footer2"/>
      <w:tabs>
        <w:tab w:val="center" w:pos="4535"/>
        <w:tab w:val="right" w:pos="9921"/>
      </w:tabs>
    </w:pPr>
    <w:r w:rsidRPr="001C0CBF">
      <w:t>ET</w:t>
    </w:r>
    <w:r w:rsidRPr="001C0CBF">
      <w:tab/>
    </w:r>
    <w:r w:rsidRPr="001C0CBF">
      <w:rPr>
        <w:b w:val="0"/>
        <w:i/>
        <w:color w:val="C0C0C0"/>
        <w:sz w:val="22"/>
      </w:rPr>
      <w:t>Ühinenud mitmekesisuses</w:t>
    </w:r>
    <w:r w:rsidRPr="001C0CBF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C8" w:rsidRDefault="00E57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94" w:rsidRPr="001C0CBF" w:rsidRDefault="002C4194">
      <w:r w:rsidRPr="001C0CBF">
        <w:separator/>
      </w:r>
    </w:p>
  </w:footnote>
  <w:footnote w:type="continuationSeparator" w:id="0">
    <w:p w:rsidR="002C4194" w:rsidRPr="001C0CBF" w:rsidRDefault="002C4194">
      <w:r w:rsidRPr="001C0C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C8" w:rsidRDefault="00E57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C8" w:rsidRDefault="00E57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C8" w:rsidRDefault="00E57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175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55"/>
    <w:docVar w:name="DOCCODMNU" w:val=" 1"/>
    <w:docVar w:name="DOCDT" w:val="20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5280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1252807 footer;}{\*\cs17 \additive \rtlch\fcs1 \af0 \ltrch\fcs0 \fs22 \sbasedon10 \slink16 \slocked \styrsid125280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52807 Footer2;}}{\*\rsidtbl \rsid24658\rsid358857\rsid735077\rsid787282\rsid1252807\rsid2892074\rsid3103661\rsid3622648\rsid4666813\rsid5708216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ZOVKO Jadranka}{\operator ZOVKO Jadranka}{\creatim\yr2019\mo3\dy4\hr16\min8}{\revtim\yr2019\mo3\dy4\hr16\min8}{\version1}{\edmins0}{\nofpages2}{\nofwords0}_x000d__x000a_{\nofchars1}{\*\company European Parliament}{\nofcharsws1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52807\utinl \fet0{\*\wgrffmtfilter 013f}\ilfomacatclnup0{\*\template C:\\Users\\jzovko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1036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1036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1036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103661 \chftnsepc _x000d__x000a_\par }}\ltrpar \sectd \ltrsect\psz9\linex0\headery1134\footery567\sectdefaultcl\sectrsid151083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52807\charrsid16328722 &lt;PathFdR&gt;}{\rtlch\fcs1 \af0 \ltrch\fcs0 \insrsid1252807\charrsid6903767 AM\\P8_AMA(2019)0052(003-004)_EN.docx}{\rtlch\fcs1 \af0 \ltrch\fcs0 \cs15\v\f1\fs20\cf9\insrsid1252807\charrsid16328722 &lt;/PathFdR&gt;}_x000d__x000a_{\rtlch\fcs1 \af0 \ltrch\fcs0 \insrsid1252807\charrsid16328722 \tab \tab PE}{\rtlch\fcs1 \af0 \ltrch\fcs0 \cs15\v\f1\fs20\cf9\insrsid1252807\charrsid16328722 &lt;NoPE&gt;}{\rtlch\fcs1 \af0 \ltrch\fcs0 \insrsid1252807\charrsid6903767 628.456}{\rtlch\fcs1 \af0 _x000d__x000a_\ltrch\fcs0 \cs15\v\f1\fs20\cf9\insrsid1252807\charrsid16328722 &lt;/NoPE&gt;&lt;Version&gt;}{\rtlch\fcs1 \af0 \ltrch\fcs0 \insrsid1252807\charrsid16328722 v}{\rtlch\fcs1 \af0 \ltrch\fcs0 \insrsid1252807\charrsid6903767 01-00}{\rtlch\fcs1 \af0 \ltrch\fcs0 _x000d__x000a_\cs15\v\f1\fs20\cf9\insrsid1252807\charrsid16328722 &lt;/Version&gt;}{\rtlch\fcs1 \af0 \ltrch\fcs0 \insrsid1252807\charrsid16328722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252807\charrsid16328722  DOCPROPERTY &quot;&lt;Extension&gt;&quot; }}{\fldrslt {\rtlch\fcs1 \af1 \ltrch\fcs0 \insrsid1252807 EN}}}\sectd \ltrsect_x000d__x000a_\linex0\endnhere\sectdefaultcl\sftnbj {\rtlch\fcs1 \af1 \ltrch\fcs0 \cf16\insrsid1252807\charrsid16328722 \tab }{\rtlch\fcs1 \af1\afs22 \ltrch\fcs0 \b0\i\fs22\cf16\insrsid1252807 United in diversity}{\rtlch\fcs1 \af1 \ltrch\fcs0 _x000d__x000a_\cf16\insrsid1252807\charrsid16328722 \tab }{\field{\*\fldinst {\rtlch\fcs1 \af1 \ltrch\fcs0 \insrsid1252807\charrsid16328722  DOCPROPERTY &quot;&lt;Extension&gt;&quot; }}{\fldrslt {\rtlch\fcs1 \af1 \ltrch\fcs0 \insrsid1252807 EN}}}\sectd \ltrsect_x000d__x000a_\linex0\endnhere\sectdefaultcl\sftnbj {\rtlch\fcs1 \af1 \ltrch\fcs0 \insrsid1252807\charrsid1632872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52807 _x000d__x000a_\rtlch\fcs1 \af0\afs20\alang1025 \ltrch\fcs0 \fs24\lang2057\langfe2057\cgrid\langnp2057\langfenp2057 {\rtlch\fcs1 \af0 \ltrch\fcs0 \insrsid1252807\charrsid16328722 \sect }\sectd \ltrsect_x000d__x000a_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d_x000d__x000a_e70e9c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55"/>
    <w:docVar w:name="InsideLoop" w:val="1"/>
    <w:docVar w:name="LastEditedSection" w:val=" 1"/>
    <w:docVar w:name="NRAKEY" w:val="NOT LISTED"/>
    <w:docVar w:name="ONBEHALFKEY1" w:val="PPE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884981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884981 footer;}{\*\cs17 \additive \rtlch\fcs1 \af0 \ltrch\fcs0 \fs22 \sbasedon10 \slink16 \slocked \spriority0 \styrsid11884981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884981 ProjRap;}{\s19\ql \li0\ri0\sa240\nowidctlpar\wrapdefault\aspalpha\aspnum\faauto\adjustright\rin0\lin0\itap0 \rtlch\fcs1 \af0\afs20\alang1025 \ltrch\fcs0 _x000d__x000a_\fs24\lang2057\langfe2057\cgrid\langnp2057\langfenp2057 \sbasedon0 \snext19 \spriority0 \styrsid11884981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884981 Footer2;}{\*\cs21 \additive \v\cf15 \spriority0 \styrsid11884981 HideTWBInt;}{_x000d__x000a_\s22\ql \li0\ri0\nowidctlpar\wrapdefault\aspalpha\aspnum\faauto\adjustright\rin0\lin0\itap0 \rtlch\fcs1 \af0\afs20\alang1025 \ltrch\fcs0 \b\fs24\lang2057\langfe2057\cgrid\langnp2057\langfenp2057 \sbasedon0 \snext22 \slink29 \spriority0 \styrsid1188498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884981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1884981 Normal6;}{\s25\qc \li0\ri0\sb240\nowidctlpar\wrapdefault\aspalpha\aspnum\faauto\adjustright\rin0\lin0\itap0 \rtlch\fcs1 _x000d__x000a_\af0\afs20\alang1025 \ltrch\fcs0 \i\fs24\lang2057\langfe2057\cgrid\langnp2057\langfenp2057 \sbasedon0 \snext25 \spriority0 \styrsid11884981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1884981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884981 ZDateAM;}{\s28\ql \li0\ri0\sa240\nowidctlpar\wrapdefault\aspalpha\aspnum\faauto\adjustright\rin0\lin0\itap0 \rtlch\fcs1 \af0\afs20\alang1025 _x000d__x000a_\ltrch\fcs0 \i\fs24\lang1024\langfe1024\cgrid\noproof\langnp2057\langfenp2057 \sbasedon0 \snext28 \spriority0 \styrsid11884981 Normal12Italic;}{\*\cs29 \additive \b\fs24 \slink22 \slocked \spriority0 \styrsid11884981 NormalBold Char;}{\*\cs30 \additive _x000d__x000a_\fs24\lang1024\langfe1024\noproof \slink24 \slocked \spriority0 \styrsid11884981 Normal6 Char;}{\s31\qc \li0\ri0\sa240\nowidctlpar\wrapdefault\aspalpha\aspnum\faauto\adjustright\rin0\lin0\itap0 \rtlch\fcs1 \af0\afs20\alang1025 \ltrch\fcs0 _x000d__x000a_\i\fs24\lang2057\langfe2057\cgrid\langnp2057\langfenp2057 \sbasedon0 \snext31 \spriority0 \styrsid11884981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884981 AMNumberTabs;}}{\*\rsidtbl \rsid24658\rsid358857\rsid735077\rsid787282\rsid2892074\rsid3622648\rsid4666813\rsid5708216\rsid6297298_x000d__x000a_\rsid6641733\rsid7553164\rsid8465581\rsid8681905\rsid8724649\rsid9636012\rsid9862312\rsid11215221\rsid11370291\rsid11434737\rsid11607138\rsid11824949\rsid11884981\rsid12154954\rsid14424199\rsid15204470\rsid15285974\rsid15535219\rsid15950462\rsid16324206_x000d__x000a_\rsid16662270}{\mmathPr\mmathFont34\mbrkBin0\mbrkBinSub0\msmallFrac0\mdispDef1\mlMargin0\mrMargin0\mdefJc1\mwrapIndent1440\mintLim0\mnaryLim1}{\info{\author ZOVKO Jadranka}{\operator ZOVKO Jadranka}{\creatim\yr2019\mo3\dy1\hr13\min59}_x000d__x000a_{\revtim\yr2019\mo3\dy1\hr13\min59}{\version1}{\edmins0}{\nofpages2}{\nofwords118}{\nofchars1317}{\*\company European Parliament}{\nofcharsws1333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884981\utinl \fet0{\*\wgrffmtfilter 013f}\ilfomacatclnup0{\*\template C:\\Users\\jzovko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2972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2972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2972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29729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884981\charrsid16328722 {\*\bkmkstart InsideFooter}&lt;PathFdR&gt;}{\rtlch\fcs1 \af0 \ltrch\fcs0 \cf10\insrsid11884981\charrsid16328722 \uc1\u9668\'3f}{\rtlch\fcs1 \af0 \ltrch\fcs0 \insrsid11884981\charrsid16328722 #}{\rtlch\fcs1 _x000d__x000a_\af0 \ltrch\fcs0 \cs21\v\cf15\insrsid11884981\charrsid16328722 TXTROUTE@@}{\rtlch\fcs1 \af0 \ltrch\fcs0 \insrsid11884981\charrsid16328722 #}{\rtlch\fcs1 \af0 \ltrch\fcs0 \cf10\insrsid11884981\charrsid16328722 \uc1\u9658\'3f}{\rtlch\fcs1 \af0 \ltrch\fcs0 _x000d__x000a_\cs15\v\f1\fs20\cf9\insrsid11884981\charrsid16328722 &lt;/PathFdR&gt;}{\rtlch\fcs1 \af0 \ltrch\fcs0 \insrsid11884981\charrsid16328722 {\*\bkmkend InsideFooter}\tab \tab {\*\bkmkstart OutsideFooter}PE}{\rtlch\fcs1 \af0 \ltrch\fcs0 _x000d__x000a_\cs15\v\f1\fs20\cf9\insrsid11884981\charrsid16328722 &lt;NoPE&gt;}{\rtlch\fcs1 \af0 \ltrch\fcs0 \cf10\insrsid11884981\charrsid16328722 \uc1\u9668\'3f}{\rtlch\fcs1 \af0 \ltrch\fcs0 \insrsid11884981\charrsid16328722 #}{\rtlch\fcs1 \af0 \ltrch\fcs0 _x000d__x000a_\cs21\v\cf15\insrsid11884981\charrsid16328722 TXTNRPE@NRPE@}{\rtlch\fcs1 \af0 \ltrch\fcs0 \insrsid11884981\charrsid16328722 #}{\rtlch\fcs1 \af0 \ltrch\fcs0 \cf10\insrsid11884981\charrsid16328722 \uc1\u9658\'3f}{\rtlch\fcs1 \af0 \ltrch\fcs0 _x000d__x000a_\cs15\v\f1\fs20\cf9\insrsid11884981\charrsid16328722 &lt;/NoPE&gt;&lt;Version&gt;}{\rtlch\fcs1 \af0 \ltrch\fcs0 \insrsid11884981\charrsid16328722 v}{\rtlch\fcs1 \af0 \ltrch\fcs0 \cf10\insrsid11884981\charrsid16328722 \uc1\u9668\'3f}{\rtlch\fcs1 \af0 \ltrch\fcs0 _x000d__x000a_\insrsid11884981\charrsid16328722 #}{\rtlch\fcs1 \af0 \ltrch\fcs0 \cs21\v\cf15\insrsid11884981\charrsid16328722 TXTVERSION@NRV@}{\rtlch\fcs1 \af0 \ltrch\fcs0 \insrsid11884981\charrsid16328722 #}{\rtlch\fcs1 \af0 \ltrch\fcs0 _x000d__x000a_\cf10\insrsid11884981\charrsid16328722 \uc1\u9658\'3f}{\rtlch\fcs1 \af0 \ltrch\fcs0 \cs15\v\f1\fs20\cf9\insrsid11884981\charrsid16328722 &lt;/Version&gt;}{\rtlch\fcs1 \af0 \ltrch\fcs0 \insrsid11884981\charrsid16328722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1884981\charrsid16328722  DOCPROPERTY &quot;&lt;Extension&gt;&quot; }}{\fldrslt {\rtlch\fcs1 \af1 \ltrch\fcs0 _x000d__x000a_\insrsid11884981\charrsid16328722 XX}}}\sectd \ltrsect\linex0\endnhere\sectdefaultcl\sftnbj {\rtlch\fcs1 \af1 \ltrch\fcs0 \cf16\insrsid11884981\charrsid16328722 \tab }{\rtlch\fcs1 \af1\afs22 \ltrch\fcs0 \b0\i\fs22\cf16\insrsid11884981\charrsid16328722 #}{_x000d__x000a_\rtlch\fcs1 \af1 \ltrch\fcs0 \cs21\v\cf15\insrsid11884981\charrsid16328722 (STD@_Motto}{\rtlch\fcs1 \af1\afs22 \ltrch\fcs0 \b0\i\fs22\cf16\insrsid11884981\charrsid16328722 #}{\rtlch\fcs1 \af1 \ltrch\fcs0 \cf16\insrsid11884981\charrsid16328722 \tab }_x000d__x000a_{\field\flddirty{\*\fldinst {\rtlch\fcs1 \af1 \ltrch\fcs0 \insrsid11884981\charrsid16328722  DOCPROPERTY &quot;&lt;Extension&gt;&quot; }}{\fldrslt {\rtlch\fcs1 \af1 \ltrch\fcs0 \insrsid11884981\charrsid16328722 XX}}}\sectd \ltrsect\linex0\endnhere\sectdefaultcl\sftnbj {_x000d__x000a_\rtlch\fcs1 \af1 \ltrch\fcs0 \insrsid11884981\charrsid1632872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1884981 \rtlch\fcs1 \af0\afs20\alang1025 \ltrch\fcs0 \fs24\lang2057\langfe2057\cgrid\langnp2057\langfenp2057 {\rtlch\fcs1 \af0 \ltrch\fcs0 _x000d__x000a_\cs15\v\f1\fs20\cf9\insrsid11884981\charrsid16328722 {\*\bkmkstart restart}&lt;Amend&gt;&lt;Date&gt;}{\rtlch\fcs1 \af0 \ltrch\fcs0 \insrsid11884981\charrsid16328722 #}{\rtlch\fcs1 \af0 \ltrch\fcs0 \cs21\v\cf15\insrsid11884981\charrsid16328722 _x000d__x000a_DT(d.m.yyyy)sh@DATEMSG@DOCDT}{\rtlch\fcs1 \af0 \ltrch\fcs0 \insrsid11884981\charrsid16328722 #}{\rtlch\fcs1 \af0 \ltrch\fcs0 \cs15\v\f1\fs20\cf9\insrsid11884981\charrsid16328722 &lt;/Date&gt;}{\rtlch\fcs1 \af0 \ltrch\fcs0 \insrsid11884981\charrsid16328722 \tab _x000d__x000a_}{\rtlch\fcs1 \af0 \ltrch\fcs0 \cs15\v\f1\fs20\cf9\insrsid11884981\charrsid16328722 &lt;ANo&gt;}{\rtlch\fcs1 \af0 \ltrch\fcs0 \insrsid11884981\charrsid16328722 #}{\rtlch\fcs1 \af0 \ltrch\fcs0 \cs21\v\cf15\insrsid11884981\charrsid16328722 _x000d__x000a_KEY(PLENARY/ANUMBER)@NRAMSG@NRAKEY}{\rtlch\fcs1 \af0 \ltrch\fcs0 \insrsid11884981\charrsid16328722 #}{\rtlch\fcs1 \af0 \ltrch\fcs0 \cs15\v\f1\fs20\cf9\insrsid11884981\charrsid16328722 &lt;/ANo&gt;}{\rtlch\fcs1 \af0 \ltrch\fcs0 \insrsid11884981\charrsid16328722 _x000d__x000a_/}{\rtlch\fcs1 \af0 \ltrch\fcs0 \cs15\v\f1\fs20\cf9\insrsid11884981\charrsid16328722 &lt;NumAm&gt;}{\rtlch\fcs1 \af0 \ltrch\fcs0 \insrsid11884981\charrsid16328722 #}{\rtlch\fcs1 \af0 \ltrch\fcs0 \cs21\v\cf15\insrsid11884981\charrsid16328722 ENMIENDA@NRAM@}{_x000d__x000a_\rtlch\fcs1 \af0 \ltrch\fcs0 \insrsid11884981\charrsid16328722 #}{\rtlch\fcs1 \af0 \ltrch\fcs0 \cs15\v\f1\fs20\cf9\insrsid11884981\charrsid16328722 &lt;/NumAm&gt;}{\rtlch\fcs1 \af0 \ltrch\fcs0 \insrsid11884981\charrsid16328722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1884981 \rtlch\fcs1 _x000d__x000a_\af0\afs20\alang1025 \ltrch\fcs0 \b\fs24\lang2057\langfe2057\cgrid\langnp2057\langfenp2057 {\rtlch\fcs1 \af0 \ltrch\fcs0 \insrsid11884981\charrsid16328722 Amendment\tab \tab }{\rtlch\fcs1 \af0 \ltrch\fcs0 _x000d__x000a_\cs15\b0\v\f1\fs20\cf9\insrsid11884981\charrsid16328722 &lt;NumAm&gt;}{\rtlch\fcs1 \af0 \ltrch\fcs0 \insrsid11884981\charrsid16328722 #}{\rtlch\fcs1 \af0 \ltrch\fcs0 \cs21\v\cf15\insrsid11884981\charrsid16328722 ENMIENDA@NRAM@}{\rtlch\fcs1 \af0 \ltrch\fcs0 _x000d__x000a_\insrsid11884981\charrsid16328722 #}{\rtlch\fcs1 \af0 \ltrch\fcs0 \cs15\b0\v\f1\fs20\cf9\insrsid11884981\charrsid16328722 &lt;/NumAm&gt;}{\rtlch\fcs1 \af0 \ltrch\fcs0 \insrsid11884981\charrsid16328722 _x000d__x000a_\par }\pard\plain \ltrpar\s22\ql \li0\ri0\nowidctlpar\wrapdefault\aspalpha\aspnum\faauto\adjustright\rin0\lin0\itap0\pararsid11884981 \rtlch\fcs1 \af0\afs20\alang1025 \ltrch\fcs0 \b\fs24\lang2057\langfe2057\cgrid\langnp2057\langfenp2057 {\rtlch\fcs1 \af0 _x000d__x000a_\ltrch\fcs0 \cs15\b0\v\f1\fs20\cf9\insrsid11884981\charrsid16328722 &lt;RepeatBlock-By&gt;}{\rtlch\fcs1 \af0 \ltrch\fcs0 \insrsid11884981\charrsid16328722 {\*\bkmkstart By}#}{\rtlch\fcs1 \af0 \ltrch\fcs0 \cs21\v\cf15\insrsid11884981\charrsid16328722 _x000d__x000a_(MOD@InsideLoop()}{\rtlch\fcs1 \af0 \ltrch\fcs0 \insrsid11884981\charrsid16328722 ##}{\rtlch\fcs1 \af0 \ltrch\fcs0 \cs21\v\cf15\insrsid11884981\charrsid16328722 (MOD@ByVar()}{\rtlch\fcs1 \af0 \ltrch\fcs0 \insrsid11884981\charrsid16328722 ##}{\rtlch\fcs1 _x000d__x000a_\af0 \ltrch\fcs0 \cs21\v\cf15\insrsid11884981\charrsid16328722 &gt;&gt;&gt;ByVar@[ZMEMBERSMSG]@By}{\rtlch\fcs1 \af0 \ltrch\fcs0 \insrsid11884981\charrsid16328722 #}{\rtlch\fcs1 \af0 \ltrch\fcs0 \cs15\b0\v\f1\fs20\cf9\insrsid11884981\charrsid16328722 &lt;By&gt;&lt;Members&gt;}_x000d__x000a_{\rtlch\fcs1 \af0 \ltrch\fcs0 \insrsid11884981\charrsid16328722 #}{\rtlch\fcs1 \af0 \ltrch\fcs0 \cs21\v\cf15\insrsid11884981\charrsid16328722 (MOD@InsideLoop(\'a7)}{\rtlch\fcs1 \af0 \ltrch\fcs0 \insrsid11884981\charrsid16328722 ##}{\rtlch\fcs1 \af0 _x000d__x000a_\ltrch\fcs0 \cs21\v\cf15\insrsid11884981\charrsid16328722 IF(FromTORIS = 'True')THEN([PRESMEMBERS])ELSE([TRADMEMBERS])}{\rtlch\fcs1 \af0 \ltrch\fcs0 \insrsid11884981\charrsid16328722 #}{\rtlch\fcs1 \af0 \ltrch\fcs0 _x000d__x000a_\cs15\b0\v\f1\fs20\cf9\insrsid11884981\charrsid16328722 &lt;/Members&gt;}{\rtlch\fcs1 \af0 \ltrch\fcs0 \insrsid11884981\charrsid16328722 _x000d__x000a_\par }\pard\plain \ltrpar\ql \li0\ri0\widctlpar\wrapdefault\aspalpha\aspnum\faauto\adjustright\rin0\lin0\itap0\pararsid11884981 \rtlch\fcs1 \af0\afs20\alang1025 \ltrch\fcs0 \fs24\lang2057\langfe2057\cgrid\langnp2057\langfenp2057 {\rtlch\fcs1 \af0 \ltrch\fcs0 _x000d__x000a_\cs15\v\f1\fs20\cf9\insrsid11884981\charrsid16328722 &lt;AuNomDe&gt;&lt;OptDel&gt;}{\rtlch\fcs1 \af0 \ltrch\fcs0 \insrsid11884981\charrsid16328722 #}{\rtlch\fcs1 \af0 \ltrch\fcs0 \cs21\v\cf15\insrsid11884981\charrsid16328722 _x000d__x000a_IF(FromTORIS = 'True')THEN([PRESONBEHALF])ELSE([TRADONBEHALF])}{\rtlch\fcs1 \af0 \ltrch\fcs0 \insrsid11884981\charrsid16328722 #}{\rtlch\fcs1 \af0 \ltrch\fcs0 \cs15\v\f1\fs20\cf9\insrsid11884981\charrsid16328722 &lt;/OptDel&gt;&lt;/AuNomDe&gt;}{\rtlch\fcs1 \af0 _x000d__x000a_\ltrch\fcs0 \insrsid11884981\charrsid16328722 _x000d__x000a_\par }{\rtlch\fcs1 \af0 \ltrch\fcs0 \cs15\v\f1\fs20\cf9\insrsid11884981\charrsid16328722 &lt;/By&gt;}{\rtlch\fcs1 \af0 \ltrch\fcs0 \insrsid11884981\charrsid16328722 {\*\bkmkend By}&lt;&lt;&lt;}{\rtlch\fcs1 \af0 \ltrch\fcs0 _x000d__x000a_\cs15\v\f1\fs20\cf9\insrsid11884981\charrsid16328722 &lt;/RepeatBlock-By&gt;}{\rtlch\fcs1 \af0 \ltrch\fcs0 \insrsid11884981\charrsid16328722 _x000d__x000a_\par }\pard\plain \ltrpar\s18\ql \li0\ri-284\nowidctlpar\tqr\tx9072\wrapdefault\aspalpha\aspnum\faauto\adjustright\rin-284\lin0\itap0\pararsid11884981 \rtlch\fcs1 \af0\afs20\alang1025 \ltrch\fcs0 \b\fs24\lang2057\langfe2057\cgrid\langnp2057\langfenp2057 {_x000d__x000a_\rtlch\fcs1 \af0 \ltrch\fcs0 \cs15\b0\v\f1\fs20\cf9\insrsid11884981\charrsid16328722 &lt;TitreType&gt;}{\rtlch\fcs1 \af0 \ltrch\fcs0 \insrsid11884981\charrsid16328722 Report}{\rtlch\fcs1 \af0 \ltrch\fcs0 \cs15\b0\v\f1\fs20\cf9\insrsid11884981\charrsid16328722 _x000d__x000a_&lt;/TitreType&gt;}{\rtlch\fcs1 \af0 \ltrch\fcs0 \insrsid11884981\charrsid16328722 \tab #}{\rtlch\fcs1 \af0 \ltrch\fcs0 \cs21\v\cf15\insrsid11884981\charrsid16328722 KEY(PLENARY/ANUMBER)@NRAMSG@NRAKEY}{\rtlch\fcs1 \af0 \ltrch\fcs0 _x000d__x000a_\insrsid11884981\charrsid16328722 #/#}{\rtlch\fcs1 \af0 \ltrch\fcs0 \cs21\v\cf15\insrsid11884981\charrsid16328722 KEY(PLENARY/DOCYEAR)@DOCYEARMSG@NRAKEY}{\rtlch\fcs1 \af0 \ltrch\fcs0 \insrsid11884981\charrsid16328722 #_x000d__x000a_\par }\pard\plain \ltrpar\s22\ql \li0\ri0\nowidctlpar\wrapdefault\aspalpha\aspnum\faauto\adjustright\rin0\lin0\itap0\pararsid11884981 \rtlch\fcs1 \af0\afs20\alang1025 \ltrch\fcs0 \b\fs24\lang2057\langfe2057\cgrid\langnp2057\langfenp2057 {\rtlch\fcs1 \af0 _x000d__x000a_\ltrch\fcs0 \cs15\b0\v\f1\fs20\cf9\insrsid11884981\charrsid16328722 &lt;Rapporteur&gt;}{\rtlch\fcs1 \af0 \ltrch\fcs0 \insrsid11884981\charrsid16328722 #}{\rtlch\fcs1 \af0 \ltrch\fcs0 \cs21\v\cf15\insrsid11884981\charrsid16328722 KEY(PLENARY/RAPPORTEURS)@AU_x000d__x000a_THORMSG@NRAKEY}{\rtlch\fcs1 \af0 \ltrch\fcs0 \insrsid11884981\charrsid16328722 #}{\rtlch\fcs1 \af0 \ltrch\fcs0 \cs15\b0\v\f1\fs20\cf9\insrsid11884981\charrsid16328722 &lt;/Rapporteur&gt;}{\rtlch\fcs1 \af0 \ltrch\fcs0 \insrsid11884981\charrsid16328722 _x000d__x000a_\par }\pard\plain \ltrpar\ql \li0\ri0\widctlpar\wrapdefault\aspalpha\aspnum\faauto\adjustright\rin0\lin0\itap0\pararsid11884981 \rtlch\fcs1 \af0\afs20\alang1025 \ltrch\fcs0 \fs24\lang2057\langfe2057\cgrid\langnp2057\langfenp2057 {\rtlch\fcs1 \af0 \ltrch\fcs0 _x000d__x000a_\cs15\v\f1\fs20\cf9\insrsid11884981\charrsid16328722 &lt;Titre&gt;}{\rtlch\fcs1 \af0 \ltrch\fcs0 \insrsid11884981\charrsid16328722 #}{\rtlch\fcs1 \af0 \ltrch\fcs0 \cs21\v\cf15\insrsid11884981\charrsid16328722 KEY(PLENARY/TITLES)@TITLEMSG@NRAKEY}{\rtlch\fcs1 _x000d__x000a_\af0 \ltrch\fcs0 \insrsid11884981\charrsid16328722 #}{\rtlch\fcs1 \af0 \ltrch\fcs0 \cs15\v\f1\fs20\cf9\insrsid11884981\charrsid16328722 &lt;/Titre&gt;}{\rtlch\fcs1 \af0 \ltrch\fcs0 \insrsid11884981\charrsid16328722 _x000d__x000a_\par }\pard\plain \ltrpar\s19\ql \li0\ri0\sa240\nowidctlpar\wrapdefault\aspalpha\aspnum\faauto\adjustright\rin0\lin0\itap0\pararsid11884981 \rtlch\fcs1 \af0\afs20\alang1025 \ltrch\fcs0 \fs24\lang2057\langfe2057\cgrid\langnp2057\langfenp2057 {\rtlch\fcs1 \af0 _x000d__x000a_\ltrch\fcs0 \cs15\v\f1\fs20\cf9\insrsid11884981\charrsid16328722 &lt;DocRef&gt;}{\rtlch\fcs1 \af0 \ltrch\fcs0 \insrsid11884981\charrsid16328722 (#}{\rtlch\fcs1 \af0 \ltrch\fcs0 \cs21\v\cf15\insrsid11884981\charrsid16328722 KEY(PLENARY/REFERENCES)@REFMSG@NRAKEY}_x000d__x000a_{\rtlch\fcs1 \af0 \ltrch\fcs0 \insrsid11884981\charrsid16328722 #)}{\rtlch\fcs1 \af0 \ltrch\fcs0 \cs15\v\f1\fs20\cf9\insrsid11884981\charrsid16328722 &lt;/DocRef&gt;}{\rtlch\fcs1 \af0 \ltrch\fcs0 \insrsid11884981\charrsid16328722 _x000d__x000a_\par }\pard\plain \ltrpar\s22\ql \li0\ri0\nowidctlpar\wrapdefault\aspalpha\aspnum\faauto\adjustright\rin0\lin0\itap0\pararsid11884981 \rtlch\fcs1 \af0\afs20\alang1025 \ltrch\fcs0 \b\fs24\lang2057\langfe2057\cgrid\langnp2057\langfenp2057 {\rtlch\fcs1 \af0 _x000d__x000a_\ltrch\fcs0 \cs15\b0\v\f1\fs20\cf9\insrsid11884981\charrsid16328722 &lt;DocAmend&gt;}{\rtlch\fcs1 \af0 \ltrch\fcs0 \insrsid11884981\charrsid16328722 #}{\rtlch\fcs1 \af0 \ltrch\fcs0 \cs21\v\cf15\insrsid11884981\charrsid16328722 _x000d__x000a_MNU[OPTPROPOSALCOD][OPTPROPOSALCNS][OPTPROPOSALNLE]@CHOICE@CODEMNU}{\rtlch\fcs1 \af0 \ltrch\fcs0 \insrsid11884981\charrsid16328722 ##}{\rtlch\fcs1 \af0 \ltrch\fcs0 \cs21\v\cf15\insrsid11884981\charrsid16328722 MNU[AMACTYES][NOTAPP]@CHOICE@AMACTMNU}{_x000d__x000a_\rtlch\fcs1 \af0 \ltrch\fcs0 \insrsid11884981\charrsid16328722 #}{\rtlch\fcs1 \af0 \ltrch\fcs0 \cs15\b0\v\f1\fs20\cf9\insrsid11884981\charrsid16328722 &lt;/DocAmend&gt;}{\rtlch\fcs1 \af0 \ltrch\fcs0 \insrsid11884981\charrsid16328722 _x000d__x000a_\par }{\rtlch\fcs1 \af0 \ltrch\fcs0 \cs15\b0\v\f1\fs20\cf9\insrsid11884981\charrsid16328722 &lt;Article&gt;}{\rtlch\fcs1 \af0 \ltrch\fcs0 \insrsid11884981\charrsid16328722 #}{\rtlch\fcs1 \af0 \ltrch\fcs0 \cs21\v\cf15\insrsid11884981\charrsid16328722 _x000d__x000a_MNU[AMACTPARTYES][AMACTPARTNO]@CHOICE@AMACTMNU}{\rtlch\fcs1 \af0 \ltrch\fcs0 \insrsid11884981\charrsid16328722 #}{\rtlch\fcs1 \af0 \ltrch\fcs0 \cs15\b0\v\f1\fs20\cf9\insrsid11884981\charrsid16328722 &lt;/Article&gt;}{\rtlch\fcs1 \af0 \ltrch\fcs0 _x000d__x000a_\insrsid11884981\charrsid16328722 _x000d__x000a_\par }\pard\plain \ltrpar\ql \li0\ri0\widctlpar\wrapdefault\aspalpha\aspnum\faauto\adjustright\rin0\lin0\itap0\pararsid11884981 \rtlch\fcs1 \af0\afs20\alang1025 \ltrch\fcs0 \fs24\lang2057\langfe2057\cgrid\langnp2057\langfenp2057 {\rtlch\fcs1 \af0 \ltrch\fcs0 _x000d__x000a_\cs15\v\f1\fs20\cf9\insrsid11884981\charrsid16328722 &lt;DocAmend2&gt;&lt;OptDel&gt;}{\rtlch\fcs1 \af0 \ltrch\fcs0 \insrsid11884981\charrsid16328722 #}{\rtlch\fcs1 \af0 \ltrch\fcs0 \cs21\v\cf15\insrsid11884981\charrsid16328722 MNU[OPTNRACTYES][NOTAPP]@CHOICE@AMACTMNU_x000d__x000a_}{\rtlch\fcs1 \af0 \ltrch\fcs0 \insrsid11884981\charrsid16328722 #}{\rtlch\fcs1 \af0 \ltrch\fcs0 \cs15\v\f1\fs20\cf9\insrsid11884981\charrsid16328722 &lt;/OptDel&gt;&lt;/DocAmend2&gt;}{\rtlch\fcs1 \af0 \ltrch\fcs0 \insrsid11884981\charrsid16328722 _x000d__x000a_\par }{\rtlch\fcs1 \af0 \ltrch\fcs0 \cs15\v\f1\fs20\cf9\insrsid11884981\charrsid16328722 &lt;Article2&gt;&lt;OptDel&gt;}{\rtlch\fcs1 \af0 \ltrch\fcs0 \insrsid11884981\charrsid16328722 #}{\rtlch\fcs1 \af0 \ltrch\fcs0 \cs21\v\cf15\insrsid11884981\charrsid16328722 _x000d__x000a_MNU[OPTACTPARTYES][NOTAPP]@CHOICE@AMACTMNU}{\rtlch\fcs1 \af0 \ltrch\fcs0 \insrsid11884981\charrsid16328722 #}{\rtlch\fcs1 \af0 \ltrch\fcs0 \cs15\v\f1\fs20\cf9\insrsid11884981\charrsid16328722 &lt;/OptDel&gt;&lt;/Article2&gt;}{\rtlch\fcs1 \af0 \ltrch\fcs0 _x000d__x000a_\insrsid11884981\charrsid16328722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1884981\charrsid16328722 \cell }\pard \ltrpar\ql \li0\ri0\widctlpar\intbl\wrapdefault\aspalpha\aspnum\faauto\adjustright\rin0\lin0 {\rtlch\fcs1 \af0 \ltrch\fcs0 \insrsid11884981\charrsid16328722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1884981\charrsid16328722 #}{\rtlch\fcs1 \af0 \ltrch\fcs0 \cs21\v\cf15\insrsid11884981\charrsid16328722 MNU[OPTLEFTAMACT][LEFTPROP]@CHOICE@AMACTMNU}{\rtlch\fcs1 \af0 \ltrch\fcs0 \insrsid11884981\charrsid16328722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1884981\charrsid16328722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1884981\charrsid16328722 ##\cell ##}{\rtlch\fcs1 \af0\afs24 \ltrch\fcs0 \noproof0\insrsid11884981\charrsid16328722 \cell }\pard\plain \ltrpar_x000d__x000a_\ql \li0\ri0\widctlpar\intbl\wrapdefault\aspalpha\aspnum\faauto\adjustright\rin0\lin0 \rtlch\fcs1 \af0\afs20\alang1025 \ltrch\fcs0 \fs24\lang2057\langfe2057\cgrid\langnp2057\langfenp2057 {\rtlch\fcs1 \af0 \ltrch\fcs0 \insrsid11884981\charrsid16328722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884981 \rtlch\fcs1 \af0\afs20\alang1025 \ltrch\fcs0 \fs24\lang2057\langfe2057\cgrid\langnp2057\langfenp2057 {\rtlch\fcs1 \af0 \ltrch\fcs0 _x000d__x000a_\insrsid11884981\charrsid16328722 Or. }{\rtlch\fcs1 \af0 \ltrch\fcs0 \cs15\v\f1\fs20\cf9\insrsid11884981\charrsid16328722 &lt;Original&gt;}{\rtlch\fcs1 \af0 \ltrch\fcs0 \insrsid11884981\charrsid16328722 #}{\rtlch\fcs1 \af0 \ltrch\fcs0 _x000d__x000a_\cs21\v\cf15\insrsid11884981\charrsid16328722 KEY(MAIN/LANGMIN)sh@ORLANGMSG@ORLANGKEY}{\rtlch\fcs1 \af0 \ltrch\fcs0 \insrsid11884981\charrsid16328722 #}{\rtlch\fcs1 \af0 \ltrch\fcs0 \cs15\v\f1\fs20\cf9\insrsid11884981\charrsid16328722 &lt;/Original&gt;}{_x000d__x000a_\rtlch\fcs1 \af0 \ltrch\fcs0 \insrsid11884981\charrsid16328722 _x000d__x000a_\par }\pard\plain \ltrpar\s25\qc \li0\ri0\sb240\nowidctlpar\wrapdefault\aspalpha\aspnum\faauto\adjustright\rin0\lin0\itap0\pararsid11884981 \rtlch\fcs1 \af0\afs20\alang1025 \ltrch\fcs0 \i\fs24\lang2057\langfe2057\cgrid\langnp2057\langfenp2057 {\rtlch\fcs1 _x000d__x000a_\af0 \ltrch\fcs0 \cs15\i0\v\f1\fs20\cf9\insrsid11884981\charrsid16328722 &lt;OptDel&gt;}{\rtlch\fcs1 \af0 \ltrch\fcs0 \insrsid11884981\charrsid16328722 #}{\rtlch\fcs1 \af0 \ltrch\fcs0 \cs21\v\cf15\insrsid11884981\charrsid16328722 _x000d__x000a_MNU[CROSSREFNO][CROSSREFYES]@CHOICE@}{\rtlch\fcs1 \af0 \ltrch\fcs0 \insrsid11884981\charrsid16328722 #}{\rtlch\fcs1 \af0 \ltrch\fcs0 \cs15\i0\v\f1\fs20\cf9\insrsid11884981\charrsid16328722 &lt;/OptDel&gt;}{\rtlch\fcs1 \af0 \ltrch\fcs0 _x000d__x000a_\insrsid11884981\charrsid16328722 _x000d__x000a_\par }\pard\plain \ltrpar\s26\qc \li0\ri0\sb240\sa240\keepn\nowidctlpar\wrapdefault\aspalpha\aspnum\faauto\adjustright\rin0\lin0\itap0\pararsid11884981 \rtlch\fcs1 \af0\afs20\alang1025 \ltrch\fcs0 \i\fs24\lang2057\langfe2057\cgrid\langnp2057\langfenp2057 {_x000d__x000a_\rtlch\fcs1 \af0 \ltrch\fcs0 \cs15\i0\v\f1\fs20\cf9\insrsid11884981\charrsid16328722 &lt;TitreJust&gt;}{\rtlch\fcs1 \af0 \ltrch\fcs0 \insrsid11884981\charrsid16328722 Justification}{\rtlch\fcs1 \af0 \ltrch\fcs0 _x000d__x000a_\cs15\i0\v\f1\fs20\cf9\insrsid11884981\charrsid16328722 &lt;/TitreJust&gt;}{\rtlch\fcs1 \af0 \ltrch\fcs0 \insrsid11884981\charrsid16328722 _x000d__x000a_\par }\pard\plain \ltrpar\s28\ql \li0\ri0\sa240\nowidctlpar\wrapdefault\aspalpha\aspnum\faauto\adjustright\rin0\lin0\itap0\pararsid11884981 \rtlch\fcs1 \af0\afs20\alang1025 \ltrch\fcs0 \i\fs24\lang1024\langfe1024\cgrid\noproof\langnp2057\langfenp2057 {_x000d__x000a_\rtlch\fcs1 \af0 \ltrch\fcs0 \cs15\i0\v\f1\fs20\cf9\noproof0\insrsid11884981\charrsid16328722 &lt;OptDelPrev&gt;}{\rtlch\fcs1 \af0 \ltrch\fcs0 \noproof0\insrsid11884981\charrsid16328722 #}{\rtlch\fcs1 \af0 \ltrch\fcs0 _x000d__x000a_\cs21\v\cf15\noproof0\insrsid11884981\charrsid16328722 MNU[TEXTJUSTYES][TEXTJUSTNO]@CHOICE@}{\rtlch\fcs1 \af0 \ltrch\fcs0 \noproof0\insrsid11884981\charrsid16328722 #}{\rtlch\fcs1 \af0 \ltrch\fcs0 _x000d__x000a_\cs15\i0\v\f1\fs20\cf9\noproof0\insrsid11884981\charrsid16328722 &lt;/OptDelPrev&gt;}{\rtlch\fcs1 \af0 \ltrch\fcs0 \noproof0\insrsid11884981\charrsid16328722 _x000d__x000a_\par }\pard\plain \ltrpar\ql \li0\ri0\widctlpar\wrapdefault\aspalpha\aspnum\faauto\adjustright\rin0\lin0\itap0\pararsid11884981 \rtlch\fcs1 \af0\afs20\alang1025 \ltrch\fcs0 \fs24\lang2057\langfe2057\cgrid\langnp2057\langfenp2057 {\rtlch\fcs1 \af0 \ltrch\fcs0 _x000d__x000a_\insrsid11884981\charrsid16328722 \sect }\sectd \ltrsect\margbsxn1418\psz9\linex0\headery1134\footery505\endnhere\titlepg\sectdefaultcl\sectrsid14424199\sftnbj\sftnrestart \pard\plain \ltrpar_x000d__x000a_\ql \li0\ri0\widctlpar\wrapdefault\aspalpha\aspnum\faauto\adjustright\rin0\lin0\itap0\pararsid11884981 \rtlch\fcs1 \af0\afs20\alang1025 \ltrch\fcs0 \fs24\lang2057\langfe2057\cgrid\langnp2057\langfenp2057 {\rtlch\fcs1 \af0 \ltrch\fcs0 _x000d__x000a_\cs15\v\f1\fs20\cf9\insrsid11884981\charrsid1632872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8_x000d__x000a_218e2ed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764386 HideTWBExt;}{\*\cs16 \additive \v\cf15 \spriority0 \styrsid10764386 HideTWBInt;}{\s17\ql \li0\ri0\nowidctlpar\wrapdefault\aspalpha\aspnum\faauto\adjustright\rin0\lin0\itap0 _x000d__x000a_\rtlch\fcs1 \af0\afs20\alang1025 \ltrch\fcs0 \b\fs24\lang2057\langfe2057\cgrid\langnp2057\langfenp2057 \sbasedon0 \snext17 \slink18 \spriority0 \styrsid10764386 NormalBold;}{\*\cs18 \additive \b\fs24 \slink17 \slocked \spriority0 \styrsid10764386 _x000d__x000a_NormalBold Char;}}{\*\rsidtbl \rsid24658\rsid358857\rsid721336\rsid735077\rsid787282\rsid2892074\rsid3622648\rsid4666813\rsid5708216\rsid6641733\rsid7553164\rsid8465581\rsid8681905\rsid8724649\rsid9636012\rsid9862312\rsid10764386\rsid11215221\rsid11370291_x000d__x000a_\rsid11434737\rsid11607138\rsid11824949\rsid12154954\rsid14424199\rsid15204470\rsid15285974\rsid15535219\rsid15950462\rsid16324206\rsid16662270}{\mmathPr\mmathFont34\mbrkBin0\mbrkBinSub0\msmallFrac0\mdispDef1\mlMargin0\mrMargin0\mdefJc1\mwrapIndent1440_x000d__x000a_\mintLim0\mnaryLim1}{\info{\author ZOVKO Jadranka}{\operator ZOVKO Jadranka}{\creatim\yr2019\mo3\dy4\hr13\min49}{\revtim\yr2019\mo3\dy4\hr13\min49}{\version1}{\edmins0}{\nofpages1}{\nofwords17}{\nofchars196}{\*\company European Parliament}{\nofcharsws198}_x000d__x000a_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764386\utinl \fet0{\*\wgrffmtfilter 013f}\ilfomacatclnup0{\*\template C:\\Users\\jzovko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13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13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13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133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0764386 \rtlch\fcs1 \af0\afs20\alang1025 \ltrch\fcs0 \b\fs24\lang2057\langfe2057\cgrid\langnp2057\langfenp2057 {\rtlch\fcs1 \af0 \ltrch\fcs0 _x000d__x000a_\cs15\b0\v\f1\fs20\cf9\insrsid10764386\charrsid5257640 {\*\bkmkstart By}&lt;By&gt;&lt;Members&gt;}{\rtlch\fcs1 \af0 \ltrch\fcs0 \insrsid10764386\charrsid5257640 #}{\rtlch\fcs1 \af0 \ltrch\fcs0 \cs16\v\cf15\insrsid10764386\charrsid5257640 (MOD@InsideLoop(\'a7)}{_x000d__x000a_\rtlch\fcs1 \af0 \ltrch\fcs0 \insrsid10764386\charrsid5257640 ##}{\rtlch\fcs1 \af0 \ltrch\fcs0 \cs16\v\cf15\insrsid10764386\charrsid5257640 IF(FromTORIS = 'True')THEN([PRESMEMBERS])ELSE([TRADMEMBERS])}{\rtlch\fcs1 \af0 \ltrch\fcs0 _x000d__x000a_\insrsid10764386\charrsid5257640 #}{\rtlch\fcs1 \af0 \ltrch\fcs0 \cs15\b0\v\f1\fs20\cf9\insrsid10764386\charrsid5257640 &lt;/Members&gt;}{\rtlch\fcs1 \af0 \ltrch\fcs0 \insrsid10764386\charrsid5257640 _x000d__x000a_\par }\pard\plain \ltrpar\ql \li0\ri0\widctlpar\wrapdefault\aspalpha\aspnum\faauto\adjustright\rin0\lin0\itap0\pararsid10764386 \rtlch\fcs1 \af0\afs20\alang1025 \ltrch\fcs0 \fs24\lang2057\langfe2057\cgrid\langnp2057\langfenp2057 {\rtlch\fcs1 \af0 \ltrch\fcs0 _x000d__x000a_\cs15\v\f1\fs20\cf9\insrsid10764386\charrsid5257640 &lt;AuNomDe&gt;&lt;OptDel&gt;}{\rtlch\fcs1 \af0 \ltrch\fcs0 \insrsid10764386\charrsid5257640 #}{\rtlch\fcs1 \af0 \ltrch\fcs0 \cs16\v\cf15\insrsid10764386\charrsid5257640 _x000d__x000a_IF(FromTORIS = 'True')THEN([PRESONBEHALF])ELSE([TRADONBEHALF])}{\rtlch\fcs1 \af0 \ltrch\fcs0 \insrsid10764386\charrsid5257640 #}{\rtlch\fcs1 \af0 \ltrch\fcs0 \cs15\v\f1\fs20\cf9\insrsid10764386\charrsid5257640 &lt;/OptDel&gt;&lt;/AuNomDe&gt;}{\rtlch\fcs1 \af0 _x000d__x000a_\ltrch\fcs0 \insrsid10764386\charrsid5257640 _x000d__x000a_\par }{\rtlch\fcs1 \af0 \ltrch\fcs0 \cs15\v\f1\fs20\cf9\insrsid10764386\charrsid525764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da_x000d__x000a_4fb288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55S1GP" w:val="PPE"/>
    <w:docVar w:name="Toris_AM55S1MEP" w:val="1927,1917"/>
    <w:docVar w:name="Toris_AM55SMax" w:val="1"/>
    <w:docVar w:name="Toris_AM56S1GP" w:val="EFDD"/>
    <w:docVar w:name="Toris_AM56S1MEP" w:val="124778,124844,124811,124812,124831,124835,124779,96694"/>
    <w:docVar w:name="Toris_AM56SMax" w:val="1"/>
    <w:docVar w:name="Toris_AM57S1GP" w:val="EFDD"/>
    <w:docVar w:name="Toris_AM57S1MEP" w:val="124778,124844,124811,124812,124831,124835,124779,96694"/>
    <w:docVar w:name="Toris_AM57SMax" w:val="1"/>
    <w:docVar w:name="Toris_AM58S1GP" w:val="Verts/ALE"/>
    <w:docVar w:name="Toris_AM58S1MEP" w:val="96725"/>
    <w:docVar w:name="Toris_AM58SMax" w:val="1"/>
    <w:docVar w:name="Toris_AM59S1GP" w:val="Verts/ALE"/>
    <w:docVar w:name="Toris_AM59S1MEP" w:val="96725"/>
    <w:docVar w:name="Toris_AM59SMax" w:val="1"/>
    <w:docVar w:name="Toris_AM60S1GP" w:val="Verts/ALE"/>
    <w:docVar w:name="Toris_AM60S1MEP" w:val="96725"/>
    <w:docVar w:name="Toris_AM60SMax" w:val="1"/>
    <w:docVar w:name="Toris_AM61S1GP" w:val="Verts/ALE"/>
    <w:docVar w:name="Toris_AM61S1MEP" w:val="96725"/>
    <w:docVar w:name="Toris_AM61SMax" w:val="1"/>
    <w:docVar w:name="Toris_AM62S1GP" w:val="Verts/ALE"/>
    <w:docVar w:name="Toris_AM62S1MEP" w:val="96725"/>
    <w:docVar w:name="Toris_AM62SMax" w:val="1"/>
    <w:docVar w:name="Toris_AM63S1GP" w:val="Verts/ALE"/>
    <w:docVar w:name="Toris_AM63S1MEP" w:val="96725"/>
    <w:docVar w:name="Toris_AM63SMax" w:val="1"/>
    <w:docVar w:name="Toris_AM64S1GP" w:val="Verts/ALE"/>
    <w:docVar w:name="Toris_AM64S1MEP" w:val="96725"/>
    <w:docVar w:name="Toris_AM64SMax" w:val="1"/>
    <w:docVar w:name="Toris_AM65S1GP" w:val="Verts/ALE"/>
    <w:docVar w:name="Toris_AM65S1MEP" w:val="96725"/>
    <w:docVar w:name="Toris_AM65SMax" w:val="1"/>
    <w:docVar w:name="Toris_AM66S1GP" w:val="Verts/ALE"/>
    <w:docVar w:name="Toris_AM66S1MEP" w:val="96725"/>
    <w:docVar w:name="Toris_AM66S2GP" w:val="S&amp;D"/>
    <w:docVar w:name="Toris_AM66S2MEP" w:val="124814,124847"/>
    <w:docVar w:name="Toris_AM66SMax" w:val="2"/>
    <w:docVar w:name="Toris_AM67S1GP" w:val="Verts/ALE"/>
    <w:docVar w:name="Toris_AM67S1MEP" w:val="96725"/>
    <w:docVar w:name="Toris_AM67SMax" w:val="1"/>
    <w:docVar w:name="Toris_AM68S1GP" w:val="Verts/ALE"/>
    <w:docVar w:name="Toris_AM68S1MEP" w:val="96725"/>
    <w:docVar w:name="Toris_AM68SMax" w:val="1"/>
    <w:docVar w:name="Toris_AM69S1GP" w:val="Verts/ALE"/>
    <w:docVar w:name="Toris_AM69S1MEP" w:val="96725"/>
    <w:docVar w:name="Toris_AM69SMax" w:val="1"/>
    <w:docVar w:name="Toris_AM70S1GP" w:val="Verts/ALE"/>
    <w:docVar w:name="Toris_AM70S1MEP" w:val="96725"/>
    <w:docVar w:name="Toris_AM70SMax" w:val="1"/>
    <w:docVar w:name="Toris_AM71S1GP" w:val="Verts/ALE"/>
    <w:docVar w:name="Toris_AM71S1MEP" w:val="96725"/>
    <w:docVar w:name="Toris_AM71SMax" w:val="1"/>
    <w:docVar w:name="Toris_AM72S1GP" w:val="Verts/ALE"/>
    <w:docVar w:name="Toris_AM72S1MEP" w:val="96725"/>
    <w:docVar w:name="Toris_AM72SMax" w:val="1"/>
    <w:docVar w:name="Toris_AM73S1GP" w:val="Verts/ALE"/>
    <w:docVar w:name="Toris_AM73S1MEP" w:val="96725"/>
    <w:docVar w:name="Toris_AM73S2GP" w:val="S&amp;D"/>
    <w:docVar w:name="Toris_AM73S2MEP" w:val="124814,124847"/>
    <w:docVar w:name="Toris_AM73SMax" w:val="2"/>
    <w:docVar w:name="Toris_AM74S1GP" w:val="Verts/ALE"/>
    <w:docVar w:name="Toris_AM74S1MEP" w:val="96725"/>
    <w:docVar w:name="Toris_AM74SMax" w:val="1"/>
    <w:docVar w:name="Toris_AM75S1GP" w:val="Verts/ALE"/>
    <w:docVar w:name="Toris_AM75S1MEP" w:val="96725"/>
    <w:docVar w:name="Toris_AM75SMax" w:val="1"/>
    <w:docVar w:name="Toris_AM76S1GP" w:val="Verts/ALE"/>
    <w:docVar w:name="Toris_AM76S1MEP" w:val="96725"/>
    <w:docVar w:name="Toris_AM76SMax" w:val="1"/>
    <w:docVar w:name="Toris_AM77S1GP" w:val="Verts/ALE"/>
    <w:docVar w:name="Toris_AM77S1MEP" w:val="96725"/>
    <w:docVar w:name="Toris_AM77SMax" w:val="1"/>
    <w:docVar w:name="Toris_AM78S1GP" w:val="Verts/ALE"/>
    <w:docVar w:name="Toris_AM78S1MEP" w:val="96725"/>
    <w:docVar w:name="Toris_AM78SMax" w:val="1"/>
    <w:docVar w:name="Toris_LastUpdate" w:val="20/03/2019 13:27:50"/>
    <w:docVar w:name="TORISAUTO" w:val="False"/>
    <w:docVar w:name="TXTAUTHOR" w:val="Bas Eickhout, Sirpa Pietikäinen"/>
    <w:docVar w:name="TXTDOCYEAR" w:val="2019"/>
    <w:docVar w:name="TXTLANGUE" w:val="EN"/>
    <w:docVar w:name="TXTLANGUEMIN" w:val="en"/>
    <w:docVar w:name="TXTMEMBERS1" w:val="Peter Liese, Markus Ferber"/>
    <w:docVar w:name="TXTNRA" w:val="0175"/>
    <w:docVar w:name="TXTNRFIRSTAM" w:val="55"/>
    <w:docVar w:name="TXTNRLASTAM" w:val="55"/>
    <w:docVar w:name="TXTNRPE" w:val="635.500"/>
    <w:docVar w:name="TXTPEorAP" w:val="PE"/>
    <w:docVar w:name="TXTROUTE" w:val="AM\P8_AMA(2019)0175(001-001)_EN.docx"/>
    <w:docVar w:name="TXTVERSION" w:val="01-00"/>
  </w:docVars>
  <w:rsids>
    <w:rsidRoot w:val="002C4194"/>
    <w:rsid w:val="00026A21"/>
    <w:rsid w:val="000863CD"/>
    <w:rsid w:val="000D50D6"/>
    <w:rsid w:val="00132FA0"/>
    <w:rsid w:val="00157B84"/>
    <w:rsid w:val="001B07B8"/>
    <w:rsid w:val="001C0CBF"/>
    <w:rsid w:val="001D5110"/>
    <w:rsid w:val="001E0DA7"/>
    <w:rsid w:val="001E49DB"/>
    <w:rsid w:val="00212032"/>
    <w:rsid w:val="00254755"/>
    <w:rsid w:val="002A49E8"/>
    <w:rsid w:val="002C4194"/>
    <w:rsid w:val="002E06C8"/>
    <w:rsid w:val="002F4509"/>
    <w:rsid w:val="003028C0"/>
    <w:rsid w:val="0035242C"/>
    <w:rsid w:val="00386E87"/>
    <w:rsid w:val="00387E85"/>
    <w:rsid w:val="00395BE4"/>
    <w:rsid w:val="003A4B11"/>
    <w:rsid w:val="00423318"/>
    <w:rsid w:val="004319D8"/>
    <w:rsid w:val="00455F4D"/>
    <w:rsid w:val="004A73B0"/>
    <w:rsid w:val="004C5A8B"/>
    <w:rsid w:val="004D6E8F"/>
    <w:rsid w:val="004E067D"/>
    <w:rsid w:val="005002B4"/>
    <w:rsid w:val="00554F92"/>
    <w:rsid w:val="005A5D3A"/>
    <w:rsid w:val="005C608A"/>
    <w:rsid w:val="005C71FC"/>
    <w:rsid w:val="005F4B22"/>
    <w:rsid w:val="006014F7"/>
    <w:rsid w:val="00610089"/>
    <w:rsid w:val="00617772"/>
    <w:rsid w:val="00621479"/>
    <w:rsid w:val="00656650"/>
    <w:rsid w:val="006B399D"/>
    <w:rsid w:val="00732FD2"/>
    <w:rsid w:val="0079629B"/>
    <w:rsid w:val="008201FD"/>
    <w:rsid w:val="00881ACB"/>
    <w:rsid w:val="008C5765"/>
    <w:rsid w:val="008D2B4B"/>
    <w:rsid w:val="008F33BC"/>
    <w:rsid w:val="008F4458"/>
    <w:rsid w:val="00927EFE"/>
    <w:rsid w:val="009E610D"/>
    <w:rsid w:val="009F176E"/>
    <w:rsid w:val="00AB64A2"/>
    <w:rsid w:val="00B03833"/>
    <w:rsid w:val="00B17690"/>
    <w:rsid w:val="00B22909"/>
    <w:rsid w:val="00B32389"/>
    <w:rsid w:val="00BD7249"/>
    <w:rsid w:val="00C01FC3"/>
    <w:rsid w:val="00C86866"/>
    <w:rsid w:val="00C95E83"/>
    <w:rsid w:val="00CA7902"/>
    <w:rsid w:val="00D2396B"/>
    <w:rsid w:val="00D401CC"/>
    <w:rsid w:val="00D5477C"/>
    <w:rsid w:val="00D75799"/>
    <w:rsid w:val="00D847C0"/>
    <w:rsid w:val="00D85907"/>
    <w:rsid w:val="00DA0615"/>
    <w:rsid w:val="00DA10DD"/>
    <w:rsid w:val="00E04D40"/>
    <w:rsid w:val="00E1327A"/>
    <w:rsid w:val="00E4109D"/>
    <w:rsid w:val="00E57FC8"/>
    <w:rsid w:val="00E81FF7"/>
    <w:rsid w:val="00E93B78"/>
    <w:rsid w:val="00EC01F1"/>
    <w:rsid w:val="00EE79FF"/>
    <w:rsid w:val="00F12D76"/>
    <w:rsid w:val="00F404FA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3DCA-173C-44E2-BC66-1088CCC4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t-E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t-E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3E47-9559-4110-831D-5E5ECB5A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2353</Characters>
  <Application>Microsoft Office Word</Application>
  <DocSecurity>0</DocSecurity>
  <Lines>102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ZOVKO Jadranka</dc:creator>
  <cp:keywords/>
  <dc:description/>
  <cp:lastModifiedBy>METS-GAMREKELI Egle</cp:lastModifiedBy>
  <cp:revision>2</cp:revision>
  <cp:lastPrinted>2004-11-28T10:32:00Z</cp:lastPrinted>
  <dcterms:created xsi:type="dcterms:W3CDTF">2019-03-21T10:30:00Z</dcterms:created>
  <dcterms:modified xsi:type="dcterms:W3CDTF">2019-03-21T10:30:00Z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1180309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\\eiciBRUpr1\pdocep$\DocEP\TRANSFIL\EN\AM_Ple_LegReport.EN(11/02/2019 10:39:05)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AM\1180309ET.docx</vt:lpwstr>
  </property>
  <property fmtid="{D5CDD505-2E9C-101B-9397-08002B2CF9AE}" pid="10" name="PE number">
    <vt:lpwstr>635.500</vt:lpwstr>
  </property>
  <property fmtid="{D5CDD505-2E9C-101B-9397-08002B2CF9AE}" pid="11" name="SDLStudio">
    <vt:lpwstr/>
  </property>
  <property fmtid="{D5CDD505-2E9C-101B-9397-08002B2CF9AE}" pid="12" name="&lt;Extension&gt;">
    <vt:lpwstr>ET</vt:lpwstr>
  </property>
  <property fmtid="{D5CDD505-2E9C-101B-9397-08002B2CF9AE}" pid="13" name="Bookout">
    <vt:lpwstr>OK - 2019/03/21 11:30</vt:lpwstr>
  </property>
</Properties>
</file>