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CD31A9" w:rsidRDefault="006959AA" w:rsidP="00580701">
      <w:pPr>
        <w:pStyle w:val="AmDateTab"/>
      </w:pPr>
      <w:bookmarkStart w:id="0" w:name="_GoBack"/>
      <w:bookmarkEnd w:id="0"/>
      <w:r w:rsidRPr="00CD31A9">
        <w:rPr>
          <w:rStyle w:val="HideTWBExt"/>
          <w:noProof w:val="0"/>
          <w:color w:val="auto"/>
        </w:rPr>
        <w:t>&lt;RepeatBlock-Amend&gt;</w:t>
      </w:r>
      <w:bookmarkStart w:id="1" w:name="restart"/>
      <w:r w:rsidRPr="00CD31A9">
        <w:rPr>
          <w:rStyle w:val="HideTWBExt"/>
          <w:noProof w:val="0"/>
          <w:color w:val="auto"/>
        </w:rPr>
        <w:t>&lt;Amend&gt;&lt;Date&gt;</w:t>
      </w:r>
      <w:r w:rsidRPr="00CD31A9">
        <w:rPr>
          <w:rStyle w:val="HideTWBInt"/>
          <w:color w:val="auto"/>
        </w:rPr>
        <w:t>{08/11/2019}</w:t>
      </w:r>
      <w:r w:rsidRPr="00CD31A9">
        <w:t>8.11.2019</w:t>
      </w:r>
      <w:r w:rsidRPr="00CD31A9">
        <w:rPr>
          <w:rStyle w:val="HideTWBExt"/>
          <w:noProof w:val="0"/>
          <w:color w:val="auto"/>
        </w:rPr>
        <w:t>&lt;/Date&gt;</w:t>
      </w:r>
      <w:r w:rsidRPr="00CD31A9">
        <w:tab/>
      </w:r>
      <w:r w:rsidRPr="00CD31A9">
        <w:rPr>
          <w:rStyle w:val="HideTWBExt"/>
          <w:noProof w:val="0"/>
          <w:color w:val="auto"/>
        </w:rPr>
        <w:t>&lt;ANo&gt;</w:t>
      </w:r>
      <w:r w:rsidRPr="00CD31A9">
        <w:t>A9</w:t>
      </w:r>
      <w:r w:rsidRPr="00CD31A9">
        <w:noBreakHyphen/>
        <w:t>0021</w:t>
      </w:r>
      <w:r w:rsidRPr="00CD31A9">
        <w:rPr>
          <w:rStyle w:val="HideTWBExt"/>
          <w:noProof w:val="0"/>
          <w:color w:val="auto"/>
        </w:rPr>
        <w:t>&lt;/ANo&gt;</w:t>
      </w:r>
      <w:r w:rsidRPr="00CD31A9">
        <w:t>/</w:t>
      </w:r>
      <w:r w:rsidRPr="00CD31A9">
        <w:rPr>
          <w:rStyle w:val="HideTWBExt"/>
          <w:noProof w:val="0"/>
          <w:color w:val="auto"/>
        </w:rPr>
        <w:t>&lt;NumAm&gt;</w:t>
      </w:r>
      <w:r w:rsidRPr="00CD31A9">
        <w:t>2</w:t>
      </w:r>
      <w:r w:rsidRPr="00CD31A9">
        <w:rPr>
          <w:rStyle w:val="HideTWBExt"/>
          <w:noProof w:val="0"/>
          <w:color w:val="auto"/>
        </w:rPr>
        <w:t>&lt;/NumAm&gt;</w:t>
      </w:r>
    </w:p>
    <w:p w:rsidR="00016E4D" w:rsidRPr="00CD31A9" w:rsidRDefault="0063493E" w:rsidP="00016E4D">
      <w:pPr>
        <w:pStyle w:val="AmNumberTabs"/>
      </w:pPr>
      <w:r w:rsidRPr="00CD31A9">
        <w:t>Módosítás</w:t>
      </w:r>
      <w:r w:rsidRPr="00CD31A9">
        <w:tab/>
      </w:r>
      <w:r w:rsidRPr="00CD31A9">
        <w:tab/>
      </w:r>
      <w:r w:rsidRPr="00CD31A9">
        <w:rPr>
          <w:rStyle w:val="HideTWBExt"/>
          <w:b w:val="0"/>
          <w:noProof w:val="0"/>
          <w:color w:val="auto"/>
        </w:rPr>
        <w:t>&lt;NumAm&gt;</w:t>
      </w:r>
      <w:r w:rsidRPr="00CD31A9">
        <w:t>2</w:t>
      </w:r>
      <w:r w:rsidRPr="00CD31A9">
        <w:rPr>
          <w:rStyle w:val="HideTWBExt"/>
          <w:b w:val="0"/>
          <w:noProof w:val="0"/>
          <w:color w:val="auto"/>
        </w:rPr>
        <w:t>&lt;/NumAm&gt;</w:t>
      </w:r>
    </w:p>
    <w:p w:rsidR="006959AA" w:rsidRPr="00CD31A9" w:rsidRDefault="006959AA" w:rsidP="006959AA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&lt;RepeatBlock-By&gt;</w:t>
      </w:r>
      <w:bookmarkStart w:id="2" w:name="By"/>
      <w:r w:rsidRPr="00CD31A9">
        <w:rPr>
          <w:rStyle w:val="HideTWBExt"/>
          <w:b w:val="0"/>
          <w:noProof w:val="0"/>
          <w:color w:val="auto"/>
        </w:rPr>
        <w:t>&lt;By&gt;&lt;Members&gt;</w:t>
      </w:r>
      <w:r w:rsidRPr="00CD31A9">
        <w:t>Younous Omarjee, Marc Botenga, José Gusmão, Clare Daly, Mick Wallace, Leila Chaibi, Emmanuel Maurel, Manuel Bompard, Stelios Kouloglou, Dimitrios Papadimoulis</w:t>
      </w:r>
      <w:r w:rsidRPr="00CD31A9">
        <w:rPr>
          <w:rStyle w:val="HideTWBExt"/>
          <w:b w:val="0"/>
          <w:noProof w:val="0"/>
          <w:color w:val="auto"/>
        </w:rPr>
        <w:t>&lt;/Members&gt;</w:t>
      </w:r>
    </w:p>
    <w:p w:rsidR="006959AA" w:rsidRPr="00CD31A9" w:rsidRDefault="006959AA" w:rsidP="006959AA">
      <w:r w:rsidRPr="00CD31A9">
        <w:rPr>
          <w:rStyle w:val="HideTWBExt"/>
          <w:noProof w:val="0"/>
          <w:color w:val="auto"/>
        </w:rPr>
        <w:t>&lt;AuNomDe&gt;</w:t>
      </w:r>
      <w:r w:rsidRPr="00CD31A9">
        <w:rPr>
          <w:rStyle w:val="HideTWBInt"/>
          <w:color w:val="auto"/>
        </w:rPr>
        <w:t>{GUE/NGL}</w:t>
      </w:r>
      <w:r w:rsidRPr="00CD31A9">
        <w:t>a GUE/NGL képviselőcsoport nevében</w:t>
      </w:r>
      <w:r w:rsidRPr="00CD31A9">
        <w:rPr>
          <w:rStyle w:val="HideTWBExt"/>
          <w:noProof w:val="0"/>
          <w:color w:val="auto"/>
        </w:rPr>
        <w:t>&lt;/AuNomDe&gt;</w:t>
      </w:r>
    </w:p>
    <w:p w:rsidR="006959AA" w:rsidRPr="00CD31A9" w:rsidRDefault="005C6207" w:rsidP="006959AA">
      <w:r w:rsidRPr="00CD31A9">
        <w:rPr>
          <w:rStyle w:val="HideTWBExt"/>
          <w:bCs/>
          <w:noProof w:val="0"/>
          <w:color w:val="auto"/>
        </w:rPr>
        <w:t>&lt;/By&gt;</w:t>
      </w:r>
      <w:bookmarkEnd w:id="2"/>
      <w:r w:rsidRPr="00CD31A9">
        <w:rPr>
          <w:rStyle w:val="HideTWBExt"/>
          <w:noProof w:val="0"/>
          <w:color w:val="auto"/>
        </w:rPr>
        <w:t>&lt;/RepeatBlock-By&gt;</w:t>
      </w:r>
    </w:p>
    <w:p w:rsidR="006959AA" w:rsidRPr="00CD31A9" w:rsidRDefault="006959AA" w:rsidP="006959AA">
      <w:pPr>
        <w:pStyle w:val="AmDocTypeTab"/>
      </w:pPr>
      <w:r w:rsidRPr="00CD31A9">
        <w:rPr>
          <w:rStyle w:val="HideTWBExt"/>
          <w:b w:val="0"/>
          <w:noProof w:val="0"/>
          <w:color w:val="auto"/>
        </w:rPr>
        <w:t>&lt;TitreType&gt;</w:t>
      </w:r>
      <w:r w:rsidRPr="00CD31A9">
        <w:t>Jelentés</w:t>
      </w:r>
      <w:r w:rsidRPr="00CD31A9">
        <w:rPr>
          <w:rStyle w:val="HideTWBExt"/>
          <w:b w:val="0"/>
          <w:noProof w:val="0"/>
          <w:color w:val="auto"/>
        </w:rPr>
        <w:t>&lt;/TitreType&gt;</w:t>
      </w:r>
      <w:r w:rsidRPr="00CD31A9">
        <w:tab/>
        <w:t>A9</w:t>
      </w:r>
      <w:r w:rsidRPr="00CD31A9">
        <w:noBreakHyphen/>
        <w:t>0021/2019</w:t>
      </w:r>
    </w:p>
    <w:p w:rsidR="006959AA" w:rsidRPr="00CD31A9" w:rsidRDefault="006959AA" w:rsidP="006959AA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&lt;Rapporteur&gt;</w:t>
      </w:r>
      <w:r w:rsidRPr="00CD31A9">
        <w:t>José Manuel Fernandes</w:t>
      </w:r>
      <w:r w:rsidRPr="00CD31A9">
        <w:rPr>
          <w:rStyle w:val="HideTWBExt"/>
          <w:b w:val="0"/>
          <w:noProof w:val="0"/>
          <w:color w:val="auto"/>
        </w:rPr>
        <w:t>&lt;/Rapporteur&gt;</w:t>
      </w:r>
    </w:p>
    <w:p w:rsidR="006959AA" w:rsidRPr="00CD31A9" w:rsidRDefault="006959AA" w:rsidP="006959AA">
      <w:r w:rsidRPr="00CD31A9">
        <w:rPr>
          <w:rStyle w:val="HideTWBExt"/>
          <w:noProof w:val="0"/>
          <w:color w:val="auto"/>
        </w:rPr>
        <w:t>&lt;Titre&gt;</w:t>
      </w:r>
      <w:r w:rsidRPr="00CD31A9">
        <w:t>Belgium EGF/2019/001 BE/Carrefour referenciaszámú kérelme nyomán az Európai Globalizációs Alkalmazkodási Alap igénybevétele</w:t>
      </w:r>
      <w:r w:rsidRPr="00CD31A9">
        <w:rPr>
          <w:rStyle w:val="HideTWBExt"/>
          <w:noProof w:val="0"/>
          <w:color w:val="auto"/>
        </w:rPr>
        <w:t>&lt;/Titre&gt;</w:t>
      </w:r>
    </w:p>
    <w:p w:rsidR="006959AA" w:rsidRPr="00CD31A9" w:rsidRDefault="006959AA" w:rsidP="006959AA">
      <w:pPr>
        <w:pStyle w:val="Normal12a"/>
      </w:pPr>
      <w:r w:rsidRPr="00CD31A9">
        <w:rPr>
          <w:rStyle w:val="HideTWBExt"/>
          <w:noProof w:val="0"/>
          <w:color w:val="auto"/>
        </w:rPr>
        <w:t>&lt;DocRef&gt;</w:t>
      </w:r>
      <w:r w:rsidRPr="00CD31A9">
        <w:t>(COM(2019)0442 – C9</w:t>
      </w:r>
      <w:r w:rsidRPr="00CD31A9">
        <w:noBreakHyphen/>
        <w:t>0127/2019 – 2019/2114(BUD))</w:t>
      </w:r>
      <w:r w:rsidRPr="00CD31A9">
        <w:rPr>
          <w:rStyle w:val="HideTWBExt"/>
          <w:noProof w:val="0"/>
          <w:color w:val="auto"/>
        </w:rPr>
        <w:t>&lt;/DocRef&gt;</w:t>
      </w:r>
    </w:p>
    <w:p w:rsidR="006959AA" w:rsidRPr="00CD31A9" w:rsidRDefault="006959AA" w:rsidP="006959AA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&lt;DocAmend&gt;</w:t>
      </w:r>
      <w:r w:rsidRPr="00CD31A9">
        <w:t>Állásfoglalásra irányuló indítvány</w:t>
      </w:r>
      <w:r w:rsidRPr="00CD31A9">
        <w:rPr>
          <w:rStyle w:val="HideTWBExt"/>
          <w:b w:val="0"/>
          <w:noProof w:val="0"/>
          <w:color w:val="auto"/>
        </w:rPr>
        <w:t>&lt;/DocAmend&gt;</w:t>
      </w:r>
    </w:p>
    <w:p w:rsidR="006959AA" w:rsidRPr="00CD31A9" w:rsidRDefault="006959AA" w:rsidP="006959AA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&lt;Article&gt;</w:t>
      </w:r>
      <w:r w:rsidRPr="00CD31A9">
        <w:t>C preambulumbekezdés</w:t>
      </w:r>
      <w:r w:rsidRPr="00CD31A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31A9" w:rsidRPr="00CD31A9" w:rsidTr="006959AA">
        <w:trPr>
          <w:jc w:val="center"/>
        </w:trPr>
        <w:tc>
          <w:tcPr>
            <w:tcW w:w="9752" w:type="dxa"/>
            <w:gridSpan w:val="2"/>
          </w:tcPr>
          <w:p w:rsidR="006959AA" w:rsidRPr="00CD31A9" w:rsidRDefault="006959AA" w:rsidP="00EE4A94">
            <w:pPr>
              <w:keepNext/>
            </w:pPr>
          </w:p>
        </w:tc>
      </w:tr>
      <w:tr w:rsidR="00CD31A9" w:rsidRPr="00CD31A9" w:rsidTr="006959AA">
        <w:trPr>
          <w:jc w:val="center"/>
        </w:trPr>
        <w:tc>
          <w:tcPr>
            <w:tcW w:w="4876" w:type="dxa"/>
          </w:tcPr>
          <w:p w:rsidR="006959AA" w:rsidRPr="00CD31A9" w:rsidRDefault="006F1F8B" w:rsidP="00EE4A94">
            <w:pPr>
              <w:pStyle w:val="AmColumnHeading"/>
              <w:keepNext/>
            </w:pPr>
            <w:r w:rsidRPr="00CD31A9">
              <w:t>Állásfoglalásra irányuló indítvány</w:t>
            </w:r>
          </w:p>
        </w:tc>
        <w:tc>
          <w:tcPr>
            <w:tcW w:w="4876" w:type="dxa"/>
          </w:tcPr>
          <w:p w:rsidR="006959AA" w:rsidRPr="00CD31A9" w:rsidRDefault="0063493E" w:rsidP="00EE4A94">
            <w:pPr>
              <w:pStyle w:val="AmColumnHeading"/>
              <w:keepNext/>
            </w:pPr>
            <w:r w:rsidRPr="00CD31A9">
              <w:t>Módosítás</w:t>
            </w:r>
          </w:p>
        </w:tc>
      </w:tr>
      <w:tr w:rsidR="00CD31A9" w:rsidRPr="00CD31A9" w:rsidTr="006959AA">
        <w:trPr>
          <w:jc w:val="center"/>
        </w:trPr>
        <w:tc>
          <w:tcPr>
            <w:tcW w:w="4876" w:type="dxa"/>
          </w:tcPr>
          <w:p w:rsidR="006959AA" w:rsidRPr="00CD31A9" w:rsidRDefault="006F1F8B" w:rsidP="00BE2400">
            <w:pPr>
              <w:pStyle w:val="Normal6a"/>
            </w:pPr>
            <w:r w:rsidRPr="00CD31A9">
              <w:t>C.</w:t>
            </w:r>
            <w:r w:rsidRPr="00CD31A9">
              <w:tab/>
              <w:t xml:space="preserve">mivel Belgium „EGF/2019/001 BE Carrefour” referenciaszámmal kérelmet nyújtott be az EGAA-ból igénybe vehető pénzügyi hozzájárulás iránt a NACE Rev. 2. rendszer szerinti 47. ágazatban (Kiskereskedelem, kivéve: gépjármű és motorkerékpár) 2018. november 30. és 2019. március 30. között történt 751 elbocsátást követően; mivel további 268 munkavállalót a referencia-időszak előtt vagy után bocsátottak el; mivel a Bizottság szerint egyértelmű ok-okozati összefüggés mutatható ki az elbocsátásokat a referencia-időszak alatt kiváltó eseménnyel; mivel a Belgium által benyújtott kérelemben leírt tényekkel kapcsolatban más alapot vagy programot nem vettek igénybe; </w:t>
            </w:r>
          </w:p>
        </w:tc>
        <w:tc>
          <w:tcPr>
            <w:tcW w:w="4876" w:type="dxa"/>
          </w:tcPr>
          <w:p w:rsidR="006959AA" w:rsidRPr="00CD31A9" w:rsidRDefault="006F1F8B" w:rsidP="0037111C">
            <w:pPr>
              <w:pStyle w:val="Normal6a"/>
              <w:rPr>
                <w:szCs w:val="24"/>
              </w:rPr>
            </w:pPr>
            <w:r w:rsidRPr="00CD31A9">
              <w:rPr>
                <w:szCs w:val="22"/>
              </w:rPr>
              <w:t>C.</w:t>
            </w:r>
            <w:r w:rsidRPr="00CD31A9">
              <w:rPr>
                <w:szCs w:val="22"/>
              </w:rPr>
              <w:tab/>
            </w:r>
            <w:r w:rsidRPr="00CD31A9">
              <w:t xml:space="preserve">mivel Belgium „EGF/2019/001 BE Carrefour” referenciaszámmal kérelmet nyújtott be az EGAA-ból igénybe vehető pénzügyi hozzájárulás iránt a NACE Rev. 2. rendszer szerinti 47. ágazatban (Kiskereskedelem, kivéve: gépjármű és motorkerékpár) 2018. november 30. és 2019. március 30. között történt 751 elbocsátást követően; mivel további 268 munkavállalót a referencia-időszak előtt vagy után bocsátottak el; mivel a Bizottság szerint egyértelmű ok-okozati összefüggés mutatható ki az elbocsátásokat a referencia-időszak alatt kiváltó eseménnyel; mivel a Belgium által benyújtott kérelemben leírt tényekkel kapcsolatban más alapot vagy programot nem vettek igénybe; </w:t>
            </w:r>
            <w:r w:rsidRPr="00CD31A9">
              <w:rPr>
                <w:b/>
                <w:i/>
              </w:rPr>
              <w:t>mivel a Carrefour Belgium 2017-ben 70 millió euró nyereséget ért el;</w:t>
            </w:r>
          </w:p>
        </w:tc>
      </w:tr>
    </w:tbl>
    <w:p w:rsidR="00926656" w:rsidRPr="00CD31A9" w:rsidRDefault="006959AA" w:rsidP="00EA08DF">
      <w:pPr>
        <w:pStyle w:val="AmOrLang"/>
      </w:pPr>
      <w:r w:rsidRPr="00CD31A9">
        <w:t xml:space="preserve">Or. </w:t>
      </w:r>
      <w:r w:rsidRPr="00CD31A9">
        <w:rPr>
          <w:rStyle w:val="HideTWBExt"/>
          <w:noProof w:val="0"/>
          <w:color w:val="auto"/>
        </w:rPr>
        <w:t>&lt;Original&gt;</w:t>
      </w:r>
      <w:r w:rsidR="006F1F8B" w:rsidRPr="00CD31A9">
        <w:rPr>
          <w:rStyle w:val="HideTWBInt"/>
          <w:color w:val="auto"/>
        </w:rPr>
        <w:t>{EN}</w:t>
      </w:r>
      <w:r w:rsidR="006F1F8B" w:rsidRPr="00CD31A9">
        <w:t>en</w:t>
      </w:r>
      <w:r w:rsidRPr="00CD31A9">
        <w:rPr>
          <w:rStyle w:val="HideTWBExt"/>
          <w:noProof w:val="0"/>
          <w:color w:val="auto"/>
        </w:rPr>
        <w:t>&lt;/Original&gt;</w:t>
      </w:r>
    </w:p>
    <w:p w:rsidR="006959AA" w:rsidRPr="00CD31A9" w:rsidRDefault="006959AA" w:rsidP="00926656">
      <w:pPr>
        <w:sectPr w:rsidR="006959AA" w:rsidRPr="00CD31A9" w:rsidSect="009E1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959AA" w:rsidRPr="00CD31A9" w:rsidRDefault="006959AA" w:rsidP="006959AA">
      <w:r w:rsidRPr="00CD31A9">
        <w:rPr>
          <w:rStyle w:val="HideTWBExt"/>
          <w:noProof w:val="0"/>
          <w:color w:val="auto"/>
        </w:rPr>
        <w:lastRenderedPageBreak/>
        <w:t>&lt;/Amend&gt;</w:t>
      </w:r>
      <w:bookmarkEnd w:id="1"/>
    </w:p>
    <w:p w:rsidR="006F1F8B" w:rsidRPr="00CD31A9" w:rsidRDefault="006F1F8B" w:rsidP="006F1F8B">
      <w:pPr>
        <w:pStyle w:val="AmDateTab"/>
      </w:pPr>
      <w:r w:rsidRPr="00CD31A9">
        <w:rPr>
          <w:rStyle w:val="HideTWBExt"/>
          <w:noProof w:val="0"/>
          <w:color w:val="auto"/>
        </w:rPr>
        <w:t>&lt;Amend&gt;&lt;Date&gt;</w:t>
      </w:r>
      <w:r w:rsidRPr="00CD31A9">
        <w:rPr>
          <w:rStyle w:val="HideTWBInt"/>
          <w:color w:val="auto"/>
        </w:rPr>
        <w:t>{08/11/2019}</w:t>
      </w:r>
      <w:r w:rsidRPr="00CD31A9">
        <w:t>8.11.2019</w:t>
      </w:r>
      <w:r w:rsidRPr="00CD31A9">
        <w:rPr>
          <w:rStyle w:val="HideTWBExt"/>
          <w:noProof w:val="0"/>
          <w:color w:val="auto"/>
        </w:rPr>
        <w:t>&lt;/Date&gt;</w:t>
      </w:r>
      <w:r w:rsidRPr="00CD31A9">
        <w:tab/>
      </w:r>
      <w:r w:rsidRPr="00CD31A9">
        <w:rPr>
          <w:rStyle w:val="HideTWBExt"/>
          <w:noProof w:val="0"/>
          <w:color w:val="auto"/>
        </w:rPr>
        <w:t>&lt;ANo&gt;</w:t>
      </w:r>
      <w:r w:rsidRPr="00CD31A9">
        <w:t>A9</w:t>
      </w:r>
      <w:r w:rsidRPr="00CD31A9">
        <w:noBreakHyphen/>
        <w:t>0021</w:t>
      </w:r>
      <w:r w:rsidRPr="00CD31A9">
        <w:rPr>
          <w:rStyle w:val="HideTWBExt"/>
          <w:noProof w:val="0"/>
          <w:color w:val="auto"/>
        </w:rPr>
        <w:t>&lt;/ANo&gt;</w:t>
      </w:r>
      <w:r w:rsidRPr="00CD31A9">
        <w:t>/</w:t>
      </w:r>
      <w:r w:rsidRPr="00CD31A9">
        <w:rPr>
          <w:rStyle w:val="HideTWBExt"/>
          <w:noProof w:val="0"/>
          <w:color w:val="auto"/>
        </w:rPr>
        <w:t>&lt;NumAm&gt;</w:t>
      </w:r>
      <w:r w:rsidRPr="00CD31A9">
        <w:t>3</w:t>
      </w:r>
      <w:r w:rsidRPr="00CD31A9">
        <w:rPr>
          <w:rStyle w:val="HideTWBExt"/>
          <w:noProof w:val="0"/>
          <w:color w:val="auto"/>
        </w:rPr>
        <w:t>&lt;/NumAm&gt;</w:t>
      </w:r>
    </w:p>
    <w:p w:rsidR="006F1F8B" w:rsidRPr="00CD31A9" w:rsidRDefault="006F1F8B" w:rsidP="006F1F8B">
      <w:pPr>
        <w:pStyle w:val="AmNumberTabs"/>
      </w:pPr>
      <w:r w:rsidRPr="00CD31A9">
        <w:t>Módosítás</w:t>
      </w:r>
      <w:r w:rsidRPr="00CD31A9">
        <w:tab/>
      </w:r>
      <w:r w:rsidRPr="00CD31A9">
        <w:tab/>
      </w:r>
      <w:r w:rsidRPr="00CD31A9">
        <w:rPr>
          <w:rStyle w:val="HideTWBExt"/>
          <w:b w:val="0"/>
          <w:noProof w:val="0"/>
          <w:color w:val="auto"/>
        </w:rPr>
        <w:t>&lt;NumAm&gt;</w:t>
      </w:r>
      <w:r w:rsidRPr="00CD31A9">
        <w:t>3</w:t>
      </w:r>
      <w:r w:rsidRPr="00CD31A9">
        <w:rPr>
          <w:rStyle w:val="HideTWBExt"/>
          <w:b w:val="0"/>
          <w:noProof w:val="0"/>
          <w:color w:val="auto"/>
        </w:rPr>
        <w:t>&lt;/NumAm&gt;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&lt;RepeatBlock-By&gt;&lt;By&gt;&lt;Members&gt;</w:t>
      </w:r>
      <w:r w:rsidRPr="00CD31A9">
        <w:t>Younous Omarjee, Marc Botenga, José Gusmão, Clare Daly, Mick Wallace, Leila Chaibi, Emmanuel Maurel, Manuel Bompard, Stelios Kouloglou, Dimitrios Papadimoulis</w:t>
      </w:r>
      <w:r w:rsidRPr="00CD31A9">
        <w:rPr>
          <w:rStyle w:val="HideTWBExt"/>
          <w:b w:val="0"/>
          <w:noProof w:val="0"/>
          <w:color w:val="auto"/>
        </w:rPr>
        <w:t>&lt;/Members&gt;</w:t>
      </w: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&lt;AuNomDe&gt;</w:t>
      </w:r>
      <w:r w:rsidRPr="00CD31A9">
        <w:rPr>
          <w:rStyle w:val="HideTWBInt"/>
          <w:color w:val="auto"/>
        </w:rPr>
        <w:t>{GUE/NGL}</w:t>
      </w:r>
      <w:r w:rsidRPr="00CD31A9">
        <w:t>a GUE/NGL képviselőcsoport nevében</w:t>
      </w:r>
      <w:r w:rsidRPr="00CD31A9">
        <w:rPr>
          <w:rStyle w:val="HideTWBExt"/>
          <w:noProof w:val="0"/>
          <w:color w:val="auto"/>
        </w:rPr>
        <w:t>&lt;/AuNomDe&gt;</w:t>
      </w:r>
    </w:p>
    <w:p w:rsidR="006F1F8B" w:rsidRPr="00CD31A9" w:rsidRDefault="006F1F8B" w:rsidP="006F1F8B">
      <w:r w:rsidRPr="00CD31A9">
        <w:rPr>
          <w:rStyle w:val="HideTWBExt"/>
          <w:bCs/>
          <w:noProof w:val="0"/>
          <w:color w:val="auto"/>
        </w:rPr>
        <w:t>&lt;/By&gt;</w:t>
      </w:r>
      <w:r w:rsidRPr="00CD31A9">
        <w:rPr>
          <w:rStyle w:val="HideTWBExt"/>
          <w:noProof w:val="0"/>
          <w:color w:val="auto"/>
        </w:rPr>
        <w:t>&lt;/RepeatBlock-By&gt;</w:t>
      </w:r>
    </w:p>
    <w:p w:rsidR="006F1F8B" w:rsidRPr="00CD31A9" w:rsidRDefault="006F1F8B" w:rsidP="006F1F8B">
      <w:pPr>
        <w:pStyle w:val="AmDocTypeTab"/>
      </w:pPr>
      <w:r w:rsidRPr="00CD31A9">
        <w:rPr>
          <w:rStyle w:val="HideTWBExt"/>
          <w:b w:val="0"/>
          <w:noProof w:val="0"/>
          <w:color w:val="auto"/>
        </w:rPr>
        <w:t>&lt;TitreType&gt;</w:t>
      </w:r>
      <w:r w:rsidRPr="00CD31A9">
        <w:t>Jelentés</w:t>
      </w:r>
      <w:r w:rsidRPr="00CD31A9">
        <w:rPr>
          <w:rStyle w:val="HideTWBExt"/>
          <w:b w:val="0"/>
          <w:noProof w:val="0"/>
          <w:color w:val="auto"/>
        </w:rPr>
        <w:t>&lt;/TitreType&gt;</w:t>
      </w:r>
      <w:r w:rsidRPr="00CD31A9">
        <w:tab/>
        <w:t>A9</w:t>
      </w:r>
      <w:r w:rsidRPr="00CD31A9">
        <w:noBreakHyphen/>
        <w:t>0021/2019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&lt;Rapporteur&gt;</w:t>
      </w:r>
      <w:r w:rsidRPr="00CD31A9">
        <w:t>José Manuel Fernandes</w:t>
      </w:r>
      <w:r w:rsidRPr="00CD31A9">
        <w:rPr>
          <w:rStyle w:val="HideTWBExt"/>
          <w:b w:val="0"/>
          <w:noProof w:val="0"/>
          <w:color w:val="auto"/>
        </w:rPr>
        <w:t>&lt;/Rapporteur&gt;</w:t>
      </w: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&lt;Titre&gt;</w:t>
      </w:r>
      <w:r w:rsidRPr="00CD31A9">
        <w:t>Belgium EGF/2019/001 BE/Carrefour referenciaszámú kérelme nyomán az Európai Globalizációs Alkalmazkodási Alap igénybevétele</w:t>
      </w:r>
      <w:r w:rsidRPr="00CD31A9">
        <w:rPr>
          <w:rStyle w:val="HideTWBExt"/>
          <w:noProof w:val="0"/>
          <w:color w:val="auto"/>
        </w:rPr>
        <w:t>&lt;/Titre&gt;</w:t>
      </w:r>
    </w:p>
    <w:p w:rsidR="006F1F8B" w:rsidRPr="00CD31A9" w:rsidRDefault="006F1F8B" w:rsidP="006F1F8B">
      <w:pPr>
        <w:pStyle w:val="Normal12a"/>
      </w:pPr>
      <w:r w:rsidRPr="00CD31A9">
        <w:rPr>
          <w:rStyle w:val="HideTWBExt"/>
          <w:noProof w:val="0"/>
          <w:color w:val="auto"/>
        </w:rPr>
        <w:t>&lt;DocRef&gt;</w:t>
      </w:r>
      <w:r w:rsidRPr="00CD31A9">
        <w:t>(COM(2019)0442 – C9</w:t>
      </w:r>
      <w:r w:rsidRPr="00CD31A9">
        <w:noBreakHyphen/>
        <w:t>0127/2019 – 2019/2114(BUD))</w:t>
      </w:r>
      <w:r w:rsidRPr="00CD31A9">
        <w:rPr>
          <w:rStyle w:val="HideTWBExt"/>
          <w:noProof w:val="0"/>
          <w:color w:val="auto"/>
        </w:rPr>
        <w:t>&lt;/DocRef&gt;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&lt;DocAmend&gt;</w:t>
      </w:r>
      <w:r w:rsidRPr="00CD31A9">
        <w:t>Állásfoglalásra irányuló indítvány</w:t>
      </w:r>
      <w:r w:rsidRPr="00CD31A9">
        <w:rPr>
          <w:rStyle w:val="HideTWBExt"/>
          <w:b w:val="0"/>
          <w:noProof w:val="0"/>
          <w:color w:val="auto"/>
        </w:rPr>
        <w:t>&lt;/DocAmend&gt;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&lt;Article&gt;</w:t>
      </w:r>
      <w:r w:rsidRPr="00CD31A9">
        <w:t>2 a bekezdés (új)</w:t>
      </w:r>
      <w:r w:rsidRPr="00CD31A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31A9" w:rsidRPr="00CD31A9" w:rsidTr="006959AA">
        <w:trPr>
          <w:jc w:val="center"/>
        </w:trPr>
        <w:tc>
          <w:tcPr>
            <w:tcW w:w="9752" w:type="dxa"/>
            <w:gridSpan w:val="2"/>
          </w:tcPr>
          <w:p w:rsidR="006F1F8B" w:rsidRPr="00CD31A9" w:rsidRDefault="006F1F8B" w:rsidP="00EE4A94">
            <w:pPr>
              <w:keepNext/>
            </w:pPr>
          </w:p>
        </w:tc>
      </w:tr>
      <w:tr w:rsidR="00CD31A9" w:rsidRPr="00CD31A9" w:rsidTr="006959AA">
        <w:trPr>
          <w:jc w:val="center"/>
        </w:trPr>
        <w:tc>
          <w:tcPr>
            <w:tcW w:w="4876" w:type="dxa"/>
          </w:tcPr>
          <w:p w:rsidR="006F1F8B" w:rsidRPr="00CD31A9" w:rsidRDefault="006F1F8B" w:rsidP="00EE4A94">
            <w:pPr>
              <w:pStyle w:val="AmColumnHeading"/>
              <w:keepNext/>
            </w:pPr>
            <w:r w:rsidRPr="00CD31A9">
              <w:t>Állásfoglalásra irányuló indítvány</w:t>
            </w:r>
          </w:p>
        </w:tc>
        <w:tc>
          <w:tcPr>
            <w:tcW w:w="4876" w:type="dxa"/>
          </w:tcPr>
          <w:p w:rsidR="006F1F8B" w:rsidRPr="00CD31A9" w:rsidRDefault="006F1F8B" w:rsidP="00EE4A94">
            <w:pPr>
              <w:pStyle w:val="AmColumnHeading"/>
              <w:keepNext/>
            </w:pPr>
            <w:r w:rsidRPr="00CD31A9">
              <w:t>Módosítás</w:t>
            </w:r>
          </w:p>
        </w:tc>
      </w:tr>
      <w:tr w:rsidR="00CD31A9" w:rsidRPr="00CD31A9" w:rsidTr="006959AA">
        <w:trPr>
          <w:jc w:val="center"/>
        </w:trPr>
        <w:tc>
          <w:tcPr>
            <w:tcW w:w="4876" w:type="dxa"/>
          </w:tcPr>
          <w:p w:rsidR="006F1F8B" w:rsidRPr="00CD31A9" w:rsidRDefault="006F1F8B" w:rsidP="00BE2400">
            <w:pPr>
              <w:pStyle w:val="Normal6a"/>
            </w:pPr>
          </w:p>
        </w:tc>
        <w:tc>
          <w:tcPr>
            <w:tcW w:w="4876" w:type="dxa"/>
          </w:tcPr>
          <w:p w:rsidR="006F1F8B" w:rsidRPr="00CD31A9" w:rsidRDefault="006F1F8B" w:rsidP="0037111C">
            <w:pPr>
              <w:pStyle w:val="Normal6a"/>
              <w:rPr>
                <w:szCs w:val="24"/>
              </w:rPr>
            </w:pPr>
            <w:r w:rsidRPr="00CD31A9">
              <w:rPr>
                <w:b/>
                <w:i/>
                <w:szCs w:val="24"/>
              </w:rPr>
              <w:t>2a.</w:t>
            </w:r>
            <w:r w:rsidRPr="00CD31A9">
              <w:rPr>
                <w:b/>
                <w:i/>
                <w:szCs w:val="24"/>
              </w:rPr>
              <w:tab/>
              <w:t>úgy véli, hogy ez a pénzügyi támogatás konkrétan segíteni fogja a Carrefour elbocsátott munkavállalóit; megjegyzi azonban, hogy a Globalizációs Alkalmazkodási Alap hosszú távon hatékonyabb lenne, ha egy, az Európai Stratégiai Beruházási Alapot felváltó, nagyszabású közberuházási tervhez kapcsolódna;</w:t>
            </w:r>
          </w:p>
        </w:tc>
      </w:tr>
    </w:tbl>
    <w:p w:rsidR="006F1F8B" w:rsidRPr="00CD31A9" w:rsidRDefault="006F1F8B" w:rsidP="006F1F8B">
      <w:pPr>
        <w:pStyle w:val="AmOrLang"/>
      </w:pPr>
      <w:r w:rsidRPr="00CD31A9">
        <w:t xml:space="preserve">Or. </w:t>
      </w:r>
      <w:r w:rsidRPr="00CD31A9">
        <w:rPr>
          <w:rStyle w:val="HideTWBExt"/>
          <w:rFonts w:eastAsiaTheme="majorEastAsia"/>
          <w:noProof w:val="0"/>
          <w:color w:val="auto"/>
        </w:rPr>
        <w:t>&lt;Original&gt;</w:t>
      </w:r>
      <w:r w:rsidRPr="00CD31A9">
        <w:rPr>
          <w:rStyle w:val="HideTWBInt"/>
          <w:color w:val="auto"/>
        </w:rPr>
        <w:t>{EN}</w:t>
      </w:r>
      <w:r w:rsidRPr="00CD31A9">
        <w:t>en</w:t>
      </w:r>
      <w:r w:rsidRPr="00CD31A9">
        <w:rPr>
          <w:rStyle w:val="HideTWBExt"/>
          <w:rFonts w:eastAsiaTheme="majorEastAsia"/>
          <w:noProof w:val="0"/>
          <w:color w:val="auto"/>
        </w:rPr>
        <w:t>&lt;/Original&gt;</w:t>
      </w:r>
    </w:p>
    <w:p w:rsidR="006F1F8B" w:rsidRPr="00CD31A9" w:rsidRDefault="006F1F8B" w:rsidP="006F1F8B">
      <w:pPr>
        <w:sectPr w:rsidR="006F1F8B" w:rsidRPr="00CD31A9" w:rsidSect="009E14DF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lastRenderedPageBreak/>
        <w:t>&lt;/Amend&gt;</w:t>
      </w:r>
    </w:p>
    <w:p w:rsidR="006F1F8B" w:rsidRPr="00CD31A9" w:rsidRDefault="006F1F8B" w:rsidP="006F1F8B">
      <w:pPr>
        <w:pStyle w:val="AmDateTab"/>
      </w:pPr>
      <w:r w:rsidRPr="00CD31A9">
        <w:rPr>
          <w:rStyle w:val="HideTWBExt"/>
          <w:noProof w:val="0"/>
          <w:color w:val="auto"/>
        </w:rPr>
        <w:t>&lt;Amend&gt;&lt;Date&gt;</w:t>
      </w:r>
      <w:r w:rsidRPr="00CD31A9">
        <w:rPr>
          <w:rStyle w:val="HideTWBInt"/>
          <w:color w:val="auto"/>
        </w:rPr>
        <w:t>{08/11/2019}</w:t>
      </w:r>
      <w:r w:rsidRPr="00CD31A9">
        <w:t>8.11.2019</w:t>
      </w:r>
      <w:r w:rsidRPr="00CD31A9">
        <w:rPr>
          <w:rStyle w:val="HideTWBExt"/>
          <w:noProof w:val="0"/>
          <w:color w:val="auto"/>
        </w:rPr>
        <w:t>&lt;/Date&gt;</w:t>
      </w:r>
      <w:r w:rsidRPr="00CD31A9">
        <w:tab/>
      </w:r>
      <w:r w:rsidRPr="00CD31A9">
        <w:rPr>
          <w:rStyle w:val="HideTWBExt"/>
          <w:noProof w:val="0"/>
          <w:color w:val="auto"/>
        </w:rPr>
        <w:t>&lt;ANo&gt;</w:t>
      </w:r>
      <w:r w:rsidRPr="00CD31A9">
        <w:t>A9</w:t>
      </w:r>
      <w:r w:rsidRPr="00CD31A9">
        <w:noBreakHyphen/>
        <w:t>0021</w:t>
      </w:r>
      <w:r w:rsidRPr="00CD31A9">
        <w:rPr>
          <w:rStyle w:val="HideTWBExt"/>
          <w:noProof w:val="0"/>
          <w:color w:val="auto"/>
        </w:rPr>
        <w:t>&lt;/ANo&gt;</w:t>
      </w:r>
      <w:r w:rsidRPr="00CD31A9">
        <w:t>/</w:t>
      </w:r>
      <w:r w:rsidRPr="00CD31A9">
        <w:rPr>
          <w:rStyle w:val="HideTWBExt"/>
          <w:noProof w:val="0"/>
          <w:color w:val="auto"/>
        </w:rPr>
        <w:t>&lt;NumAm&gt;</w:t>
      </w:r>
      <w:r w:rsidRPr="00CD31A9">
        <w:t>4</w:t>
      </w:r>
      <w:r w:rsidRPr="00CD31A9">
        <w:rPr>
          <w:rStyle w:val="HideTWBExt"/>
          <w:noProof w:val="0"/>
          <w:color w:val="auto"/>
        </w:rPr>
        <w:t>&lt;/NumAm&gt;</w:t>
      </w:r>
    </w:p>
    <w:p w:rsidR="006F1F8B" w:rsidRPr="00CD31A9" w:rsidRDefault="006F1F8B" w:rsidP="006F1F8B">
      <w:pPr>
        <w:pStyle w:val="AmNumberTabs"/>
      </w:pPr>
      <w:r w:rsidRPr="00CD31A9">
        <w:t>Módosítás</w:t>
      </w:r>
      <w:r w:rsidRPr="00CD31A9">
        <w:tab/>
      </w:r>
      <w:r w:rsidRPr="00CD31A9">
        <w:tab/>
      </w:r>
      <w:r w:rsidRPr="00CD31A9">
        <w:rPr>
          <w:rStyle w:val="HideTWBExt"/>
          <w:b w:val="0"/>
          <w:noProof w:val="0"/>
          <w:color w:val="auto"/>
        </w:rPr>
        <w:t>&lt;NumAm&gt;</w:t>
      </w:r>
      <w:r w:rsidRPr="00CD31A9">
        <w:t>4</w:t>
      </w:r>
      <w:r w:rsidRPr="00CD31A9">
        <w:rPr>
          <w:rStyle w:val="HideTWBExt"/>
          <w:b w:val="0"/>
          <w:noProof w:val="0"/>
          <w:color w:val="auto"/>
        </w:rPr>
        <w:t>&lt;/NumAm&gt;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&lt;RepeatBlock-By&gt;&lt;By&gt;&lt;Members&gt;</w:t>
      </w:r>
      <w:r w:rsidRPr="00CD31A9">
        <w:t>Younous Omarjee, Marc Botenga, José Gusmão, Clare Daly, Mick Wallace, Leila Chaibi, Emmanuel Maurel, Manuel Bompard, Stelios Kouloglou, Dimitrios Papadimoulis</w:t>
      </w:r>
      <w:r w:rsidRPr="00CD31A9">
        <w:rPr>
          <w:rStyle w:val="HideTWBExt"/>
          <w:b w:val="0"/>
          <w:noProof w:val="0"/>
          <w:color w:val="auto"/>
        </w:rPr>
        <w:t>&lt;/Members&gt;</w:t>
      </w: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&lt;AuNomDe&gt;</w:t>
      </w:r>
      <w:r w:rsidRPr="00CD31A9">
        <w:rPr>
          <w:rStyle w:val="HideTWBInt"/>
          <w:color w:val="auto"/>
        </w:rPr>
        <w:t>{GUE/NGL}</w:t>
      </w:r>
      <w:r w:rsidRPr="00CD31A9">
        <w:t>a GUE/NGL képviselőcsoport nevében</w:t>
      </w:r>
      <w:r w:rsidRPr="00CD31A9">
        <w:rPr>
          <w:rStyle w:val="HideTWBExt"/>
          <w:noProof w:val="0"/>
          <w:color w:val="auto"/>
        </w:rPr>
        <w:t>&lt;/AuNomDe&gt;</w:t>
      </w:r>
    </w:p>
    <w:p w:rsidR="006F1F8B" w:rsidRPr="00CD31A9" w:rsidRDefault="006F1F8B" w:rsidP="006F1F8B">
      <w:r w:rsidRPr="00CD31A9">
        <w:rPr>
          <w:rStyle w:val="HideTWBExt"/>
          <w:bCs/>
          <w:noProof w:val="0"/>
          <w:color w:val="auto"/>
        </w:rPr>
        <w:t>&lt;/By&gt;</w:t>
      </w:r>
      <w:r w:rsidRPr="00CD31A9">
        <w:rPr>
          <w:rStyle w:val="HideTWBExt"/>
          <w:noProof w:val="0"/>
          <w:color w:val="auto"/>
        </w:rPr>
        <w:t>&lt;/RepeatBlock-By&gt;</w:t>
      </w:r>
    </w:p>
    <w:p w:rsidR="006F1F8B" w:rsidRPr="00CD31A9" w:rsidRDefault="006F1F8B" w:rsidP="006F1F8B">
      <w:pPr>
        <w:pStyle w:val="AmDocTypeTab"/>
      </w:pPr>
      <w:r w:rsidRPr="00CD31A9">
        <w:rPr>
          <w:rStyle w:val="HideTWBExt"/>
          <w:b w:val="0"/>
          <w:noProof w:val="0"/>
          <w:color w:val="auto"/>
        </w:rPr>
        <w:t>&lt;TitreType&gt;</w:t>
      </w:r>
      <w:r w:rsidRPr="00CD31A9">
        <w:t>Jelentés</w:t>
      </w:r>
      <w:r w:rsidRPr="00CD31A9">
        <w:rPr>
          <w:rStyle w:val="HideTWBExt"/>
          <w:b w:val="0"/>
          <w:noProof w:val="0"/>
          <w:color w:val="auto"/>
        </w:rPr>
        <w:t>&lt;/TitreType&gt;</w:t>
      </w:r>
      <w:r w:rsidRPr="00CD31A9">
        <w:tab/>
        <w:t>A9</w:t>
      </w:r>
      <w:r w:rsidRPr="00CD31A9">
        <w:noBreakHyphen/>
        <w:t>0021/2019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&lt;Rapporteur&gt;</w:t>
      </w:r>
      <w:r w:rsidRPr="00CD31A9">
        <w:t>José Manuel Fernandes</w:t>
      </w:r>
      <w:r w:rsidRPr="00CD31A9">
        <w:rPr>
          <w:rStyle w:val="HideTWBExt"/>
          <w:b w:val="0"/>
          <w:noProof w:val="0"/>
          <w:color w:val="auto"/>
        </w:rPr>
        <w:t>&lt;/Rapporteur&gt;</w:t>
      </w: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&lt;Titre&gt;</w:t>
      </w:r>
      <w:r w:rsidRPr="00CD31A9">
        <w:t>Belgium EGF/2019/001 BE/Carrefour referenciaszámú kérelme nyomán az Európai Globalizációs Alkalmazkodási Alap igénybevétele</w:t>
      </w:r>
      <w:r w:rsidRPr="00CD31A9">
        <w:rPr>
          <w:rStyle w:val="HideTWBExt"/>
          <w:noProof w:val="0"/>
          <w:color w:val="auto"/>
        </w:rPr>
        <w:t>&lt;/Titre&gt;</w:t>
      </w:r>
    </w:p>
    <w:p w:rsidR="006F1F8B" w:rsidRPr="00CD31A9" w:rsidRDefault="006F1F8B" w:rsidP="006F1F8B">
      <w:pPr>
        <w:pStyle w:val="Normal12a"/>
      </w:pPr>
      <w:r w:rsidRPr="00CD31A9">
        <w:rPr>
          <w:rStyle w:val="HideTWBExt"/>
          <w:noProof w:val="0"/>
          <w:color w:val="auto"/>
        </w:rPr>
        <w:t>&lt;DocRef&gt;</w:t>
      </w:r>
      <w:r w:rsidRPr="00CD31A9">
        <w:t>(COM(2019)0442 – C9</w:t>
      </w:r>
      <w:r w:rsidRPr="00CD31A9">
        <w:noBreakHyphen/>
        <w:t>0127/2019 – 2019/2114(BUD))</w:t>
      </w:r>
      <w:r w:rsidRPr="00CD31A9">
        <w:rPr>
          <w:rStyle w:val="HideTWBExt"/>
          <w:noProof w:val="0"/>
          <w:color w:val="auto"/>
        </w:rPr>
        <w:t>&lt;/DocRef&gt;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&lt;DocAmend&gt;</w:t>
      </w:r>
      <w:r w:rsidRPr="00CD31A9">
        <w:t>Állásfoglalásra irányuló indítvány</w:t>
      </w:r>
      <w:r w:rsidRPr="00CD31A9">
        <w:rPr>
          <w:rStyle w:val="HideTWBExt"/>
          <w:b w:val="0"/>
          <w:noProof w:val="0"/>
          <w:color w:val="auto"/>
        </w:rPr>
        <w:t>&lt;/DocAmend&gt;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&lt;Article&gt;</w:t>
      </w:r>
      <w:r w:rsidRPr="00CD31A9">
        <w:t>7 bekezdés</w:t>
      </w:r>
      <w:r w:rsidRPr="00CD31A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31A9" w:rsidRPr="00CD31A9" w:rsidTr="005E610D">
        <w:trPr>
          <w:jc w:val="center"/>
        </w:trPr>
        <w:tc>
          <w:tcPr>
            <w:tcW w:w="9752" w:type="dxa"/>
            <w:gridSpan w:val="2"/>
          </w:tcPr>
          <w:p w:rsidR="006F1F8B" w:rsidRPr="00CD31A9" w:rsidRDefault="006F1F8B" w:rsidP="005E610D">
            <w:pPr>
              <w:keepNext/>
            </w:pPr>
          </w:p>
        </w:tc>
      </w:tr>
      <w:tr w:rsidR="00CD31A9" w:rsidRPr="00CD31A9" w:rsidTr="005E610D">
        <w:trPr>
          <w:jc w:val="center"/>
        </w:trPr>
        <w:tc>
          <w:tcPr>
            <w:tcW w:w="4876" w:type="dxa"/>
          </w:tcPr>
          <w:p w:rsidR="006F1F8B" w:rsidRPr="00CD31A9" w:rsidRDefault="006F1F8B" w:rsidP="005E610D">
            <w:pPr>
              <w:pStyle w:val="AmColumnHeading"/>
              <w:keepNext/>
            </w:pPr>
            <w:r w:rsidRPr="00CD31A9">
              <w:t>Állásfoglalásra irányuló indítvány</w:t>
            </w:r>
          </w:p>
        </w:tc>
        <w:tc>
          <w:tcPr>
            <w:tcW w:w="4876" w:type="dxa"/>
          </w:tcPr>
          <w:p w:rsidR="006F1F8B" w:rsidRPr="00CD31A9" w:rsidRDefault="006F1F8B" w:rsidP="005E610D">
            <w:pPr>
              <w:pStyle w:val="AmColumnHeading"/>
              <w:keepNext/>
            </w:pPr>
            <w:r w:rsidRPr="00CD31A9">
              <w:t>Módosítás</w:t>
            </w:r>
          </w:p>
        </w:tc>
      </w:tr>
      <w:tr w:rsidR="00CD31A9" w:rsidRPr="00CD31A9" w:rsidTr="005E610D">
        <w:trPr>
          <w:jc w:val="center"/>
        </w:trPr>
        <w:tc>
          <w:tcPr>
            <w:tcW w:w="4876" w:type="dxa"/>
          </w:tcPr>
          <w:p w:rsidR="006F1F8B" w:rsidRPr="00CD31A9" w:rsidRDefault="0037111C" w:rsidP="005E610D">
            <w:pPr>
              <w:pStyle w:val="Normal6a"/>
            </w:pPr>
            <w:r w:rsidRPr="00CD31A9">
              <w:rPr>
                <w:szCs w:val="22"/>
              </w:rPr>
              <w:t>7.</w:t>
            </w:r>
            <w:r w:rsidRPr="00CD31A9">
              <w:rPr>
                <w:szCs w:val="22"/>
              </w:rPr>
              <w:tab/>
            </w:r>
            <w:r w:rsidRPr="00CD31A9">
              <w:t>tudomásul veszi hogy a kiskereskedelem a globalizáció (e-kereskedelem, online vásárlás) következtében jelentős változáson megy keresztül, ami elbocsátásokhoz vezet, és hogy a fogyasztói szokások változásai és a digitalizáció is hatással vannak a kiskereskedelemre; hangsúlyozza, hogy a Carrefour Belgique SA-nál történt elbocsátások nem közvetlenül az élelmiszeripart érintik, hanem leginkább az áruk, például a könyvek és az elektronikus eszközök e-kereskedelméhez kapcsolódnak; megjegyzi, hogy az ilyen jellegű elbocsátások mértéke a jövőben tovább növekedhet a digitalizálás miatt, amit a 2021–2027 közötti időszakra vonatkozó következő többéves pénzügyi keretben a jövőbeli EGAA-ról szóló viták során figyelembe kell venni;</w:t>
            </w:r>
          </w:p>
        </w:tc>
        <w:tc>
          <w:tcPr>
            <w:tcW w:w="4876" w:type="dxa"/>
          </w:tcPr>
          <w:p w:rsidR="006F1F8B" w:rsidRPr="00CD31A9" w:rsidRDefault="0037111C" w:rsidP="001B568A">
            <w:pPr>
              <w:pStyle w:val="Normal6a"/>
              <w:rPr>
                <w:szCs w:val="24"/>
              </w:rPr>
            </w:pPr>
            <w:r w:rsidRPr="00CD31A9">
              <w:rPr>
                <w:szCs w:val="22"/>
              </w:rPr>
              <w:t>7.</w:t>
            </w:r>
            <w:r w:rsidRPr="00CD31A9">
              <w:rPr>
                <w:szCs w:val="22"/>
              </w:rPr>
              <w:tab/>
            </w:r>
            <w:r w:rsidRPr="00CD31A9">
              <w:t xml:space="preserve">tudomásul veszi hogy a kiskereskedelem a globalizáció (e-kereskedelem, online vásárlás) következtében jelentős változáson megy keresztül, ami elbocsátásokhoz vezet, és hogy a fogyasztói szokások változásai és a digitalizáció is hatással vannak a kiskereskedelemre; hangsúlyozza, hogy a Carrefour Belgique SA-nál történt elbocsátások nem közvetlenül az élelmiszeripart érintik, hanem leginkább az áruk, például a könyvek és az elektronikus eszközök e-kereskedelméhez kapcsolódnak; megjegyzi, hogy az ilyen jellegű elbocsátások mértéke a jövőben tovább növekedhet a digitalizálás miatt, amit a 2021–2027 közötti időszakra vonatkozó következő többéves pénzügyi keretben a jövőbeli EGAA-ról szóló viták során figyelembe kell venni; </w:t>
            </w:r>
            <w:r w:rsidRPr="00CD31A9">
              <w:rPr>
                <w:b/>
                <w:i/>
              </w:rPr>
              <w:t>mivel a Carrefour Belgium 2017-ben 70 millió euró nyereséget ért el;</w:t>
            </w:r>
          </w:p>
        </w:tc>
      </w:tr>
    </w:tbl>
    <w:p w:rsidR="006F1F8B" w:rsidRPr="00CD31A9" w:rsidRDefault="006F1F8B" w:rsidP="006F1F8B">
      <w:pPr>
        <w:pStyle w:val="AmOrLang"/>
      </w:pPr>
      <w:r w:rsidRPr="00CD31A9">
        <w:t xml:space="preserve">Or. </w:t>
      </w:r>
      <w:r w:rsidRPr="00CD31A9">
        <w:rPr>
          <w:rStyle w:val="HideTWBExt"/>
          <w:rFonts w:eastAsiaTheme="majorEastAsia"/>
          <w:noProof w:val="0"/>
          <w:color w:val="auto"/>
        </w:rPr>
        <w:t>&lt;Original&gt;</w:t>
      </w:r>
      <w:r w:rsidRPr="00CD31A9">
        <w:rPr>
          <w:rStyle w:val="HideTWBInt"/>
          <w:color w:val="auto"/>
        </w:rPr>
        <w:t>{EN}</w:t>
      </w:r>
      <w:r w:rsidRPr="00CD31A9">
        <w:t>en</w:t>
      </w:r>
      <w:r w:rsidRPr="00CD31A9">
        <w:rPr>
          <w:rStyle w:val="HideTWBExt"/>
          <w:rFonts w:eastAsiaTheme="majorEastAsia"/>
          <w:noProof w:val="0"/>
          <w:color w:val="auto"/>
        </w:rPr>
        <w:t>&lt;/Original&gt;</w:t>
      </w:r>
    </w:p>
    <w:p w:rsidR="006F1F8B" w:rsidRPr="00CD31A9" w:rsidRDefault="006F1F8B" w:rsidP="006F1F8B">
      <w:pPr>
        <w:sectPr w:rsidR="006F1F8B" w:rsidRPr="00CD31A9" w:rsidSect="009E14DF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&lt;/Amend&gt;</w:t>
      </w:r>
    </w:p>
    <w:p w:rsidR="006F1F8B" w:rsidRPr="00CD31A9" w:rsidRDefault="006F1F8B" w:rsidP="006F1F8B">
      <w:pPr>
        <w:pStyle w:val="AmDateTab"/>
      </w:pPr>
      <w:r w:rsidRPr="00CD31A9">
        <w:rPr>
          <w:rStyle w:val="HideTWBExt"/>
          <w:noProof w:val="0"/>
          <w:color w:val="auto"/>
        </w:rPr>
        <w:t>&lt;Amend&gt;&lt;Date&gt;</w:t>
      </w:r>
      <w:r w:rsidRPr="00CD31A9">
        <w:rPr>
          <w:rStyle w:val="HideTWBInt"/>
          <w:color w:val="auto"/>
        </w:rPr>
        <w:t>{08/11/2019}</w:t>
      </w:r>
      <w:r w:rsidRPr="00CD31A9">
        <w:t>8.11.2019</w:t>
      </w:r>
      <w:r w:rsidRPr="00CD31A9">
        <w:rPr>
          <w:rStyle w:val="HideTWBExt"/>
          <w:noProof w:val="0"/>
          <w:color w:val="auto"/>
        </w:rPr>
        <w:t>&lt;/Date&gt;</w:t>
      </w:r>
      <w:r w:rsidRPr="00CD31A9">
        <w:tab/>
      </w:r>
      <w:r w:rsidRPr="00CD31A9">
        <w:rPr>
          <w:rStyle w:val="HideTWBExt"/>
          <w:noProof w:val="0"/>
          <w:color w:val="auto"/>
        </w:rPr>
        <w:t>&lt;ANo&gt;</w:t>
      </w:r>
      <w:r w:rsidRPr="00CD31A9">
        <w:t>A9</w:t>
      </w:r>
      <w:r w:rsidRPr="00CD31A9">
        <w:noBreakHyphen/>
        <w:t>0021</w:t>
      </w:r>
      <w:r w:rsidRPr="00CD31A9">
        <w:rPr>
          <w:rStyle w:val="HideTWBExt"/>
          <w:noProof w:val="0"/>
          <w:color w:val="auto"/>
        </w:rPr>
        <w:t>&lt;/ANo&gt;</w:t>
      </w:r>
      <w:r w:rsidRPr="00CD31A9">
        <w:t>/</w:t>
      </w:r>
      <w:r w:rsidRPr="00CD31A9">
        <w:rPr>
          <w:rStyle w:val="HideTWBExt"/>
          <w:noProof w:val="0"/>
          <w:color w:val="auto"/>
        </w:rPr>
        <w:t>&lt;NumAm&gt;</w:t>
      </w:r>
      <w:r w:rsidRPr="00CD31A9">
        <w:t>5</w:t>
      </w:r>
      <w:r w:rsidRPr="00CD31A9">
        <w:rPr>
          <w:rStyle w:val="HideTWBExt"/>
          <w:noProof w:val="0"/>
          <w:color w:val="auto"/>
        </w:rPr>
        <w:t>&lt;/NumAm&gt;</w:t>
      </w:r>
    </w:p>
    <w:p w:rsidR="006F1F8B" w:rsidRPr="00CD31A9" w:rsidRDefault="006F1F8B" w:rsidP="006F1F8B">
      <w:pPr>
        <w:pStyle w:val="AmNumberTabs"/>
      </w:pPr>
      <w:r w:rsidRPr="00CD31A9">
        <w:t>Módosítás</w:t>
      </w:r>
      <w:r w:rsidRPr="00CD31A9">
        <w:tab/>
      </w:r>
      <w:r w:rsidRPr="00CD31A9">
        <w:tab/>
      </w:r>
      <w:r w:rsidRPr="00CD31A9">
        <w:rPr>
          <w:rStyle w:val="HideTWBExt"/>
          <w:b w:val="0"/>
          <w:noProof w:val="0"/>
          <w:color w:val="auto"/>
        </w:rPr>
        <w:t>&lt;NumAm&gt;</w:t>
      </w:r>
      <w:r w:rsidRPr="00CD31A9">
        <w:t>5</w:t>
      </w:r>
      <w:r w:rsidRPr="00CD31A9">
        <w:rPr>
          <w:rStyle w:val="HideTWBExt"/>
          <w:b w:val="0"/>
          <w:noProof w:val="0"/>
          <w:color w:val="auto"/>
        </w:rPr>
        <w:t>&lt;/NumAm&gt;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&lt;RepeatBlock-By&gt;&lt;By&gt;&lt;Members&gt;</w:t>
      </w:r>
      <w:r w:rsidRPr="00CD31A9">
        <w:t>Younous Omarjee, Marc Botenga, José Gusmão, Clare Daly, Mick Wallace, Leila Chaibi, Emmanuel Maurel, Manuel Bompard, Stelios Kouloglou, Dimitrios Papadimoulis</w:t>
      </w:r>
      <w:r w:rsidRPr="00CD31A9">
        <w:rPr>
          <w:rStyle w:val="HideTWBExt"/>
          <w:b w:val="0"/>
          <w:noProof w:val="0"/>
          <w:color w:val="auto"/>
        </w:rPr>
        <w:t>&lt;/Members&gt;</w:t>
      </w: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&lt;AuNomDe&gt;</w:t>
      </w:r>
      <w:r w:rsidRPr="00CD31A9">
        <w:rPr>
          <w:rStyle w:val="HideTWBInt"/>
          <w:color w:val="auto"/>
        </w:rPr>
        <w:t>{GUE/NGL}</w:t>
      </w:r>
      <w:r w:rsidRPr="00CD31A9">
        <w:t>a GUE/NGL képviselőcsoport nevében</w:t>
      </w:r>
      <w:r w:rsidRPr="00CD31A9">
        <w:rPr>
          <w:rStyle w:val="HideTWBExt"/>
          <w:noProof w:val="0"/>
          <w:color w:val="auto"/>
        </w:rPr>
        <w:t>&lt;/AuNomDe&gt;</w:t>
      </w:r>
    </w:p>
    <w:p w:rsidR="006F1F8B" w:rsidRPr="00CD31A9" w:rsidRDefault="006F1F8B" w:rsidP="006F1F8B">
      <w:r w:rsidRPr="00CD31A9">
        <w:rPr>
          <w:rStyle w:val="HideTWBExt"/>
          <w:bCs/>
          <w:noProof w:val="0"/>
          <w:color w:val="auto"/>
        </w:rPr>
        <w:t>&lt;/By&gt;</w:t>
      </w:r>
      <w:r w:rsidRPr="00CD31A9">
        <w:rPr>
          <w:rStyle w:val="HideTWBExt"/>
          <w:noProof w:val="0"/>
          <w:color w:val="auto"/>
        </w:rPr>
        <w:t>&lt;/RepeatBlock-By&gt;</w:t>
      </w:r>
    </w:p>
    <w:p w:rsidR="006F1F8B" w:rsidRPr="00CD31A9" w:rsidRDefault="006F1F8B" w:rsidP="006F1F8B">
      <w:pPr>
        <w:pStyle w:val="AmDocTypeTab"/>
      </w:pPr>
      <w:r w:rsidRPr="00CD31A9">
        <w:rPr>
          <w:rStyle w:val="HideTWBExt"/>
          <w:b w:val="0"/>
          <w:noProof w:val="0"/>
          <w:color w:val="auto"/>
        </w:rPr>
        <w:t>&lt;TitreType&gt;</w:t>
      </w:r>
      <w:r w:rsidRPr="00CD31A9">
        <w:t>Jelentés</w:t>
      </w:r>
      <w:r w:rsidRPr="00CD31A9">
        <w:rPr>
          <w:rStyle w:val="HideTWBExt"/>
          <w:b w:val="0"/>
          <w:noProof w:val="0"/>
          <w:color w:val="auto"/>
        </w:rPr>
        <w:t>&lt;/TitreType&gt;</w:t>
      </w:r>
      <w:r w:rsidRPr="00CD31A9">
        <w:tab/>
        <w:t>A9</w:t>
      </w:r>
      <w:r w:rsidRPr="00CD31A9">
        <w:noBreakHyphen/>
        <w:t>0021/2019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&lt;Rapporteur&gt;</w:t>
      </w:r>
      <w:r w:rsidRPr="00CD31A9">
        <w:t>José Manuel Fernandes</w:t>
      </w:r>
      <w:r w:rsidRPr="00CD31A9">
        <w:rPr>
          <w:rStyle w:val="HideTWBExt"/>
          <w:b w:val="0"/>
          <w:noProof w:val="0"/>
          <w:color w:val="auto"/>
        </w:rPr>
        <w:t>&lt;/Rapporteur&gt;</w:t>
      </w: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&lt;Titre&gt;</w:t>
      </w:r>
      <w:r w:rsidRPr="00CD31A9">
        <w:t>Belgium EGF/2019/001 BE/Carrefour referenciaszámú kérelme nyomán az Európai Globalizációs Alkalmazkodási Alap igénybevétele</w:t>
      </w:r>
      <w:r w:rsidRPr="00CD31A9">
        <w:rPr>
          <w:rStyle w:val="HideTWBExt"/>
          <w:noProof w:val="0"/>
          <w:color w:val="auto"/>
        </w:rPr>
        <w:t>&lt;/Titre&gt;</w:t>
      </w:r>
    </w:p>
    <w:p w:rsidR="006F1F8B" w:rsidRPr="00CD31A9" w:rsidRDefault="006F1F8B" w:rsidP="006F1F8B">
      <w:pPr>
        <w:pStyle w:val="Normal12a"/>
      </w:pPr>
      <w:r w:rsidRPr="00CD31A9">
        <w:rPr>
          <w:rStyle w:val="HideTWBExt"/>
          <w:noProof w:val="0"/>
          <w:color w:val="auto"/>
        </w:rPr>
        <w:t>&lt;DocRef&gt;</w:t>
      </w:r>
      <w:r w:rsidRPr="00CD31A9">
        <w:t>(COM(2019)0442 – C9</w:t>
      </w:r>
      <w:r w:rsidRPr="00CD31A9">
        <w:noBreakHyphen/>
        <w:t>0127/2019 – 2019/2114(BUD))</w:t>
      </w:r>
      <w:r w:rsidRPr="00CD31A9">
        <w:rPr>
          <w:rStyle w:val="HideTWBExt"/>
          <w:noProof w:val="0"/>
          <w:color w:val="auto"/>
        </w:rPr>
        <w:t>&lt;/DocRef&gt;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&lt;DocAmend&gt;</w:t>
      </w:r>
      <w:r w:rsidRPr="00CD31A9">
        <w:t>Állásfoglalásra irányuló indítvány</w:t>
      </w:r>
      <w:r w:rsidRPr="00CD31A9">
        <w:rPr>
          <w:rStyle w:val="HideTWBExt"/>
          <w:b w:val="0"/>
          <w:noProof w:val="0"/>
          <w:color w:val="auto"/>
        </w:rPr>
        <w:t>&lt;/DocAmend&gt;</w:t>
      </w:r>
    </w:p>
    <w:p w:rsidR="006F1F8B" w:rsidRPr="00CD31A9" w:rsidRDefault="006F1F8B" w:rsidP="006F1F8B">
      <w:pPr>
        <w:pStyle w:val="NormalBold"/>
      </w:pPr>
      <w:r w:rsidRPr="00CD31A9">
        <w:rPr>
          <w:rStyle w:val="HideTWBExt"/>
          <w:b w:val="0"/>
          <w:noProof w:val="0"/>
          <w:color w:val="auto"/>
        </w:rPr>
        <w:t>&lt;Article&gt;</w:t>
      </w:r>
      <w:r w:rsidRPr="00CD31A9">
        <w:t>9 a bekezdés (új)</w:t>
      </w:r>
      <w:r w:rsidRPr="00CD31A9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D31A9" w:rsidRPr="00CD31A9" w:rsidTr="005E610D">
        <w:trPr>
          <w:jc w:val="center"/>
        </w:trPr>
        <w:tc>
          <w:tcPr>
            <w:tcW w:w="9752" w:type="dxa"/>
            <w:gridSpan w:val="2"/>
          </w:tcPr>
          <w:p w:rsidR="006F1F8B" w:rsidRPr="00CD31A9" w:rsidRDefault="006F1F8B" w:rsidP="005E610D">
            <w:pPr>
              <w:keepNext/>
            </w:pPr>
          </w:p>
        </w:tc>
      </w:tr>
      <w:tr w:rsidR="00CD31A9" w:rsidRPr="00CD31A9" w:rsidTr="005E610D">
        <w:trPr>
          <w:jc w:val="center"/>
        </w:trPr>
        <w:tc>
          <w:tcPr>
            <w:tcW w:w="4876" w:type="dxa"/>
          </w:tcPr>
          <w:p w:rsidR="006F1F8B" w:rsidRPr="00CD31A9" w:rsidRDefault="006F1F8B" w:rsidP="005E610D">
            <w:pPr>
              <w:pStyle w:val="AmColumnHeading"/>
              <w:keepNext/>
            </w:pPr>
            <w:r w:rsidRPr="00CD31A9">
              <w:t>Állásfoglalásra irányuló indítvány</w:t>
            </w:r>
          </w:p>
        </w:tc>
        <w:tc>
          <w:tcPr>
            <w:tcW w:w="4876" w:type="dxa"/>
          </w:tcPr>
          <w:p w:rsidR="006F1F8B" w:rsidRPr="00CD31A9" w:rsidRDefault="006F1F8B" w:rsidP="005E610D">
            <w:pPr>
              <w:pStyle w:val="AmColumnHeading"/>
              <w:keepNext/>
            </w:pPr>
            <w:r w:rsidRPr="00CD31A9">
              <w:t>Módosítás</w:t>
            </w:r>
          </w:p>
        </w:tc>
      </w:tr>
      <w:tr w:rsidR="00CD31A9" w:rsidRPr="00CD31A9" w:rsidTr="005E610D">
        <w:trPr>
          <w:jc w:val="center"/>
        </w:trPr>
        <w:tc>
          <w:tcPr>
            <w:tcW w:w="4876" w:type="dxa"/>
          </w:tcPr>
          <w:p w:rsidR="006F1F8B" w:rsidRPr="00CD31A9" w:rsidRDefault="006F1F8B" w:rsidP="005E610D">
            <w:pPr>
              <w:pStyle w:val="Normal6a"/>
            </w:pPr>
          </w:p>
        </w:tc>
        <w:tc>
          <w:tcPr>
            <w:tcW w:w="4876" w:type="dxa"/>
          </w:tcPr>
          <w:p w:rsidR="006F1F8B" w:rsidRPr="00CD31A9" w:rsidRDefault="006F1F8B" w:rsidP="001B568A">
            <w:pPr>
              <w:pStyle w:val="Normal6a"/>
              <w:rPr>
                <w:szCs w:val="24"/>
              </w:rPr>
            </w:pPr>
            <w:r w:rsidRPr="00CD31A9">
              <w:rPr>
                <w:b/>
                <w:i/>
                <w:szCs w:val="22"/>
              </w:rPr>
              <w:t>9a.</w:t>
            </w:r>
            <w:r w:rsidRPr="00CD31A9">
              <w:rPr>
                <w:b/>
                <w:szCs w:val="22"/>
              </w:rPr>
              <w:tab/>
            </w:r>
            <w:r w:rsidRPr="00CD31A9">
              <w:rPr>
                <w:b/>
                <w:i/>
                <w:szCs w:val="22"/>
              </w:rPr>
              <w:t>hangsúlyozza, hogy elsőbbséget kell biztosítani az elbocsátással szembeni jobb védelemnek, valamint a szerkezetátalakítás megelőzésére és az arra való felkészülésre irányuló komoly szakpolitikának; hangsúlyozza, hogy ez a megközelítés segíthet megelőzni a munkahelyek megszűnését, és ezáltal csökkenteni az EGAA keretében indított új ügyek számát;</w:t>
            </w:r>
          </w:p>
        </w:tc>
      </w:tr>
    </w:tbl>
    <w:p w:rsidR="006F1F8B" w:rsidRPr="00CD31A9" w:rsidRDefault="006F1F8B" w:rsidP="006F1F8B">
      <w:pPr>
        <w:pStyle w:val="AmOrLang"/>
      </w:pPr>
      <w:r w:rsidRPr="00CD31A9">
        <w:t xml:space="preserve">Or. </w:t>
      </w:r>
      <w:r w:rsidRPr="00CD31A9">
        <w:rPr>
          <w:rStyle w:val="HideTWBExt"/>
          <w:rFonts w:eastAsiaTheme="majorEastAsia"/>
          <w:noProof w:val="0"/>
          <w:color w:val="auto"/>
        </w:rPr>
        <w:t>&lt;Original&gt;</w:t>
      </w:r>
      <w:r w:rsidRPr="00CD31A9">
        <w:rPr>
          <w:rStyle w:val="HideTWBInt"/>
          <w:color w:val="auto"/>
        </w:rPr>
        <w:t>{EN}</w:t>
      </w:r>
      <w:r w:rsidRPr="00CD31A9">
        <w:t>en</w:t>
      </w:r>
      <w:r w:rsidRPr="00CD31A9">
        <w:rPr>
          <w:rStyle w:val="HideTWBExt"/>
          <w:rFonts w:eastAsiaTheme="majorEastAsia"/>
          <w:noProof w:val="0"/>
          <w:color w:val="auto"/>
        </w:rPr>
        <w:t>&lt;/Original&gt;</w:t>
      </w:r>
    </w:p>
    <w:p w:rsidR="006F1F8B" w:rsidRPr="00CD31A9" w:rsidRDefault="006F1F8B" w:rsidP="006F1F8B">
      <w:r w:rsidRPr="00CD31A9">
        <w:rPr>
          <w:rStyle w:val="HideTWBExt"/>
          <w:noProof w:val="0"/>
          <w:color w:val="auto"/>
        </w:rPr>
        <w:t>&lt;/Amend&gt;</w:t>
      </w:r>
    </w:p>
    <w:p w:rsidR="006959AA" w:rsidRPr="00CD31A9" w:rsidRDefault="006959AA" w:rsidP="006959AA">
      <w:r w:rsidRPr="00CD31A9">
        <w:rPr>
          <w:rStyle w:val="HideTWBExt"/>
          <w:noProof w:val="0"/>
          <w:color w:val="auto"/>
        </w:rPr>
        <w:t>&lt;/RepeatBlock-Amend&gt;</w:t>
      </w:r>
    </w:p>
    <w:sectPr w:rsidR="006959AA" w:rsidRPr="00CD31A9" w:rsidSect="001B6913">
      <w:footerReference w:type="default" r:id="rId16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3E" w:rsidRPr="007304DF" w:rsidRDefault="0063493E">
      <w:r w:rsidRPr="007304DF">
        <w:separator/>
      </w:r>
    </w:p>
  </w:endnote>
  <w:endnote w:type="continuationSeparator" w:id="0">
    <w:p w:rsidR="0063493E" w:rsidRPr="007304DF" w:rsidRDefault="0063493E">
      <w:r w:rsidRPr="007304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9" w:rsidRDefault="00CD3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F" w:rsidRPr="007304DF" w:rsidRDefault="007304DF" w:rsidP="007304DF">
    <w:pPr>
      <w:pStyle w:val="EPFooter"/>
    </w:pPr>
    <w:r w:rsidRPr="007304DF">
      <w:rPr>
        <w:rStyle w:val="HideTWBExt"/>
        <w:noProof w:val="0"/>
      </w:rPr>
      <w:t>&lt;PathFdR&gt;</w:t>
    </w:r>
    <w:r w:rsidRPr="007304DF">
      <w:t>AM\1192366HU.docx</w:t>
    </w:r>
    <w:r w:rsidRPr="007304DF">
      <w:rPr>
        <w:rStyle w:val="HideTWBExt"/>
        <w:noProof w:val="0"/>
      </w:rPr>
      <w:t>&lt;/PathFdR&gt;</w:t>
    </w:r>
    <w:r w:rsidRPr="007304DF">
      <w:tab/>
    </w:r>
    <w:r w:rsidRPr="007304DF">
      <w:tab/>
      <w:t>PE</w:t>
    </w:r>
    <w:r w:rsidRPr="007304DF">
      <w:rPr>
        <w:rStyle w:val="HideTWBExt"/>
        <w:noProof w:val="0"/>
      </w:rPr>
      <w:t>&lt;NoPE&gt;</w:t>
    </w:r>
    <w:r w:rsidRPr="007304DF">
      <w:t>643.339</w:t>
    </w:r>
    <w:r w:rsidRPr="007304DF">
      <w:rPr>
        <w:rStyle w:val="HideTWBExt"/>
        <w:noProof w:val="0"/>
      </w:rPr>
      <w:t>&lt;/NoPE&gt;&lt;Version&gt;</w:t>
    </w:r>
    <w:r w:rsidRPr="007304DF">
      <w:t>v01-00</w:t>
    </w:r>
    <w:r w:rsidRPr="007304DF">
      <w:rPr>
        <w:rStyle w:val="HideTWBExt"/>
        <w:noProof w:val="0"/>
      </w:rPr>
      <w:t>&lt;/Version&gt;</w:t>
    </w:r>
  </w:p>
  <w:p w:rsidR="00EE4A94" w:rsidRPr="007304DF" w:rsidRDefault="007304DF" w:rsidP="007304DF">
    <w:pPr>
      <w:pStyle w:val="EPFooter2"/>
    </w:pPr>
    <w:r w:rsidRPr="007304DF">
      <w:t>HU</w:t>
    </w:r>
    <w:r w:rsidRPr="007304DF">
      <w:tab/>
    </w:r>
    <w:r w:rsidRPr="007304DF">
      <w:rPr>
        <w:b w:val="0"/>
        <w:i/>
        <w:color w:val="C0C0C0"/>
        <w:sz w:val="22"/>
      </w:rPr>
      <w:t>Egyesülve a sokféleségben</w:t>
    </w:r>
    <w:r w:rsidRPr="007304DF">
      <w:tab/>
      <w:t>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9" w:rsidRDefault="00CD31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F" w:rsidRPr="007304DF" w:rsidRDefault="007304DF" w:rsidP="007304DF">
    <w:pPr>
      <w:pStyle w:val="EPFooter"/>
    </w:pPr>
    <w:r w:rsidRPr="007304DF">
      <w:rPr>
        <w:rStyle w:val="HideTWBExt"/>
        <w:noProof w:val="0"/>
      </w:rPr>
      <w:t>&lt;PathFdR&gt;</w:t>
    </w:r>
    <w:r w:rsidRPr="007304DF">
      <w:t>AM\1192366HU.docx</w:t>
    </w:r>
    <w:r w:rsidRPr="007304DF">
      <w:rPr>
        <w:rStyle w:val="HideTWBExt"/>
        <w:noProof w:val="0"/>
      </w:rPr>
      <w:t>&lt;/PathFdR&gt;</w:t>
    </w:r>
    <w:r w:rsidRPr="007304DF">
      <w:tab/>
    </w:r>
    <w:r w:rsidRPr="007304DF">
      <w:tab/>
      <w:t>PE</w:t>
    </w:r>
    <w:r w:rsidRPr="007304DF">
      <w:rPr>
        <w:rStyle w:val="HideTWBExt"/>
        <w:noProof w:val="0"/>
      </w:rPr>
      <w:t>&lt;NoPE&gt;</w:t>
    </w:r>
    <w:r w:rsidRPr="007304DF">
      <w:t>643.339</w:t>
    </w:r>
    <w:r w:rsidRPr="007304DF">
      <w:rPr>
        <w:rStyle w:val="HideTWBExt"/>
        <w:noProof w:val="0"/>
      </w:rPr>
      <w:t>&lt;/NoPE&gt;&lt;Version&gt;</w:t>
    </w:r>
    <w:r w:rsidRPr="007304DF">
      <w:t>v01-00</w:t>
    </w:r>
    <w:r w:rsidRPr="007304DF">
      <w:rPr>
        <w:rStyle w:val="HideTWBExt"/>
        <w:noProof w:val="0"/>
      </w:rPr>
      <w:t>&lt;/Version&gt;</w:t>
    </w:r>
  </w:p>
  <w:p w:rsidR="006F1F8B" w:rsidRPr="007304DF" w:rsidRDefault="007304DF" w:rsidP="007304DF">
    <w:pPr>
      <w:pStyle w:val="EPFooter2"/>
    </w:pPr>
    <w:r w:rsidRPr="007304DF">
      <w:t>HU</w:t>
    </w:r>
    <w:r w:rsidRPr="007304DF">
      <w:tab/>
    </w:r>
    <w:r w:rsidRPr="007304DF">
      <w:rPr>
        <w:b w:val="0"/>
        <w:i/>
        <w:color w:val="C0C0C0"/>
        <w:sz w:val="22"/>
      </w:rPr>
      <w:t>Egyesülve a sokféleségben</w:t>
    </w:r>
    <w:r w:rsidRPr="007304DF">
      <w:tab/>
      <w:t>HU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F" w:rsidRPr="007304DF" w:rsidRDefault="007304DF" w:rsidP="007304DF">
    <w:pPr>
      <w:pStyle w:val="EPFooter"/>
    </w:pPr>
    <w:r w:rsidRPr="007304DF">
      <w:rPr>
        <w:rStyle w:val="HideTWBExt"/>
        <w:noProof w:val="0"/>
      </w:rPr>
      <w:t>&lt;PathFdR&gt;</w:t>
    </w:r>
    <w:r w:rsidRPr="007304DF">
      <w:t>AM\1192366HU.docx</w:t>
    </w:r>
    <w:r w:rsidRPr="007304DF">
      <w:rPr>
        <w:rStyle w:val="HideTWBExt"/>
        <w:noProof w:val="0"/>
      </w:rPr>
      <w:t>&lt;/PathFdR&gt;</w:t>
    </w:r>
    <w:r w:rsidRPr="007304DF">
      <w:tab/>
    </w:r>
    <w:r w:rsidRPr="007304DF">
      <w:tab/>
      <w:t>PE</w:t>
    </w:r>
    <w:r w:rsidRPr="007304DF">
      <w:rPr>
        <w:rStyle w:val="HideTWBExt"/>
        <w:noProof w:val="0"/>
      </w:rPr>
      <w:t>&lt;NoPE&gt;</w:t>
    </w:r>
    <w:r w:rsidRPr="007304DF">
      <w:t>643.339</w:t>
    </w:r>
    <w:r w:rsidRPr="007304DF">
      <w:rPr>
        <w:rStyle w:val="HideTWBExt"/>
        <w:noProof w:val="0"/>
      </w:rPr>
      <w:t>&lt;/NoPE&gt;&lt;Version&gt;</w:t>
    </w:r>
    <w:r w:rsidRPr="007304DF">
      <w:t>v01-00</w:t>
    </w:r>
    <w:r w:rsidRPr="007304DF">
      <w:rPr>
        <w:rStyle w:val="HideTWBExt"/>
        <w:noProof w:val="0"/>
      </w:rPr>
      <w:t>&lt;/Version&gt;</w:t>
    </w:r>
  </w:p>
  <w:p w:rsidR="006F1F8B" w:rsidRPr="007304DF" w:rsidRDefault="007304DF" w:rsidP="007304DF">
    <w:pPr>
      <w:pStyle w:val="EPFooter2"/>
    </w:pPr>
    <w:r w:rsidRPr="007304DF">
      <w:t>HU</w:t>
    </w:r>
    <w:r w:rsidRPr="007304DF">
      <w:tab/>
    </w:r>
    <w:r w:rsidRPr="007304DF">
      <w:rPr>
        <w:b w:val="0"/>
        <w:i/>
        <w:color w:val="C0C0C0"/>
        <w:sz w:val="22"/>
      </w:rPr>
      <w:t>Egyesülve a sokféleségben</w:t>
    </w:r>
    <w:r w:rsidRPr="007304DF">
      <w:tab/>
      <w:t>HU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F" w:rsidRPr="007304DF" w:rsidRDefault="007304DF" w:rsidP="007304DF">
    <w:pPr>
      <w:pStyle w:val="EPFooter"/>
    </w:pPr>
    <w:r w:rsidRPr="007304DF">
      <w:rPr>
        <w:rStyle w:val="HideTWBExt"/>
        <w:noProof w:val="0"/>
      </w:rPr>
      <w:t>&lt;PathFdR&gt;</w:t>
    </w:r>
    <w:r w:rsidRPr="007304DF">
      <w:t>AM\1192366HU.docx</w:t>
    </w:r>
    <w:r w:rsidRPr="007304DF">
      <w:rPr>
        <w:rStyle w:val="HideTWBExt"/>
        <w:noProof w:val="0"/>
      </w:rPr>
      <w:t>&lt;/PathFdR&gt;</w:t>
    </w:r>
    <w:r w:rsidRPr="007304DF">
      <w:tab/>
    </w:r>
    <w:r w:rsidRPr="007304DF">
      <w:tab/>
      <w:t>PE</w:t>
    </w:r>
    <w:r w:rsidRPr="007304DF">
      <w:rPr>
        <w:rStyle w:val="HideTWBExt"/>
        <w:noProof w:val="0"/>
      </w:rPr>
      <w:t>&lt;NoPE&gt;</w:t>
    </w:r>
    <w:r w:rsidRPr="007304DF">
      <w:t>643.339</w:t>
    </w:r>
    <w:r w:rsidRPr="007304DF">
      <w:rPr>
        <w:rStyle w:val="HideTWBExt"/>
        <w:noProof w:val="0"/>
      </w:rPr>
      <w:t>&lt;/NoPE&gt;&lt;Version&gt;</w:t>
    </w:r>
    <w:r w:rsidRPr="007304DF">
      <w:t>v01-00</w:t>
    </w:r>
    <w:r w:rsidRPr="007304DF">
      <w:rPr>
        <w:rStyle w:val="HideTWBExt"/>
        <w:noProof w:val="0"/>
      </w:rPr>
      <w:t>&lt;/Version&gt;</w:t>
    </w:r>
  </w:p>
  <w:p w:rsidR="006F1F8B" w:rsidRPr="007304DF" w:rsidRDefault="007304DF" w:rsidP="007304DF">
    <w:pPr>
      <w:pStyle w:val="EPFooter2"/>
    </w:pPr>
    <w:r w:rsidRPr="007304DF">
      <w:t>HU</w:t>
    </w:r>
    <w:r w:rsidRPr="007304DF">
      <w:tab/>
    </w:r>
    <w:r w:rsidRPr="007304DF">
      <w:rPr>
        <w:b w:val="0"/>
        <w:i/>
        <w:color w:val="C0C0C0"/>
        <w:sz w:val="22"/>
      </w:rPr>
      <w:t>Egyesülve a sokféleségben</w:t>
    </w:r>
    <w:r w:rsidRPr="007304DF">
      <w:tab/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3E" w:rsidRPr="007304DF" w:rsidRDefault="0063493E">
      <w:r w:rsidRPr="007304DF">
        <w:separator/>
      </w:r>
    </w:p>
  </w:footnote>
  <w:footnote w:type="continuationSeparator" w:id="0">
    <w:p w:rsidR="0063493E" w:rsidRPr="007304DF" w:rsidRDefault="0063493E">
      <w:r w:rsidRPr="007304D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9" w:rsidRDefault="00CD3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9" w:rsidRDefault="00CD3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9" w:rsidRDefault="00CD3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epeat" w:val="False"/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pyToNetwork" w:val="0"/>
    <w:docVar w:name="CVar" w:val="5"/>
    <w:docVar w:name="DOCDT" w:val="08/11/2019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629039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2629039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2629039 EPFooter;}}{\*\rsidtbl \rsid24658\rsid223860\rsid735077\rsid1718133\rsid2629039\rsid2892074\rsid3565327\rsid4666813\rsid6641733\rsid7823322\rsid9636012\rsid10377208\rsid11215221\rsid11549030\rsid12090506_x000d__x000a_\rsid12154954\rsid14382809\rsid14424199\rsid15204470\rsid15285974\rsid15950462\rsid16324206\rsid16662270}{\mmathPr\mmathFont34\mbrkBin0\mbrkBinSub0\msmallFrac0\mdispDef1\mlMargin0\mrMargin0\mdefJc1\mwrapIndent1440\mintLim0\mnaryLim1}{\info_x000d__x000a_{\author VENNARD Ronan}{\operator VENNARD Ronan}{\creatim\yr2019\mo11\dy8\hr12\min28}{\revtim\yr2019\mo11\dy8\hr12\min28}{\version1}{\edmins0}{\nofpages2}{\nofwords0}{\nofchars1}{\nofcharsws1}{\vern98}}{\*\xmlnstbl {\xmlns1 http://schemas.microsoft.com/of_x000d__x000a_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62903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209050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209050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209050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2090506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2629039\charrsid12472104 \hich\af1\dbch\af31501\loch\f1 &lt;PathFdR&gt;}{\rtlch\fcs1 \af0 \ltrch\fcs0 \insrsid2629039\charrsid736075 AM\\P9_AMA(2019)0021(001-001)_EN.docx}{\rtlch\fcs1 \af0 \ltrch\fcs0 _x000d__x000a_\cs17\v\fs20\cf9\loch\af1\hich\af1\dbch\af31501\insrsid2629039\charrsid12472104 \hich\af1\dbch\af31501\loch\f1 &lt;/PathFdR&gt;}{\rtlch\fcs1 \af0 \ltrch\fcs0 \insrsid2629039\charrsid12472104 \tab \tab PE}{\rtlch\fcs1 \af0 \ltrch\fcs0 _x000d__x000a_\cs17\v\fs20\cf9\loch\af1\hich\af1\dbch\af31501\insrsid2629039\charrsid12472104 \hich\af1\dbch\af31501\loch\f1 &lt;NoPE&gt;}{\rtlch\fcs1 \af0 \ltrch\fcs0 \insrsid2629039\charrsid736075 643.339}{\rtlch\fcs1 \af0 \ltrch\fcs0 _x000d__x000a_\cs17\v\fs20\cf9\loch\af1\hich\af1\dbch\af31501\insrsid2629039\charrsid12472104 \hich\af1\dbch\af31501\loch\f1 &lt;/NoPE&gt;&lt;Version&gt;}{\rtlch\fcs1 \af0 \ltrch\fcs0 \insrsid2629039\charrsid12472104 v}{\rtlch\fcs1 \af0 \ltrch\fcs0 \insrsid2629039\charrsid736075 0_x000d__x000a_1-00}{\rtlch\fcs1 \af0 \ltrch\fcs0 \cs17\v\fs20\cf9\loch\af1\hich\af1\dbch\af31501\insrsid2629039\charrsid12472104 \hich\af1\dbch\af31501\loch\f1 &lt;/Version&gt;}{\rtlch\fcs1 \af0 \ltrch\fcs0 \insrsid2629039\charrsid12472104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2629039\charrsid12472104  DOCPROPERTY &quot;&lt;Extension&gt;&quot; }}{\fldrslt {\rtlch\fcs1 \af1 \ltrch\fcs0 \insrsid2629039 EN}}}\sectd \ltrsect_x000d__x000a_\linex0\endnhere\sectdefaultcl\sftnbj {\rtlch\fcs1 \af1 \ltrch\fcs0 \insrsid2629039\charrsid12472104 \tab }{\rtlch\fcs1 \af1\afs22 \ltrch\fcs0 \b0\i\fs22\cf16\insrsid2629039 United in diversity}{\rtlch\fcs1 \af1 \ltrch\fcs0 _x000d__x000a_\insrsid2629039\charrsid12472104 \tab }{\field{\*\fldinst {\rtlch\fcs1 \af1 \ltrch\fcs0 \insrsid2629039\charrsid12472104  DOCPROPERTY &quot;&lt;Extension&gt;&quot; }}{\fldrslt {\rtlch\fcs1 \af1 \ltrch\fcs0 \insrsid2629039 EN}}}\sectd \ltrsect_x000d__x000a_\linex0\endnhere\sectdefaultcl\sftnbj {\rtlch\fcs1 \af1 \ltrch\fcs0 \insrsid2629039\charrsid1247210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2629039 _x000d__x000a_\rtlch\fcs1 \af0\afs20\alang1025 \ltrch\fcs0 \fs24\lang2057\langfe2057\cgrid\langnp2057\langfenp2057 {\rtlch\fcs1 \af0 \ltrch\fcs0 \insrsid2629039\charrsid12472104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89_x000d__x000a_1aa8279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FromTORIS" w:val="False"/>
    <w:docVar w:name="iNoAmend" w:val="5"/>
    <w:docVar w:name="InsideLoop" w:val="1"/>
    <w:docVar w:name="LastEditedSection" w:val=" 1"/>
    <w:docVar w:name="NRAKEY" w:val="NOT LISTED"/>
    <w:docVar w:name="ONBEHALFKEY1" w:val="GUE/NGL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2690577 HideTWBExt;}{\s18\ql \li0\ri0\nowidctlpar_x000d__x000a_\tqr\tx9071\wrapdefault\aspalpha\aspnum\faauto\adjustright\rin0\lin0\itap0 \rtlch\fcs1 \af0\afs20\alang1025 \ltrch\fcs0 \b\fs24\lang2057\langfe2057\cgrid\langnp2057\langfenp2057 \sbasedon0 \snext18 \spriority0 \styrsid2690577 AmDocTypeTab;}{_x000d__x000a_\s19\ql \li0\ri0\sa240\nowidctlpar\wrapdefault\aspalpha\aspnum\faauto\adjustright\rin0\lin0\itap0 \rtlch\fcs1 \af0\afs20\alang1025 \ltrch\fcs0 \fs24\lang2057\langfe2057\cgrid\langnp2057\langfenp2057 \sbasedon0 \snext19 \spriority0 \styrsid2690577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2690577 EPFooter2;}{\*\cs21 \additive \v\f1\fs20\cf15 \spriority0 \styrsid2690577 HideTWBInt;}{\s22\ql \li0\ri0\nowidctlpar\wrapdefault\aspalpha\aspnum\faauto\adjustright\rin0\lin0\itap0 \rtlch\fcs1 _x000d__x000a_\af0\afs20\alang1025 \ltrch\fcs0 \b\fs24\lang2057\langfe2057\cgrid\langnp2057\langfenp2057 \sbasedon0 \snext22 \spriority0 \styrsid2690577 NormalBold;}{_x000d__x000a_\s23\qr \li0\ri0\sb240\sa240\nowidctlpar\wrapdefault\aspalpha\aspnum\faauto\adjustright\rin0\lin0\itap0 \rtlch\fcs1 \af0\afs20\alang1025 \ltrch\fcs0 \fs24\lang2057\langfe2057\cgrid\langnp2057\langfenp2057 \sbasedon0 \snext23 \spriority0 \styrsid2690577 _x000d__x000a_AmOrLang;}{\s24\ql \li0\ri0\sa120\nowidctlpar\wrapdefault\aspalpha\aspnum\faauto\adjustright\rin0\lin0\itap0 \rtlch\fcs1 \af0\afs20\alang1025 \ltrch\fcs0 \fs24\lang2057\langfe2057\cgrid\langnp2057\langfenp2057 _x000d__x000a_\sbasedon0 \snext24 \spriority0 \styrsid2690577 Normal6a;}{\s25\ql \li0\ri0\nowidctlpar\tqr\tx9071\wrapdefault\aspalpha\aspnum\faauto\adjustright\rin0\lin0\itap0 \rtlch\fcs1 \af0\afs20\alang1025 \ltrch\fcs0 _x000d__x000a_\fs24\lang2057\langfe2057\cgrid\langnp2057\langfenp2057 \sbasedon0 \snext25 \spriority0 \styrsid2690577 AmDateTab;}{\s26\qc \li0\ri0\sa240\nowidctlpar\wrapdefault\aspalpha\aspnum\faauto\adjustright\rin0\lin0\itap0 \rtlch\fcs1 \af0\afs20\alang1025 _x000d__x000a_\ltrch\fcs0 \i\fs24\lang2057\langfe2057\cgrid\langnp2057\langfenp2057 \sbasedon0 \snext26 \spriority0 \styrsid2690577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2690577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2690577 EPFooter;}}_x000d__x000a_{\*\rsidtbl \rsid24658\rsid223860\rsid735077\rsid1718133\rsid2690577\rsid2892074\rsid3565327\rsid4666813\rsid6641733\rsid7823322\rsid9595754\rsid9636012\rsid10377208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VENNARD Ronan}{\operator VENNARD Ronan}_x000d__x000a_{\creatim\yr2019\mo11\dy8\hr12\min23}{\revtim\yr2019\mo11\dy8\hr12\min23}{\version1}{\edmins0}{\nofpages2}{\nofwords86}{\nofchars921}{\nofcharsws936}{\vern98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269057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957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957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957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95754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2690577\charrsid7297394 \hich\af1\dbch\af31501\loch\f1 &lt;PathFdR&gt;}{\rtlch\fcs1 \af0 \ltrch\fcs0 \cf10\insrsid2690577\charrsid7297394 \uc1\u9668\'3f}{\rtlch\fcs1 \af0 \ltrch\fcs0 _x000d__x000a_\insrsid2690577\charrsid7297394 #}{\rtlch\fcs1 \af1 \ltrch\fcs0 \cs21\v\f1\fs20\cf15\insrsid2690577\charrsid7297394 TXTROUTE@@}{\rtlch\fcs1 \af0 \ltrch\fcs0 \insrsid2690577\charrsid7297394 #}{\rtlch\fcs1 \af0 \ltrch\fcs0 _x000d__x000a_\cf10\insrsid2690577\charrsid7297394 \uc1\u9658\'3f}{\rtlch\fcs1 \af0 \ltrch\fcs0 \cs17\v\fs20\cf9\loch\af1\hich\af1\dbch\af31501\insrsid2690577\charrsid7297394 \hich\af1\dbch\af31501\loch\f1 &lt;/PathFdR&gt;}{\rtlch\fcs1 \af0 \ltrch\fcs0 _x000d__x000a_\insrsid2690577\charrsid7297394 \tab \tab PE}{\rtlch\fcs1 \af0 \ltrch\fcs0 \cs17\v\fs20\cf9\loch\af1\hich\af1\dbch\af31501\insrsid2690577\charrsid7297394 \hich\af1\dbch\af31501\loch\f1 &lt;NoPE&gt;}{\rtlch\fcs1 \af0 \ltrch\fcs0 _x000d__x000a_\cf10\insrsid2690577\charrsid7297394 \uc1\u9668\'3f}{\rtlch\fcs1 \af0 \ltrch\fcs0 \insrsid2690577\charrsid7297394 #}{\rtlch\fcs1 \af1 \ltrch\fcs0 \cs21\v\f1\fs20\cf15\insrsid2690577\charrsid7297394 TXTNRPE@NRPE@}{\rtlch\fcs1 \af0 \ltrch\fcs0 _x000d__x000a_\insrsid2690577\charrsid7297394 #}{\rtlch\fcs1 \af0 \ltrch\fcs0 \cf10\insrsid2690577\charrsid7297394 \uc1\u9658\'3f}{\rtlch\fcs1 \af0 \ltrch\fcs0 \cs17\v\fs20\cf9\loch\af1\hich\af1\dbch\af31501\insrsid2690577\charrsid7297394 _x000d__x000a_\hich\af1\dbch\af31501\loch\f1 &lt;/NoPE&gt;&lt;Version&gt;}{\rtlch\fcs1 \af0 \ltrch\fcs0 \insrsid2690577\charrsid7297394 v}{\rtlch\fcs1 \af0 \ltrch\fcs0 \cf10\insrsid2690577\charrsid7297394 \uc1\u9668\'3f}{\rtlch\fcs1 \af0 \ltrch\fcs0 _x000d__x000a_\insrsid2690577\charrsid7297394 #}{\rtlch\fcs1 \af1 \ltrch\fcs0 \cs21\v\f1\fs20\cf15\insrsid2690577\charrsid7297394 TXTVERSION@NRV@}{\rtlch\fcs1 \af0 \ltrch\fcs0 \insrsid2690577\charrsid7297394 #}{\rtlch\fcs1 \af0 \ltrch\fcs0 _x000d__x000a_\cf10\insrsid2690577\charrsid7297394 \uc1\u9658\'3f}{\rtlch\fcs1 \af0 \ltrch\fcs0 \cs17\v\fs20\cf9\loch\af1\hich\af1\dbch\af31501\insrsid2690577\charrsid7297394 \hich\af1\dbch\af31501\loch\f1 &lt;/Version&gt;}{\rtlch\fcs1 \af0 \ltrch\fcs0 _x000d__x000a_\insrsid2690577\charrsid7297394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2690577\charrsid7297394  DOCPROPERTY &quot;&lt;Extension&gt;&quot; }}{\fldrslt {\rtlch\fcs1 \af1 \ltrch\fcs0 \insrsid2690577\charrsid7297394 XX}_x000d__x000a_}}\sectd \ltrsect\linex0\endnhere\sectdefaultcl\sftnbj {\rtlch\fcs1 \af1 \ltrch\fcs0 \insrsid2690577\charrsid7297394 \tab }{\rtlch\fcs1 \af1\afs22 \ltrch\fcs0 \b0\i\fs22\cf16\insrsid2690577\charrsid7297394 #}{\rtlch\fcs1 \af1 \ltrch\fcs0 _x000d__x000a_\cs21\v\fs20\cf15\insrsid2690577\charrsid7297394 (STD@_Motto}{\rtlch\fcs1 \af1\afs22 \ltrch\fcs0 \b0\i\fs22\cf16\insrsid2690577\charrsid7297394 #}{\rtlch\fcs1 \af1 \ltrch\fcs0 \insrsid2690577\charrsid7297394 \tab }{\field\flddirty{\*\fldinst {\rtlch\fcs1 _x000d__x000a_\af1 \ltrch\fcs0 \insrsid2690577\charrsid7297394  DOCPROPERTY &quot;&lt;Extension&gt;&quot; }}{\fldrslt {\rtlch\fcs1 \af1 \ltrch\fcs0 \insrsid2690577\charrsid7297394 XX}}}\sectd \ltrsect\linex0\endnhere\sectdefaultcl\sftnbj {\rtlch\fcs1 \af1 \ltrch\fcs0 _x000d__x000a_\insrsid2690577\charrsid7297394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2690577 \rtlch\fcs1 \af0\afs20\alang1025 \ltrch\fcs0 \fs24\lang2057\langfe2057\cgrid\langnp2057\langfenp2057 {\rtlch\fcs1 \af0 \ltrch\fcs0 _x000d__x000a_\cs17\v\fs20\cf9\loch\af1\hich\af1\dbch\af31501\insrsid2690577\charrsid7297394 {\*\bkmkstart restart}\hich\af1\dbch\af31501\loch\f1 &lt;Amend&gt;&lt;Date&gt;}{\rtlch\fcs1 \af0 \ltrch\fcs0 \insrsid2690577\charrsid7297394 #}{\rtlch\fcs1 \af1 \ltrch\fcs0 _x000d__x000a_\cs21\v\f1\fs20\cf15\insrsid2690577\charrsid7297394 DT(d.m.yyyy)sh@DATEMSG@DOCDT}{\rtlch\fcs1 \af0 \ltrch\fcs0 \insrsid2690577\charrsid7297394 #}{\rtlch\fcs1 \af0 \ltrch\fcs0 \cs17\v\fs20\cf9\loch\af1\hich\af1\dbch\af31501\insrsid2690577\charrsid7297394 _x000d__x000a_\hich\af1\dbch\af31501\loch\f1 &lt;/Date&gt;}{\rtlch\fcs1 \af0 \ltrch\fcs0 \insrsid2690577\charrsid7297394 \tab }{\rtlch\fcs1 \af0 \ltrch\fcs0 \cs17\v\fs20\cf9\loch\af1\hich\af1\dbch\af31501\insrsid2690577\charrsid7297394 \hich\af1\dbch\af31501\loch\f1 &lt;ANo&gt;}{_x000d__x000a_\rtlch\fcs1 \af0 \ltrch\fcs0 \insrsid2690577\charrsid7297394 #}{\rtlch\fcs1 \af1 \ltrch\fcs0 \cs21\v\f1\fs20\cf15\insrsid2690577\charrsid7297394 KEY(PLENARY/ANUMBER)@NRAMSG@NRAKEY}{\rtlch\fcs1 \af0 \ltrch\fcs0 \insrsid2690577\charrsid7297394 #}{_x000d__x000a_\rtlch\fcs1 \af0 \ltrch\fcs0 \cs17\v\fs20\cf9\loch\af1\hich\af1\dbch\af31501\insrsid2690577\charrsid7297394 \hich\af1\dbch\af31501\loch\f1 &lt;/ANo&gt;}{\rtlch\fcs1 \af0 \ltrch\fcs0 \insrsid2690577\charrsid7297394 /}{\rtlch\fcs1 \af0 \ltrch\fcs0 _x000d__x000a_\cs17\v\fs20\cf9\loch\af1\hich\af1\dbch\af31501\insrsid2690577\charrsid7297394 \hich\af1\dbch\af31501\loch\f1 &lt;NumAm&gt;}{\rtlch\fcs1 \af0 \ltrch\fcs0 \insrsid2690577\charrsid7297394 #}{\rtlch\fcs1 \af1 \ltrch\fcs0 _x000d__x000a_\cs21\v\f1\fs20\cf15\insrsid2690577\charrsid7297394 ENMIENDA@NRAM@}{\rtlch\fcs1 \af0 \ltrch\fcs0 \insrsid2690577\charrsid7297394 #}{\rtlch\fcs1 \af0 \ltrch\fcs0 \cs17\v\fs20\cf9\loch\af1\hich\af1\dbch\af31501\insrsid2690577\charrsid7297394 _x000d__x000a_\hich\af1\dbch\af31501\loch\f1 &lt;/NumAm&gt;}{\rtlch\fcs1 \af0 \ltrch\fcs0 \insrsid2690577\charrsid7297394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2690577 \rtlch\fcs1 _x000d__x000a_\af0\afs20\alang1025 \ltrch\fcs0 \b\fs24\lang2057\langfe2057\cgrid\langnp2057\langfenp2057 {\rtlch\fcs1 \af0 \ltrch\fcs0 \insrsid2690577\charrsid7297394 Amendment\tab \tab }{\rtlch\fcs1 \af0 \ltrch\fcs0 _x000d__x000a_\cs17\b0\v\fs20\cf9\loch\af1\hich\af1\dbch\af31501\insrsid2690577\charrsid7297394 \hich\af1\dbch\af31501\loch\f1 &lt;NumAm&gt;}{\rtlch\fcs1 \af0 \ltrch\fcs0 \insrsid2690577\charrsid7297394 #}{\rtlch\fcs1 \af1 \ltrch\fcs0 _x000d__x000a_\cs21\v\f1\fs20\cf15\insrsid2690577\charrsid7297394 ENMIENDA@NRAM@}{\rtlch\fcs1 \af0 \ltrch\fcs0 \insrsid2690577\charrsid7297394 #}{\rtlch\fcs1 \af0 \ltrch\fcs0 \cs17\b0\v\fs20\cf9\loch\af1\hich\af1\dbch\af31501\insrsid2690577\charrsid7297394 _x000d__x000a_\hich\af1\dbch\af31501\loch\f1 &lt;/NumAm&gt;}{\rtlch\fcs1 \af0 \ltrch\fcs0 \insrsid2690577\charrsid7297394 _x000d__x000a_\par }\pard\plain \ltrpar\s22\ql \li0\ri0\nowidctlpar\wrapdefault\aspalpha\aspnum\faauto\adjustright\rin0\lin0\itap0\pararsid2690577 \rtlch\fcs1 \af0\afs20\alang1025 \ltrch\fcs0 \b\fs24\lang2057\langfe2057\cgrid\langnp2057\langfenp2057 {\rtlch\fcs1 \af0 _x000d__x000a_\ltrch\fcs0 \cs17\b0\v\fs20\cf9\loch\af1\hich\af1\dbch\af31501\insrsid2690577\charrsid7297394 \hich\af1\dbch\af31501\loch\f1 &lt;RepeatBlock-By&gt;}{\rtlch\fcs1 \af0 \ltrch\fcs0 \insrsid2690577\charrsid7297394 {\*\bkmkstart By}#}{\rtlch\fcs1 \af1 \ltrch\fcs0 _x000d__x000a_\cs21\v\f1\fs20\cf15\insrsid2690577\charrsid7297394 (MOD@InsideLoop()}{\rtlch\fcs1 \af0 \ltrch\fcs0 \insrsid2690577\charrsid7297394 ##}{\rtlch\fcs1 \af1 \ltrch\fcs0 \cs21\v\f1\fs20\cf15\insrsid2690577\charrsid7297394 (MOD@ByVar()}{\rtlch\fcs1 \af0 _x000d__x000a_\ltrch\fcs0 \insrsid2690577\charrsid7297394 ##}{\rtlch\fcs1 \af1 \ltrch\fcs0 \cs21\v\f1\fs20\cf15\insrsid2690577\charrsid7297394 &gt;&gt;&gt;ByVar@[ZMEMBERSMSG]@By}{\rtlch\fcs1 \af0 \ltrch\fcs0 \insrsid2690577\charrsid7297394 #}{\rtlch\fcs1 \af0 \ltrch\fcs0 _x000d__x000a_\cs17\b0\v\fs20\cf9\loch\af1\hich\af1\dbch\af31501\insrsid2690577\charrsid7297394 \hich\af1\dbch\af31501\loch\f1 &lt;\hich\af1\dbch\af31501\loch\f1 By&gt;&lt;\hich\af1\dbch\af31501\loch\f1 Members&gt;}{\rtlch\fcs1 \af0 \ltrch\fcs0 \insrsid2690577\charrsid7297394 #}{_x000d__x000a_\rtlch\fcs1 \af1 \ltrch\fcs0 \cs21\v\f1\fs20\cf15\insrsid2690577\charrsid7297394 (MOD@InsideLoop(\'a7)}{\rtlch\fcs1 \af0 \ltrch\fcs0 \insrsid2690577\charrsid7297394 ##}{\rtlch\fcs1 \af1 \ltrch\fcs0 \cs21\v\f1\fs20\cf15\insrsid2690577\charrsid7297394 _x000d__x000a_IF(FromTORIS = 'True')THEN([PRESMEMBERS])ELSE([TRADMEMBERS])}{\rtlch\fcs1 \af0 \ltrch\fcs0 \insrsid2690577\charrsid7297394 #}{\rtlch\fcs1 \af0 \ltrch\fcs0 \cs17\b0\v\fs20\cf9\loch\af1\hich\af1\dbch\af31501\insrsid2690577\charrsid7297394 _x000d__x000a_\hich\af1\dbch\af31501\loch\f1 &lt;/Members&gt;}{\rtlch\fcs1 \af0 \ltrch\fcs0 \insrsid2690577\charrsid7297394 _x000d__x000a_\par }\pard\plain \ltrpar\ql \li0\ri0\widctlpar\wrapdefault\aspalpha\aspnum\faauto\adjustright\rin0\lin0\itap0\pararsid2690577 \rtlch\fcs1 \af0\afs20\alang1025 \ltrch\fcs0 \fs24\lang2057\langfe2057\cgrid\langnp2057\langfenp2057 {\rtlch\fcs1 \af0 \ltrch\fcs0 _x000d__x000a_\cs17\v\fs20\cf9\loch\af1\hich\af1\dbch\af31501\insrsid2690577\charrsid7297394 \hich\af1\dbch\af31501\loch\f1 &lt;AuNomDe&gt;\hich\af1\dbch\af31501\loch\f1 &lt;\hich\af1\dbch\af31501\loch\f1 OptDel\hich\af1\dbch\af31501\loch\f1 &gt;}{\rtlch\fcs1 \af0 \ltrch\fcs0 _x000d__x000a_\insrsid2690577\charrsid7297394 #}{\rtlch\fcs1 \af1 \ltrch\fcs0 \cs21\v\f1\fs20\cf15\insrsid2690577\charrsid7297394 IF(FromTORIS = 'True')THEN([PRESONBEHALF])ELSE([TRADONBEHALF])}{\rtlch\fcs1 \af0 \ltrch\fcs0 \insrsid2690577\charrsid7297394 #}{_x000d__x000a_\rtlch\fcs1 \af0 \ltrch\fcs0 \cs17\v\fs20\cf9\loch\af1\hich\af1\dbch\af31501\insrsid2690577\charrsid7297394 \hich\af1\dbch\af31501\loch\f1 &lt;\hich\af1\dbch\af31501\loch\f1 /OptDel\hich\af1\dbch\af31501\loch\f1 &gt;\hich\af1\dbch\af31501\loch\f1 &lt;/AuNomDe&gt;}{_x000d__x000a_\rtlch\fcs1 \af0 \ltrch\fcs0 \insrsid2690577\charrsid7297394 _x000d__x000a_\par }{\rtlch\fcs1 \ab\af0 \ltrch\fcs0 \cs17\v\fs20\cf9\loch\af1\hich\af1\dbch\af31501\insrsid2690577\charrsid7297394 \hich\af1\dbch\af31501\loch\f1 &lt;/By&gt;}{\rtlch\fcs1 \af0 \ltrch\fcs0 \insrsid2690577\charrsid7297394 {\*\bkmkend By}&lt;&lt;&lt;}{\rtlch\fcs1 \af0 _x000d__x000a_\ltrch\fcs0 \cs17\v\fs20\cf9\loch\af1\hich\af1\dbch\af31501\insrsid2690577\charrsid7297394 \hich\af1\dbch\af31501\loch\f1 &lt;\hich\af1\dbch\af31501\loch\f1 /\hich\af1\dbch\af31501\loch\f1 RepeatBlock-By&gt;}{\rtlch\fcs1 \af0 \ltrch\fcs0 _x000d__x000a_\insrsid2690577\charrsid7297394 _x000d__x000a_\par }\pard\plain \ltrpar\s18\ql \li0\ri0\nowidctlpar\tqr\tx9071\wrapdefault\aspalpha\aspnum\faauto\adjustright\rin0\lin0\itap0\pararsid2690577 \rtlch\fcs1 \af0\afs20\alang1025 \ltrch\fcs0 \b\fs24\lang2057\langfe2057\cgrid\langnp2057\langfenp2057 {\rtlch\fcs1 _x000d__x000a_\af0 \ltrch\fcs0 \cs17\b0\v\fs20\cf9\loch\af1\hich\af1\dbch\af31501\insrsid2690577\charrsid7297394 \hich\af1\dbch\af31501\loch\f1 &lt;TitreType&gt;}{\rtlch\fcs1 \af0 \ltrch\fcs0 \insrsid2690577\charrsid7297394 Report}{\rtlch\fcs1 \af0 \ltrch\fcs0 _x000d__x000a_\cs17\b0\v\fs20\cf9\loch\af1\hich\af1\dbch\af31501\insrsid2690577\charrsid7297394 \hich\af1\dbch\af31501\loch\f1 &lt;/TitreType&gt;}{\rtlch\fcs1 \af0 \ltrch\fcs0 \insrsid2690577\charrsid7297394 \tab #}{\rtlch\fcs1 \af1 \ltrch\fcs0 _x000d__x000a_\cs21\v\f1\fs20\cf15\insrsid2690577\charrsid7297394 KEY(PLENARY/ANUMBER)@NRAMSG@NRAKEY}{\rtlch\fcs1 \af0 \ltrch\fcs0 \insrsid2690577\charrsid7297394 #/#}{\rtlch\fcs1 \af1 \ltrch\fcs0 \cs21\v\f1\fs20\cf15\insrsid2690577\charrsid7297394 _x000d__x000a_KEY(PLENARY/DOCYEAR)@DOCYEARMSG@NRAKEY}{\rtlch\fcs1 \af0 \ltrch\fcs0 \insrsid2690577\charrsid7297394 #_x000d__x000a_\par }\pard\plain \ltrpar\s22\ql \li0\ri0\nowidctlpar\wrapdefault\aspalpha\aspnum\faauto\adjustright\rin0\lin0\itap0\pararsid2690577 \rtlch\fcs1 \af0\afs20\alang1025 \ltrch\fcs0 \b\fs24\lang2057\langfe2057\cgrid\langnp2057\langfenp2057 {\rtlch\fcs1 \af0 _x000d__x000a_\ltrch\fcs0 \cs17\b0\v\fs20\cf9\loch\af1\hich\af1\dbch\af31501\insrsid2690577\charrsid7297394 \hich\af1\dbch\af31501\loch\f1 &lt;Rapporteur&gt;}{\rtlch\fcs1 \af0 \ltrch\fcs0 \insrsid2690577\charrsid7297394 #}{\rtlch\fcs1 \af1 \ltrch\fcs0 _x000d__x000a_\cs21\v\f1\fs20\cf15\insrsid2690577\charrsid7297394 KEY(PLENARY/RAPPORTEURS)@AUTHORMSG@NRAKEY}{\rtlch\fcs1 \af0 \ltrch\fcs0 \insrsid2690577\charrsid7297394 #}{\rtlch\fcs1 \af0 \ltrch\fcs0 _x000d__x000a_\cs17\b0\v\fs20\cf9\loch\af1\hich\af1\dbch\af31501\insrsid2690577\charrsid7297394 \hich\af1\dbch\af31501\loch\f1 &lt;/Rapporteur&gt;}{\rtlch\fcs1 \af0 \ltrch\fcs0 \insrsid2690577\charrsid7297394 _x000d__x000a_\par }\pard\plain \ltrpar\ql \li0\ri0\widctlpar\wrapdefault\aspalpha\aspnum\faauto\adjustright\rin0\lin0\itap0\pararsid2690577 \rtlch\fcs1 \af0\afs20\alang1025 \ltrch\fcs0 \fs24\lang2057\langfe2057\cgrid\langnp2057\langfenp2057 {\rtlch\fcs1 \af0 \ltrch\fcs0 _x000d__x000a_\cs17\v\fs20\cf9\loch\af1\hich\af1\dbch\af31501\insrsid2690577\charrsid7297394 \hich\af1\dbch\af31501\loch\f1 &lt;Titre&gt;}{\rtlch\fcs1 \af0 \ltrch\fcs0 \insrsid2690577\charrsid7297394 #}{\rtlch\fcs1 \af1 \ltrch\fcs0 _x000d__x000a_\cs21\v\f1\fs20\cf15\insrsid2690577\charrsid7297394 KEY(PLENARY/TITLES)@TITLEMSG@NRAKEY}{\rtlch\fcs1 \af0 \ltrch\fcs0 \insrsid2690577\charrsid7297394 #}{\rtlch\fcs1 \af0 \ltrch\fcs0 _x000d__x000a_\cs17\v\fs20\cf9\loch\af1\hich\af1\dbch\af31501\insrsid2690577\charrsid7297394 \hich\af1\dbch\af31501\loch\f1 &lt;/Titre&gt;}{\rtlch\fcs1 \af0 \ltrch\fcs0 \insrsid2690577\charrsid7297394 _x000d__x000a_\par }\pard\plain \ltrpar\s19\ql \li0\ri0\sa240\nowidctlpar\wrapdefault\aspalpha\aspnum\faauto\adjustright\rin0\lin0\itap0\pararsid2690577 \rtlch\fcs1 \af0\afs20\alang1025 \ltrch\fcs0 \fs24\lang2057\langfe2057\cgrid\langnp2057\langfenp2057 {\rtlch\fcs1 \af0 _x000d__x000a_\ltrch\fcs0 \cs17\v\fs20\cf9\loch\af1\hich\af1\dbch\af31501\insrsid2690577\charrsid7297394 \hich\af1\dbch\af31501\loch\f1 &lt;DocRef&gt;}{\rtlch\fcs1 \af0 \ltrch\fcs0 \insrsid2690577\charrsid7297394 (#}{\rtlch\fcs1 \af1 \ltrch\fcs0 _x000d__x000a_\cs21\v\f1\fs20\cf15\insrsid2690577\charrsid7297394 KEY(PLENARY/REFERENCES)@REFMSG@NRAKEY}{\rtlch\fcs1 \af0 \ltrch\fcs0 \insrsid2690577\charrsid7297394 #)}{\rtlch\fcs1 \af0 \ltrch\fcs0 _x000d__x000a_\cs17\v\fs20\cf9\loch\af1\hich\af1\dbch\af31501\insrsid2690577\charrsid7297394 \hich\af1\dbch\af31501\loch\f1 &lt;/DocRef&gt;}{\rtlch\fcs1 \af0 \ltrch\fcs0 \insrsid2690577\charrsid7297394 _x000d__x000a_\par }\pard\plain \ltrpar\s22\ql \li0\ri0\nowidctlpar\wrapdefault\aspalpha\aspnum\faauto\adjustright\rin0\lin0\itap0\pararsid2690577 \rtlch\fcs1 \af0\afs20\alang1025 \ltrch\fcs0 \b\fs24\lang2057\langfe2057\cgrid\langnp2057\langfenp2057 {\rtlch\fcs1 \af0 _x000d__x000a_\ltrch\fcs0 \cs17\b0\v\fs20\cf9\loch\af1\hich\af1\dbch\af31501\insrsid2690577\charrsid7297394 \hich\af1\dbch\af31501\loch\f1 &lt;DocAmend&gt;}{\rtlch\fcs1 \af0 \ltrch\fcs0 \insrsid2690577\charrsid7297394 #}{\rtlch\fcs1 \af1 \ltrch\fcs0 _x000d__x000a_\cs21\v\f1\fs20\cf15\insrsid2690577\charrsid7297394 MNU[DOC1][DOC2][DOC3]@CHOICE@DOCMNU}{\rtlch\fcs1 \af0 \ltrch\fcs0 \insrsid2690577\charrsid7297394 #}{\rtlch\fcs1 \af0 \ltrch\fcs0 _x000d__x000a_\cs17\b0\v\fs20\cf9\loch\af1\hich\af1\dbch\af31501\insrsid2690577\charrsid7297394 \hich\af1\dbch\af31501\loch\f1 &lt;/DocAmend&gt;}{\rtlch\fcs1 \af0 \ltrch\fcs0 \insrsid2690577\charrsid7297394 _x000d__x000a_\par }{\rtlch\fcs1 \af0 \ltrch\fcs0 \cs17\b0\v\fs20\cf9\loch\af1\hich\af1\dbch\af31501\insrsid2690577\charrsid7297394 \hich\af1\dbch\af31501\loch\f1 &lt;Article&gt;}{\rtlch\fcs1 \af0 \ltrch\fcs0 \cf10\insrsid2690577\charrsid7297394 \u9668\'3f}{\rtlch\fcs1 \af0 _x000d__x000a_\ltrch\fcs0 \insrsid2690577\charrsid7297394 #}{\rtlch\fcs1 \af1 \ltrch\fcs0 \cs21\v\f1\fs20\cf15\insrsid2690577\charrsid7297394 TVTAMPART@AMPART@}{\rtlch\fcs1 \af0 \ltrch\fcs0 \insrsid2690577\charrsid7297394 #}{\rtlch\fcs1 \af0 \ltrch\fcs0 _x000d__x000a_\cf10\insrsid2690577\charrsid7297394 \u9658\'3f}{\rtlch\fcs1 \af0 \ltrch\fcs0 \cs17\b0\v\fs20\cf9\loch\af1\hich\af1\dbch\af31501\insrsid2690577\charrsid7297394 \hich\af1\dbch\af31501\loch\f1 &lt;/Article&gt;}{\rtlch\fcs1 \af0 \ltrch\fcs0 _x000d__x000a_\insrsid2690577\charrsid7297394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2690577\charrsid7297394 \cell }\pard\plain \ltrpar\ql \li0\ri0\widctlpar\intbl\wrapdefault\aspalpha\aspnum\faauto\adjustright\rin0\lin0 \rtlch\fcs1 _x000d__x000a_\af0\afs20\alang1025 \ltrch\fcs0 \fs24\lang2057\langfe2057\cgrid\langnp2057\langfenp2057 {\rtlch\fcs1 \af0 \ltrch\fcs0 \insrsid2690577\charrsid7297394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2690577\charrsid7297394 #}{\rtlch\fcs1 \af1 \ltrch\fcs0 \cs21\v\f1\fs20\cf15\insrsid2690577\charrsid7297394 MNU[DOC1][DOC2][DOC3]@CHOICE@DOCMNU}{\rtlch\fcs1 \af0 \ltrch\fcs0 \insrsid2690577\charrsid7297394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2690577\charrsid7297394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2690577\charrsid7297394 ##\cell ##}{\rtlch\fcs1 \af0\afs24 \ltrch\fcs0 \insrsid2690577\charrsid7297394 \cell }\pard\plain \ltrpar\ql \li0\ri0\widctlpar\intbl\wrapdefault\aspalpha\aspnum\faauto\adjustright\rin0\lin0 _x000d__x000a_\rtlch\fcs1 \af0\afs20\alang1025 \ltrch\fcs0 \fs24\lang2057\langfe2057\cgrid\langnp2057\langfenp2057 {\rtlch\fcs1 \af0 \ltrch\fcs0 \insrsid2690577\charrsid7297394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2690577 \rtlch\fcs1 \af0\afs20\alang1025 \ltrch\fcs0 \fs24\lang2057\langfe2057\cgrid\langnp2057\langfenp2057 {\rtlch\fcs1 \af0 \ltrch\fcs0 _x000d__x000a_\insrsid2690577\charrsid7297394 Or. }{\rtlch\fcs1 \af0 \ltrch\fcs0 \cs17\v\fs20\cf9\loch\af1\hich\af1\dbch\af31501\insrsid2690577\charrsid7297394 \hich\af1\dbch\af31501\loch\f1 &lt;Original&gt;}{\rtlch\fcs1 \af0 \ltrch\fcs0 \insrsid2690577\charrsid7297394 #}{_x000d__x000a_\rtlch\fcs1 \af1 \ltrch\fcs0 \cs21\v\f1\fs20\cf15\insrsid2690577\charrsid7297394 KEY(MAIN/LANGMIN)sh@ORLANGMSG@ORLANGKEY}{\rtlch\fcs1 \af0 \ltrch\fcs0 \insrsid2690577\charrsid7297394 #}{\rtlch\fcs1 \af0 \ltrch\fcs0 _x000d__x000a_\cs17\v\fs20\cf9\loch\af1\hich\af1\dbch\af31501\insrsid2690577\charrsid7297394 \hich\af1\dbch\af31501\loch\f1 &lt;/Original&gt;}{\rtlch\fcs1 \af0 \ltrch\fcs0 \insrsid2690577\charrsid7297394 _x000d__x000a_\par }\pard\plain \ltrpar\ql \li0\ri0\widctlpar\wrapdefault\aspalpha\aspnum\faauto\adjustright\rin0\lin0\itap0\pararsid2690577 \rtlch\fcs1 \af0\afs20\alang1025 \ltrch\fcs0 \fs24\lang2057\langfe2057\cgrid\langnp2057\langfenp2057 {\rtlch\fcs1 \af0 \ltrch\fcs0 _x000d__x000a_\insrsid2690577\charrsid7297394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2690577 \rtlch\fcs1 \af0\afs20\alang1025 \ltrch\fcs0 \fs24\lang2057\langfe2057\cgrid\langnp2057\langfenp2057 {\rtlch\fcs1 \af0 \ltrch\fcs0 _x000d__x000a_\cs17\v\fs20\cf9\loch\af1\hich\af1\dbch\af31501\insrsid2690577\charrsid7297394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1_x000d__x000a_d5f9269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135817 HideTWBExt;}{\*\cs18 \additive \v\f1\fs20\cf15 _x000d__x000a_\spriority0 \styrsid1135817 HideTWBInt;}{\s19\ql \li0\ri0\nowidctlpar\wrapdefault\aspalpha\aspnum\faauto\adjustright\rin0\lin0\itap0 \rtlch\fcs1 \af0\afs20\alang1025 \ltrch\fcs0 \b\fs24\lang2057\langfe2057\cgrid\langnp2057\langfenp2057 _x000d__x000a_\sbasedon0 \snext19 \spriority0 \styrsid1135817 NormalBold;}}{\*\rsidtbl \rsid24658\rsid223860\rsid735077\rsid1135817\rsid1718133\rsid2892074\rsid3565327\rsid4666813\rsid6641733\rsid7823322\rsid9636012\rsid10377208\rsid11215221\rsid11549030\rsid12154954_x000d__x000a_\rsid14382809\rsid14424199\rsid15204470\rsid15285974\rsid15950462\rsid16324206\rsid16662270\rsid16677194}{\mmathPr\mmathFont34\mbrkBin0\mbrkBinSub0\msmallFrac0\mdispDef1\mlMargin0\mrMargin0\mdefJc1\mwrapIndent1440\mintLim0\mnaryLim1}{\info_x000d__x000a_{\author VENNARD Ronan}{\operator VENNARD Ronan}{\creatim\yr2019\mo11\dy8\hr12\min26}{\revtim\yr2019\mo11\dy8\hr12\min26}{\version1}{\edmins0}{\nofpages1}{\nofwords18}{\nofchars195}{\nofcharsws198}{\vern98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135817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rvennard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66771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6771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6771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677194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1135817 \rtlch\fcs1 \af0\afs20\alang1025 \ltrch\fcs0 \b\fs24\lang2057\langfe2057\cgrid\langnp2057\langfenp2057 {\rtlch\fcs1 \af0 \ltrch\fcs0 _x000d__x000a_\cs17\b0\v\fs20\cf9\loch\af1\hich\af1\dbch\af31501\insrsid1135817\charrsid12472104 {\*\bkmkstart By}\hich\af1\dbch\af31501\loch\f1 &lt;\hich\af1\dbch\af31501\loch\f1 By&gt;&lt;\hich\af1\dbch\af31501\loch\f1 Members&gt;}{\rtlch\fcs1 \af0 \ltrch\fcs0 _x000d__x000a_\insrsid1135817\charrsid12472104 #}{\rtlch\fcs1 \af1 \ltrch\fcs0 \cs18\v\f1\fs20\cf15\insrsid1135817\charrsid12472104 (MOD@InsideLoop(\'a7)}{\rtlch\fcs1 \af0 \ltrch\fcs0 \insrsid1135817\charrsid12472104 ##}{\rtlch\fcs1 \af1 \ltrch\fcs0 _x000d__x000a_\cs18\v\f1\fs20\cf15\insrsid1135817\charrsid12472104 IF(FromTORIS = 'True')THEN([PRESMEMBERS])ELSE([TRADMEMBERS])}{\rtlch\fcs1 \af0 \ltrch\fcs0 \insrsid1135817\charrsid12472104 #}{\rtlch\fcs1 \af0 \ltrch\fcs0 _x000d__x000a_\cs17\b0\v\fs20\cf9\loch\af1\hich\af1\dbch\af31501\insrsid1135817\charrsid12472104 \hich\af1\dbch\af31501\loch\f1 &lt;/Members&gt;}{\rtlch\fcs1 \af0 \ltrch\fcs0 \insrsid1135817\charrsid12472104 _x000d__x000a_\par }\pard\plain \ltrpar\ql \li0\ri0\widctlpar\wrapdefault\aspalpha\aspnum\faauto\adjustright\rin0\lin0\itap0\pararsid1135817 \rtlch\fcs1 \af0\afs20\alang1025 \ltrch\fcs0 \fs24\lang2057\langfe2057\cgrid\langnp2057\langfenp2057 {\rtlch\fcs1 \af0 \ltrch\fcs0 _x000d__x000a_\cs17\v\fs20\cf9\loch\af1\hich\af1\dbch\af31501\insrsid1135817\charrsid12472104 \hich\af1\dbch\af31501\loch\f1 &lt;AuNomDe&gt;\hich\af1\dbch\af31501\loch\f1 &lt;\hich\af1\dbch\af31501\loch\f1 OptDel\hich\af1\dbch\af31501\loch\f1 &gt;}{\rtlch\fcs1 \af0 \ltrch\fcs0 _x000d__x000a_\insrsid1135817\charrsid12472104 #}{\rtlch\fcs1 \af1 \ltrch\fcs0 \cs18\v\f1\fs20\cf15\insrsid1135817\charrsid12472104 IF(FromTORIS = 'True')THEN([PRESONBEHALF])ELSE([TRADONBEHALF])}{\rtlch\fcs1 \af0 \ltrch\fcs0 \insrsid1135817\charrsid12472104 #}{_x000d__x000a_\rtlch\fcs1 \af0 \ltrch\fcs0 \cs17\v\fs20\cf9\loch\af1\hich\af1\dbch\af31501\insrsid1135817\charrsid12472104 \hich\af1\dbch\af31501\loch\f1 &lt;\hich\af1\dbch\af31501\loch\f1 /OptDel\hich\af1\dbch\af31501\loch\f1 &gt;\hich\af1\dbch\af31501\loch\f1 &lt;/AuNomDe&gt;}{_x000d__x000a_\rtlch\fcs1 \af0 \ltrch\fcs0 \insrsid1135817\charrsid12472104 _x000d__x000a_\par }{\rtlch\fcs1 \ab\af0 \ltrch\fcs0 \cs17\v\fs20\cf9\loch\af1\hich\af1\dbch\af31501\insrsid1135817\charrsid12472104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d7_x000d__x000a_8d4d2796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P9_"/>
    <w:docVar w:name="TORIS" w:val="False"/>
    <w:docVar w:name="TORISAUTO" w:val="False"/>
    <w:docVar w:name="TVTAMPART" w:val="Paragraph 9 a (new)"/>
    <w:docVar w:name="TVTMEMBERS1" w:val="Younous Omarjee, Marc Botenga, José Gusmão, Clare Daly, Mick Wallace, Leila Chaibi, Emmanuel Maurel, Manuel Bompard, Stelios Kouloglou, Dimitrios Papadimoulis"/>
    <w:docVar w:name="TXTAUTHOR" w:val="José Manuel Fernandes"/>
    <w:docVar w:name="TXTDOCYEAR" w:val="2019"/>
    <w:docVar w:name="TXTLANGUE" w:val="HU"/>
    <w:docVar w:name="TXTLANGUEMIN" w:val="hu"/>
    <w:docVar w:name="TXTNRA" w:val="0021"/>
    <w:docVar w:name="TXTNRFIRSTAM" w:val="2"/>
    <w:docVar w:name="TXTNRLASTAM" w:val="5"/>
    <w:docVar w:name="TXTNRPE" w:val="643.339"/>
    <w:docVar w:name="TXTPEorAP" w:val="PE"/>
    <w:docVar w:name="TXTREF" w:val="COM(2019)0442 – C9_x001e_0127/2019 – 2019/2114(BUD)"/>
    <w:docVar w:name="TXTROUTE" w:val="AM\1192366HU.docx"/>
    <w:docVar w:name="TXTTITLE" w:val="Mobilisation of the European Globalisation Adjustment Fund - EGF/2019/001 BE/Carrefour - Belgium"/>
    <w:docVar w:name="TXTVERSION" w:val="01-00"/>
  </w:docVars>
  <w:rsids>
    <w:rsidRoot w:val="0063493E"/>
    <w:rsid w:val="00016E4D"/>
    <w:rsid w:val="000554AB"/>
    <w:rsid w:val="000E01B6"/>
    <w:rsid w:val="000F261A"/>
    <w:rsid w:val="00124FE9"/>
    <w:rsid w:val="001337AF"/>
    <w:rsid w:val="00161244"/>
    <w:rsid w:val="001B568A"/>
    <w:rsid w:val="001B6913"/>
    <w:rsid w:val="001E376E"/>
    <w:rsid w:val="00250122"/>
    <w:rsid w:val="00256216"/>
    <w:rsid w:val="00263472"/>
    <w:rsid w:val="0027539B"/>
    <w:rsid w:val="0029007A"/>
    <w:rsid w:val="002A2773"/>
    <w:rsid w:val="002C7968"/>
    <w:rsid w:val="003000AD"/>
    <w:rsid w:val="0037111C"/>
    <w:rsid w:val="0037662A"/>
    <w:rsid w:val="003E430F"/>
    <w:rsid w:val="004300A3"/>
    <w:rsid w:val="00431305"/>
    <w:rsid w:val="00452782"/>
    <w:rsid w:val="004D5682"/>
    <w:rsid w:val="004F4B78"/>
    <w:rsid w:val="005460A7"/>
    <w:rsid w:val="005702A6"/>
    <w:rsid w:val="00580701"/>
    <w:rsid w:val="005C6207"/>
    <w:rsid w:val="005C6D74"/>
    <w:rsid w:val="005E23D1"/>
    <w:rsid w:val="005F0730"/>
    <w:rsid w:val="00601E80"/>
    <w:rsid w:val="006158B0"/>
    <w:rsid w:val="0063493E"/>
    <w:rsid w:val="00651D47"/>
    <w:rsid w:val="00690C00"/>
    <w:rsid w:val="006959AA"/>
    <w:rsid w:val="006F1F8B"/>
    <w:rsid w:val="007304DF"/>
    <w:rsid w:val="00766D4C"/>
    <w:rsid w:val="00926656"/>
    <w:rsid w:val="009352F6"/>
    <w:rsid w:val="00944FBB"/>
    <w:rsid w:val="009832D0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AE74FF"/>
    <w:rsid w:val="00BB76DD"/>
    <w:rsid w:val="00BC4047"/>
    <w:rsid w:val="00BE2400"/>
    <w:rsid w:val="00C14A2B"/>
    <w:rsid w:val="00C33B8A"/>
    <w:rsid w:val="00CA2A46"/>
    <w:rsid w:val="00CA76DA"/>
    <w:rsid w:val="00CD31A9"/>
    <w:rsid w:val="00D01F25"/>
    <w:rsid w:val="00DA3CCC"/>
    <w:rsid w:val="00E5782E"/>
    <w:rsid w:val="00E96FC5"/>
    <w:rsid w:val="00EA08DF"/>
    <w:rsid w:val="00EE4A94"/>
    <w:rsid w:val="00F15EE7"/>
    <w:rsid w:val="00F55CD3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2542-7E4B-4FA5-8317-422D161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6F1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BC7F-136C-4649-AD15-9F0B5A2C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6400</Characters>
  <Application>Microsoft Office Word</Application>
  <DocSecurity>0</DocSecurity>
  <Lines>237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VENNARD Ronan</dc:creator>
  <cp:keywords/>
  <dc:description/>
  <cp:lastModifiedBy>KOVACS-BOKOR Karoly</cp:lastModifiedBy>
  <cp:revision>2</cp:revision>
  <cp:lastPrinted>2019-11-08T11:58:00Z</cp:lastPrinted>
  <dcterms:created xsi:type="dcterms:W3CDTF">2019-11-12T10:09:00Z</dcterms:created>
  <dcterms:modified xsi:type="dcterms:W3CDTF">2019-11-12T10:09:00Z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9.8.0 Build [20191010]</vt:lpwstr>
  </property>
  <property fmtid="{D5CDD505-2E9C-101B-9397-08002B2CF9AE}" pid="3" name="LastEdited with">
    <vt:lpwstr>9.8.0 Build [20191010]</vt:lpwstr>
  </property>
  <property fmtid="{D5CDD505-2E9C-101B-9397-08002B2CF9AE}" pid="4" name="&lt;FdR&gt;">
    <vt:lpwstr>1192366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\\eiciBRUpr1\pdocep$\DocEP\DOCS\General\AM\AM_NonLeg\AM_Ple_NonLeg\AM_Ple_NonLegReport.dotx(15/10/2019 06:18:38)</vt:lpwstr>
  </property>
  <property fmtid="{D5CDD505-2E9C-101B-9397-08002B2CF9AE}" pid="7" name="&lt;ModelTra&gt;">
    <vt:lpwstr>\\eiciBRUpr1\pdocep$\DocEP\TRANSFIL\EN\AM_Ple_NonLegReport.EN(02/09/2019 11:27:01)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AM\1192366HU.docx</vt:lpwstr>
  </property>
  <property fmtid="{D5CDD505-2E9C-101B-9397-08002B2CF9AE}" pid="10" name="PE number">
    <vt:lpwstr>643.339</vt:lpwstr>
  </property>
  <property fmtid="{D5CDD505-2E9C-101B-9397-08002B2CF9AE}" pid="11" name="SDLStudio">
    <vt:lpwstr/>
  </property>
  <property fmtid="{D5CDD505-2E9C-101B-9397-08002B2CF9AE}" pid="12" name="&lt;Extension&gt;">
    <vt:lpwstr>HU</vt:lpwstr>
  </property>
  <property fmtid="{D5CDD505-2E9C-101B-9397-08002B2CF9AE}" pid="13" name="SubscribeElise">
    <vt:lpwstr/>
  </property>
  <property fmtid="{D5CDD505-2E9C-101B-9397-08002B2CF9AE}" pid="14" name="Bookout">
    <vt:lpwstr>OK - 2019/11/12 11:09</vt:lpwstr>
  </property>
</Properties>
</file>