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1B1A5D" w14:textId="3B8B9586" w:rsidR="001B07B8" w:rsidRPr="001C7F28" w:rsidRDefault="001C7F28" w:rsidP="00C86866">
      <w:pPr>
        <w:pStyle w:val="AmDateTab"/>
      </w:pPr>
      <w:bookmarkStart w:id="0" w:name="_GoBack"/>
      <w:bookmarkEnd w:id="0"/>
      <w:r w:rsidRPr="001C7F28">
        <w:rPr>
          <w:rStyle w:val="HideTWBExt"/>
        </w:rPr>
        <w:t>&lt;RepeatBlock-Amend&gt;</w:t>
      </w:r>
      <w:bookmarkStart w:id="1" w:name="restart"/>
      <w:r w:rsidRPr="001C7F28">
        <w:rPr>
          <w:rStyle w:val="HideTWBExt"/>
        </w:rPr>
        <w:t>&lt;Amend&gt;&lt;Date&gt;</w:t>
      </w:r>
      <w:r w:rsidRPr="001C7F28">
        <w:rPr>
          <w:rStyle w:val="HideTWBInt"/>
          <w:color w:val="auto"/>
        </w:rPr>
        <w:t>{30/09/2020}</w:t>
      </w:r>
      <w:r w:rsidRPr="001C7F28">
        <w:t>30.9.2020</w:t>
      </w:r>
      <w:r w:rsidRPr="001C7F28">
        <w:rPr>
          <w:rStyle w:val="HideTWBExt"/>
        </w:rPr>
        <w:t>&lt;/Date&gt;</w:t>
      </w:r>
      <w:r w:rsidRPr="001C7F28">
        <w:tab/>
      </w:r>
      <w:r w:rsidRPr="001C7F28">
        <w:rPr>
          <w:rStyle w:val="HideTWBExt"/>
        </w:rPr>
        <w:t>&lt;ANo&gt;</w:t>
      </w:r>
      <w:r w:rsidRPr="001C7F28">
        <w:t>A9-0162</w:t>
      </w:r>
      <w:r w:rsidRPr="001C7F28">
        <w:rPr>
          <w:rStyle w:val="HideTWBExt"/>
        </w:rPr>
        <w:t>&lt;/ANo&gt;</w:t>
      </w:r>
      <w:r w:rsidRPr="001C7F28">
        <w:t>/</w:t>
      </w:r>
      <w:r w:rsidRPr="001C7F28">
        <w:rPr>
          <w:rStyle w:val="HideTWBExt"/>
        </w:rPr>
        <w:t>&lt;NumAm&gt;</w:t>
      </w:r>
      <w:r w:rsidRPr="001C7F28">
        <w:t>107</w:t>
      </w:r>
      <w:r w:rsidRPr="001C7F28">
        <w:rPr>
          <w:rStyle w:val="HideTWBExt"/>
        </w:rPr>
        <w:t>&lt;/NumAm&gt;</w:t>
      </w:r>
    </w:p>
    <w:p w14:paraId="12CF1783" w14:textId="230BA105" w:rsidR="001B07B8" w:rsidRPr="001C7F28" w:rsidRDefault="001C7F28" w:rsidP="001B07B8">
      <w:pPr>
        <w:pStyle w:val="AmNumberTabs"/>
      </w:pPr>
      <w:r w:rsidRPr="001C7F28">
        <w:t>Änderungsantrag</w:t>
      </w:r>
      <w:r w:rsidRPr="001C7F28">
        <w:tab/>
      </w:r>
      <w:r w:rsidRPr="001C7F28">
        <w:tab/>
      </w:r>
      <w:r w:rsidRPr="001C7F28">
        <w:rPr>
          <w:rStyle w:val="HideTWBExt"/>
          <w:b w:val="0"/>
        </w:rPr>
        <w:t>&lt;NumAm&gt;</w:t>
      </w:r>
      <w:r w:rsidRPr="001C7F28">
        <w:t>107</w:t>
      </w:r>
      <w:r w:rsidRPr="001C7F28">
        <w:rPr>
          <w:rStyle w:val="HideTWBExt"/>
          <w:b w:val="0"/>
        </w:rPr>
        <w:t>&lt;/NumAm&gt;</w:t>
      </w:r>
    </w:p>
    <w:p w14:paraId="2DC5B922" w14:textId="77777777" w:rsidR="005C608A" w:rsidRPr="001C7F28" w:rsidRDefault="001C7F28" w:rsidP="005C608A">
      <w:pPr>
        <w:pStyle w:val="NormalBold"/>
      </w:pPr>
      <w:r w:rsidRPr="001C7F28">
        <w:rPr>
          <w:rStyle w:val="HideTWBExt"/>
          <w:b w:val="0"/>
        </w:rPr>
        <w:t>&lt;RepeatBlock-By&gt;</w:t>
      </w:r>
      <w:bookmarkStart w:id="2" w:name="By"/>
      <w:r w:rsidRPr="001C7F28">
        <w:rPr>
          <w:rStyle w:val="HideTWBExt"/>
          <w:b w:val="0"/>
        </w:rPr>
        <w:t>&lt;By&gt;&lt;Members&gt;</w:t>
      </w:r>
      <w:r w:rsidRPr="001C7F28">
        <w:t>Silvia Modig</w:t>
      </w:r>
      <w:r w:rsidRPr="001C7F28">
        <w:rPr>
          <w:rStyle w:val="HideTWBExt"/>
          <w:b w:val="0"/>
        </w:rPr>
        <w:t>&lt;/Members&gt;</w:t>
      </w:r>
    </w:p>
    <w:p w14:paraId="155C1E34" w14:textId="60B80CDD" w:rsidR="006B399D" w:rsidRPr="001C7F28" w:rsidRDefault="001C7F28" w:rsidP="006B399D">
      <w:r w:rsidRPr="001C7F28">
        <w:rPr>
          <w:rStyle w:val="HideTWBExt"/>
        </w:rPr>
        <w:t>&lt;AuNomDe&gt;</w:t>
      </w:r>
      <w:r w:rsidRPr="001C7F28">
        <w:rPr>
          <w:rStyle w:val="HideTWBInt"/>
          <w:color w:val="auto"/>
        </w:rPr>
        <w:t>{GUE/NGL}</w:t>
      </w:r>
      <w:r w:rsidRPr="001C7F28">
        <w:t>im Namen der GUE/NGL-Fraktion</w:t>
      </w:r>
      <w:r w:rsidRPr="001C7F28">
        <w:rPr>
          <w:rStyle w:val="HideTWBExt"/>
        </w:rPr>
        <w:t>&lt;/AuNomDe&gt;</w:t>
      </w:r>
    </w:p>
    <w:p w14:paraId="09FF63FF" w14:textId="77777777" w:rsidR="006014F7" w:rsidRPr="001C7F28" w:rsidRDefault="001C7F28" w:rsidP="006014F7">
      <w:r w:rsidRPr="001C7F28">
        <w:rPr>
          <w:rStyle w:val="HideTWBExt"/>
        </w:rPr>
        <w:t>&lt;/By&gt;</w:t>
      </w:r>
      <w:bookmarkEnd w:id="2"/>
      <w:r w:rsidRPr="001C7F28">
        <w:rPr>
          <w:rStyle w:val="HideTWBExt"/>
        </w:rPr>
        <w:t>&lt;/RepeatBlock-By&gt;</w:t>
      </w:r>
    </w:p>
    <w:p w14:paraId="25ABDC78" w14:textId="52CA8A10" w:rsidR="00F12D76" w:rsidRPr="001C7F28" w:rsidRDefault="001C7F28">
      <w:pPr>
        <w:pStyle w:val="AmDocTypeTab"/>
      </w:pPr>
      <w:r w:rsidRPr="001C7F28">
        <w:rPr>
          <w:rStyle w:val="HideTWBExt"/>
          <w:b w:val="0"/>
        </w:rPr>
        <w:t>&lt;TitreType&gt;</w:t>
      </w:r>
      <w:r w:rsidRPr="001C7F28">
        <w:t>Bericht</w:t>
      </w:r>
      <w:r w:rsidRPr="001C7F28">
        <w:rPr>
          <w:rStyle w:val="HideTWBExt"/>
          <w:b w:val="0"/>
        </w:rPr>
        <w:t>&lt;/TitreType&gt;</w:t>
      </w:r>
      <w:r w:rsidRPr="001C7F28">
        <w:tab/>
        <w:t>A9-0162/2020</w:t>
      </w:r>
    </w:p>
    <w:p w14:paraId="4D35AF3A" w14:textId="77777777" w:rsidR="00F12D76" w:rsidRPr="001C7F28" w:rsidRDefault="001C7F28" w:rsidP="00455F4D">
      <w:pPr>
        <w:pStyle w:val="NormalBold"/>
      </w:pPr>
      <w:r w:rsidRPr="001C7F28">
        <w:rPr>
          <w:rStyle w:val="HideTWBExt"/>
          <w:b w:val="0"/>
        </w:rPr>
        <w:t>&lt;Rapporteur&gt;</w:t>
      </w:r>
      <w:r w:rsidRPr="001C7F28">
        <w:t>Jytte Guteland</w:t>
      </w:r>
      <w:r w:rsidRPr="001C7F28">
        <w:rPr>
          <w:rStyle w:val="HideTWBExt"/>
          <w:b w:val="0"/>
        </w:rPr>
        <w:t>&lt;/Rapporteur&gt;</w:t>
      </w:r>
    </w:p>
    <w:p w14:paraId="1F90106D" w14:textId="77777777" w:rsidR="00F12D76" w:rsidRPr="001C7F28" w:rsidRDefault="001C7F28" w:rsidP="008F4458">
      <w:r w:rsidRPr="001C7F28">
        <w:rPr>
          <w:rStyle w:val="HideTWBExt"/>
        </w:rPr>
        <w:t>&lt;Titre&gt;</w:t>
      </w:r>
      <w:r w:rsidRPr="001C7F28">
        <w:t>Europäisches Klimagesetz</w:t>
      </w:r>
      <w:r w:rsidRPr="001C7F28">
        <w:rPr>
          <w:rStyle w:val="HideTWBExt"/>
        </w:rPr>
        <w:t>&lt;/Titre&gt;</w:t>
      </w:r>
    </w:p>
    <w:p w14:paraId="74D2DC98" w14:textId="3544EF0F" w:rsidR="008F4458" w:rsidRPr="001C7F28" w:rsidRDefault="001C7F28">
      <w:pPr>
        <w:pStyle w:val="Normal12a"/>
      </w:pPr>
      <w:r w:rsidRPr="001C7F28">
        <w:rPr>
          <w:rStyle w:val="HideTWBExt"/>
        </w:rPr>
        <w:t>&lt;DocRef&gt;</w:t>
      </w:r>
      <w:r w:rsidRPr="001C7F28">
        <w:t>(COM(2020)0080 – COM(2020)0563 – C9-0077/2020 – 2020/0036(COD))</w:t>
      </w:r>
      <w:r w:rsidRPr="001C7F28">
        <w:rPr>
          <w:rStyle w:val="HideTWBExt"/>
        </w:rPr>
        <w:t>&lt;/DocRef&gt;</w:t>
      </w:r>
    </w:p>
    <w:p w14:paraId="5865997F" w14:textId="653EB9D4" w:rsidR="008F4458" w:rsidRPr="001C7F28" w:rsidRDefault="001C7F28" w:rsidP="008F4458">
      <w:pPr>
        <w:pStyle w:val="NormalBold"/>
      </w:pPr>
      <w:r w:rsidRPr="001C7F28">
        <w:rPr>
          <w:rStyle w:val="HideTWBExt"/>
          <w:b w:val="0"/>
        </w:rPr>
        <w:t>&lt;DocAmend&gt;</w:t>
      </w:r>
      <w:r w:rsidRPr="001C7F28">
        <w:t>Vorschlag für eine Vero</w:t>
      </w:r>
      <w:r w:rsidRPr="001C7F28">
        <w:t>rdnung</w:t>
      </w:r>
      <w:r w:rsidRPr="001C7F28">
        <w:rPr>
          <w:rStyle w:val="HideTWBExt"/>
          <w:b w:val="0"/>
        </w:rPr>
        <w:t>&lt;/DocAmend&gt;</w:t>
      </w:r>
    </w:p>
    <w:p w14:paraId="4CBE74BA" w14:textId="4E657FC7" w:rsidR="008F4458" w:rsidRPr="001C7F28" w:rsidRDefault="001C7F28" w:rsidP="008F4458">
      <w:pPr>
        <w:pStyle w:val="NormalBold"/>
      </w:pPr>
      <w:r w:rsidRPr="001C7F28">
        <w:rPr>
          <w:rStyle w:val="HideTWBExt"/>
          <w:b w:val="0"/>
        </w:rPr>
        <w:t>&lt;Article&gt;</w:t>
      </w:r>
      <w:r w:rsidRPr="001C7F28">
        <w:t>Erwägung 17</w:t>
      </w:r>
      <w:r w:rsidRPr="001C7F28">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F2213" w:rsidRPr="001C7F28" w14:paraId="6F7C2071" w14:textId="77777777" w:rsidTr="008F4458">
        <w:trPr>
          <w:jc w:val="center"/>
        </w:trPr>
        <w:tc>
          <w:tcPr>
            <w:tcW w:w="9752" w:type="dxa"/>
            <w:gridSpan w:val="2"/>
          </w:tcPr>
          <w:p w14:paraId="4190EA5F" w14:textId="77777777" w:rsidR="008F4458" w:rsidRPr="001C7F28" w:rsidRDefault="008F4458" w:rsidP="002F4509">
            <w:pPr>
              <w:keepNext/>
            </w:pPr>
          </w:p>
        </w:tc>
      </w:tr>
      <w:tr w:rsidR="00CF2213" w:rsidRPr="001C7F28" w14:paraId="25059B00" w14:textId="77777777" w:rsidTr="008F4458">
        <w:trPr>
          <w:jc w:val="center"/>
        </w:trPr>
        <w:tc>
          <w:tcPr>
            <w:tcW w:w="4876" w:type="dxa"/>
          </w:tcPr>
          <w:p w14:paraId="07F57867" w14:textId="2B1960B7" w:rsidR="008F4458" w:rsidRPr="001C7F28" w:rsidRDefault="001C7F28" w:rsidP="009E480E">
            <w:pPr>
              <w:pStyle w:val="AmColumnHeading"/>
              <w:keepNext/>
            </w:pPr>
            <w:r w:rsidRPr="001C7F28">
              <w:t>Vorschlag der Kommission</w:t>
            </w:r>
          </w:p>
        </w:tc>
        <w:tc>
          <w:tcPr>
            <w:tcW w:w="4876" w:type="dxa"/>
          </w:tcPr>
          <w:p w14:paraId="6F18C9E0" w14:textId="17C0BD90" w:rsidR="008F4458" w:rsidRPr="001C7F28" w:rsidRDefault="001C7F28" w:rsidP="002F4509">
            <w:pPr>
              <w:pStyle w:val="AmColumnHeading"/>
              <w:keepNext/>
            </w:pPr>
            <w:r w:rsidRPr="001C7F28">
              <w:t>Geänderter Text</w:t>
            </w:r>
          </w:p>
        </w:tc>
      </w:tr>
      <w:tr w:rsidR="00CF2213" w:rsidRPr="001C7F28" w14:paraId="180C1C3D" w14:textId="77777777" w:rsidTr="008F4458">
        <w:trPr>
          <w:jc w:val="center"/>
        </w:trPr>
        <w:tc>
          <w:tcPr>
            <w:tcW w:w="4876" w:type="dxa"/>
          </w:tcPr>
          <w:p w14:paraId="631815F5" w14:textId="77777777" w:rsidR="008F4458" w:rsidRPr="001C7F28" w:rsidRDefault="001C7F28" w:rsidP="008F4458">
            <w:pPr>
              <w:pStyle w:val="Normal6a"/>
            </w:pPr>
            <w:r w:rsidRPr="001C7F28">
              <w:t>(17)</w:t>
            </w:r>
            <w:r w:rsidRPr="001C7F28">
              <w:tab/>
            </w:r>
            <w:r w:rsidRPr="001C7F28">
              <w:rPr>
                <w:b/>
                <w:i/>
              </w:rPr>
              <w:t>Wie in der Mitteilung der Kommission ‚Der</w:t>
            </w:r>
            <w:r w:rsidRPr="001C7F28">
              <w:t xml:space="preserve"> europäische Grüne </w:t>
            </w:r>
            <w:r w:rsidRPr="001C7F28">
              <w:rPr>
                <w:b/>
                <w:i/>
              </w:rPr>
              <w:t>Deal‘ angekündigt, bewertete die Kommission die Unionsvorgabe für die Senkung</w:t>
            </w:r>
            <w:r w:rsidRPr="001C7F28">
              <w:t xml:space="preserve"> der </w:t>
            </w:r>
            <w:r w:rsidRPr="001C7F28">
              <w:rPr>
                <w:b/>
                <w:i/>
              </w:rPr>
              <w:t>Treibhausgasemissionen bis 2030 in ihrer Mitteilung ‚Mehr Ehrgeiz</w:t>
            </w:r>
            <w:r w:rsidRPr="001C7F28">
              <w:t xml:space="preserve"> für </w:t>
            </w:r>
            <w:r w:rsidRPr="001C7F28">
              <w:rPr>
                <w:b/>
                <w:i/>
              </w:rPr>
              <w:t>das Klimaziel Europas</w:t>
            </w:r>
            <w:r w:rsidRPr="001C7F28">
              <w:t xml:space="preserve"> 2030 </w:t>
            </w:r>
            <w:r w:rsidRPr="001C7F28">
              <w:rPr>
                <w:b/>
                <w:i/>
              </w:rPr>
              <w:t>– In eine klimaneutrale Zukunft zum Wohl der Menschen investieren‘</w:t>
            </w:r>
            <w:r w:rsidRPr="001C7F28">
              <w:rPr>
                <w:b/>
                <w:i/>
                <w:vertAlign w:val="superscript"/>
              </w:rPr>
              <w:t>9</w:t>
            </w:r>
            <w:r w:rsidRPr="001C7F28">
              <w:rPr>
                <w:b/>
                <w:i/>
              </w:rPr>
              <w:t xml:space="preserve"> auf</w:t>
            </w:r>
            <w:r w:rsidRPr="001C7F28">
              <w:t xml:space="preserve"> der </w:t>
            </w:r>
            <w:r w:rsidRPr="001C7F28">
              <w:rPr>
                <w:b/>
                <w:i/>
              </w:rPr>
              <w:t xml:space="preserve">Grundlage einer umfassenden Folgenabschätzung und unter Berücksichtigung ihrer </w:t>
            </w:r>
            <w:r w:rsidRPr="001C7F28">
              <w:rPr>
                <w:b/>
                <w:i/>
              </w:rPr>
              <w:t>Analyse der integrierten nationalen Energie- und Klimapläne</w:t>
            </w:r>
            <w:r w:rsidRPr="001C7F28">
              <w:t xml:space="preserve">, </w:t>
            </w:r>
            <w:r w:rsidRPr="001C7F28">
              <w:rPr>
                <w:b/>
                <w:i/>
              </w:rPr>
              <w:t>die der Kommission gemäß</w:t>
            </w:r>
            <w:r w:rsidRPr="001C7F28">
              <w:t xml:space="preserve"> der </w:t>
            </w:r>
            <w:r w:rsidRPr="001C7F28">
              <w:rPr>
                <w:b/>
                <w:i/>
              </w:rPr>
              <w:t>Verordnung (EU) 2018/1999 des Europäischen Parlaments</w:t>
            </w:r>
            <w:r w:rsidRPr="001C7F28">
              <w:t xml:space="preserve"> und </w:t>
            </w:r>
            <w:r w:rsidRPr="001C7F28">
              <w:rPr>
                <w:b/>
                <w:i/>
              </w:rPr>
              <w:t>des Rates</w:t>
            </w:r>
            <w:r w:rsidRPr="001C7F28">
              <w:rPr>
                <w:b/>
                <w:i/>
                <w:vertAlign w:val="superscript"/>
              </w:rPr>
              <w:t>10</w:t>
            </w:r>
            <w:r w:rsidRPr="001C7F28">
              <w:rPr>
                <w:b/>
                <w:i/>
              </w:rPr>
              <w:t xml:space="preserve"> vorgelegt wurden</w:t>
            </w:r>
            <w:r w:rsidRPr="001C7F28">
              <w:t xml:space="preserve">. Angesichts des </w:t>
            </w:r>
            <w:r w:rsidRPr="001C7F28">
              <w:rPr>
                <w:b/>
                <w:i/>
              </w:rPr>
              <w:t xml:space="preserve">für 2050 gesteckten </w:t>
            </w:r>
            <w:r w:rsidRPr="001C7F28">
              <w:t xml:space="preserve">Ziels der </w:t>
            </w:r>
            <w:r w:rsidRPr="001C7F28">
              <w:rPr>
                <w:b/>
                <w:i/>
              </w:rPr>
              <w:t>Klimaneutralität sollten die Emis</w:t>
            </w:r>
            <w:r w:rsidRPr="001C7F28">
              <w:rPr>
                <w:b/>
                <w:i/>
              </w:rPr>
              <w:t>sionen von Treibhausgasen</w:t>
            </w:r>
            <w:r w:rsidRPr="001C7F28">
              <w:t xml:space="preserve"> bis </w:t>
            </w:r>
            <w:r w:rsidRPr="001C7F28">
              <w:rPr>
                <w:b/>
                <w:i/>
              </w:rPr>
              <w:t>2030 gesenkt und der Abbau dieser Gase gesteigert werden, damit die Nettotreibhausgasemissionen, d. h.</w:t>
            </w:r>
            <w:r w:rsidRPr="001C7F28">
              <w:t xml:space="preserve"> die </w:t>
            </w:r>
            <w:r w:rsidRPr="001C7F28">
              <w:rPr>
                <w:b/>
                <w:i/>
              </w:rPr>
              <w:t>Emissionen nach Abzug des Abbaus, in</w:t>
            </w:r>
            <w:r w:rsidRPr="001C7F28">
              <w:t xml:space="preserve"> der </w:t>
            </w:r>
            <w:r w:rsidRPr="001C7F28">
              <w:rPr>
                <w:b/>
                <w:i/>
              </w:rPr>
              <w:t>gesamten Wirtschaft EU-weit bis 2030</w:t>
            </w:r>
            <w:r w:rsidRPr="001C7F28">
              <w:t xml:space="preserve"> um </w:t>
            </w:r>
            <w:r w:rsidRPr="001C7F28">
              <w:rPr>
                <w:b/>
                <w:i/>
              </w:rPr>
              <w:t>mindestens 55</w:t>
            </w:r>
            <w:r w:rsidRPr="001C7F28">
              <w:t> % gegenüber dem Stand vo</w:t>
            </w:r>
            <w:r w:rsidRPr="001C7F28">
              <w:t xml:space="preserve">n 1990 </w:t>
            </w:r>
            <w:r w:rsidRPr="001C7F28">
              <w:rPr>
                <w:b/>
                <w:i/>
              </w:rPr>
              <w:t>gesenkt werden.</w:t>
            </w:r>
            <w:r w:rsidRPr="001C7F28">
              <w:t xml:space="preserve"> </w:t>
            </w:r>
            <w:r w:rsidRPr="001C7F28">
              <w:rPr>
                <w:b/>
                <w:i/>
              </w:rPr>
              <w:t xml:space="preserve">Diese neue Klimazielvorgabe der Union für 2030 ist eine Folgevorgabe für die Zwecke von Artikel 2 Nummer 11 der Verordnung (EU) 2018/1999 und ersetzt </w:t>
            </w:r>
            <w:r w:rsidRPr="001C7F28">
              <w:rPr>
                <w:b/>
                <w:i/>
              </w:rPr>
              <w:lastRenderedPageBreak/>
              <w:t>damit die unter dieser Nummer definierte Vorgabe für Treibhausgasemissionen der Uni</w:t>
            </w:r>
            <w:r w:rsidRPr="001C7F28">
              <w:rPr>
                <w:b/>
                <w:i/>
              </w:rPr>
              <w:t>on bis 2030.</w:t>
            </w:r>
            <w:r w:rsidRPr="001C7F28">
              <w:t xml:space="preserve"> </w:t>
            </w:r>
            <w:r w:rsidRPr="001C7F28">
              <w:rPr>
                <w:b/>
                <w:i/>
              </w:rPr>
              <w:t>Darüber hinaus</w:t>
            </w:r>
            <w:r w:rsidRPr="001C7F28">
              <w:t xml:space="preserve"> sollte die Kommission bis zum 30.</w:t>
            </w:r>
            <w:r w:rsidRPr="001C7F28">
              <w:rPr>
                <w:b/>
                <w:i/>
              </w:rPr>
              <w:t xml:space="preserve"> </w:t>
            </w:r>
            <w:r w:rsidRPr="001C7F28">
              <w:t xml:space="preserve">Juni 2021 bewerten, wie die </w:t>
            </w:r>
            <w:r w:rsidRPr="001C7F28">
              <w:rPr>
                <w:b/>
                <w:i/>
              </w:rPr>
              <w:t xml:space="preserve">einschlägigen </w:t>
            </w:r>
            <w:r w:rsidRPr="001C7F28">
              <w:t xml:space="preserve">Rechtsvorschriften der Union zur Umsetzung </w:t>
            </w:r>
            <w:r w:rsidRPr="001C7F28">
              <w:rPr>
                <w:b/>
                <w:i/>
              </w:rPr>
              <w:t>der Klimazielvorgabe für 2030 geändert werden müssten</w:t>
            </w:r>
            <w:r w:rsidRPr="001C7F28">
              <w:t xml:space="preserve">, </w:t>
            </w:r>
            <w:r w:rsidRPr="001C7F28">
              <w:rPr>
                <w:b/>
                <w:i/>
              </w:rPr>
              <w:t>um eine solche Senkung</w:t>
            </w:r>
            <w:r w:rsidRPr="001C7F28">
              <w:t xml:space="preserve"> der </w:t>
            </w:r>
            <w:r w:rsidRPr="001C7F28">
              <w:rPr>
                <w:b/>
                <w:i/>
              </w:rPr>
              <w:t>Nettoemissionen zu erreiche</w:t>
            </w:r>
            <w:r w:rsidRPr="001C7F28">
              <w:rPr>
                <w:b/>
                <w:i/>
              </w:rPr>
              <w:t>n</w:t>
            </w:r>
            <w:r w:rsidRPr="001C7F28">
              <w:t>.</w:t>
            </w:r>
          </w:p>
        </w:tc>
        <w:tc>
          <w:tcPr>
            <w:tcW w:w="4876" w:type="dxa"/>
          </w:tcPr>
          <w:p w14:paraId="2E0F325E" w14:textId="77777777" w:rsidR="008F4458" w:rsidRPr="001C7F28" w:rsidRDefault="001C7F28" w:rsidP="008F4458">
            <w:pPr>
              <w:pStyle w:val="Normal6a"/>
              <w:rPr>
                <w:szCs w:val="24"/>
              </w:rPr>
            </w:pPr>
            <w:r w:rsidRPr="001C7F28">
              <w:lastRenderedPageBreak/>
              <w:t>(17)</w:t>
            </w:r>
            <w:r w:rsidRPr="001C7F28">
              <w:tab/>
            </w:r>
            <w:r w:rsidRPr="001C7F28">
              <w:rPr>
                <w:b/>
                <w:i/>
              </w:rPr>
              <w:t>Die Kommission kündigte in ihrer Mitteilung „Der</w:t>
            </w:r>
            <w:r w:rsidRPr="001C7F28">
              <w:t xml:space="preserve"> europäische Grüne </w:t>
            </w:r>
            <w:r w:rsidRPr="001C7F28">
              <w:rPr>
                <w:b/>
                <w:i/>
              </w:rPr>
              <w:t>Deal“ ihre Absicht an, Vorschläge zur Anhebung der Reduktionsvorgabe</w:t>
            </w:r>
            <w:r w:rsidRPr="001C7F28">
              <w:t xml:space="preserve"> der </w:t>
            </w:r>
            <w:r w:rsidRPr="001C7F28">
              <w:rPr>
                <w:b/>
                <w:i/>
              </w:rPr>
              <w:t>Union</w:t>
            </w:r>
            <w:r w:rsidRPr="001C7F28">
              <w:t xml:space="preserve"> für </w:t>
            </w:r>
            <w:r w:rsidRPr="001C7F28">
              <w:rPr>
                <w:b/>
                <w:i/>
              </w:rPr>
              <w:t>die Treibhausgasemissionen bis</w:t>
            </w:r>
            <w:r w:rsidRPr="001C7F28">
              <w:t xml:space="preserve"> 2030 </w:t>
            </w:r>
            <w:r w:rsidRPr="001C7F28">
              <w:rPr>
                <w:b/>
                <w:i/>
              </w:rPr>
              <w:t>zu bewerten und zu unterbreiten, damit sie mit dem Ziel</w:t>
            </w:r>
            <w:r w:rsidRPr="001C7F28">
              <w:t xml:space="preserve"> der </w:t>
            </w:r>
            <w:r w:rsidRPr="001C7F28">
              <w:rPr>
                <w:b/>
                <w:i/>
              </w:rPr>
              <w:t>Kl</w:t>
            </w:r>
            <w:r w:rsidRPr="001C7F28">
              <w:rPr>
                <w:b/>
                <w:i/>
              </w:rPr>
              <w:t>imaneutralität bis 2040 vereinbar ist.</w:t>
            </w:r>
            <w:r w:rsidRPr="001C7F28">
              <w:rPr>
                <w:i/>
              </w:rPr>
              <w:t xml:space="preserve"> </w:t>
            </w:r>
            <w:r w:rsidRPr="001C7F28">
              <w:rPr>
                <w:b/>
                <w:i/>
              </w:rPr>
              <w:t>In dieser Mitteilung betonte die Kommission, dass alle politischen Maßnahmen der Union zum Ziel der Klimaneutralität beitragen und alle Sektoren ihren Beitrag leisten sollten.</w:t>
            </w:r>
            <w:r w:rsidRPr="001C7F28">
              <w:rPr>
                <w:i/>
              </w:rPr>
              <w:t xml:space="preserve"> </w:t>
            </w:r>
            <w:r w:rsidRPr="001C7F28">
              <w:t xml:space="preserve">Angesichts des Ziels der </w:t>
            </w:r>
            <w:r w:rsidRPr="001C7F28">
              <w:rPr>
                <w:b/>
                <w:i/>
              </w:rPr>
              <w:t>Union, Klimaneut</w:t>
            </w:r>
            <w:r w:rsidRPr="001C7F28">
              <w:rPr>
                <w:b/>
                <w:i/>
              </w:rPr>
              <w:t>ralität</w:t>
            </w:r>
            <w:r w:rsidRPr="001C7F28">
              <w:t xml:space="preserve"> bis </w:t>
            </w:r>
            <w:r w:rsidRPr="001C7F28">
              <w:rPr>
                <w:b/>
                <w:i/>
              </w:rPr>
              <w:t>spätestens 2050 zu erreichen, sind eine weitere Stärkung des Klimaschutzes und insbesondere</w:t>
            </w:r>
            <w:r w:rsidRPr="001C7F28">
              <w:t xml:space="preserve"> die </w:t>
            </w:r>
            <w:r w:rsidRPr="001C7F28">
              <w:rPr>
                <w:b/>
                <w:i/>
              </w:rPr>
              <w:t>Anhebung der klimapolitischen Vorgabe</w:t>
            </w:r>
            <w:r w:rsidRPr="001C7F28">
              <w:t xml:space="preserve"> der </w:t>
            </w:r>
            <w:r w:rsidRPr="001C7F28">
              <w:rPr>
                <w:b/>
                <w:i/>
              </w:rPr>
              <w:t>Union für 2030 auf eine Emissionsreduktion</w:t>
            </w:r>
            <w:r w:rsidRPr="001C7F28">
              <w:t xml:space="preserve"> um </w:t>
            </w:r>
            <w:r w:rsidRPr="001C7F28">
              <w:rPr>
                <w:b/>
                <w:i/>
              </w:rPr>
              <w:t>70</w:t>
            </w:r>
            <w:r w:rsidRPr="001C7F28">
              <w:t xml:space="preserve"> % gegenüber dem Stand von 1990 von </w:t>
            </w:r>
            <w:r w:rsidRPr="001C7F28">
              <w:rPr>
                <w:b/>
                <w:i/>
              </w:rPr>
              <w:t>entscheidender Bedeutu</w:t>
            </w:r>
            <w:r w:rsidRPr="001C7F28">
              <w:rPr>
                <w:b/>
                <w:i/>
              </w:rPr>
              <w:t>ng</w:t>
            </w:r>
            <w:r w:rsidRPr="001C7F28">
              <w:t xml:space="preserve">. </w:t>
            </w:r>
            <w:r w:rsidRPr="001C7F28">
              <w:rPr>
                <w:b/>
                <w:i/>
              </w:rPr>
              <w:t>Folglich</w:t>
            </w:r>
            <w:r w:rsidRPr="001C7F28">
              <w:t xml:space="preserve"> sollte die Kommission bis zum 30.</w:t>
            </w:r>
            <w:r w:rsidRPr="001C7F28">
              <w:rPr>
                <w:b/>
                <w:i/>
              </w:rPr>
              <w:t> </w:t>
            </w:r>
            <w:r w:rsidRPr="001C7F28">
              <w:t xml:space="preserve">Juni 2021 bewerten, wie die Rechtsvorschriften der Union zur Umsetzung </w:t>
            </w:r>
            <w:r w:rsidRPr="001C7F28">
              <w:rPr>
                <w:b/>
                <w:i/>
              </w:rPr>
              <w:t>dieses höheren Ziels und weitere einschlägige Rechtsvorschriften der Union</w:t>
            </w:r>
            <w:r w:rsidRPr="001C7F28">
              <w:t xml:space="preserve">, </w:t>
            </w:r>
            <w:r w:rsidRPr="001C7F28">
              <w:rPr>
                <w:b/>
                <w:i/>
              </w:rPr>
              <w:t>die zur Verringerung der Treibhausgasemissionen und zur Förder</w:t>
            </w:r>
            <w:r w:rsidRPr="001C7F28">
              <w:rPr>
                <w:b/>
                <w:i/>
              </w:rPr>
              <w:t>ung</w:t>
            </w:r>
            <w:r w:rsidRPr="001C7F28">
              <w:t xml:space="preserve"> der </w:t>
            </w:r>
            <w:r w:rsidRPr="001C7F28">
              <w:rPr>
                <w:b/>
                <w:i/>
              </w:rPr>
              <w:t xml:space="preserve">Kreislaufwirtschaft beitragen, entsprechend geändert werden </w:t>
            </w:r>
            <w:r w:rsidRPr="001C7F28">
              <w:rPr>
                <w:b/>
                <w:i/>
              </w:rPr>
              <w:lastRenderedPageBreak/>
              <w:t>müssten</w:t>
            </w:r>
            <w:r w:rsidRPr="001C7F28">
              <w:t>.</w:t>
            </w:r>
          </w:p>
        </w:tc>
      </w:tr>
    </w:tbl>
    <w:p w14:paraId="23A40CB4" w14:textId="77777777" w:rsidR="008F4458" w:rsidRPr="001C7F28" w:rsidRDefault="001C7F28" w:rsidP="008D0AE4">
      <w:pPr>
        <w:pStyle w:val="AmOrLang"/>
      </w:pPr>
      <w:r w:rsidRPr="001C7F28">
        <w:lastRenderedPageBreak/>
        <w:t xml:space="preserve">Or. </w:t>
      </w:r>
      <w:r w:rsidRPr="001C7F28">
        <w:rPr>
          <w:rStyle w:val="HideTWBExt"/>
          <w:noProof w:val="0"/>
        </w:rPr>
        <w:t>&lt;Original&gt;</w:t>
      </w:r>
      <w:r w:rsidR="009E480E" w:rsidRPr="001C7F28">
        <w:rPr>
          <w:rStyle w:val="HideTWBInt"/>
        </w:rPr>
        <w:t>{EN}</w:t>
      </w:r>
      <w:r w:rsidR="009E480E" w:rsidRPr="001C7F28">
        <w:t>en</w:t>
      </w:r>
      <w:r w:rsidRPr="001C7F28">
        <w:rPr>
          <w:rStyle w:val="HideTWBExt"/>
          <w:noProof w:val="0"/>
        </w:rPr>
        <w:t>&lt;/Original&gt;</w:t>
      </w:r>
    </w:p>
    <w:p w14:paraId="6788263C" w14:textId="7F484ED1" w:rsidR="008F4458" w:rsidRPr="001C7F28" w:rsidRDefault="001C7F28" w:rsidP="008F4458">
      <w:pPr>
        <w:pStyle w:val="AmJustTitle"/>
      </w:pPr>
      <w:r w:rsidRPr="001C7F28">
        <w:rPr>
          <w:rStyle w:val="HideTWBExt"/>
          <w:i w:val="0"/>
        </w:rPr>
        <w:t>&lt;TitreJust&gt;</w:t>
      </w:r>
      <w:r w:rsidRPr="001C7F28">
        <w:t>Begründung</w:t>
      </w:r>
      <w:r w:rsidRPr="001C7F28">
        <w:rPr>
          <w:rStyle w:val="HideTWBExt"/>
          <w:i w:val="0"/>
        </w:rPr>
        <w:t>&lt;/TitreJust&gt;</w:t>
      </w:r>
    </w:p>
    <w:p w14:paraId="6D2FCB9F" w14:textId="314C4585" w:rsidR="008F4458" w:rsidRPr="001C7F28" w:rsidRDefault="001C7F28" w:rsidP="008F4458">
      <w:pPr>
        <w:pStyle w:val="AmJustText"/>
      </w:pPr>
      <w:r w:rsidRPr="001C7F28">
        <w:t>Der Änderungsantrag 48 des ENVI-Ausschusses wird geändert, um die Zielvorgabe für 2030 auf eine Verringerung der</w:t>
      </w:r>
      <w:r w:rsidRPr="001C7F28">
        <w:t xml:space="preserve"> Emissionen um 70 % gegenüber dem Stand von 1990 anzuheben und Klimaneutralität bis 2040 zu verwirklichen. Aus dem Bericht der Vereinten Nationen über die Emissionslücke 2019 geht hervor, dass wir die Emissionen bis 2030 um mindestens 67 % senken müssen, u</w:t>
      </w:r>
      <w:r w:rsidRPr="001C7F28">
        <w:t>m zum 1,5 °C-Ziel beizutragen. Das Europäische Parlament kann sich nicht weniger zufriedengeben. Wir berücksichtigen auch Billigkeitserwägungen und tragen der Tatsache Rechnung, dass die EU die Verantwortung hat, mehr zu diesem Ziel beizutragen, und dass v</w:t>
      </w:r>
      <w:r w:rsidRPr="001C7F28">
        <w:t>erhindert werden muss, dass diese wissenschaftliche Vorgabe überschritten wird.</w:t>
      </w:r>
    </w:p>
    <w:p w14:paraId="5DA38E51" w14:textId="77777777" w:rsidR="00F12D76" w:rsidRPr="001C7F28" w:rsidRDefault="00F12D76">
      <w:pPr>
        <w:sectPr w:rsidR="00F12D76" w:rsidRPr="001C7F28" w:rsidSect="00491C50">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docGrid w:linePitch="326"/>
        </w:sectPr>
      </w:pPr>
    </w:p>
    <w:p w14:paraId="6697A77E" w14:textId="77777777" w:rsidR="00F12D76" w:rsidRPr="001C7F28" w:rsidRDefault="001C7F28">
      <w:r w:rsidRPr="001C7F28">
        <w:rPr>
          <w:rStyle w:val="HideTWBExt"/>
        </w:rPr>
        <w:t>&lt;/Amend&gt;</w:t>
      </w:r>
      <w:bookmarkEnd w:id="1"/>
    </w:p>
    <w:p w14:paraId="63018675" w14:textId="36FD97F1" w:rsidR="009E480E" w:rsidRPr="001C7F28" w:rsidRDefault="001C7F28" w:rsidP="009E480E">
      <w:pPr>
        <w:pStyle w:val="AmDateTab"/>
      </w:pPr>
      <w:r w:rsidRPr="001C7F28">
        <w:rPr>
          <w:rStyle w:val="HideTWBExt"/>
        </w:rPr>
        <w:t>&lt;Amend&gt;&lt;Date&gt;</w:t>
      </w:r>
      <w:r w:rsidRPr="001C7F28">
        <w:rPr>
          <w:rStyle w:val="HideTWBInt"/>
          <w:color w:val="auto"/>
        </w:rPr>
        <w:t>{30/09/2020}</w:t>
      </w:r>
      <w:r w:rsidRPr="001C7F28">
        <w:t>30.9.2020</w:t>
      </w:r>
      <w:r w:rsidRPr="001C7F28">
        <w:rPr>
          <w:rStyle w:val="HideTWBExt"/>
        </w:rPr>
        <w:t>&lt;/Date&gt;</w:t>
      </w:r>
      <w:r w:rsidRPr="001C7F28">
        <w:tab/>
      </w:r>
      <w:r w:rsidRPr="001C7F28">
        <w:rPr>
          <w:rStyle w:val="HideTWBExt"/>
        </w:rPr>
        <w:t>&lt;ANo&gt;</w:t>
      </w:r>
      <w:r w:rsidRPr="001C7F28">
        <w:t>A9-0162</w:t>
      </w:r>
      <w:r w:rsidRPr="001C7F28">
        <w:rPr>
          <w:rStyle w:val="HideTWBExt"/>
        </w:rPr>
        <w:t>&lt;/ANo&gt;</w:t>
      </w:r>
      <w:r w:rsidRPr="001C7F28">
        <w:t>/</w:t>
      </w:r>
      <w:r w:rsidRPr="001C7F28">
        <w:rPr>
          <w:rStyle w:val="HideTWBExt"/>
        </w:rPr>
        <w:t>&lt;NumAm&gt;</w:t>
      </w:r>
      <w:r w:rsidRPr="001C7F28">
        <w:t>108</w:t>
      </w:r>
      <w:r w:rsidRPr="001C7F28">
        <w:rPr>
          <w:rStyle w:val="HideTWBExt"/>
        </w:rPr>
        <w:t>&lt;/NumAm&gt;</w:t>
      </w:r>
    </w:p>
    <w:p w14:paraId="4C900FBE" w14:textId="65D3F5BF" w:rsidR="009E480E" w:rsidRPr="001C7F28" w:rsidRDefault="001C7F28" w:rsidP="009E480E">
      <w:pPr>
        <w:pStyle w:val="AmNumberTabs"/>
      </w:pPr>
      <w:r w:rsidRPr="001C7F28">
        <w:t>Änderungsantrag</w:t>
      </w:r>
      <w:r w:rsidRPr="001C7F28">
        <w:tab/>
      </w:r>
      <w:r w:rsidRPr="001C7F28">
        <w:tab/>
      </w:r>
      <w:r w:rsidRPr="001C7F28">
        <w:rPr>
          <w:rStyle w:val="HideTWBExt"/>
          <w:b w:val="0"/>
        </w:rPr>
        <w:t>&lt;NumAm&gt;</w:t>
      </w:r>
      <w:r w:rsidRPr="001C7F28">
        <w:t>108</w:t>
      </w:r>
      <w:r w:rsidRPr="001C7F28">
        <w:rPr>
          <w:rStyle w:val="HideTWBExt"/>
          <w:b w:val="0"/>
        </w:rPr>
        <w:t>&lt;/NumAm&gt;</w:t>
      </w:r>
    </w:p>
    <w:p w14:paraId="4DB8D2AD" w14:textId="77777777" w:rsidR="009E480E" w:rsidRPr="001C7F28" w:rsidRDefault="001C7F28" w:rsidP="009E480E">
      <w:pPr>
        <w:pStyle w:val="NormalBold"/>
      </w:pPr>
      <w:r w:rsidRPr="001C7F28">
        <w:rPr>
          <w:rStyle w:val="HideTWBExt"/>
          <w:b w:val="0"/>
        </w:rPr>
        <w:t>&lt;RepeatBlock-By&gt;&lt;By&gt;&lt;Members&gt;</w:t>
      </w:r>
      <w:r w:rsidRPr="001C7F28">
        <w:t>Silvia Modig</w:t>
      </w:r>
      <w:r w:rsidRPr="001C7F28">
        <w:rPr>
          <w:rStyle w:val="HideTWBExt"/>
          <w:b w:val="0"/>
        </w:rPr>
        <w:t>&lt;/Members&gt;</w:t>
      </w:r>
    </w:p>
    <w:p w14:paraId="46770AD8" w14:textId="1711B96A" w:rsidR="009E480E" w:rsidRPr="001C7F28" w:rsidRDefault="001C7F28" w:rsidP="009E480E">
      <w:r w:rsidRPr="001C7F28">
        <w:rPr>
          <w:rStyle w:val="HideTWBExt"/>
        </w:rPr>
        <w:t>&lt;AuNomDe&gt;</w:t>
      </w:r>
      <w:r w:rsidRPr="001C7F28">
        <w:rPr>
          <w:rStyle w:val="HideTWBInt"/>
          <w:color w:val="auto"/>
        </w:rPr>
        <w:t>{GUE/NGL}</w:t>
      </w:r>
      <w:r w:rsidRPr="001C7F28">
        <w:t xml:space="preserve">im Namen der </w:t>
      </w:r>
      <w:r w:rsidRPr="001C7F28">
        <w:t>GUE/NGL-Fraktion</w:t>
      </w:r>
      <w:r w:rsidRPr="001C7F28">
        <w:rPr>
          <w:rStyle w:val="HideTWBExt"/>
        </w:rPr>
        <w:t>&lt;/AuNomDe&gt;</w:t>
      </w:r>
    </w:p>
    <w:p w14:paraId="5FE7CBB2" w14:textId="77777777" w:rsidR="009E480E" w:rsidRPr="001C7F28" w:rsidRDefault="001C7F28" w:rsidP="009E480E">
      <w:r w:rsidRPr="001C7F28">
        <w:rPr>
          <w:rStyle w:val="HideTWBExt"/>
        </w:rPr>
        <w:t>&lt;/By&gt;&lt;/RepeatBlock-By&gt;</w:t>
      </w:r>
    </w:p>
    <w:p w14:paraId="5A7E5397" w14:textId="4D7CAB24" w:rsidR="009E480E" w:rsidRPr="001C7F28" w:rsidRDefault="001C7F28" w:rsidP="009E480E">
      <w:pPr>
        <w:pStyle w:val="AmDocTypeTab"/>
      </w:pPr>
      <w:r w:rsidRPr="001C7F28">
        <w:rPr>
          <w:rStyle w:val="HideTWBExt"/>
          <w:b w:val="0"/>
        </w:rPr>
        <w:t>&lt;TitreType&gt;</w:t>
      </w:r>
      <w:r w:rsidRPr="001C7F28">
        <w:t>Bericht</w:t>
      </w:r>
      <w:r w:rsidRPr="001C7F28">
        <w:rPr>
          <w:rStyle w:val="HideTWBExt"/>
          <w:b w:val="0"/>
        </w:rPr>
        <w:t>&lt;/TitreType&gt;</w:t>
      </w:r>
      <w:r w:rsidRPr="001C7F28">
        <w:tab/>
        <w:t>A9-0162/2020</w:t>
      </w:r>
    </w:p>
    <w:p w14:paraId="3B599F39" w14:textId="77777777" w:rsidR="009E480E" w:rsidRPr="001C7F28" w:rsidRDefault="001C7F28" w:rsidP="009E480E">
      <w:pPr>
        <w:pStyle w:val="NormalBold"/>
      </w:pPr>
      <w:r w:rsidRPr="001C7F28">
        <w:rPr>
          <w:rStyle w:val="HideTWBExt"/>
          <w:b w:val="0"/>
        </w:rPr>
        <w:t>&lt;Rapporteur&gt;</w:t>
      </w:r>
      <w:r w:rsidRPr="001C7F28">
        <w:t>Jytte Guteland</w:t>
      </w:r>
      <w:r w:rsidRPr="001C7F28">
        <w:rPr>
          <w:rStyle w:val="HideTWBExt"/>
          <w:b w:val="0"/>
        </w:rPr>
        <w:t>&lt;/Rapporteur&gt;</w:t>
      </w:r>
    </w:p>
    <w:p w14:paraId="783E1F9A" w14:textId="77777777" w:rsidR="009E480E" w:rsidRPr="001C7F28" w:rsidRDefault="001C7F28" w:rsidP="009E480E">
      <w:r w:rsidRPr="001C7F28">
        <w:rPr>
          <w:rStyle w:val="HideTWBExt"/>
        </w:rPr>
        <w:t>&lt;Titre&gt;</w:t>
      </w:r>
      <w:r w:rsidRPr="001C7F28">
        <w:t>Europäisches Klimagesetz</w:t>
      </w:r>
      <w:r w:rsidRPr="001C7F28">
        <w:rPr>
          <w:rStyle w:val="HideTWBExt"/>
        </w:rPr>
        <w:t>&lt;/Titre&gt;</w:t>
      </w:r>
    </w:p>
    <w:p w14:paraId="024F453E" w14:textId="1B7F198C" w:rsidR="009E480E" w:rsidRPr="001C7F28" w:rsidRDefault="001C7F28" w:rsidP="009E480E">
      <w:pPr>
        <w:pStyle w:val="Normal12a"/>
      </w:pPr>
      <w:r w:rsidRPr="001C7F28">
        <w:rPr>
          <w:rStyle w:val="HideTWBExt"/>
        </w:rPr>
        <w:t>&lt;DocRef&gt;</w:t>
      </w:r>
      <w:r w:rsidRPr="001C7F28">
        <w:t>(COM(2020)0080 – COM(2020)0563 – C9-0077/2020 – 2020/0036(COD))</w:t>
      </w:r>
      <w:r w:rsidRPr="001C7F28">
        <w:rPr>
          <w:rStyle w:val="HideTWBExt"/>
        </w:rPr>
        <w:t>&lt;/DocRef&gt;</w:t>
      </w:r>
    </w:p>
    <w:p w14:paraId="36201D63" w14:textId="26D4E9B7" w:rsidR="009E480E" w:rsidRPr="001C7F28" w:rsidRDefault="001C7F28" w:rsidP="009E480E">
      <w:pPr>
        <w:pStyle w:val="NormalBold"/>
      </w:pPr>
      <w:r w:rsidRPr="001C7F28">
        <w:rPr>
          <w:rStyle w:val="HideTWBExt"/>
          <w:b w:val="0"/>
        </w:rPr>
        <w:t>&lt;</w:t>
      </w:r>
      <w:r w:rsidRPr="001C7F28">
        <w:rPr>
          <w:rStyle w:val="HideTWBExt"/>
          <w:b w:val="0"/>
        </w:rPr>
        <w:t>DocAmend&gt;</w:t>
      </w:r>
      <w:r w:rsidRPr="001C7F28">
        <w:t>Vorschlag für eine Verordnung</w:t>
      </w:r>
      <w:r w:rsidRPr="001C7F28">
        <w:rPr>
          <w:rStyle w:val="HideTWBExt"/>
          <w:b w:val="0"/>
        </w:rPr>
        <w:t>&lt;/DocAmend&gt;</w:t>
      </w:r>
    </w:p>
    <w:p w14:paraId="09142BD9" w14:textId="259E8A43" w:rsidR="009E480E" w:rsidRPr="001C7F28" w:rsidRDefault="001C7F28" w:rsidP="009E480E">
      <w:pPr>
        <w:pStyle w:val="NormalBold"/>
      </w:pPr>
      <w:r w:rsidRPr="001C7F28">
        <w:rPr>
          <w:rStyle w:val="HideTWBExt"/>
          <w:b w:val="0"/>
        </w:rPr>
        <w:t>&lt;Article&gt;</w:t>
      </w:r>
      <w:r w:rsidRPr="001C7F28">
        <w:t>Artikel 1</w:t>
      </w:r>
      <w:r w:rsidRPr="001C7F28">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F2213" w:rsidRPr="001C7F28" w14:paraId="4A3425D4" w14:textId="77777777" w:rsidTr="008F4458">
        <w:trPr>
          <w:jc w:val="center"/>
        </w:trPr>
        <w:tc>
          <w:tcPr>
            <w:tcW w:w="9752" w:type="dxa"/>
            <w:gridSpan w:val="2"/>
          </w:tcPr>
          <w:p w14:paraId="65E2D5E2" w14:textId="77777777" w:rsidR="009E480E" w:rsidRPr="001C7F28" w:rsidRDefault="009E480E" w:rsidP="002F4509">
            <w:pPr>
              <w:keepNext/>
            </w:pPr>
          </w:p>
        </w:tc>
      </w:tr>
      <w:tr w:rsidR="00CF2213" w:rsidRPr="001C7F28" w14:paraId="0E96E330" w14:textId="77777777" w:rsidTr="008F4458">
        <w:trPr>
          <w:jc w:val="center"/>
        </w:trPr>
        <w:tc>
          <w:tcPr>
            <w:tcW w:w="4876" w:type="dxa"/>
          </w:tcPr>
          <w:p w14:paraId="4D9C10FA" w14:textId="45111E60" w:rsidR="009E480E" w:rsidRPr="001C7F28" w:rsidRDefault="001C7F28" w:rsidP="0024289B">
            <w:pPr>
              <w:pStyle w:val="AmColumnHeading"/>
              <w:keepNext/>
            </w:pPr>
            <w:r w:rsidRPr="001C7F28">
              <w:t>Vorschlag der Kommission</w:t>
            </w:r>
          </w:p>
        </w:tc>
        <w:tc>
          <w:tcPr>
            <w:tcW w:w="4876" w:type="dxa"/>
          </w:tcPr>
          <w:p w14:paraId="7744344A" w14:textId="2E00F538" w:rsidR="009E480E" w:rsidRPr="001C7F28" w:rsidRDefault="001C7F28" w:rsidP="002F4509">
            <w:pPr>
              <w:pStyle w:val="AmColumnHeading"/>
              <w:keepNext/>
            </w:pPr>
            <w:r w:rsidRPr="001C7F28">
              <w:t>Geänderter Text</w:t>
            </w:r>
          </w:p>
        </w:tc>
      </w:tr>
      <w:tr w:rsidR="00CF2213" w:rsidRPr="001C7F28" w14:paraId="72536258" w14:textId="77777777" w:rsidTr="008F4458">
        <w:trPr>
          <w:jc w:val="center"/>
        </w:trPr>
        <w:tc>
          <w:tcPr>
            <w:tcW w:w="4876" w:type="dxa"/>
          </w:tcPr>
          <w:p w14:paraId="4D9655EB" w14:textId="4A7AFB35" w:rsidR="009E480E" w:rsidRPr="001C7F28" w:rsidRDefault="001C7F28" w:rsidP="003F1F9D">
            <w:pPr>
              <w:pStyle w:val="Normal6a"/>
              <w:jc w:val="center"/>
            </w:pPr>
            <w:r w:rsidRPr="001C7F28">
              <w:t>Artikel 1</w:t>
            </w:r>
          </w:p>
        </w:tc>
        <w:tc>
          <w:tcPr>
            <w:tcW w:w="4876" w:type="dxa"/>
          </w:tcPr>
          <w:p w14:paraId="1B6AFC07" w14:textId="26274BB6" w:rsidR="009E480E" w:rsidRPr="001C7F28" w:rsidRDefault="001C7F28" w:rsidP="003F1F9D">
            <w:pPr>
              <w:pStyle w:val="Normal6a"/>
              <w:jc w:val="center"/>
              <w:rPr>
                <w:szCs w:val="24"/>
              </w:rPr>
            </w:pPr>
            <w:r w:rsidRPr="001C7F28">
              <w:t>Artikel 1</w:t>
            </w:r>
          </w:p>
        </w:tc>
      </w:tr>
      <w:tr w:rsidR="00CF2213" w:rsidRPr="001C7F28" w14:paraId="6025FC1F" w14:textId="77777777" w:rsidTr="008F4458">
        <w:trPr>
          <w:jc w:val="center"/>
        </w:trPr>
        <w:tc>
          <w:tcPr>
            <w:tcW w:w="4876" w:type="dxa"/>
          </w:tcPr>
          <w:p w14:paraId="03F0C6F4" w14:textId="77777777" w:rsidR="0024289B" w:rsidRPr="001C7F28" w:rsidRDefault="001C7F28" w:rsidP="0024289B">
            <w:pPr>
              <w:pStyle w:val="Normal6a"/>
              <w:jc w:val="center"/>
            </w:pPr>
            <w:r w:rsidRPr="001C7F28">
              <w:t>Gegenstand und Anwendungsbereich</w:t>
            </w:r>
          </w:p>
        </w:tc>
        <w:tc>
          <w:tcPr>
            <w:tcW w:w="4876" w:type="dxa"/>
          </w:tcPr>
          <w:p w14:paraId="470D3138" w14:textId="77777777" w:rsidR="0024289B" w:rsidRPr="001C7F28" w:rsidRDefault="001C7F28" w:rsidP="0024289B">
            <w:pPr>
              <w:pStyle w:val="Normal6a"/>
              <w:jc w:val="center"/>
            </w:pPr>
            <w:r w:rsidRPr="001C7F28">
              <w:t>Gegenstand und Anwendungsbereich</w:t>
            </w:r>
          </w:p>
        </w:tc>
      </w:tr>
      <w:tr w:rsidR="00CF2213" w:rsidRPr="001C7F28" w14:paraId="447A32C3" w14:textId="77777777" w:rsidTr="008F4458">
        <w:trPr>
          <w:jc w:val="center"/>
        </w:trPr>
        <w:tc>
          <w:tcPr>
            <w:tcW w:w="4876" w:type="dxa"/>
          </w:tcPr>
          <w:p w14:paraId="2C4615BE" w14:textId="77777777" w:rsidR="0024289B" w:rsidRPr="001C7F28" w:rsidRDefault="001C7F28" w:rsidP="008F4458">
            <w:pPr>
              <w:pStyle w:val="Normal6a"/>
            </w:pPr>
            <w:r w:rsidRPr="001C7F28">
              <w:t xml:space="preserve">Mit dieser Verordnung wird ein Rahmen für die unumkehrbare, </w:t>
            </w:r>
            <w:r w:rsidRPr="001C7F28">
              <w:rPr>
                <w:b/>
                <w:i/>
              </w:rPr>
              <w:t>schrittweise</w:t>
            </w:r>
            <w:r w:rsidRPr="001C7F28">
              <w:t xml:space="preserve"> Senkung der Treibhausgasemissionen und Steigerung des Abbaus von Treibhausgasen durch natürliche </w:t>
            </w:r>
            <w:r w:rsidRPr="001C7F28">
              <w:rPr>
                <w:b/>
                <w:i/>
              </w:rPr>
              <w:t xml:space="preserve">oder andere </w:t>
            </w:r>
            <w:r w:rsidRPr="001C7F28">
              <w:t>Senken in der Union geschaffen.</w:t>
            </w:r>
          </w:p>
        </w:tc>
        <w:tc>
          <w:tcPr>
            <w:tcW w:w="4876" w:type="dxa"/>
          </w:tcPr>
          <w:p w14:paraId="17BCE3C1" w14:textId="799AB559" w:rsidR="0024289B" w:rsidRPr="001C7F28" w:rsidRDefault="001C7F28" w:rsidP="008F4458">
            <w:pPr>
              <w:pStyle w:val="Normal6a"/>
            </w:pPr>
            <w:r w:rsidRPr="001C7F28">
              <w:t xml:space="preserve">Mit dieser Verordnung wird ein Rahmen für die unumkehrbare, </w:t>
            </w:r>
            <w:r w:rsidRPr="001C7F28">
              <w:rPr>
                <w:b/>
                <w:i/>
              </w:rPr>
              <w:t>berechenbare und rasche</w:t>
            </w:r>
            <w:r w:rsidRPr="001C7F28">
              <w:t xml:space="preserve"> Senkung der Treibhausgasemissionen und Steigerung des Abbaus von Treibhausgasen durch natürliche Senken in</w:t>
            </w:r>
            <w:r w:rsidRPr="001C7F28">
              <w:rPr>
                <w:b/>
                <w:i/>
              </w:rPr>
              <w:t xml:space="preserve"> der Union im Einklang mit den Klima- und Umweltzielen</w:t>
            </w:r>
            <w:r w:rsidRPr="001C7F28">
              <w:t xml:space="preserve"> der Union g</w:t>
            </w:r>
            <w:r w:rsidRPr="001C7F28">
              <w:t>eschaffen.</w:t>
            </w:r>
          </w:p>
        </w:tc>
      </w:tr>
      <w:tr w:rsidR="00CF2213" w:rsidRPr="001C7F28" w14:paraId="18C070CB" w14:textId="77777777" w:rsidTr="008F4458">
        <w:trPr>
          <w:jc w:val="center"/>
        </w:trPr>
        <w:tc>
          <w:tcPr>
            <w:tcW w:w="4876" w:type="dxa"/>
          </w:tcPr>
          <w:p w14:paraId="1EFA3FE7" w14:textId="77777777" w:rsidR="0024289B" w:rsidRPr="001C7F28" w:rsidRDefault="001C7F28" w:rsidP="008F4458">
            <w:pPr>
              <w:pStyle w:val="Normal6a"/>
            </w:pPr>
            <w:r w:rsidRPr="001C7F28">
              <w:t xml:space="preserve">Diese Verordnung gibt das verbindliche Ziel vor, für die Verwirklichung des in Artikel 2 des Übereinkommens von Paris festgelegten langfristigen Temperaturziels bis </w:t>
            </w:r>
            <w:r w:rsidRPr="001C7F28">
              <w:rPr>
                <w:b/>
                <w:i/>
              </w:rPr>
              <w:t>zum Jahr 2050</w:t>
            </w:r>
            <w:r w:rsidRPr="001C7F28">
              <w:t xml:space="preserve"> in der Union Klimaneutralität zu erreichen, und schafft einen Rah</w:t>
            </w:r>
            <w:r w:rsidRPr="001C7F28">
              <w:t>men für Fortschritte bei der Verwirklichung des in Artikel 7 des Übereinkommens von Paris festgelegten globalen Ziels für die Anpassung. Außerdem wird darin eine verbindliche Unionsvorgabe für die Senkung der Nettotreibhausgasemissionen für 2030 festgelegt</w:t>
            </w:r>
            <w:r w:rsidRPr="001C7F28">
              <w:t>.</w:t>
            </w:r>
          </w:p>
        </w:tc>
        <w:tc>
          <w:tcPr>
            <w:tcW w:w="4876" w:type="dxa"/>
          </w:tcPr>
          <w:p w14:paraId="01724B53" w14:textId="77777777" w:rsidR="0024289B" w:rsidRPr="001C7F28" w:rsidRDefault="001C7F28" w:rsidP="008F4458">
            <w:pPr>
              <w:pStyle w:val="Normal6a"/>
            </w:pPr>
            <w:r w:rsidRPr="001C7F28">
              <w:t xml:space="preserve">Diese Verordnung gibt das verbindliche Ziel vor, für die Verwirklichung des in Artikel 2 des Übereinkommens von Paris festgelegten langfristigen Temperaturziels bis </w:t>
            </w:r>
            <w:r w:rsidRPr="001C7F28">
              <w:rPr>
                <w:b/>
                <w:i/>
              </w:rPr>
              <w:t>spätestens 2040</w:t>
            </w:r>
            <w:r w:rsidRPr="001C7F28">
              <w:t xml:space="preserve"> in der Union Klimaneutralität zu erreichen, und schafft einen Rahmen für </w:t>
            </w:r>
            <w:r w:rsidRPr="001C7F28">
              <w:t>Fortschritte bei der Verwirklichung des in Artikel 7 des Übereinkommens von Paris festgelegten globalen Ziels für die Anpassung. Außerdem wird darin eine verbindliche Unionsvorgabe für die Senkung der Nettotreibhausgasemissionen für 2030 festgelegt.</w:t>
            </w:r>
          </w:p>
        </w:tc>
      </w:tr>
      <w:tr w:rsidR="00CF2213" w:rsidRPr="001C7F28" w14:paraId="66C06337" w14:textId="77777777" w:rsidTr="008F4458">
        <w:trPr>
          <w:jc w:val="center"/>
        </w:trPr>
        <w:tc>
          <w:tcPr>
            <w:tcW w:w="4876" w:type="dxa"/>
          </w:tcPr>
          <w:p w14:paraId="29B3D3B8" w14:textId="77777777" w:rsidR="0024289B" w:rsidRPr="001C7F28" w:rsidRDefault="001C7F28" w:rsidP="008F4458">
            <w:pPr>
              <w:pStyle w:val="Normal6a"/>
            </w:pPr>
            <w:r w:rsidRPr="001C7F28">
              <w:t>Diese</w:t>
            </w:r>
            <w:r w:rsidRPr="001C7F28">
              <w:t xml:space="preserve"> Verordnung gilt für die anthropogenen Emissionen der in Anhang V Teil 2 der Verordnung (EU) 2018/1999 aufgeführten Treibhausgase und deren Abbau durch natürliche </w:t>
            </w:r>
            <w:r w:rsidRPr="001C7F28">
              <w:rPr>
                <w:b/>
                <w:i/>
              </w:rPr>
              <w:t xml:space="preserve">oder andere </w:t>
            </w:r>
            <w:r w:rsidRPr="001C7F28">
              <w:t>Senken.</w:t>
            </w:r>
          </w:p>
        </w:tc>
        <w:tc>
          <w:tcPr>
            <w:tcW w:w="4876" w:type="dxa"/>
          </w:tcPr>
          <w:p w14:paraId="72CE131E" w14:textId="77777777" w:rsidR="0024289B" w:rsidRPr="001C7F28" w:rsidRDefault="001C7F28" w:rsidP="008F4458">
            <w:pPr>
              <w:pStyle w:val="Normal6a"/>
            </w:pPr>
            <w:r w:rsidRPr="001C7F28">
              <w:t>Diese Verordnung gilt für die anthropogenen Emissionen der in Anhang V Te</w:t>
            </w:r>
            <w:r w:rsidRPr="001C7F28">
              <w:t>il 2 der Verordnung (EU) 2018/1999 aufgeführten Treibhausgase und deren Abbau durch natürliche Senken.</w:t>
            </w:r>
          </w:p>
        </w:tc>
      </w:tr>
    </w:tbl>
    <w:p w14:paraId="7DAB1A35" w14:textId="77777777" w:rsidR="009E480E" w:rsidRPr="001C7F28" w:rsidRDefault="001C7F28" w:rsidP="009E480E">
      <w:pPr>
        <w:pStyle w:val="AmOrLang"/>
      </w:pPr>
      <w:r w:rsidRPr="001C7F28">
        <w:t xml:space="preserve">Or. </w:t>
      </w:r>
      <w:r w:rsidRPr="001C7F28">
        <w:rPr>
          <w:rStyle w:val="HideTWBExt"/>
          <w:rFonts w:eastAsiaTheme="majorEastAsia"/>
          <w:noProof w:val="0"/>
        </w:rPr>
        <w:t>&lt;Original&gt;</w:t>
      </w:r>
      <w:r w:rsidR="0024289B" w:rsidRPr="001C7F28">
        <w:rPr>
          <w:rStyle w:val="HideTWBInt"/>
        </w:rPr>
        <w:t>{EN}</w:t>
      </w:r>
      <w:r w:rsidR="0024289B" w:rsidRPr="001C7F28">
        <w:t>en</w:t>
      </w:r>
      <w:r w:rsidRPr="001C7F28">
        <w:rPr>
          <w:rStyle w:val="HideTWBExt"/>
          <w:rFonts w:eastAsiaTheme="majorEastAsia"/>
          <w:noProof w:val="0"/>
        </w:rPr>
        <w:t>&lt;/Original&gt;</w:t>
      </w:r>
    </w:p>
    <w:p w14:paraId="28194C4E" w14:textId="77777777" w:rsidR="0024289B" w:rsidRPr="001C7F28" w:rsidRDefault="001C7F28" w:rsidP="009E480E">
      <w:pPr>
        <w:pStyle w:val="AmCrossRef"/>
      </w:pPr>
      <w:r w:rsidRPr="001C7F28">
        <w:t>Anmerkung:</w:t>
      </w:r>
    </w:p>
    <w:p w14:paraId="6D911949" w14:textId="77777777" w:rsidR="009E480E" w:rsidRPr="001C7F28" w:rsidRDefault="001C7F28" w:rsidP="009E480E">
      <w:pPr>
        <w:pStyle w:val="AmCrossRef"/>
      </w:pPr>
      <w:r w:rsidRPr="001C7F28">
        <w:t>2050 wird im gesamten Text durch 2040 ersetzt.</w:t>
      </w:r>
    </w:p>
    <w:p w14:paraId="7283F443" w14:textId="2BEF1F28" w:rsidR="009E480E" w:rsidRPr="001C7F28" w:rsidRDefault="001C7F28" w:rsidP="009E480E">
      <w:pPr>
        <w:pStyle w:val="AmJustTitle"/>
        <w:rPr>
          <w:lang w:val="en-GB"/>
        </w:rPr>
      </w:pPr>
      <w:r w:rsidRPr="001C7F28">
        <w:rPr>
          <w:rStyle w:val="HideTWBExt"/>
          <w:i w:val="0"/>
          <w:lang w:val="en-GB"/>
        </w:rPr>
        <w:t>&lt;TitreJust&gt;</w:t>
      </w:r>
      <w:r w:rsidRPr="001C7F28">
        <w:rPr>
          <w:lang w:val="en-GB"/>
        </w:rPr>
        <w:t>Begründung</w:t>
      </w:r>
      <w:r w:rsidRPr="001C7F28">
        <w:rPr>
          <w:rStyle w:val="HideTWBExt"/>
          <w:i w:val="0"/>
          <w:lang w:val="en-GB"/>
        </w:rPr>
        <w:t>&lt;/TitreJust&gt;</w:t>
      </w:r>
    </w:p>
    <w:p w14:paraId="4B3E9A29" w14:textId="77777777" w:rsidR="009E480E" w:rsidRPr="001C7F28" w:rsidRDefault="001C7F28" w:rsidP="009E480E">
      <w:pPr>
        <w:pStyle w:val="AmJustText"/>
        <w:rPr>
          <w:lang w:val="en-GB"/>
        </w:rPr>
      </w:pPr>
      <w:r w:rsidRPr="001C7F28">
        <w:rPr>
          <w:lang w:val="en-GB"/>
        </w:rPr>
        <w:t xml:space="preserve">The European Union must </w:t>
      </w:r>
      <w:r w:rsidRPr="001C7F28">
        <w:rPr>
          <w:lang w:val="en-GB"/>
        </w:rPr>
        <w:t xml:space="preserve">ensure that it contributes equitably to the Paris Agreement 1.5 temperature goal. As such, it must aim for higher ambition and ensure there is no overshooting. It is possible to achieve climate neutrality by 2040 with the right finance flows, ambition and </w:t>
      </w:r>
      <w:r w:rsidRPr="001C7F28">
        <w:rPr>
          <w:lang w:val="en-GB"/>
        </w:rPr>
        <w:t>political will. Regarding “other sinks”, the Climate Law must aim to balance emissions through natural carbon sinks and concrete emissions reduction targets. If technological solutions emerge, then these should be in addition. Focusing on natural carbon si</w:t>
      </w:r>
      <w:r w:rsidRPr="001C7F28">
        <w:rPr>
          <w:lang w:val="en-GB"/>
        </w:rPr>
        <w:t>nks promotes nature-based solutions, including nature-based adaptation, and can promote biodiversity, rather than channelling money into not-yet existing technological solutions.</w:t>
      </w:r>
    </w:p>
    <w:p w14:paraId="3BACFF6C" w14:textId="77777777" w:rsidR="009E480E" w:rsidRPr="001C7F28" w:rsidRDefault="009E480E" w:rsidP="009E480E">
      <w:pPr>
        <w:rPr>
          <w:lang w:val="en-GB"/>
        </w:rPr>
        <w:sectPr w:rsidR="009E480E" w:rsidRPr="001C7F28" w:rsidSect="00491C50">
          <w:footerReference w:type="default" r:id="rId14"/>
          <w:footnotePr>
            <w:numRestart w:val="eachSect"/>
          </w:footnotePr>
          <w:endnotePr>
            <w:numFmt w:val="decimal"/>
          </w:endnotePr>
          <w:pgSz w:w="11906" w:h="16838" w:code="9"/>
          <w:pgMar w:top="1134" w:right="1418" w:bottom="1418" w:left="1418" w:header="1134" w:footer="567" w:gutter="0"/>
          <w:cols w:space="720"/>
          <w:noEndnote/>
          <w:docGrid w:linePitch="326"/>
        </w:sectPr>
      </w:pPr>
    </w:p>
    <w:p w14:paraId="76CF949E" w14:textId="77777777" w:rsidR="009E480E" w:rsidRPr="001C7F28" w:rsidRDefault="001C7F28" w:rsidP="009E480E">
      <w:pPr>
        <w:rPr>
          <w:lang w:val="en-GB"/>
        </w:rPr>
      </w:pPr>
      <w:r w:rsidRPr="001C7F28">
        <w:rPr>
          <w:rStyle w:val="HideTWBExt"/>
          <w:lang w:val="en-GB"/>
        </w:rPr>
        <w:t>&lt;/Amend&gt;</w:t>
      </w:r>
    </w:p>
    <w:p w14:paraId="14856F0E" w14:textId="0AAB7D6F" w:rsidR="009E480E" w:rsidRPr="001C7F28" w:rsidRDefault="001C7F28" w:rsidP="009E480E">
      <w:pPr>
        <w:pStyle w:val="AmDateTab"/>
      </w:pPr>
      <w:r w:rsidRPr="001C7F28">
        <w:rPr>
          <w:rStyle w:val="HideTWBExt"/>
        </w:rPr>
        <w:t>&lt;Amend&gt;&lt;Date&gt;</w:t>
      </w:r>
      <w:r w:rsidRPr="001C7F28">
        <w:rPr>
          <w:rStyle w:val="HideTWBInt"/>
          <w:color w:val="auto"/>
        </w:rPr>
        <w:t>{30/09/2020}</w:t>
      </w:r>
      <w:r w:rsidRPr="001C7F28">
        <w:t>30.9.2020</w:t>
      </w:r>
      <w:r w:rsidRPr="001C7F28">
        <w:rPr>
          <w:rStyle w:val="HideTWBExt"/>
        </w:rPr>
        <w:t>&lt;/Date&gt;</w:t>
      </w:r>
      <w:r w:rsidRPr="001C7F28">
        <w:tab/>
      </w:r>
      <w:r w:rsidRPr="001C7F28">
        <w:rPr>
          <w:rStyle w:val="HideTWBExt"/>
        </w:rPr>
        <w:t>&lt;ANo&gt;</w:t>
      </w:r>
      <w:r w:rsidRPr="001C7F28">
        <w:t>A9-0162</w:t>
      </w:r>
      <w:r w:rsidRPr="001C7F28">
        <w:rPr>
          <w:rStyle w:val="HideTWBExt"/>
        </w:rPr>
        <w:t>&lt;/ANo&gt;</w:t>
      </w:r>
      <w:r w:rsidRPr="001C7F28">
        <w:t>/</w:t>
      </w:r>
      <w:r w:rsidRPr="001C7F28">
        <w:rPr>
          <w:rStyle w:val="HideTWBExt"/>
        </w:rPr>
        <w:t>&lt;NumAm&gt;</w:t>
      </w:r>
      <w:r w:rsidRPr="001C7F28">
        <w:t>109</w:t>
      </w:r>
      <w:r w:rsidRPr="001C7F28">
        <w:rPr>
          <w:rStyle w:val="HideTWBExt"/>
        </w:rPr>
        <w:t>&lt;/NumAm&gt;</w:t>
      </w:r>
    </w:p>
    <w:p w14:paraId="5E023716" w14:textId="5E31B4AB" w:rsidR="009E480E" w:rsidRPr="001C7F28" w:rsidRDefault="001C7F28" w:rsidP="009E480E">
      <w:pPr>
        <w:pStyle w:val="AmNumberTabs"/>
      </w:pPr>
      <w:r w:rsidRPr="001C7F28">
        <w:t>Änderungsantrag</w:t>
      </w:r>
      <w:r w:rsidRPr="001C7F28">
        <w:tab/>
      </w:r>
      <w:r w:rsidRPr="001C7F28">
        <w:tab/>
      </w:r>
      <w:r w:rsidRPr="001C7F28">
        <w:rPr>
          <w:rStyle w:val="HideTWBExt"/>
          <w:b w:val="0"/>
        </w:rPr>
        <w:t>&lt;NumAm&gt;</w:t>
      </w:r>
      <w:r w:rsidRPr="001C7F28">
        <w:t>109</w:t>
      </w:r>
      <w:r w:rsidRPr="001C7F28">
        <w:rPr>
          <w:rStyle w:val="HideTWBExt"/>
          <w:b w:val="0"/>
        </w:rPr>
        <w:t>&lt;/NumAm&gt;</w:t>
      </w:r>
    </w:p>
    <w:p w14:paraId="16084061" w14:textId="77777777" w:rsidR="009E480E" w:rsidRPr="001C7F28" w:rsidRDefault="001C7F28" w:rsidP="009E480E">
      <w:pPr>
        <w:pStyle w:val="NormalBold"/>
      </w:pPr>
      <w:r w:rsidRPr="001C7F28">
        <w:rPr>
          <w:rStyle w:val="HideTWBExt"/>
          <w:b w:val="0"/>
        </w:rPr>
        <w:t>&lt;RepeatBlock-By&gt;&lt;By&gt;&lt;Members&gt;</w:t>
      </w:r>
      <w:r w:rsidRPr="001C7F28">
        <w:t>Silvia Modig</w:t>
      </w:r>
      <w:r w:rsidRPr="001C7F28">
        <w:rPr>
          <w:rStyle w:val="HideTWBExt"/>
          <w:b w:val="0"/>
        </w:rPr>
        <w:t>&lt;/Members&gt;</w:t>
      </w:r>
    </w:p>
    <w:p w14:paraId="559A869B" w14:textId="6CC4909F" w:rsidR="009E480E" w:rsidRPr="001C7F28" w:rsidRDefault="001C7F28" w:rsidP="009E480E">
      <w:r w:rsidRPr="001C7F28">
        <w:rPr>
          <w:rStyle w:val="HideTWBExt"/>
        </w:rPr>
        <w:t>&lt;AuNomDe&gt;</w:t>
      </w:r>
      <w:r w:rsidRPr="001C7F28">
        <w:rPr>
          <w:rStyle w:val="HideTWBInt"/>
          <w:color w:val="auto"/>
        </w:rPr>
        <w:t>{GUE/NGL}</w:t>
      </w:r>
      <w:r w:rsidRPr="001C7F28">
        <w:t>im Namen der GUE/NGL-Fraktion</w:t>
      </w:r>
      <w:r w:rsidRPr="001C7F28">
        <w:rPr>
          <w:rStyle w:val="HideTWBExt"/>
        </w:rPr>
        <w:t>&lt;/AuNomDe&gt;</w:t>
      </w:r>
    </w:p>
    <w:p w14:paraId="242AB915" w14:textId="77777777" w:rsidR="009E480E" w:rsidRPr="001C7F28" w:rsidRDefault="001C7F28" w:rsidP="009E480E">
      <w:r w:rsidRPr="001C7F28">
        <w:rPr>
          <w:rStyle w:val="HideTWBExt"/>
        </w:rPr>
        <w:t>&lt;/By&gt;&lt;/RepeatBlock-By&gt;</w:t>
      </w:r>
    </w:p>
    <w:p w14:paraId="160B2D21" w14:textId="0E2612BC" w:rsidR="009E480E" w:rsidRPr="001C7F28" w:rsidRDefault="001C7F28" w:rsidP="009E480E">
      <w:pPr>
        <w:pStyle w:val="AmDocTypeTab"/>
      </w:pPr>
      <w:r w:rsidRPr="001C7F28">
        <w:rPr>
          <w:rStyle w:val="HideTWBExt"/>
          <w:b w:val="0"/>
        </w:rPr>
        <w:t>&lt;TitreType&gt;</w:t>
      </w:r>
      <w:r w:rsidRPr="001C7F28">
        <w:t>Bericht</w:t>
      </w:r>
      <w:r w:rsidRPr="001C7F28">
        <w:rPr>
          <w:rStyle w:val="HideTWBExt"/>
          <w:b w:val="0"/>
        </w:rPr>
        <w:t>&lt;/TitreType&gt;</w:t>
      </w:r>
      <w:r w:rsidRPr="001C7F28">
        <w:tab/>
        <w:t>A9-0162/2020</w:t>
      </w:r>
    </w:p>
    <w:p w14:paraId="45CEFDF1" w14:textId="77777777" w:rsidR="009E480E" w:rsidRPr="001C7F28" w:rsidRDefault="001C7F28" w:rsidP="009E480E">
      <w:pPr>
        <w:pStyle w:val="NormalBold"/>
      </w:pPr>
      <w:r w:rsidRPr="001C7F28">
        <w:rPr>
          <w:rStyle w:val="HideTWBExt"/>
          <w:b w:val="0"/>
        </w:rPr>
        <w:t>&lt;Rapporteur&gt;</w:t>
      </w:r>
      <w:r w:rsidRPr="001C7F28">
        <w:t>Jytte Guteland</w:t>
      </w:r>
      <w:r w:rsidRPr="001C7F28">
        <w:rPr>
          <w:rStyle w:val="HideTWBExt"/>
          <w:b w:val="0"/>
        </w:rPr>
        <w:t>&lt;/Rapporteur&gt;</w:t>
      </w:r>
    </w:p>
    <w:p w14:paraId="30F0CDCF" w14:textId="77777777" w:rsidR="009E480E" w:rsidRPr="001C7F28" w:rsidRDefault="001C7F28" w:rsidP="009E480E">
      <w:r w:rsidRPr="001C7F28">
        <w:rPr>
          <w:rStyle w:val="HideTWBExt"/>
        </w:rPr>
        <w:t>&lt;Titre&gt;</w:t>
      </w:r>
      <w:r w:rsidRPr="001C7F28">
        <w:t>Europäisches Klimagesetz</w:t>
      </w:r>
      <w:r w:rsidRPr="001C7F28">
        <w:rPr>
          <w:rStyle w:val="HideTWBExt"/>
        </w:rPr>
        <w:t>&lt;/Titre&gt;</w:t>
      </w:r>
    </w:p>
    <w:p w14:paraId="21144E13" w14:textId="301A994B" w:rsidR="009E480E" w:rsidRPr="001C7F28" w:rsidRDefault="001C7F28" w:rsidP="009E480E">
      <w:pPr>
        <w:pStyle w:val="Normal12a"/>
      </w:pPr>
      <w:r w:rsidRPr="001C7F28">
        <w:rPr>
          <w:rStyle w:val="HideTWBExt"/>
        </w:rPr>
        <w:t>&lt;DocRef&gt;</w:t>
      </w:r>
      <w:r w:rsidRPr="001C7F28">
        <w:t>(COM(2020)0080 – COM(2020)0563 – C9-0077/2020 – 2020</w:t>
      </w:r>
      <w:r w:rsidRPr="001C7F28">
        <w:t>/0036(COD))</w:t>
      </w:r>
      <w:r w:rsidRPr="001C7F28">
        <w:rPr>
          <w:rStyle w:val="HideTWBExt"/>
        </w:rPr>
        <w:t>&lt;/DocRef&gt;</w:t>
      </w:r>
    </w:p>
    <w:p w14:paraId="2303FA82" w14:textId="754911BD" w:rsidR="009E480E" w:rsidRPr="001C7F28" w:rsidRDefault="001C7F28" w:rsidP="009E480E">
      <w:pPr>
        <w:pStyle w:val="NormalBold"/>
      </w:pPr>
      <w:r w:rsidRPr="001C7F28">
        <w:rPr>
          <w:rStyle w:val="HideTWBExt"/>
          <w:b w:val="0"/>
        </w:rPr>
        <w:t>&lt;DocAmend&gt;</w:t>
      </w:r>
      <w:r w:rsidRPr="001C7F28">
        <w:t>Vorschlag für eine Verordnung</w:t>
      </w:r>
      <w:r w:rsidRPr="001C7F28">
        <w:rPr>
          <w:rStyle w:val="HideTWBExt"/>
          <w:b w:val="0"/>
        </w:rPr>
        <w:t>&lt;/DocAmend&gt;</w:t>
      </w:r>
    </w:p>
    <w:p w14:paraId="6AAE0B44" w14:textId="7AB29545" w:rsidR="009E480E" w:rsidRPr="001C7F28" w:rsidRDefault="001C7F28" w:rsidP="009E480E">
      <w:pPr>
        <w:pStyle w:val="NormalBold"/>
      </w:pPr>
      <w:r w:rsidRPr="001C7F28">
        <w:rPr>
          <w:rStyle w:val="HideTWBExt"/>
          <w:b w:val="0"/>
          <w:lang w:val="fr-FR"/>
        </w:rPr>
        <w:t>&lt;Article&gt;</w:t>
      </w:r>
      <w:r w:rsidRPr="001C7F28">
        <w:t>Artikel 2a – Absatz 1</w:t>
      </w:r>
      <w:r w:rsidRPr="001C7F28">
        <w:rPr>
          <w:rStyle w:val="HideTWBExt"/>
          <w:b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F2213" w:rsidRPr="001C7F28" w14:paraId="560C50C9" w14:textId="77777777" w:rsidTr="00634AE2">
        <w:trPr>
          <w:jc w:val="center"/>
        </w:trPr>
        <w:tc>
          <w:tcPr>
            <w:tcW w:w="9752" w:type="dxa"/>
            <w:gridSpan w:val="2"/>
          </w:tcPr>
          <w:p w14:paraId="31F318D4" w14:textId="77777777" w:rsidR="009E480E" w:rsidRPr="001C7F28" w:rsidRDefault="009E480E" w:rsidP="00634AE2">
            <w:pPr>
              <w:keepNext/>
              <w:rPr>
                <w:lang w:val="fr-FR"/>
              </w:rPr>
            </w:pPr>
          </w:p>
        </w:tc>
      </w:tr>
      <w:tr w:rsidR="00CF2213" w:rsidRPr="001C7F28" w14:paraId="77A1A573" w14:textId="77777777" w:rsidTr="00634AE2">
        <w:trPr>
          <w:jc w:val="center"/>
        </w:trPr>
        <w:tc>
          <w:tcPr>
            <w:tcW w:w="4876" w:type="dxa"/>
          </w:tcPr>
          <w:p w14:paraId="31840BB5" w14:textId="401E060C" w:rsidR="009E480E" w:rsidRPr="001C7F28" w:rsidRDefault="001C7F28" w:rsidP="0024289B">
            <w:pPr>
              <w:pStyle w:val="AmColumnHeading"/>
              <w:keepNext/>
            </w:pPr>
            <w:r w:rsidRPr="001C7F28">
              <w:t>Vorschlag der Kommission</w:t>
            </w:r>
          </w:p>
        </w:tc>
        <w:tc>
          <w:tcPr>
            <w:tcW w:w="4876" w:type="dxa"/>
          </w:tcPr>
          <w:p w14:paraId="31C1ECAE" w14:textId="37FCBB9C" w:rsidR="009E480E" w:rsidRPr="001C7F28" w:rsidRDefault="001C7F28" w:rsidP="00634AE2">
            <w:pPr>
              <w:pStyle w:val="AmColumnHeading"/>
              <w:keepNext/>
            </w:pPr>
            <w:r w:rsidRPr="001C7F28">
              <w:t>Geänderter Text</w:t>
            </w:r>
          </w:p>
        </w:tc>
      </w:tr>
      <w:tr w:rsidR="00CF2213" w:rsidRPr="001C7F28" w14:paraId="4BD566DD" w14:textId="77777777" w:rsidTr="00634AE2">
        <w:trPr>
          <w:jc w:val="center"/>
        </w:trPr>
        <w:tc>
          <w:tcPr>
            <w:tcW w:w="4876" w:type="dxa"/>
          </w:tcPr>
          <w:p w14:paraId="0F552F9B" w14:textId="77777777" w:rsidR="009E480E" w:rsidRPr="001C7F28" w:rsidRDefault="001C7F28" w:rsidP="00634AE2">
            <w:pPr>
              <w:pStyle w:val="Normal6a"/>
            </w:pPr>
            <w:r w:rsidRPr="001C7F28">
              <w:t>1.</w:t>
            </w:r>
            <w:r w:rsidRPr="001C7F28">
              <w:tab/>
              <w:t>Um das in Artikel</w:t>
            </w:r>
            <w:r w:rsidRPr="001C7F28">
              <w:rPr>
                <w:b/>
                <w:i/>
              </w:rPr>
              <w:t xml:space="preserve"> </w:t>
            </w:r>
            <w:r w:rsidRPr="001C7F28">
              <w:t>2</w:t>
            </w:r>
            <w:r w:rsidRPr="001C7F28">
              <w:rPr>
                <w:b/>
                <w:i/>
              </w:rPr>
              <w:t xml:space="preserve"> </w:t>
            </w:r>
            <w:r w:rsidRPr="001C7F28">
              <w:t>Absatz</w:t>
            </w:r>
            <w:r w:rsidRPr="001C7F28">
              <w:rPr>
                <w:b/>
                <w:i/>
              </w:rPr>
              <w:t xml:space="preserve"> </w:t>
            </w:r>
            <w:r w:rsidRPr="001C7F28">
              <w:t xml:space="preserve">1 vorgegebene Ziel der Klimaneutralität zu erreichen, gilt als verbindliche Klimazielvorgabe der Union bis 2030 die Senkung der </w:t>
            </w:r>
            <w:r w:rsidRPr="001C7F28">
              <w:rPr>
                <w:b/>
                <w:i/>
              </w:rPr>
              <w:t>Nettotreibhausgasemissionen (Emissionen nach Abzug des Abbaus)</w:t>
            </w:r>
            <w:r w:rsidRPr="001C7F28">
              <w:t xml:space="preserve"> um mindestens </w:t>
            </w:r>
            <w:r w:rsidRPr="001C7F28">
              <w:rPr>
                <w:b/>
                <w:i/>
              </w:rPr>
              <w:t xml:space="preserve">55 </w:t>
            </w:r>
            <w:r w:rsidRPr="001C7F28">
              <w:t>% gegenüber dem Stand von 1990.</w:t>
            </w:r>
          </w:p>
        </w:tc>
        <w:tc>
          <w:tcPr>
            <w:tcW w:w="4876" w:type="dxa"/>
          </w:tcPr>
          <w:p w14:paraId="5210067A" w14:textId="77777777" w:rsidR="009E480E" w:rsidRPr="001C7F28" w:rsidRDefault="001C7F28" w:rsidP="00634AE2">
            <w:pPr>
              <w:pStyle w:val="Normal6a"/>
              <w:rPr>
                <w:szCs w:val="24"/>
              </w:rPr>
            </w:pPr>
            <w:r w:rsidRPr="001C7F28">
              <w:t>1.</w:t>
            </w:r>
            <w:r w:rsidRPr="001C7F28">
              <w:tab/>
              <w:t>Um das in Art</w:t>
            </w:r>
            <w:r w:rsidRPr="001C7F28">
              <w:t>ikel</w:t>
            </w:r>
            <w:r w:rsidRPr="001C7F28">
              <w:rPr>
                <w:b/>
                <w:i/>
              </w:rPr>
              <w:t> </w:t>
            </w:r>
            <w:r w:rsidRPr="001C7F28">
              <w:t>2</w:t>
            </w:r>
            <w:r w:rsidRPr="001C7F28">
              <w:rPr>
                <w:b/>
                <w:i/>
              </w:rPr>
              <w:t> </w:t>
            </w:r>
            <w:r w:rsidRPr="001C7F28">
              <w:t>Absatz</w:t>
            </w:r>
            <w:r w:rsidRPr="001C7F28">
              <w:rPr>
                <w:b/>
                <w:i/>
              </w:rPr>
              <w:t> </w:t>
            </w:r>
            <w:r w:rsidRPr="001C7F28">
              <w:t xml:space="preserve">1 vorgegebene Ziel der Klimaneutralität zu erreichen, gilt als verbindliche Klimazielvorgabe der Union bis 2030 die Senkung der </w:t>
            </w:r>
            <w:r w:rsidRPr="001C7F28">
              <w:rPr>
                <w:b/>
                <w:i/>
              </w:rPr>
              <w:t>Treibhausgasemissionen in allen Bereichen der Wirtschaft</w:t>
            </w:r>
            <w:r w:rsidRPr="001C7F28">
              <w:t xml:space="preserve"> um mindestens </w:t>
            </w:r>
            <w:r w:rsidRPr="001C7F28">
              <w:rPr>
                <w:b/>
                <w:i/>
              </w:rPr>
              <w:t>70 </w:t>
            </w:r>
            <w:r w:rsidRPr="001C7F28">
              <w:t>% gegenüber dem Stand von 1990.</w:t>
            </w:r>
          </w:p>
        </w:tc>
      </w:tr>
    </w:tbl>
    <w:p w14:paraId="54D7FF61" w14:textId="77777777" w:rsidR="009E480E" w:rsidRPr="001C7F28" w:rsidRDefault="001C7F28" w:rsidP="009E480E">
      <w:pPr>
        <w:pStyle w:val="AmOrLang"/>
      </w:pPr>
      <w:r w:rsidRPr="001C7F28">
        <w:t xml:space="preserve">Or. </w:t>
      </w:r>
      <w:r w:rsidRPr="001C7F28">
        <w:rPr>
          <w:rStyle w:val="HideTWBExt"/>
          <w:rFonts w:eastAsiaTheme="majorEastAsia"/>
          <w:noProof w:val="0"/>
        </w:rPr>
        <w:t>&lt;Or</w:t>
      </w:r>
      <w:r w:rsidRPr="001C7F28">
        <w:rPr>
          <w:rStyle w:val="HideTWBExt"/>
          <w:rFonts w:eastAsiaTheme="majorEastAsia"/>
          <w:noProof w:val="0"/>
        </w:rPr>
        <w:t>iginal&gt;</w:t>
      </w:r>
      <w:r w:rsidR="00A414ED" w:rsidRPr="001C7F28">
        <w:rPr>
          <w:rStyle w:val="HideTWBInt"/>
        </w:rPr>
        <w:t>{EN}</w:t>
      </w:r>
      <w:r w:rsidR="00A414ED" w:rsidRPr="001C7F28">
        <w:t>en</w:t>
      </w:r>
      <w:r w:rsidRPr="001C7F28">
        <w:rPr>
          <w:rStyle w:val="HideTWBExt"/>
          <w:rFonts w:eastAsiaTheme="majorEastAsia"/>
          <w:noProof w:val="0"/>
        </w:rPr>
        <w:t>&lt;/Original&gt;</w:t>
      </w:r>
    </w:p>
    <w:p w14:paraId="7D6D16EF" w14:textId="2710C7C8" w:rsidR="009E480E" w:rsidRPr="001C7F28" w:rsidRDefault="001C7F28" w:rsidP="009E480E">
      <w:pPr>
        <w:pStyle w:val="AmJustTitle"/>
      </w:pPr>
      <w:r w:rsidRPr="001C7F28">
        <w:rPr>
          <w:rStyle w:val="HideTWBExt"/>
          <w:i w:val="0"/>
        </w:rPr>
        <w:t>&lt;TitreJust&gt;</w:t>
      </w:r>
      <w:r w:rsidRPr="001C7F28">
        <w:t>Begründung</w:t>
      </w:r>
      <w:r w:rsidRPr="001C7F28">
        <w:rPr>
          <w:rStyle w:val="HideTWBExt"/>
          <w:i w:val="0"/>
        </w:rPr>
        <w:t>&lt;/TitreJust&gt;</w:t>
      </w:r>
    </w:p>
    <w:p w14:paraId="5D15C1D6" w14:textId="77777777" w:rsidR="009E480E" w:rsidRPr="001C7F28" w:rsidRDefault="001C7F28" w:rsidP="009E480E">
      <w:pPr>
        <w:pStyle w:val="AmJustText"/>
      </w:pPr>
      <w:r w:rsidRPr="001C7F28">
        <w:t xml:space="preserve">Die einzigen Änderungen gegenüber dem Änderungsantrag 48 des ENVI-Ausschusses bestehen darin, die Zielvorgabe für 2030 auf eine Verringerung der Emissionen um 70 % gegenüber dem Stand von 1990 </w:t>
      </w:r>
      <w:r w:rsidRPr="001C7F28">
        <w:t>anzuheben und Klimaneutralität bis 2040 zu verwirklichen. Aus dem Bericht der Vereinten Nationen über die Emissionslücke 2019 geht hervor, dass wir die Emissionen bis 2030 um mindestens 67 % senken müssen, um zum 1,5 °C-Ziel beizutragen. Das Europäische Pa</w:t>
      </w:r>
      <w:r w:rsidRPr="001C7F28">
        <w:t>rlament kann sich nicht weniger zufriedengeben. Wir berücksichtigen auch Billigkeitserwägungen und tragen der Tatsache Rechnung, dass die EU die Verantwortung hat, mehr zu diesem Ziel beizutragen, und dass verhindert werden muss, dass diese wissenschaftlic</w:t>
      </w:r>
      <w:r w:rsidRPr="001C7F28">
        <w:t>he Vorgabe überschritten wird.</w:t>
      </w:r>
    </w:p>
    <w:p w14:paraId="26BA280E" w14:textId="77777777" w:rsidR="009E480E" w:rsidRPr="001C7F28" w:rsidRDefault="001C7F28" w:rsidP="009E480E">
      <w:r w:rsidRPr="001C7F28">
        <w:rPr>
          <w:rStyle w:val="HideTWBExt"/>
        </w:rPr>
        <w:t>&lt;/Amend&gt;</w:t>
      </w:r>
    </w:p>
    <w:p w14:paraId="4E9F577C" w14:textId="77777777" w:rsidR="00F12D76" w:rsidRPr="001C7F28" w:rsidRDefault="001C7F28">
      <w:r w:rsidRPr="001C7F28">
        <w:rPr>
          <w:rStyle w:val="HideTWBExt"/>
        </w:rPr>
        <w:t>&lt;/RepeatBlock-Amend&gt;</w:t>
      </w:r>
    </w:p>
    <w:sectPr w:rsidR="00F12D76" w:rsidRPr="001C7F28" w:rsidSect="00DB5BE3">
      <w:footerReference w:type="default" r:id="rId15"/>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8547C" w14:textId="77777777" w:rsidR="00000000" w:rsidRDefault="001C7F28">
      <w:r>
        <w:separator/>
      </w:r>
    </w:p>
  </w:endnote>
  <w:endnote w:type="continuationSeparator" w:id="0">
    <w:p w14:paraId="146E93FE" w14:textId="77777777" w:rsidR="00000000" w:rsidRDefault="001C7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00"/>
    <w:family w:val="swiss"/>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30866" w14:textId="77777777" w:rsidR="003F1F9D" w:rsidRDefault="003F1F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BBABA" w14:textId="77777777" w:rsidR="002811D2" w:rsidRPr="000673D8" w:rsidRDefault="001C7F28" w:rsidP="002811D2">
    <w:pPr>
      <w:pStyle w:val="EPFooter"/>
    </w:pPr>
    <w:r w:rsidRPr="000673D8">
      <w:rPr>
        <w:rStyle w:val="HideTWBExt"/>
        <w:noProof w:val="0"/>
      </w:rPr>
      <w:t>&lt;PathFdR&gt;</w:t>
    </w:r>
    <w:r w:rsidRPr="000673D8">
      <w:t>AM\1214696DE.docx</w:t>
    </w:r>
    <w:r w:rsidRPr="000673D8">
      <w:rPr>
        <w:rStyle w:val="HideTWBExt"/>
        <w:noProof w:val="0"/>
      </w:rPr>
      <w:t>&lt;/PathFdR&gt;</w:t>
    </w:r>
    <w:r w:rsidRPr="000673D8">
      <w:tab/>
    </w:r>
    <w:r w:rsidRPr="000673D8">
      <w:tab/>
      <w:t>PE</w:t>
    </w:r>
    <w:r w:rsidRPr="000673D8">
      <w:rPr>
        <w:rStyle w:val="HideTWBExt"/>
        <w:noProof w:val="0"/>
      </w:rPr>
      <w:t>&lt;NoPE&gt;</w:t>
    </w:r>
    <w:r w:rsidRPr="000673D8">
      <w:t>658.338</w:t>
    </w:r>
    <w:r w:rsidRPr="000673D8">
      <w:rPr>
        <w:rStyle w:val="HideTWBExt"/>
        <w:noProof w:val="0"/>
      </w:rPr>
      <w:t>&lt;/NoPE&gt;&lt;Version&gt;</w:t>
    </w:r>
    <w:r w:rsidRPr="000673D8">
      <w:t>v01-00</w:t>
    </w:r>
    <w:r w:rsidRPr="000673D8">
      <w:rPr>
        <w:rStyle w:val="HideTWBExt"/>
        <w:noProof w:val="0"/>
      </w:rPr>
      <w:t>&lt;/Version&gt;</w:t>
    </w:r>
  </w:p>
  <w:p w14:paraId="698A0223" w14:textId="3AC3B524" w:rsidR="00881ACB" w:rsidRPr="000673D8" w:rsidRDefault="001C7F28" w:rsidP="002811D2">
    <w:pPr>
      <w:pStyle w:val="EPFooter2"/>
    </w:pPr>
    <w:r w:rsidRPr="000673D8">
      <w:t>DE</w:t>
    </w:r>
    <w:r w:rsidRPr="000673D8">
      <w:tab/>
    </w:r>
    <w:r w:rsidRPr="000673D8">
      <w:rPr>
        <w:b w:val="0"/>
        <w:i/>
        <w:color w:val="C0C0C0"/>
        <w:sz w:val="22"/>
      </w:rPr>
      <w:t xml:space="preserve">In Vielfalt </w:t>
    </w:r>
    <w:r w:rsidRPr="000673D8">
      <w:rPr>
        <w:b w:val="0"/>
        <w:i/>
        <w:color w:val="C0C0C0"/>
        <w:sz w:val="22"/>
      </w:rPr>
      <w:t>geeint</w:t>
    </w:r>
    <w:r w:rsidRPr="000673D8">
      <w:tab/>
      <w:t>DE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17982" w14:textId="77777777" w:rsidR="003F1F9D" w:rsidRDefault="003F1F9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6A7D7" w14:textId="77777777" w:rsidR="002811D2" w:rsidRPr="000673D8" w:rsidRDefault="001C7F28" w:rsidP="002811D2">
    <w:pPr>
      <w:pStyle w:val="EPFooter"/>
    </w:pPr>
    <w:r w:rsidRPr="000673D8">
      <w:rPr>
        <w:rStyle w:val="HideTWBExt"/>
        <w:noProof w:val="0"/>
      </w:rPr>
      <w:t>&lt;PathFdR&gt;</w:t>
    </w:r>
    <w:r w:rsidRPr="000673D8">
      <w:t>AM\1214696DE.docx</w:t>
    </w:r>
    <w:r w:rsidRPr="000673D8">
      <w:rPr>
        <w:rStyle w:val="HideTWBExt"/>
        <w:noProof w:val="0"/>
      </w:rPr>
      <w:t>&lt;/PathFdR&gt;</w:t>
    </w:r>
    <w:r w:rsidRPr="000673D8">
      <w:tab/>
    </w:r>
    <w:r w:rsidRPr="000673D8">
      <w:tab/>
      <w:t>PE</w:t>
    </w:r>
    <w:r w:rsidRPr="000673D8">
      <w:rPr>
        <w:rStyle w:val="HideTWBExt"/>
        <w:noProof w:val="0"/>
      </w:rPr>
      <w:t>&lt;NoPE&gt;</w:t>
    </w:r>
    <w:r w:rsidRPr="000673D8">
      <w:t>658.338</w:t>
    </w:r>
    <w:r w:rsidRPr="000673D8">
      <w:rPr>
        <w:rStyle w:val="HideTWBExt"/>
        <w:noProof w:val="0"/>
      </w:rPr>
      <w:t>&lt;/NoPE&gt;&lt;Version&gt;</w:t>
    </w:r>
    <w:r w:rsidRPr="000673D8">
      <w:t>v01-00</w:t>
    </w:r>
    <w:r w:rsidRPr="000673D8">
      <w:rPr>
        <w:rStyle w:val="HideTWBExt"/>
        <w:noProof w:val="0"/>
      </w:rPr>
      <w:t>&lt;/</w:t>
    </w:r>
    <w:r w:rsidRPr="000673D8">
      <w:rPr>
        <w:rStyle w:val="HideTWBExt"/>
        <w:noProof w:val="0"/>
      </w:rPr>
      <w:t>Version&gt;</w:t>
    </w:r>
  </w:p>
  <w:p w14:paraId="5858B1F8" w14:textId="181C697F" w:rsidR="009E480E" w:rsidRPr="000673D8" w:rsidRDefault="001C7F28" w:rsidP="002811D2">
    <w:pPr>
      <w:pStyle w:val="EPFooter2"/>
    </w:pPr>
    <w:r w:rsidRPr="000673D8">
      <w:t>DE</w:t>
    </w:r>
    <w:r w:rsidRPr="000673D8">
      <w:tab/>
    </w:r>
    <w:r w:rsidRPr="000673D8">
      <w:rPr>
        <w:b w:val="0"/>
        <w:i/>
        <w:color w:val="C0C0C0"/>
        <w:sz w:val="22"/>
      </w:rPr>
      <w:t>In Vielfalt geeint</w:t>
    </w:r>
    <w:r w:rsidRPr="000673D8">
      <w:tab/>
      <w:t>DE</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3E515" w14:textId="77777777" w:rsidR="002811D2" w:rsidRPr="000673D8" w:rsidRDefault="001C7F28" w:rsidP="002811D2">
    <w:pPr>
      <w:pStyle w:val="EPFooter"/>
    </w:pPr>
    <w:r w:rsidRPr="000673D8">
      <w:rPr>
        <w:rStyle w:val="HideTWBExt"/>
        <w:noProof w:val="0"/>
      </w:rPr>
      <w:t>&lt;PathFdR&gt;</w:t>
    </w:r>
    <w:r w:rsidRPr="000673D8">
      <w:t>AM\1214696DE.docx</w:t>
    </w:r>
    <w:r w:rsidRPr="000673D8">
      <w:rPr>
        <w:rStyle w:val="HideTWBExt"/>
        <w:noProof w:val="0"/>
      </w:rPr>
      <w:t>&lt;/PathFdR&gt;</w:t>
    </w:r>
    <w:r w:rsidRPr="000673D8">
      <w:tab/>
    </w:r>
    <w:r w:rsidRPr="000673D8">
      <w:tab/>
      <w:t>PE</w:t>
    </w:r>
    <w:r w:rsidRPr="000673D8">
      <w:rPr>
        <w:rStyle w:val="HideTWBExt"/>
        <w:noProof w:val="0"/>
      </w:rPr>
      <w:t>&lt;NoPE&gt;</w:t>
    </w:r>
    <w:r w:rsidRPr="000673D8">
      <w:t>658.338</w:t>
    </w:r>
    <w:r w:rsidRPr="000673D8">
      <w:rPr>
        <w:rStyle w:val="HideTWBExt"/>
        <w:noProof w:val="0"/>
      </w:rPr>
      <w:t>&lt;/NoPE&gt;&lt;Version&gt;</w:t>
    </w:r>
    <w:r w:rsidRPr="000673D8">
      <w:t>v01-00</w:t>
    </w:r>
    <w:r w:rsidRPr="000673D8">
      <w:rPr>
        <w:rStyle w:val="HideTWBExt"/>
        <w:noProof w:val="0"/>
      </w:rPr>
      <w:t>&lt;/Version&gt;</w:t>
    </w:r>
  </w:p>
  <w:p w14:paraId="60945016" w14:textId="4321E886" w:rsidR="00A414ED" w:rsidRPr="000673D8" w:rsidRDefault="001C7F28" w:rsidP="002811D2">
    <w:pPr>
      <w:pStyle w:val="EPFooter2"/>
    </w:pPr>
    <w:r w:rsidRPr="000673D8">
      <w:t>DE</w:t>
    </w:r>
    <w:r w:rsidRPr="000673D8">
      <w:tab/>
    </w:r>
    <w:r w:rsidRPr="000673D8">
      <w:rPr>
        <w:b w:val="0"/>
        <w:i/>
        <w:color w:val="C0C0C0"/>
        <w:sz w:val="22"/>
      </w:rPr>
      <w:t>In Vielfalt geeint</w:t>
    </w:r>
    <w:r w:rsidRPr="000673D8">
      <w:tab/>
      <w:t>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4F37D" w14:textId="77777777" w:rsidR="00000000" w:rsidRDefault="001C7F28">
      <w:r>
        <w:separator/>
      </w:r>
    </w:p>
  </w:footnote>
  <w:footnote w:type="continuationSeparator" w:id="0">
    <w:p w14:paraId="025CD014" w14:textId="77777777" w:rsidR="00000000" w:rsidRDefault="001C7F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C0AA4" w14:textId="77777777" w:rsidR="003F1F9D" w:rsidRDefault="003F1F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688A1" w14:textId="77777777" w:rsidR="003F1F9D" w:rsidRDefault="003F1F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1BD82" w14:textId="77777777" w:rsidR="003F1F9D" w:rsidRDefault="003F1F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ACT2MNU" w:val=" 1"/>
    <w:docVar w:name="AMACTMNU" w:val=" 1"/>
    <w:docVar w:name="ANumberTORIS" w:val="A9-0162_2020"/>
    <w:docVar w:name="AutoRepeat" w:val="False"/>
    <w:docVar w:name="By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8465045 HideTWBExt;}{\s16\ql \li0\ri0\nowidctlpar\wrapdefault\aspalpha\aspnum\faauto\adjustright\rin0\lin0\itap0 \rtlch\fcs1 \af0\afs20\alang1025 \ltrch\fcs0 _x000d__x000a_\b\fs24\lang2057\langfe2057\cgrid\langnp2057\langfenp2057 \sbasedon0 \snext16 \spriority0 \styrsid8465045 NormalBold;}}{\*\rsidtbl \rsid24658\rsid358857\rsid735077\rsid787282\rsid2892074\rsid3622648\rsid4666813\rsid5708216\rsid6641733\rsid7553164_x000d__x000a_\rsid8465045\rsid8465581\rsid8681905\rsid8721650\rsid8724649\rsid9636012\rsid9862312\rsid11215221\rsid11370291\rsid11434737\rsid11607138\rsid11824949\rsid12154954\rsid14424199\rsid15204470\rsid15285974\rsid15535219\rsid15950462\rsid16324206\rsid16662270}_x000d__x000a_{\mmathPr\mmathFont34\mbrkBin0\mbrkBinSub0\msmallFrac0\mdispDef1\mlMargin0\mrMargin0\mdefJc1\mwrapIndent1440\mintLim0\mnaryLim1}{\info{\author FELIX Karina}{\operator FELIX Karina}{\creatim\yr2019\mo6\dy26\hr20\min40}{\revtim\yr2019\mo6\dy26\hr20\min40}_x000d__x000a_{\version1}{\edmins0}{\nofpages1}{\nofwords13}{\nofchars75}{\*\company European Parliament}{\nofcharsws87}{\vern9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8465045\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8721650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8721650 \chftnsepc _x000d__x000a_\par }}{\*\aftnsep \ltrpar \pard\plain \ltrpar\ql \li0\ri0\widctlpar\wrapdefault\aspalpha\aspnum\faauto\adjustright\rin0\lin0\itap0 \rtlch\fcs1 \af0\afs20\alang1025 \ltrch\fcs0 \fs24\lang2057\langfe2057\cgrid\langnp2057\langfenp2057 {\rtlch\fcs1 \af0 _x000d__x000a_\ltrch\fcs0 \insrsid8721650 \chftnsep _x000d__x000a_\par }}{\*\aftnsepc \ltrpar \pard\plain \ltrpar\ql \li0\ri0\widctlpar\wrapdefault\aspalpha\aspnum\faauto\adjustright\rin0\lin0\itap0 \rtlch\fcs1 \af0\afs20\alang1025 \ltrch\fcs0 \fs24\lang2057\langfe2057\cgrid\langnp2057\langfenp2057 {\rtlch\fcs1 \af0 _x000d__x000a_\ltrch\fcs0 \insrsid8721650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8465045 \rtlch\fcs1 \af0\afs20\alang1025 \ltrch\fcs0 \b\fs24\lang2057\langfe2057\cgrid\langnp2057\langfenp2057 {\rtlch\fcs1 \af0 \ltrch\fcs0 _x000d__x000a_\cs15\b0\v\f1\fs20\cf9\lang1024\langfe1024\noproof\insrsid8465045\charrsid14699840 {\*\bkmkstart By}&lt;}{\rtlch\fcs1 \af0 \ltrch\fcs0 \cs15\b0\v\f1\fs20\cf9\lang1024\langfe1024\noproof\insrsid8465045 By&gt;&lt;}{\rtlch\fcs1 \af0 \ltrch\fcs0 _x000d__x000a_\cs15\b0\v\f1\fs20\cf9\lang1024\langfe1024\noproof\insrsid8465045\charrsid14699840 Members&gt;}{\rtlch\fcs1 \af0 \ltrch\fcs0 \insrsid8465045\charrsid14699840 [ZMEMBERS]}{\rtlch\fcs1 \af0 \ltrch\fcs0 _x000d__x000a_\cs15\b0\v\f1\fs20\cf9\lang1024\langfe1024\noproof\insrsid8465045\charrsid14699840 &lt;/Members&gt;}{\rtlch\fcs1 \af0 \ltrch\fcs0 \insrsid8465045\charrsid14699840 _x000d__x000a_\par }\pard\plain \ltrpar\ql \li0\ri0\widctlpar\wrapdefault\aspalpha\aspnum\faauto\adjustright\rin0\lin0\itap0\pararsid8465045 \rtlch\fcs1 \af0\afs20\alang1025 \ltrch\fcs0 \fs24\lang2057\langfe2057\cgrid\langnp2057\langfenp2057 {\rtlch\fcs1 \af0 \ltrch\fcs0 _x000d__x000a_\cs15\v\f1\fs20\cf9\lang1024\langfe1024\noproof\langnp1043\insrsid8465045\charrsid5922106 &lt;AuNomDe&gt;&lt;OptDel&gt;}{\rtlch\fcs1 \af0 \ltrch\fcs0 \lang1024\langfe1024\noproof\langnp1043\insrsid8465045\charrsid5922106 [ZONBEHALF]}{\rtlch\fcs1 \af0 \ltrch\fcs0 _x000d__x000a_\cs15\v\f1\fs20\cf9\lang1024\langfe1024\noproof\langnp1043\insrsid8465045\charrsid5922106 &lt;/OptDel&gt;&lt;/AuNomDe&gt;}{\rtlch\fcs1 \af0 \ltrch\fcs0 \lang1043\langfe2057\langnp1043\insrsid8465045\charrsid5922106 _x000d__x000a_\par }{\rtlch\fcs1 \af0 \ltrch\fcs0 \cs15\v\f1\fs20\cf9\lang1024\langfe1024\noproof\insrsid8465045\charrsid6839579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65_x000d__x000a_08934e2c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ODEMNU" w:val=" 1"/>
    <w:docVar w:name="CopyToNetwork" w:val="0"/>
    <w:docVar w:name="CVar" w:val="109"/>
    <w:docVar w:name="DOCCODMNU" w:val=" 1"/>
    <w:docVar w:name="DOCDT" w:val="30/09/2020"/>
    <w:docVar w:name="DocEPSectionBreak"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296\fbidi \froman\fcharset238\fprq2 Times New Roman CE;}{\f297\fbidi \froman\fcharset204\fprq2 Times New Roman Cyr;}_x000d__x000a_{\f299\fbidi \froman\fcharset161\fprq2 Times New Roman Greek;}{\f300\fbidi \froman\fcharset162\fprq2 Times New Roman Tur;}{\f301\fbidi \froman\fcharset177\fprq2 Times New Roman (Hebrew);}{\f302\fbidi \froman\fcharset178\fprq2 Times New Roman (Arabic);}_x000d__x000a_{\f303\fbidi \froman\fcharset186\fprq2 Times New Roman Baltic;}{\f304\fbidi \froman\fcharset163\fprq2 Times New Roman (Vietnamese);}{\f306\fbidi \fswiss\fcharset238\fprq2 Arial CE;}{\f307\fbidi \fswiss\fcharset204\fprq2 Arial Cyr;}_x000d__x000a_{\f309\fbidi \fswiss\fcharset161\fprq2 Arial Greek;}{\f310\fbidi \fswiss\fcharset162\fprq2 Arial Tur;}{\f311\fbidi \fswiss\fcharset177\fprq2 Arial (Hebrew);}{\f312\fbidi \fswiss\fcharset178\fprq2 Arial (Arabic);}_x000d__x000a_{\f313\fbidi \fswiss\fcharset186\fprq2 Arial Baltic;}{\f314\fbidi \fswiss\fcharset163\fprq2 Arial (Vietnamese);}{\f636\fbidi \froman\fcharset238\fprq2 Cambria Math CE;}{\f637\fbidi \froman\fcharset204\fprq2 Cambria Math Cyr;}_x000d__x000a_{\f639\fbidi \froman\fcharset161\fprq2 Cambria Math Greek;}{\f640\fbidi \froman\fcharset162\fprq2 Cambria Math Tur;}{\f643\fbidi \froman\fcharset186\fprq2 Cambria Math Baltic;}{\f64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9008302 HideTWBExt;}{\s18\ql \li-851\ri-851\widctlpar_x000d__x000a_\tqc\tx4535\tqr\tx9921\wrapdefault\aspalpha\aspnum\faauto\adjustright\rin-851\lin-851\itap0 \rtlch\fcs1 \af1\afs20\alang1025 \ltrch\fcs0 \b\f1\fs48\lang2057\langfe2057\cgrid\langnp2057\langfenp2057 \sbasedon0 \snext0 \spriority0 \styrsid9008302 _x000d__x000a_EPFooter2;}{\s19\ql \li0\ri0\sb240\sa240\nowidctlpar\tqc\tx4535\tqr\tx9071\wrapdefault\aspalpha\aspnum\faauto\adjustright\rin0\lin0\itap0 \rtlch\fcs1 \af0\afs20\alang1025 \ltrch\fcs0 \fs22\lang2057\langfe2057\cgrid\langnp2057\langfenp2057 _x000d__x000a_\sbasedon0 \snext19 \spriority0 \styrsid9008302 EPFooter;}}{\*\rsidtbl \rsid24658\rsid223860\rsid735077\rsid1718133\rsid2169917\rsid2892074\rsid3565327\rsid4666813\rsid6641733\rsid7823322\rsid9008302\rsid9636012\rsid10377208\rsid11215221\rsid11549030_x000d__x000a_\rsid12154954\rsid14382809\rsid14424199\rsid15204470\rsid15285974\rsid15950462\rsid16324206\rsid16662270}{\mmathPr\mmathFont34\mbrkBin0\mbrkBinSub0\msmallFrac0\mdispDef1\mlMargin0\mrMargin0\mdefJc1\mwrapIndent1440\mintLim0\mnaryLim1}{\info_x000d__x000a_{\author HIRV Joel}{\operator HIRV Joel}{\creatim\yr2020\mo9\dy30\hr17\min9}{\revtim\yr2020\mo9\dy30\hr17\min9}{\version1}{\edmins0}{\nofpages2}{\nofwords0}{\nofchars1}{\nofcharsws1}{\vern101}}{\*\xmlnstbl {\xmlns1 http://schemas.microsoft.com/office/word_x000d__x000a_/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9008302\newtblstyruls\nogrowautofit\usenormstyforlist\noindnmbrts\felnbrelev\nocxsptable\indrlsweleven\noafcnsttbl\afelev\utinl\hwelev\spltpgpar\notcvasp\notbrkcnstfrctbl\notvatxbx\krnprsnet\cachedcolbal _x000d__x000a_\nouicompat \fet0{\*\wgrffmtfilter 013f}\nofeaturethrottle1\ilfomacatclnup0{\*\template C:\\Users\\jhirv\\AppData\\Local\\Temp\\Blank1.dotx}{\*\ftnsep \ltrpar \pard\plain \ltrpar_x000d__x000a_\ql \li0\ri0\widctlpar\wrapdefault\aspalpha\aspnum\faauto\adjustright\rin0\lin0\itap0 \rtlch\fcs1 \af0\afs20\alang1025 \ltrch\fcs0 \fs24\lang2057\langfe2057\cgrid\langnp2057\langfenp2057 {\rtlch\fcs1 \af0 \ltrch\fcs0 \insrsid2169917 \chftnsep _x000d__x000a_\par }}{\*\ftnsepc \ltrpar \pard\plain \ltrpar\ql \li0\ri0\widctlpar\wrapdefault\aspalpha\aspnum\faauto\adjustright\rin0\lin0\itap0 \rtlch\fcs1 \af0\afs20\alang1025 \ltrch\fcs0 \fs24\lang2057\langfe2057\cgrid\langnp2057\langfenp2057 {\rtlch\fcs1 \af0 _x000d__x000a_\ltrch\fcs0 \insrsid2169917 \chftnsepc _x000d__x000a_\par }}{\*\aftnsep \ltrpar \pard\plain \ltrpar\ql \li0\ri0\widctlpar\wrapdefault\aspalpha\aspnum\faauto\adjustright\rin0\lin0\itap0 \rtlch\fcs1 \af0\afs20\alang1025 \ltrch\fcs0 \fs24\lang2057\langfe2057\cgrid\langnp2057\langfenp2057 {\rtlch\fcs1 \af0 _x000d__x000a_\ltrch\fcs0 \insrsid2169917 \chftnsep _x000d__x000a_\par }}{\*\aftnsepc \ltrpar \pard\plain \ltrpar\ql \li0\ri0\widctlpar\wrapdefault\aspalpha\aspnum\faauto\adjustright\rin0\lin0\itap0 \rtlch\fcs1 \af0\afs20\alang1025 \ltrch\fcs0 \fs24\lang2057\langfe2057\cgrid\langnp2057\langfenp2057 {\rtlch\fcs1 \af0 _x000d__x000a_\ltrch\fcs0 \insrsid2169917 \chftnsepc _x000d__x000a_\par }}\ltrpar \sectd \ltrsect\psz9\linex0\headery1134\footery567\sectlinegrid326\sectdefaultcl\sectrsid4791376\sftnbj\saftnnar\sftnrestart {\footerr \ltrpar \pard\plain \ltrpar\s19\ql \li0\ri0\sb240\sa240\nowidctlpar_x000d__x000a_\tqc\tx4535\tqr\tx9071\wrapdefault\aspalpha\aspnum\faauto\adjustright\rin0\lin0\itap0\pararsid11812909 \rtlch\fcs1 \af0\afs20\alang1025 \ltrch\fcs0 \fs22\lang2057\langfe2057\cgrid\langnp2057\langfenp2057 {\rtlch\fcs1 \af0 \ltrch\fcs0 _x000d__x000a_\cs17\v\fs20\cf9\loch\af1\hich\af1\dbch\af31501\insrsid9008302\charrsid12787524 \hich\af1\dbch\af31501\loch\f1 &lt;PathFdR&gt;}{\rtlch\fcs1 \af0 \ltrch\fcs0 \insrsid9008302\charrsid2369691 AM\\P9_AMA(2020)0162(107-109)_EN.docx}{\rtlch\fcs1 \af0 \ltrch\fcs0 _x000d__x000a_\cs17\v\fs20\cf9\loch\af1\hich\af1\dbch\af31501\insrsid9008302\charrsid12787524 \hich\af1\dbch\af31501\loch\f1 &lt;/PathFdR&gt;}{\rtlch\fcs1 \af0 \ltrch\fcs0 \insrsid9008302\charrsid12787524 \tab \tab PE}{\rtlch\fcs1 \af0 \ltrch\fcs0 _x000d__x000a_\cs17\v\fs20\cf9\loch\af1\hich\af1\dbch\af31501\insrsid9008302\charrsid12787524 \hich\af1\dbch\af31501\loch\f1 &lt;NoPE&gt;}{\rtlch\fcs1 \af0 \ltrch\fcs0 \insrsid9008302\charrsid2369691 658.338}{\rtlch\fcs1 \af0 \ltrch\fcs0 _x000d__x000a_\cs17\v\fs20\cf9\loch\af1\hich\af1\dbch\af31501\insrsid9008302\charrsid12787524 \hich\af1\dbch\af31501\loch\f1 &lt;/NoPE&gt;&lt;Version&gt;}{\rtlch\fcs1 \af0 \ltrch\fcs0 \insrsid9008302\charrsid12787524 v}{\rtlch\fcs1 \af0 \ltrch\fcs0 \insrsid9008302\charrsid2369691 _x000d__x000a_01-00}{\rtlch\fcs1 \af0 \ltrch\fcs0 \cs17\v\fs20\cf9\loch\af1\hich\af1\dbch\af31501\insrsid9008302\charrsid12787524 \hich\af1\dbch\af31501\loch\f1 &lt;/Version&gt;}{\rtlch\fcs1 \af0 \ltrch\fcs0 \insrsid9008302\charrsid12787524 _x000d__x000a_\par }\pard\plain \ltrpar\s18\ql \li-851\ri-851\widctlpar\tqc\tx4535\tqr\tx9921\wrapdefault\aspalpha\aspnum\faauto\adjustright\rin-851\lin-851\itap0\pararsid11740041 \rtlch\fcs1 \af1\afs20\alang1025 \ltrch\fcs0 _x000d__x000a_\b\f1\fs48\lang2057\langfe2057\cgrid\langnp2057\langfenp2057 {\field{\*\fldinst {\rtlch\fcs1 \af1 \ltrch\fcs0 \insrsid9008302\charrsid12787524  DOCPROPERTY &quot;&lt;Extension&gt;&quot; }}{\fldrslt {\rtlch\fcs1 \af1 \ltrch\fcs0 \insrsid9008302 EN}}}\sectd \ltrsect_x000d__x000a_\linex0\endnhere\sectdefaultcl\sftnbj {\rtlch\fcs1 \af1 \ltrch\fcs0 \insrsid9008302\charrsid12787524 \tab }{\rtlch\fcs1 \af1\afs22 \ltrch\fcs0 \b0\i\fs22\cf16\insrsid9008302 United in diversity}{\rtlch\fcs1 \af1 \ltrch\fcs0 _x000d__x000a_\insrsid9008302\charrsid12787524 \tab }{\field{\*\fldinst {\rtlch\fcs1 \af1 \ltrch\fcs0 \insrsid9008302\charrsid12787524  DOCPROPERTY &quot;&lt;Extension&gt;&quot; }}{\fldrslt {\rtlch\fcs1 \af1 \ltrch\fcs0 \insrsid9008302 EN}}}\sectd \ltrsect_x000d__x000a_\linex0\endnhere\sectdefaultcl\sftnbj {\rtlch\fcs1 \af1 \ltrch\fcs0 \insrsid9008302\charrsid12787524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9008302 _x000d__x000a_\rtlch\fcs1 \af0\afs20\alang1025 \ltrch\fcs0 \fs24\lang2057\langfe2057\cgrid\langnp2057\langfenp2057 {\rtlch\fcs1 \af0 \ltrch\fcs0 \insrsid9008302\charrsid12787524 \sect }\sectd \ltrsect_x000d__x000a_\psz9\linex0\headery1134\footery567\endnhere\titlepg\sectlinegrid326\sectdefaultcl\sectrsid10377208\sftnbj\sftnrestart {\headerl \ltrpar \pard\plain \ltrpar\ql \li0\ri0\widctlpar\wrapdefault\aspalpha\aspnum\faauto\adjustright\rin0\lin0\itap0 \rtlch\fcs1 _x000d__x000a_\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93_x000d__x000a_5db23b97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FromTORIS" w:val="False"/>
    <w:docVar w:name="iNoAmend" w:val="109"/>
    <w:docVar w:name="InsideLoop" w:val="1"/>
    <w:docVar w:name="LastEditedSection" w:val=" 1"/>
    <w:docVar w:name="NRAKEY" w:val="NOT LISTED"/>
    <w:docVar w:name="ONBEHALFKEY1" w:val="GUE/NGL"/>
    <w:docVar w:name="ORLANGKEY" w:val="EN"/>
    <w:docVar w:name="PROPOSALCODMNU" w:val=" 1"/>
    <w:docVar w:name="RepeatBlock-Amend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296\fbidi \froman\fcharset238\fprq2 Times New Roman CE;}{\f297\fbidi \froman\fcharset204\fprq2 Times New Roman Cyr;}_x000d__x000a_{\f299\fbidi \froman\fcharset161\fprq2 Times New Roman Greek;}{\f300\fbidi \froman\fcharset162\fprq2 Times New Roman Tur;}{\f301\fbidi \froman\fcharset177\fprq2 Times New Roman (Hebrew);}{\f302\fbidi \froman\fcharset178\fprq2 Times New Roman (Arabic);}_x000d__x000a_{\f303\fbidi \froman\fcharset186\fprq2 Times New Roman Baltic;}{\f304\fbidi \froman\fcharset163\fprq2 Times New Roman (Vietnamese);}{\f306\fbidi \fswiss\fcharset238\fprq2 Arial CE;}{\f307\fbidi \fswiss\fcharset204\fprq2 Arial Cyr;}_x000d__x000a_{\f309\fbidi \fswiss\fcharset161\fprq2 Arial Greek;}{\f310\fbidi \fswiss\fcharset162\fprq2 Arial Tur;}{\f311\fbidi \fswiss\fcharset177\fprq2 Arial (Hebrew);}{\f312\fbidi \fswiss\fcharset178\fprq2 Arial (Arabic);}_x000d__x000a_{\f313\fbidi \fswiss\fcharset186\fprq2 Arial Baltic;}{\f314\fbidi \fswiss\fcharset163\fprq2 Arial (Vietnamese);}{\f636\fbidi \froman\fcharset238\fprq2 Cambria Math CE;}{\f637\fbidi \froman\fcharset204\fprq2 Cambria Math Cyr;}_x000d__x000a_{\f639\fbidi \froman\fcharset161\fprq2 Cambria Math Greek;}{\f640\fbidi \froman\fcharset162\fprq2 Cambria Math Tur;}{\f643\fbidi \froman\fcharset186\fprq2 Cambria Math Baltic;}{\f64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4590629 HideTWBExt;}{\s18\ql \li0\ri0\nowidctlpar_x000d__x000a_\tqr\tx9072\wrapdefault\aspalpha\aspnum\faauto\adjustright\rin0\lin0\itap0 \rtlch\fcs1 \af0\afs20\alang1025 \ltrch\fcs0 \b\fs24\lang2057\langfe2057\cgrid\langnp2057\langfenp2057 \sbasedon0 \snext18 \spriority0 \styrsid4590629 AmDocTypeTab;}{_x000d__x000a_\s19\ql \li0\ri0\sa240\nowidctlpar\wrapdefault\aspalpha\aspnum\faauto\adjustright\rin0\lin0\itap0 \rtlch\fcs1 \af0\afs20\alang1025 \ltrch\fcs0 \fs24\lang2057\langfe2057\cgrid\langnp2057\langfenp2057 \sbasedon0 \snext19 \spriority0 \styrsid4590629 _x000d__x000a_Normal12a;}{\s20\ql \li-851\ri-851\widctlpar\tqc\tx4535\tqr\tx9921\wrapdefault\aspalpha\aspnum\faauto\adjustright\rin-851\lin-851\itap0 \rtlch\fcs1 \af1\afs20\alang1025 \ltrch\fcs0 \b\f1\fs48\lang2057\langfe2057\cgrid\langnp2057\langfenp2057 _x000d__x000a_\sbasedon0 \snext0 \spriority0 \styrsid4590629 EPFooter2;}{\*\cs21 \additive \v\f1\fs20\cf15 \spriority0 \styrsid4590629 HideTWBInt;}{\s22\ql \li0\ri0\nowidctlpar\wrapdefault\aspalpha\aspnum\faauto\adjustright\rin0\lin0\itap0 \rtlch\fcs1 _x000d__x000a_\af0\afs20\alang1025 \ltrch\fcs0 \b\fs24\lang2057\langfe2057\cgrid\langnp2057\langfenp2057 \sbasedon0 \snext22 \spriority0 \styrsid4590629 NormalBold;}{_x000d__x000a_\s23\qr \li0\ri0\sb240\sa240\nowidctlpar\wrapdefault\aspalpha\aspnum\faauto\adjustright\rin0\lin0\itap0 \rtlch\fcs1 \af0\afs20\alang1025 \ltrch\fcs0 \fs24\lang2057\langfe2057\cgrid\langnp2057\langfenp2057 \sbasedon0 \snext23 \spriority0 \styrsid4590629 _x000d__x000a_AmOrLang;}{\s24\ql \li0\ri0\sa120\nowidctlpar\wrapdefault\aspalpha\aspnum\faauto\adjustright\rin0\lin0\itap0 \rtlch\fcs1 \af0\afs20\alang1025 \ltrch\fcs0 \fs24\lang2057\langfe2057\cgrid\langnp2057\langfenp2057 _x000d__x000a_\sbasedon0 \snext24 \spriority0 \styrsid4590629 Normal6a;}{\s25\qc \li0\ri0\sb240\sa240\nowidctlpar\wrapdefault\aspalpha\aspnum\faauto\adjustright\rin0\lin0\itap0 \rtlch\fcs1 \af0\afs20\alang1025 \ltrch\fcs0 _x000d__x000a_\i\fs24\lang2057\langfe2057\cgrid\langnp2057\langfenp2057 \sbasedon0 \snext25 \spriority0 \styrsid4590629 AmCrossRef;}{\s26\qc \li0\ri0\sb240\sa240\keepn\nowidctlpar\wrapdefault\aspalpha\aspnum\faauto\adjustright\rin0\lin0\itap0 \rtlch\fcs1 _x000d__x000a_\af0\afs20\alang1025 \ltrch\fcs0 \i\fs24\lang2057\langfe2057\cgrid\langnp2057\langfenp2057 \sbasedon0 \snext28 \spriority0 \styrsid4590629 AmJustTitle;}{\s27\ql \li0\ri0\nowidctlpar_x000d__x000a_\tqr\tx9072\wrapdefault\aspalpha\aspnum\faauto\adjustright\rin0\lin0\itap0 \rtlch\fcs1 \af0\afs20\alang1025 \ltrch\fcs0 \fs24\lang2057\langfe2057\cgrid\langnp2057\langfenp2057 \sbasedon0 \snext27 \spriority0 \styrsid4590629 AmDateTab;}{_x000d__x000a_\s28\ql \li0\ri0\sa240\nowidctlpar\wrapdefault\aspalpha\aspnum\faauto\adjustright\rin0\lin0\itap0 \rtlch\fcs1 \af0\afs20\alang1025 \ltrch\fcs0 \i\fs24\lang2057\langfe2057\cgrid\langnp2057\langfenp2057 \sbasedon0 \snext28 \spriority0 \styrsid4590629 _x000d__x000a_AmJustText;}{\s29\qc \li0\ri0\sa240\nowidctlpar\wrapdefault\aspalpha\aspnum\faauto\adjustright\rin0\lin0\itap0 \rtlch\fcs1 \af0\afs20\alang1025 \ltrch\fcs0 \i\fs24\lang2057\langfe2057\cgrid\langnp2057\langfenp2057 _x000d__x000a_\sbasedon0 \snext29 \spriority0 \styrsid4590629 AmColumnHeading;}{\s30\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0 \spriority0 \styrsid4590629 AmNumberTabs;}{\s31\ql \li0\ri0\sb240\sa240\nowidctlpar_x000d__x000a_\tqc\tx4535\tqr\tx9071\wrapdefault\aspalpha\aspnum\faauto\adjustright\rin0\lin0\itap0 \rtlch\fcs1 \af0\afs20\alang1025 \ltrch\fcs0 \fs22\lang2057\langfe2057\cgrid\langnp2057\langfenp2057 \sbasedon0 \snext31 \spriority0 \styrsid4590629 EPFooter;}}_x000d__x000a_{\*\rsidtbl \rsid24658\rsid223860\rsid735077\rsid1010788\rsid1718133\rsid2892074\rsid3565327\rsid4590629\rsid4666813\rsid6641733\rsid7823322\rsid9636012\rsid10377208\rsid11215221\rsid11549030\rsid12154954\rsid14382809\rsid14424199\rsid15204470_x000d__x000a_\rsid15285974\rsid15950462\rsid16324206\rsid16662270}{\mmathPr\mmathFont34\mbrkBin0\mbrkBinSub0\msmallFrac0\mdispDef1\mlMargin0\mrMargin0\mdefJc1\mwrapIndent1440\mintLim0\mnaryLim1}{\info{\author HIRV Joel}{\operator HIRV Joel}_x000d__x000a_{\creatim\yr2020\mo9\dy30\hr16\min37}{\revtim\yr2020\mo9\dy30\hr16\min37}{\version1}{\edmins0}{\nofpages2}{\nofwords214}{\nofchars1221}{\nofcharsws1433}{\vern101}}{\*\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4590629\newtblstyruls\nogrowautofit\usenormstyforlist\noindnmbrts\felnbrelev\nocxsptable\indrlsweleven\noafcnsttbl\afelev\utinl\hwelev\spltpgpar\notcvasp\notbrkcnstfrctbl\notvatxbx\krnprsnet\cachedcolbal _x000d__x000a_\nouicompat \fet0{\*\wgrffmtfilter 013f}\nofeaturethrottle1\ilfomacatclnup0{\*\template C:\\Users\\jhirv\\AppData\\Local\\Temp\\Blank1.dotx}{\*\ftnsep \ltrpar \pard\plain \ltrpar_x000d__x000a_\ql \li0\ri0\widctlpar\wrapdefault\aspalpha\aspnum\faauto\adjustright\rin0\lin0\itap0 \rtlch\fcs1 \af0\afs20\alang1025 \ltrch\fcs0 \fs24\lang2057\langfe2057\cgrid\langnp2057\langfenp2057 {\rtlch\fcs1 \af0 \ltrch\fcs0 \insrsid1010788 \chftnsep _x000d__x000a_\par }}{\*\ftnsepc \ltrpar \pard\plain \ltrpar\ql \li0\ri0\widctlpar\wrapdefault\aspalpha\aspnum\faauto\adjustright\rin0\lin0\itap0 \rtlch\fcs1 \af0\afs20\alang1025 \ltrch\fcs0 \fs24\lang2057\langfe2057\cgrid\langnp2057\langfenp2057 {\rtlch\fcs1 \af0 _x000d__x000a_\ltrch\fcs0 \insrsid1010788 \chftnsepc _x000d__x000a_\par }}{\*\aftnsep \ltrpar \pard\plain \ltrpar\ql \li0\ri0\widctlpar\wrapdefault\aspalpha\aspnum\faauto\adjustright\rin0\lin0\itap0 \rtlch\fcs1 \af0\afs20\alang1025 \ltrch\fcs0 \fs24\lang2057\langfe2057\cgrid\langnp2057\langfenp2057 {\rtlch\fcs1 \af0 _x000d__x000a_\ltrch\fcs0 \insrsid1010788 \chftnsep _x000d__x000a_\par }}{\*\aftnsepc \ltrpar \pard\plain \ltrpar\ql \li0\ri0\widctlpar\wrapdefault\aspalpha\aspnum\faauto\adjustright\rin0\lin0\itap0 \rtlch\fcs1 \af0\afs20\alang1025 \ltrch\fcs0 \fs24\lang2057\langfe2057\cgrid\langnp2057\langfenp2057 {\rtlch\fcs1 \af0 _x000d__x000a_\ltrch\fcs0 \insrsid1010788 \chftnsepc _x000d__x000a_\par }}\ltrpar \sectd \ltrsect\psz9\linex0\headery1134\footery567\sectlinegrid326\sectdefaultcl\sectrsid4791376\sftnbj\saftnnar\sftnrestart {\footerr \ltrpar \pard\plain \ltrpar\s31\ql \li0\ri0\sb240\sa240\nowidctlpar_x000d__x000a_\tqc\tx4535\tqr\tx9071\wrapdefault\aspalpha\aspnum\faauto\adjustright\rin0\lin0\itap0\pararsid11812909 \rtlch\fcs1 \af0\afs20\alang1025 \ltrch\fcs0 \fs22\lang2057\langfe2057\cgrid\langnp2057\langfenp2057 {\rtlch\fcs1 \af0 \ltrch\fcs0 _x000d__x000a_\cs17\v\fs20\cf9\loch\af1\hich\af1\dbch\af31501\insrsid4590629\charrsid12787524 \hich\af1\dbch\af31501\loch\f1 &lt;PathFdR&gt;}{\rtlch\fcs1 \af0 \ltrch\fcs0 \cf10\insrsid4590629\charrsid12787524 \uc1\u9668\'3f}{\rtlch\fcs1 \af0 \ltrch\fcs0 _x000d__x000a_\insrsid4590629\charrsid12787524 #}{\rtlch\fcs1 \af0 \ltrch\fcs0 \cs21\v\f1\fs20\cf15\insrsid4590629\charrsid12787524 TXTROUTE@@}{\rtlch\fcs1 \af0 \ltrch\fcs0 \insrsid4590629\charrsid12787524 #}{\rtlch\fcs1 \af0 \ltrch\fcs0 _x000d__x000a_\cf10\insrsid4590629\charrsid12787524 \uc1\u9658\'3f}{\rtlch\fcs1 \af0 \ltrch\fcs0 \cs17\v\fs20\cf9\loch\af1\hich\af1\dbch\af31501\insrsid4590629\charrsid12787524 \hich\af1\dbch\af31501\loch\f1 &lt;/PathFdR&gt;}{\rtlch\fcs1 \af0 \ltrch\fcs0 _x000d__x000a_\insrsid4590629\charrsid12787524 \tab \tab PE}{\rtlch\fcs1 \af0 \ltrch\fcs0 \cs17\v\fs20\cf9\loch\af1\hich\af1\dbch\af31501\insrsid4590629\charrsid12787524 \hich\af1\dbch\af31501\loch\f1 &lt;NoPE&gt;}{\rtlch\fcs1 \af0 \ltrch\fcs0 _x000d__x000a_\cf10\insrsid4590629\charrsid12787524 \uc1\u9668\'3f}{\rtlch\fcs1 \af0 \ltrch\fcs0 \insrsid4590629\charrsid12787524 #}{\rtlch\fcs1 \af0 \ltrch\fcs0 \cs21\v\f1\fs20\cf15\insrsid4590629\charrsid12787524 TXTNRPE@NRPE@}{\rtlch\fcs1 \af0 \ltrch\fcs0 _x000d__x000a_\insrsid4590629\charrsid12787524 #}{\rtlch\fcs1 \af0 \ltrch\fcs0 \cf10\insrsid4590629\charrsid12787524 \uc1\u9658\'3f}{\rtlch\fcs1 \af0 \ltrch\fcs0 \cs17\v\fs20\cf9\loch\af1\hich\af1\dbch\af31501\insrsid4590629\charrsid12787524 _x000d__x000a_\hich\af1\dbch\af31501\loch\f1 &lt;/NoPE&gt;&lt;Version&gt;}{\rtlch\fcs1 \af0 \ltrch\fcs0 \insrsid4590629\charrsid12787524 v}{\rtlch\fcs1 \af0 \ltrch\fcs0 \cf10\insrsid4590629\charrsid12787524 \uc1\u9668\'3f}{\rtlch\fcs1 \af0 \ltrch\fcs0 _x000d__x000a_\insrsid4590629\charrsid12787524 #}{\rtlch\fcs1 \af0 \ltrch\fcs0 \cs21\v\f1\fs20\cf15\insrsid4590629\charrsid12787524 TXTVERSION@NRV@}{\rtlch\fcs1 \af0 \ltrch\fcs0 \insrsid4590629\charrsid12787524 #}{\rtlch\fcs1 \af0 \ltrch\fcs0 _x000d__x000a_\cf10\insrsid4590629\charrsid12787524 \uc1\u9658\'3f}{\rtlch\fcs1 \af0 \ltrch\fcs0 \cs17\v\fs20\cf9\loch\af1\hich\af1\dbch\af31501\insrsid4590629\charrsid12787524 \hich\af1\dbch\af31501\loch\f1 &lt;/Version&gt;}{\rtlch\fcs1 \af0 \ltrch\fcs0 _x000d__x000a_\insrsid4590629\charrsid12787524 _x000d__x000a_\par }\pard\plain \ltrpar\s20\ql \li-851\ri-851\widctlpar\tqc\tx4535\tqr\tx9921\wrapdefault\aspalpha\aspnum\faauto\adjustright\rin-851\lin-851\itap0\pararsid11740041 \rtlch\fcs1 \af1\afs20\alang1025 \ltrch\fcs0 _x000d__x000a_\b\f1\fs48\lang2057\langfe2057\cgrid\langnp2057\langfenp2057 {\field\flddirty{\*\fldinst {\rtlch\fcs1 \af1 \ltrch\fcs0 \insrsid4590629\charrsid12787524  DOCPROPERTY &quot;&lt;Extension&gt;&quot; }}{\fldrslt {\rtlch\fcs1 \af1 \ltrch\fcs0 \insrsid4590629\charrsid12787524 _x000d__x000a_XX}}}\sectd \ltrsect\linex0\endnhere\sectdefaultcl\sftnbj {\rtlch\fcs1 \af1 \ltrch\fcs0 \insrsid4590629\charrsid12787524 \tab }{\rtlch\fcs1 \af1\afs22 \ltrch\fcs0 \b0\i\fs22\cf16\insrsid4590629\charrsid12787524 #}{\rtlch\fcs1 \af1 \ltrch\fcs0 _x000d__x000a_\cs21\v\fs20\cf15\insrsid4590629\charrsid12787524 (STD@_Motto}{\rtlch\fcs1 \af1\afs22 \ltrch\fcs0 \b0\i\fs22\cf16\insrsid4590629\charrsid12787524 #}{\rtlch\fcs1 \af1 \ltrch\fcs0 \insrsid4590629\charrsid12787524 \tab }{\field\flddirty{\*\fldinst {_x000d__x000a_\rtlch\fcs1 \af1 \ltrch\fcs0 \insrsid4590629\charrsid12787524  DOCPROPERTY &quot;&lt;Extension&gt;&quot; }}{\fldrslt {\rtlch\fcs1 \af1 \ltrch\fcs0 \insrsid4590629\charrsid12787524 XX}}}\sectd \ltrsect\linex0\endnhere\sectdefaultcl\sftnbj {\rtlch\fcs1 \af1 \ltrch\fcs0 _x000d__x000a_\insrsid4590629\charrsid12787524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7\ql \li0\ri0\nowidctlpar_x000d__x000a_\tqr\tx9072\wrapdefault\aspalpha\aspnum\faauto\adjustright\rin0\lin0\itap0\pararsid4590629 \rtlch\fcs1 \af0\afs20\alang1025 \ltrch\fcs0 \fs24\lang2057\langfe2057\cgrid\langnp2057\langfenp2057 {\rtlch\fcs1 \af0 \ltrch\fcs0 _x000d__x000a_\cs17\v\fs20\cf9\loch\af1\hich\af1\dbch\af31501\insrsid4590629\charrsid12787524 {\*\bkmkstart restart}\hich\af1\dbch\af31501\loch\f1 &lt;Amend&gt;&lt;Date&gt;}{\rtlch\fcs1 \af0 \ltrch\fcs0 \insrsid4590629\charrsid12787524 #}{\rtlch\fcs1 \af0 \ltrch\fcs0 _x000d__x000a_\cs21\v\f1\fs20\cf15\insrsid4590629\charrsid12787524 DT(d.m.yyyy)sh@DATEMSG@DOCDT}{\rtlch\fcs1 \af0 \ltrch\fcs0 \insrsid4590629\charrsid12787524 #}{\rtlch\fcs1 \af0 \ltrch\fcs0 _x000d__x000a_\cs17\v\fs20\cf9\loch\af1\hich\af1\dbch\af31501\insrsid4590629\charrsid12787524 \hich\af1\dbch\af31501\loch\f1 &lt;/Date&gt;}{\rtlch\fcs1 \af0 \ltrch\fcs0 \insrsid4590629\charrsid12787524 \tab }{\rtlch\fcs1 \af0 \ltrch\fcs0 _x000d__x000a_\cs17\v\fs20\cf9\loch\af1\hich\af1\dbch\af31501\insrsid4590629\charrsid12787524 \hich\af1\dbch\af31501\loch\f1 &lt;ANo&gt;}{\rtlch\fcs1 \af0 \ltrch\fcs0 \insrsid4590629\charrsid12787524 #}{\rtlch\fcs1 \af0 \ltrch\fcs0 _x000d__x000a_\cs21\v\f1\fs20\cf15\insrsid4590629\charrsid12787524 KEY(PLENARY/ANUMBER)@NRAMSG@NRAKEY}{\rtlch\fcs1 \af0 \ltrch\fcs0 \insrsid4590629\charrsid12787524 #}{\rtlch\fcs1 \af0 \ltrch\fcs0 _x000d__x000a_\cs17\v\fs20\cf9\loch\af1\hich\af1\dbch\af31501\insrsid4590629\charrsid12787524 \hich\af1\dbch\af31501\loch\f1 &lt;/ANo&gt;}{\rtlch\fcs1 \af0 \ltrch\fcs0 \insrsid4590629\charrsid12787524 /}{\rtlch\fcs1 \af0 \ltrch\fcs0 _x000d__x000a_\cs17\v\fs20\cf9\loch\af1\hich\af1\dbch\af31501\insrsid4590629\charrsid12787524 \hich\af1\dbch\af31501\loch\f1 &lt;NumAm&gt;}{\rtlch\fcs1 \af0 \ltrch\fcs0 \insrsid4590629\charrsid12787524 #}{\rtlch\fcs1 \af0 \ltrch\fcs0 _x000d__x000a_\cs21\v\f1\fs20\cf15\insrsid4590629\charrsid12787524 ENMIENDA@NRAM@}{\rtlch\fcs1 \af0 \ltrch\fcs0 \insrsid4590629\charrsid12787524 #}{\rtlch\fcs1 \af0 \ltrch\fcs0 \cs17\v\fs20\cf9\loch\af1\hich\af1\dbch\af31501\insrsid4590629\charrsid12787524 _x000d__x000a_\hich\af1\dbch\af31501\loch\f1 &lt;/NumAm&gt;}{\rtlch\fcs1 \af0 \ltrch\fcs0 \insrsid4590629\charrsid12787524 _x000d__x000a_\par }\pard\plain \ltrpar\s30\ql \li0\ri0\sb240\nowidctlpar_x000d__x000a_\tx879\tx936\tx1021\tx1077\tx1134\tx1191\tx1247\tx1304\tx1361\tx1418\tx1474\tx1531\tx1588\tx1644\tx1701\tx1758\tx1814\tx1871\tx2070\tx2126\tx3374\tx3430\wrapdefault\aspalpha\aspnum\faauto\adjustright\rin0\lin0\itap0\pararsid4590629 \rtlch\fcs1 _x000d__x000a_\af0\afs20\alang1025 \ltrch\fcs0 \b\fs24\lang2057\langfe2057\cgrid\langnp2057\langfenp2057 {\rtlch\fcs1 \af0 \ltrch\fcs0 \insrsid4590629\charrsid12787524 Amendment\tab \tab }{\rtlch\fcs1 \af0 \ltrch\fcs0 _x000d__x000a_\cs17\b0\v\fs20\cf9\loch\af1\hich\af1\dbch\af31501\insrsid4590629\charrsid12787524 \hich\af1\dbch\af31501\loch\f1 &lt;NumAm&gt;}{\rtlch\fcs1 \af0 \ltrch\fcs0 \insrsid4590629\charrsid12787524 #}{\rtlch\fcs1 \af0 \ltrch\fcs0 _x000d__x000a_\cs21\v\f1\fs20\cf15\insrsid4590629\charrsid12787524 ENMIENDA@NRAM@}{\rtlch\fcs1 \af0 \ltrch\fcs0 \insrsid4590629\charrsid12787524 #}{\rtlch\fcs1 \af0 \ltrch\fcs0 \cs17\b0\v\fs20\cf9\loch\af1\hich\af1\dbch\af31501\insrsid4590629\charrsid12787524 _x000d__x000a_\hich\af1\dbch\af31501\loch\f1 &lt;/NumAm&gt;}{\rtlch\fcs1 \af0 \ltrch\fcs0 \insrsid4590629\charrsid12787524 _x000d__x000a_\par }\pard\plain \ltrpar\s22\ql \li0\ri0\nowidctlpar\wrapdefault\aspalpha\aspnum\faauto\adjustright\rin0\lin0\itap0\pararsid4590629 \rtlch\fcs1 \af0\afs20\alang1025 \ltrch\fcs0 \b\fs24\lang2057\langfe2057\cgrid\langnp2057\langfenp2057 {\rtlch\fcs1 \af0 _x000d__x000a_\ltrch\fcs0 \cs17\b0\v\fs20\cf9\loch\af1\hich\af1\dbch\af31501\insrsid4590629\charrsid12787524 \hich\af1\dbch\af31501\loch\f1 &lt;RepeatBlock-By&gt;}{\rtlch\fcs1 \af0 \ltrch\fcs0 \insrsid4590629\charrsid12787524 {\*\bkmkstart By}#}{\rtlch\fcs1 \af0 \ltrch\fcs0 _x000d__x000a_\cs21\v\f1\fs20\cf15\insrsid4590629\charrsid12787524 (MOD@InsideLoop()}{\rtlch\fcs1 \af0 \ltrch\fcs0 \insrsid4590629\charrsid12787524 ##}{\rtlch\fcs1 \af0 \ltrch\fcs0 \cs21\v\f1\fs20\cf15\insrsid4590629\charrsid12787524 (MOD@ByVar()}{\rtlch\fcs1 \af0 _x000d__x000a_\ltrch\fcs0 \insrsid4590629\charrsid12787524 ##}{\rtlch\fcs1 \af0 \ltrch\fcs0 \cs21\v\f1\fs20\cf15\insrsid4590629\charrsid12787524 &gt;&gt;&gt;ByVar@[ZMEMBERSMSG]@By}{\rtlch\fcs1 \af0 \ltrch\fcs0 \insrsid4590629\charrsid12787524 #}{\rtlch\fcs1 \af0 \ltrch\fcs0 _x000d__x000a_\cs17\b0\v\fs20\cf9\loch\af1\hich\af1\dbch\af31501\insrsid4590629\charrsid12787524 \hich\af1\dbch\af31501\loch\f1 &lt;\hich\af1\dbch\af31501\loch\f1 By&gt;&lt;\hich\af1\dbch\af31501\loch\f1 Members&gt;}{\rtlch\fcs1 \af0 \ltrch\fcs0 \insrsid4590629\charrsid12787524 #}_x000d__x000a_{\rtlch\fcs1 \af0 \ltrch\fcs0 \cs21\v\f1\fs20\cf15\insrsid4590629\charrsid12787524 (MOD@InsideLoop(\'a7)}{\rtlch\fcs1 \af0 \ltrch\fcs0 \insrsid4590629\charrsid12787524 ##}{\rtlch\fcs1 \af0 \ltrch\fcs0 \cs21\v\f1\fs20\cf15\insrsid4590629\charrsid12787524 _x000d__x000a_IF(FromTORIS = 'True')THEN([PRESMEMBERS])ELSE([TRADMEMBERS])}{\rtlch\fcs1 \af0 \ltrch\fcs0 \insrsid4590629\charrsid12787524 #}{\rtlch\fcs1 \af0 \ltrch\fcs0 \cs17\b0\v\fs20\cf9\loch\af1\hich\af1\dbch\af31501\insrsid4590629\charrsid12787524 _x000d__x000a_\hich\af1\dbch\af31501\loch\f1 &lt;/Members&gt;}{\rtlch\fcs1 \af0 \ltrch\fcs0 \insrsid4590629\charrsid12787524 _x000d__x000a_\par }\pard\plain \ltrpar\ql \li0\ri0\widctlpar\wrapdefault\aspalpha\aspnum\faauto\adjustright\rin0\lin0\itap0\pararsid4590629 \rtlch\fcs1 \af0\afs20\alang1025 \ltrch\fcs0 \fs24\lang2057\langfe2057\cgrid\langnp2057\langfenp2057 {\rtlch\fcs1 \af0 \ltrch\fcs0 _x000d__x000a_\cs17\v\fs20\cf9\loch\af1\hich\af1\dbch\af31501\insrsid4590629\charrsid12787524 \hich\af1\dbch\af31501\loch\f1 &lt;AuNomDe&gt;\hich\af1\dbch\af31501\loch\f1 &lt;OptDel&gt;}{\rtlch\fcs1 \af0 \ltrch\fcs0 \insrsid4590629\charrsid12787524 #}{\rtlch\fcs1 \af0 \ltrch\fcs0 _x000d__x000a_\cs21\v\f1\fs20\cf15\insrsid4590629\charrsid12787524 IF(FromTORIS = 'True')THEN([PRESONBEHALF])ELSE([TRADONBEHALF])}{\rtlch\fcs1 \af0 \ltrch\fcs0 \insrsid4590629\charrsid12787524 #}{\rtlch\fcs1 \af0 \ltrch\fcs0 _x000d__x000a_\cs17\v\fs20\cf9\loch\af1\hich\af1\dbch\af31501\insrsid4590629\charrsid12787524 \hich\af1\dbch\af31501\loch\f1 &lt;/OptDel&gt;&lt;/AuNomDe&gt;}{\rtlch\fcs1 \af0 \ltrch\fcs0 \insrsid4590629\charrsid12787524 _x000d__x000a_\par }{\rtlch\fcs1 \af0 \ltrch\fcs0 \cs17\v\fs20\cf9\loch\af1\hich\af1\dbch\af31501\insrsid4590629\charrsid12787524 \hich\af1\dbch\af31501\loch\f1 &lt;/By&gt;}{\rtlch\fcs1 \af0 \ltrch\fcs0 \insrsid4590629\charrsid12787524 {\*\bkmkend By}&lt;&lt;&lt;}{\rtlch\fcs1 \af0 _x000d__x000a_\ltrch\fcs0 \cs17\v\fs20\cf9\loch\af1\hich\af1\dbch\af31501\insrsid4590629\charrsid12787524 \hich\af1\dbch\af31501\loch\f1 &lt;/RepeatBlock-By&gt;}{\rtlch\fcs1 \af0 \ltrch\fcs0 \insrsid4590629\charrsid12787524 _x000d__x000a_\par }\pard\plain \ltrpar\s18\ql \li0\ri0\nowidctlpar\tqr\tx9072\wrapdefault\aspalpha\aspnum\faauto\adjustright\rin0\lin0\itap0\pararsid4590629 \rtlch\fcs1 \af0\afs20\alang1025 \ltrch\fcs0 \b\fs24\lang2057\langfe2057\cgrid\langnp2057\langfenp2057 {\rtlch\fcs1 _x000d__x000a_\af0 \ltrch\fcs0 \cs17\b0\v\fs20\cf9\loch\af1\hich\af1\dbch\af31501\insrsid4590629\charrsid12787524 \hich\af1\dbch\af31501\loch\f1 &lt;TitreType&gt;}{\rtlch\fcs1 \af0 \ltrch\fcs0 \insrsid4590629\charrsid12787524 Report}{\rtlch\fcs1 \af0 \ltrch\fcs0 _x000d__x000a_\cs17\b0\v\fs20\cf9\loch\af1\hich\af1\dbch\af31501\insrsid4590629\charrsid12787524 \hich\af1\dbch\af31501\loch\f1 &lt;/TitreType&gt;}{\rtlch\fcs1 \af0 \ltrch\fcs0 \insrsid4590629\charrsid12787524 \tab #}{\rtlch\fcs1 \af0 \ltrch\fcs0 _x000d__x000a_\cs21\v\f1\fs20\cf15\insrsid4590629\charrsid12787524 KEY(PLENARY/ANUMBER)@NRAMSG@NRAKEY}{\rtlch\fcs1 \af0 \ltrch\fcs0 \insrsid4590629\charrsid12787524 #/#}{\rtlch\fcs1 \af0 \ltrch\fcs0 \cs21\v\f1\fs20\cf15\insrsid4590629\charrsid12787524 _x000d__x000a_KEY(PLENARY/DOCYEAR)@DOCYEARMSG@NRAKEY}{\rtlch\fcs1 \af0 \ltrch\fcs0 \insrsid4590629\charrsid12787524 #_x000d__x000a_\par }\pard\plain \ltrpar\s22\ql \li0\ri0\nowidctlpar\wrapdefault\aspalpha\aspnum\faauto\adjustright\rin0\lin0\itap0\pararsid4590629 \rtlch\fcs1 \af0\afs20\alang1025 \ltrch\fcs0 \b\fs24\lang2057\langfe2057\cgrid\langnp2057\langfenp2057 {\rtlch\fcs1 \af0 _x000d__x000a_\ltrch\fcs0 \cs17\b0\v\fs20\cf9\loch\af1\hich\af1\dbch\af31501\insrsid4590629\charrsid12787524 \hich\af1\dbch\af31501\loch\f1 &lt;Rapporteur&gt;}{\rtlch\fcs1 \af0 \ltrch\fcs0 \insrsid4590629\charrsid12787524 #}{\rtlch\fcs1 \af0 \ltrch\fcs0 _x000d__x000a_\cs21\v\f1\fs20\cf15\insrsid4590629\charrsid12787524 KEY(PLENARY/RAPPORTEURS)@AUTHORMSG@NRAKEY}{\rtlch\fcs1 \af0 \ltrch\fcs0 \insrsid4590629\charrsid12787524 #}{\rtlch\fcs1 \af0 \ltrch\fcs0 _x000d__x000a_\cs17\b0\v\fs20\cf9\loch\af1\hich\af1\dbch\af31501\insrsid4590629\charrsid12787524 \hich\af1\dbch\af31501\loch\f1 &lt;/Rapporteur&gt;}{\rtlch\fcs1 \af0 \ltrch\fcs0 \insrsid4590629\charrsid12787524 _x000d__x000a_\par }\pard\plain \ltrpar\ql \li0\ri0\widctlpar\wrapdefault\aspalpha\aspnum\faauto\adjustright\rin0\lin0\itap0\pararsid4590629 \rtlch\fcs1 \af0\afs20\alang1025 \ltrch\fcs0 \fs24\lang2057\langfe2057\cgrid\langnp2057\langfenp2057 {\rtlch\fcs1 \af0 \ltrch\fcs0 _x000d__x000a_\cs17\v\fs20\cf9\loch\af1\hich\af1\dbch\af31501\insrsid4590629\charrsid12787524 \hich\af1\dbch\af31501\loch\f1 &lt;Titre&gt;}{\rtlch\fcs1 \af0 \ltrch\fcs0 \insrsid4590629\charrsid12787524 #}{\rtlch\fcs1 \af0 \ltrch\fcs0 _x000d__x000a_\cs21\v\f1\fs20\cf15\insrsid4590629\charrsid12787524 KEY(PLENARY/TITLES)@TITLEMSG@NRAKEY}{\rtlch\fcs1 \af0 \ltrch\fcs0 \insrsid4590629\charrsid12787524 #}{\rtlch\fcs1 \af0 \ltrch\fcs0 _x000d__x000a_\cs17\v\fs20\cf9\loch\af1\hich\af1\dbch\af31501\insrsid4590629\charrsid12787524 \hich\af1\dbch\af31501\loch\f1 &lt;/Titre&gt;}{\rtlch\fcs1 \af0 \ltrch\fcs0 \insrsid4590629\charrsid12787524 _x000d__x000a_\par }\pard\plain \ltrpar\s19\ql \li0\ri0\sa240\nowidctlpar\wrapdefault\aspalpha\aspnum\faauto\adjustright\rin0\lin0\itap0\pararsid4590629 \rtlch\fcs1 \af0\afs20\alang1025 \ltrch\fcs0 \fs24\lang2057\langfe2057\cgrid\langnp2057\langfenp2057 {\rtlch\fcs1 \af0 _x000d__x000a_\ltrch\fcs0 \cs17\v\fs20\cf9\loch\af1\hich\af1\dbch\af31501\insrsid4590629\charrsid12787524 \hich\af1\dbch\af31501\loch\f1 &lt;DocRef&gt;}{\rtlch\fcs1 \af0 \ltrch\fcs0 \insrsid4590629\charrsid12787524 (#}{\rtlch\fcs1 \af0 \ltrch\fcs0 _x000d__x000a_\cs21\v\f1\fs20\cf15\insrsid4590629\charrsid12787524 KEY(PLENARY/REFERENCES)@REFMSG@NRAKEY}{\rtlch\fcs1 \af0 \ltrch\fcs0 \insrsid4590629\charrsid12787524 #)}{\rtlch\fcs1 \af0 \ltrch\fcs0 _x000d__x000a_\cs17\v\fs20\cf9\loch\af1\hich\af1\dbch\af31501\insrsid4590629\charrsid12787524 \hich\af1\dbch\af31501\loch\f1 &lt;/DocRef&gt;}{\rtlch\fcs1 \af0 \ltrch\fcs0 \insrsid4590629\charrsid12787524 _x000d__x000a_\par }\pard\plain \ltrpar\s22\ql \li0\ri0\nowidctlpar\wrapdefault\aspalpha\aspnum\faauto\adjustright\rin0\lin0\itap0\pararsid4590629 \rtlch\fcs1 \af0\afs20\alang1025 \ltrch\fcs0 \b\fs24\lang2057\langfe2057\cgrid\langnp2057\langfenp2057 {\rtlch\fcs1 \af0 _x000d__x000a_\ltrch\fcs0 \cs17\b0\v\fs20\cf9\loch\af1\hich\af1\dbch\af31501\insrsid4590629\charrsid12787524 \hich\af1\dbch\af31501\loch\f1 &lt;DocAmend&gt;}{\rtlch\fcs1 \af0 \ltrch\fcs0 \insrsid4590629\charrsid12787524 #}{\rtlch\fcs1 \af0 \ltrch\fcs0 _x000d__x000a_\cs21\v\f1\fs20\cf15\insrsid4590629\charrsid12787524 MNU[OPTPROPOSALCOD][OPTPROPOSALCNS][OPTPROPOSALNLE]@CHOICE@CODEMNU}{\rtlch\fcs1 \af0 \ltrch\fcs0 \insrsid4590629\charrsid12787524 ##}{\rtlch\fcs1 \af0 \ltrch\fcs0 _x000d__x000a_\cs21\v\f1\fs20\cf15\insrsid4590629\charrsid12787524 MNU[AMACTYES][NOTAPP]@CHOICE@AMACTMNU}{\rtlch\fcs1 \af0 \ltrch\fcs0 \insrsid4590629\charrsid12787524 #}{\rtlch\fcs1 \af0 \ltrch\fcs0 _x000d__x000a_\cs17\b0\v\fs20\cf9\loch\af1\hich\af1\dbch\af31501\insrsid4590629\charrsid12787524 \hich\af1\dbch\af31501\loch\f1 &lt;/DocAmend&gt;}{\rtlch\fcs1 \af0 \ltrch\fcs0 \insrsid4590629\charrsid12787524 _x000d__x000a_\par }{\rtlch\fcs1 \af0 \ltrch\fcs0 \cs17\b0\v\fs20\cf9\loch\af1\hich\af1\dbch\af31501\insrsid4590629\charrsid12787524 \hich\af1\dbch\af31501\loch\f1 &lt;Article&gt;}{\rtlch\fcs1 \af0 \ltrch\fcs0 \insrsid4590629\charrsid12787524 #}{\rtlch\fcs1 \af0 \ltrch\fcs0 _x000d__x000a_\cs21\v\f1\fs20\cf15\insrsid4590629\charrsid12787524 MNU[AMACTPARTYES][AMACTPARTNO]@CHOICE@AMACTMNU}{\rtlch\fcs1 \af0 \ltrch\fcs0 \insrsid4590629\charrsid12787524 #}{\rtlch\fcs1 \af0 \ltrch\fcs0 _x000d__x000a_\cs17\b0\v\fs20\cf9\loch\af1\hich\af1\dbch\af31501\insrsid4590629\charrsid12787524 \hich\af1\dbch\af31501\loch\f1 &lt;/Article&gt;}{\rtlch\fcs1 \af0 \ltrch\fcs0 \insrsid4590629\charrsid12787524 _x000d__x000a_\par }\pard\plain \ltrpar\ql \li0\ri0\widctlpar\wrapdefault\aspalpha\aspnum\faauto\adjustright\rin0\lin0\itap0\pararsid4590629 \rtlch\fcs1 \af0\afs20\alang1025 \ltrch\fcs0 \fs24\lang2057\langfe2057\cgrid\langnp2057\langfenp2057 {\rtlch\fcs1 \af0 \ltrch\fcs0 _x000d__x000a_\cs17\v\fs20\cf9\loch\af1\hich\af1\dbch\af31501\insrsid4590629\charrsid12787524 \hich\af1\dbch\af31501\loch\f1 &lt;DocAmend2&gt;&lt;OptDel&gt;}{\rtlch\fcs1 \af0 \ltrch\fcs0 \insrsid4590629\charrsid12787524 #}{\rtlch\fcs1 \af0 \ltrch\fcs0 _x000d__x000a_\cs21\v\f1\fs20\cf15\insrsid4590629\charrsid12787524 MNU[OPTNRACTYES][NOTAPP]@CHOICE@AMACTMNU}{\rtlch\fcs1 \af0 \ltrch\fcs0 \insrsid4590629\charrsid12787524 #}{\rtlch\fcs1 \af0 \ltrch\fcs0 _x000d__x000a_\cs17\v\fs20\cf9\loch\af1\hich\af1\dbch\af31501\insrsid4590629\charrsid12787524 \hich\af1\dbch\af31501\loch\f1 &lt;/OptDel&gt;&lt;/DocAmend2&gt;}{\rtlch\fcs1 \af0 \ltrch\fcs0 \insrsid4590629\charrsid12787524 _x000d__x000a_\par }{\rtlch\fcs1 \af0 \ltrch\fcs0 \cs17\v\fs20\cf9\loch\af1\hich\af1\dbch\af31501\insrsid4590629\charrsid12787524 \hich\af1\dbch\af31501\loch\f1 &lt;Article2&gt;&lt;OptDel&gt;}{\rtlch\fcs1 \af0 \ltrch\fcs0 \insrsid4590629\charrsid12787524 #}{\rtlch\fcs1 \af0 _x000d__x000a_\ltrch\fcs0 \cs21\v\f1\fs20\cf15\insrsid4590629\charrsid12787524 MNU[OPTACTPARTYES][NOTAPP]@CHOICE@AMACTMNU}{\rtlch\fcs1 \af0 \ltrch\fcs0 \insrsid4590629\charrsid12787524 #}{\rtlch\fcs1 \af0 \ltrch\fcs0 _x000d__x000a_\cs17\v\fs20\cf9\loch\af1\hich\af1\dbch\af31501\insrsid4590629\charrsid12787524 \hich\af1\dbch\af31501\loch\f1 &lt;/OptDel&gt;&lt;/Article2&gt;}{\rtlch\fcs1 \af0 \ltrch\fcs0 \insrsid4590629\charrsid12787524 _x000d__x000a_\par \ltrrow}\trowd \irow0\irowband0\ltrrow\ts11\trqc\trgaph340\trleft-340\trftsWidth3\trwWidth9752\trftsWidthB3\trpaddl340\trpaddr340\trpaddfl3\trpaddft3\trpaddfb3\trpaddfr3\tblrsid9389144\tblind0\tblindtype3 \clvertalt\clbrdrt\brdrtbl \clbrdrl\brdrtbl _x000d__x000a_\clbrdrb\brdrtbl \clbrdrr\brdrtbl \cltxlrtb\clftsWidth3\clwWidth9752\clshdrawnil \cellx9412\pard\plain \ltrpar\ql \li0\ri0\keepn\widctlpar\intbl\wrapdefault\aspalpha\aspnum\faauto\adjustright\rin0\lin0\pararsid3097865 \rtlch\fcs1 \af0\afs20\alang1025 _x000d__x000a_\ltrch\fcs0 \fs24\lang2057\langfe2057\cgrid\langnp2057\langfenp2057 {\rtlch\fcs1 \af0 \ltrch\fcs0 \insrsid4590629\charrsid12787524 \cell }\pard\plain \ltrpar\ql \li0\ri0\widctlpar\intbl\wrapdefault\aspalpha\aspnum\faauto\adjustright\rin0\lin0 \rtlch\fcs1 _x000d__x000a_\af0\afs20\alang1025 \ltrch\fcs0 \fs24\lang2057\langfe2057\cgrid\langnp2057\langfenp2057 {\rtlch\fcs1 \af0 \ltrch\fcs0 \insrsid4590629\charrsid12787524 \trowd \irow0\irowband0\ltrrow_x000d__x000a_\ts11\trqc\trgaph340\trleft-340\trftsWidth3\trwWidth9752\trftsWidthB3\trpaddl340\trpaddr340\trpaddfl3\trpaddft3\trpaddfb3\trpaddfr3\tblrsid9389144\tblind0\tblindtype3 \clvertalt\clbrdrt\brdrtbl \clbrdrl\brdrtbl \clbrdrb\brdrtbl \clbrdrr\brdrtbl _x000d__x000a_\cltxlrtb\clftsWidth3\clwWidth9752\clshdrawnil \cellx9412\row \ltrrow}\trowd \irow1\irowband1\ltrrow_x000d__x000a_\ts11\trqc\trgaph340\trleft-340\trftsWidth3\trwWidth9752\trftsWidthB3\trpaddl340\trpaddr340\trpaddfl3\trpaddft3\trpaddfb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9\qc \li0\ri0\sa240\keepn\nowidctlpar\intbl\wrapdefault\aspalpha\aspnum\faauto\adjustright\rin0\lin0\pararsid3097865 \rtlch\fcs1 \af0\afs20\alang1025 \ltrch\fcs0 \i\fs24\lang2057\langfe2057\cgrid\langnp2057\langfenp2057 {\rtlch\fcs1 \af0 \ltrch\fcs0 _x000d__x000a_\insrsid4590629\charrsid12787524 #}{\rtlch\fcs1 \af0 \ltrch\fcs0 \cs21\v\f1\fs20\cf15\insrsid4590629\charrsid12787524 MNU[OPTLEFTAMACT][LEFTPROP]@CHOICE@AMACTMNU}{\rtlch\fcs1 \af0 \ltrch\fcs0 \insrsid4590629\charrsid12787524 #\cell Amendment\cell _x000d__x000a_}\pard\plain \ltrpar\ql \li0\ri0\widctlpar\intbl\wrapdefault\aspalpha\aspnum\faauto\adjustright\rin0\lin0 \rtlch\fcs1 \af0\afs20\alang1025 \ltrch\fcs0 \fs24\lang2057\langfe2057\cgrid\langnp2057\langfenp2057 {\rtlch\fcs1 \af0 \ltrch\fcs0 _x000d__x000a_\insrsid4590629\charrsid12787524 \trowd \irow1\irowband1\ltrrow\ts11\trqc\trgaph340\trleft-340\trftsWidth3\trwWidth9752\trftsWidthB3\trpaddl340\trpaddr340\trpaddfl3\trpaddft3\trpaddfb3\trpaddfr3\tblrsid9389144\tblind0\tblindtype3 \clvertalt\clbrdrt_x000d__x000a_\brdrtbl \clbrdrl\brdrtbl \clbrdrb\brdrtbl \clbrdrr\brdrtbl \cltxlrtb\clftsWidth3\clwWidth4876\clshdrawnil \cellx4536\clvertalt\clbrdrt\brdrtbl \clbrdrl\brdrtbl \clbrdrb\brdrtbl \clbrdrr\brdrtbl \cltxlrtb\clftsWidth3\clwWidth4876\clshdrawnil \cellx9412_x000d__x000a_\row \ltrrow}\pard\plain \ltrpar\s24\ql \li0\ri0\sa120\nowidctlpar\intbl\wrapdefault\aspalpha\aspnum\faauto\adjustright\rin0\lin0\pararsid9389144 \rtlch\fcs1 \af0\afs20\alang1025 \ltrch\fcs0 \fs24\lang2057\langfe2057\cgrid\langnp2057\langfenp2057 {_x000d__x000a_\rtlch\fcs1 \af0 \ltrch\fcs0 \insrsid4590629\charrsid12787524 ##\cell ##}{\rtlch\fcs1 \af0\afs24 \ltrch\fcs0 \insrsid4590629\charrsid12787524 \cell }\pard\plain \ltrpar\ql \li0\ri0\widctlpar\intbl\wrapdefault\aspalpha\aspnum\faauto\adjustright\rin0\lin0 _x000d__x000a_\rtlch\fcs1 \af0\afs20\alang1025 \ltrch\fcs0 \fs24\lang2057\langfe2057\cgrid\langnp2057\langfenp2057 {\rtlch\fcs1 \af0 \ltrch\fcs0 \insrsid4590629\charrsid12787524 \trowd \irow2\irowband2\lastrow \ltrrow_x000d__x000a_\ts11\trqc\trgaph340\trleft-340\trftsWidth3\trwWidth9752\trftsWidthB3\trpaddl340\trpaddr340\trpaddfl3\trpaddft3\trpaddfb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4590629 \rtlch\fcs1 \af0\afs20\alang1025 \ltrch\fcs0 \fs24\lang2057\langfe2057\cgrid\langnp2057\langfenp2057 {\rtlch\fcs1 \af0 \ltrch\fcs0 _x000d__x000a_\insrsid4590629\charrsid12787524 Or. }{\rtlch\fcs1 \af0 \ltrch\fcs0 \cs17\v\fs20\cf9\loch\af1\hich\af1\dbch\af31501\insrsid4590629\charrsid12787524 \hich\af1\dbch\af31501\loch\f1 &lt;Original&gt;}{\rtlch\fcs1 \af0 \ltrch\fcs0 \insrsid4590629\charrsid12787524 #}_x000d__x000a_{\rtlch\fcs1 \af0 \ltrch\fcs0 \cs21\v\f1\fs20\cf15\insrsid4590629\charrsid12787524 KEY(MAIN/LANGMIN)sh@ORLANGMSG@ORLANGKEY}{\rtlch\fcs1 \af0 \ltrch\fcs0 \insrsid4590629\charrsid12787524 #}{\rtlch\fcs1 \af0 \ltrch\fcs0 _x000d__x000a_\cs17\v\fs20\cf9\loch\af1\hich\af1\dbch\af31501\insrsid4590629\charrsid12787524 \hich\af1\dbch\af31501\loch\f1 &lt;/Original&gt;}{\rtlch\fcs1 \af0 \ltrch\fcs0 \insrsid4590629\charrsid12787524 _x000d__x000a_\par }\pard\plain \ltrpar\s25\qc \li0\ri0\sb240\sa240\nowidctlpar\wrapdefault\aspalpha\aspnum\faauto\adjustright\rin0\lin0\itap0\pararsid4590629 \rtlch\fcs1 \af0\afs20\alang1025 \ltrch\fcs0 \i\fs24\lang2057\langfe2057\cgrid\langnp2057\langfenp2057 {_x000d__x000a_\rtlch\fcs1 \af0 \ltrch\fcs0 \cs17\i0\v\fs20\cf9\loch\af1\hich\af1\dbch\af31501\insrsid4590629\charrsid12787524 \hich\af1\dbch\af31501\loch\f1 &lt;OptDel&gt;}{\rtlch\fcs1 \af0 \ltrch\fcs0 \insrsid4590629\charrsid12787524 #}{\rtlch\fcs1 \af0 \ltrch\fcs0 _x000d__x000a_\cs21\v\f1\fs20\cf15\insrsid4590629\charrsid12787524 MNU[CROSSREFNO][CROSSREFYES]@CHOICE@}{\rtlch\fcs1 \af0 \ltrch\fcs0 \insrsid4590629\charrsid12787524 #}{\rtlch\fcs1 \af0 \ltrch\fcs0 _x000d__x000a_\cs17\i0\v\fs20\cf9\loch\af1\hich\af1\dbch\af31501\insrsid4590629\charrsid12787524 \hich\af1\dbch\af31501\loch\f1 &lt;/OptDel&gt;}{\rtlch\fcs1 \af0 \ltrch\fcs0 \insrsid4590629\charrsid12787524 _x000d__x000a_\par }\pard\plain \ltrpar\s26\qc \li0\ri0\sb240\sa240\keepn\nowidctlpar\wrapdefault\aspalpha\aspnum\faauto\adjustright\rin0\lin0\itap0\pararsid4590629 \rtlch\fcs1 \af0\afs20\alang1025 \ltrch\fcs0 \i\fs24\lang2057\langfe2057\cgrid\langnp2057\langfenp2057 {_x000d__x000a_\rtlch\fcs1 \af0 \ltrch\fcs0 \cs17\i0\v\fs20\cf9\loch\af1\hich\af1\dbch\af31501\insrsid4590629\charrsid12787524 \hich\af1\dbch\af31501\loch\f1 &lt;TitreJust&gt;}{\rtlch\fcs1 \af0 \ltrch\fcs0 \insrsid4590629\charrsid12787524 Justification}{\rtlch\fcs1 \af0 _x000d__x000a_\ltrch\fcs0 \cs17\i0\v\fs20\cf9\loch\af1\hich\af1\dbch\af31501\insrsid4590629\charrsid12787524 \hich\af1\dbch\af31501\loch\f1 &lt;/TitreJust&gt;}{\rtlch\fcs1 \af0 \ltrch\fcs0 \insrsid4590629\charrsid12787524 _x000d__x000a_\par }\pard\plain \ltrpar\s28\ql \li0\ri0\sa240\nowidctlpar\wrapdefault\aspalpha\aspnum\faauto\adjustright\rin0\lin0\itap0\pararsid4590629 \rtlch\fcs1 \af0\afs20\alang1025 \ltrch\fcs0 \i\fs24\lang2057\langfe2057\cgrid\langnp2057\langfenp2057 {\rtlch\fcs1 \af0 _x000d__x000a_\ltrch\fcs0 \cs17\i0\v\fs20\cf9\loch\af1\hich\af1\dbch\af31501\insrsid4590629\charrsid12787524 \hich\af1\dbch\af31501\loch\f1 &lt;OptDelPrev&gt;}{\rtlch\fcs1 \af0 \ltrch\fcs0 \insrsid4590629\charrsid12787524 #}{\rtlch\fcs1 \af0 \ltrch\fcs0 _x000d__x000a_\cs21\v\f1\fs20\cf15\insrsid4590629\charrsid12787524 MNU[TEXTJUSTYES][TEXTJUSTNO]@CHOICE@}{\rtlch\fcs1 \af0 \ltrch\fcs0 \insrsid4590629\charrsid12787524 #}{\rtlch\fcs1 \af0 \ltrch\fcs0 _x000d__x000a_\cs17\i0\v\fs20\cf9\loch\af1\hich\af1\dbch\af31501\insrsid4590629\charrsid12787524 \hich\af1\dbch\af31501\loch\f1 &lt;/OptDelPrev&gt;}{\rtlch\fcs1 \af0 \ltrch\fcs0 \insrsid4590629\charrsid12787524 _x000d__x000a_\par }\pard\plain \ltrpar\ql \li0\ri0\widctlpar\wrapdefault\aspalpha\aspnum\faauto\adjustright\rin0\lin0\itap0\pararsid4590629 \rtlch\fcs1 \af0\afs20\alang1025 \ltrch\fcs0 \fs24\lang2057\langfe2057\cgrid\langnp2057\langfenp2057 {\rtlch\fcs1 \af0 \ltrch\fcs0 _x000d__x000a_\insrsid4590629\charrsid12787524 \sect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ard\plain \ltrpar\ql \li0\ri0\widctlpar\wrapdefault\aspalpha\aspnum\faauto\adjustright\rin0\lin0\itap0\pararsid4590629 \rtlch\fcs1 \af0\afs20\alang1025 \ltrch\fcs0 \fs24\lang2057\langfe2057\cgrid\langnp2057\langfenp2057 {\rtlch\fcs1 \af0 \ltrch\fcs0 _x000d__x000a_\cs17\v\fs20\cf9\loch\af1\hich\af1\dbch\af31501\insrsid4590629\charrsid12787524 \hich\af1\dbch\af31501\loch\f1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
    <w:docVar w:name="RepeatBlock-AmendEN1" w:val="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3e_x000d__x000a_f9403797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296\fbidi \froman\fcharset238\fprq2 Times New Roman CE;}{\f297\fbidi \froman\fcharset204\fprq2 Times New Roman Cyr;}_x000d__x000a_{\f299\fbidi \froman\fcharset161\fprq2 Times New Roman Greek;}{\f300\fbidi \froman\fcharset162\fprq2 Times New Roman Tur;}{\f301\fbidi \froman\fcharset177\fprq2 Times New Roman (Hebrew);}{\f302\fbidi \froman\fcharset178\fprq2 Times New Roman (Arabic);}_x000d__x000a_{\f303\fbidi \froman\fcharset186\fprq2 Times New Roman Baltic;}{\f304\fbidi \froman\fcharset163\fprq2 Times New Roman (Vietnamese);}{\f306\fbidi \fswiss\fcharset238\fprq2 Arial CE;}{\f307\fbidi \fswiss\fcharset204\fprq2 Arial Cyr;}_x000d__x000a_{\f309\fbidi \fswiss\fcharset161\fprq2 Arial Greek;}{\f310\fbidi \fswiss\fcharset162\fprq2 Arial Tur;}{\f311\fbidi \fswiss\fcharset177\fprq2 Arial (Hebrew);}{\f312\fbidi \fswiss\fcharset178\fprq2 Arial (Arabic);}_x000d__x000a_{\f313\fbidi \fswiss\fcharset186\fprq2 Arial Baltic;}{\f314\fbidi \fswiss\fcharset163\fprq2 Arial (Vietnamese);}{\f636\fbidi \froman\fcharset238\fprq2 Cambria Math CE;}{\f637\fbidi \froman\fcharset204\fprq2 Cambria Math Cyr;}_x000d__x000a_{\f639\fbidi \froman\fcharset161\fprq2 Cambria Math Greek;}{\f640\fbidi \froman\fcharset162\fprq2 Cambria Math Tur;}{\f643\fbidi \froman\fcharset186\fprq2 Cambria Math Baltic;}{\f64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12210198 HideTWBExt;}{\*\cs18 \additive \v\f1\fs20\cf15 _x000d__x000a_\spriority0 \styrsid12210198 HideTWBInt;}{\s19\ql \li0\ri0\nowidctlpar\wrapdefault\aspalpha\aspnum\faauto\adjustright\rin0\lin0\itap0 \rtlch\fcs1 \af0\afs20\alang1025 \ltrch\fcs0 \b\fs24\lang2057\langfe2057\cgrid\langnp2057\langfenp2057 _x000d__x000a_\sbasedon0 \snext19 \spriority0 \styrsid12210198 NormalBold;}}{\*\rsidtbl \rsid24658\rsid223860\rsid735077\rsid1718133\rsid2499006\rsid2892074\rsid3565327\rsid4666813\rsid6641733\rsid7823322\rsid9636012\rsid10377208\rsid11215221\rsid11549030\rsid12154954_x000d__x000a_\rsid12210198\rsid14382809\rsid14424199\rsid15204470\rsid15285974\rsid15950462\rsid16324206\rsid16662270}{\mmathPr\mmathFont34\mbrkBin0\mbrkBinSub0\msmallFrac0\mdispDef1\mlMargin0\mrMargin0\mdefJc1\mwrapIndent1440\mintLim0\mnaryLim1}{\info_x000d__x000a_{\author HIRV Joel}{\operator HIRV Joel}{\creatim\yr2020\mo9\dy30\hr16\min40}{\revtim\yr2020\mo9\dy30\hr16\min40}{\version1}{\edmins0}{\nofpages1}{\nofwords4}{\nofchars209}{\nofcharsws210}{\vern101}}{\*\xmlnstbl {\xmlns1 http://schemas.microsoft.com/offic_x000d__x000a_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2210198\newtblstyruls\nogrowautofit\usenormstyforlist\noindnmbrts\felnbrelev\nocxsptable\indrlsweleven\noafcnsttbl\afelev\utinl\hwelev\spltpgpar\notcvasp\notbrkcnstfrctbl\notvatxbx\krnprsnet\cachedcolbal _x000d__x000a_\nouicompat \fet0{\*\wgrffmtfilter 013f}\nofeaturethrottle1\ilfomacatclnup0{\*\template C:\\Users\\jhirv\\AppData\\Local\\Temp\\Blank1.dotx}{\*\ftnsep \ltrpar \pard\plain \ltrpar_x000d__x000a_\ql \li0\ri0\widctlpar\wrapdefault\aspalpha\aspnum\faauto\adjustright\rin0\lin0\itap0 \rtlch\fcs1 \af0\afs20\alang1025 \ltrch\fcs0 \fs24\lang2057\langfe2057\cgrid\langnp2057\langfenp2057 {\rtlch\fcs1 \af0 \ltrch\fcs0 \insrsid2499006 \chftnsep _x000d__x000a_\par }}{\*\ftnsepc \ltrpar \pard\plain \ltrpar\ql \li0\ri0\widctlpar\wrapdefault\aspalpha\aspnum\faauto\adjustright\rin0\lin0\itap0 \rtlch\fcs1 \af0\afs20\alang1025 \ltrch\fcs0 \fs24\lang2057\langfe2057\cgrid\langnp2057\langfenp2057 {\rtlch\fcs1 \af0 _x000d__x000a_\ltrch\fcs0 \insrsid2499006 \chftnsepc _x000d__x000a_\par }}{\*\aftnsep \ltrpar \pard\plain \ltrpar\ql \li0\ri0\widctlpar\wrapdefault\aspalpha\aspnum\faauto\adjustright\rin0\lin0\itap0 \rtlch\fcs1 \af0\afs20\alang1025 \ltrch\fcs0 \fs24\lang2057\langfe2057\cgrid\langnp2057\langfenp2057 {\rtlch\fcs1 \af0 _x000d__x000a_\ltrch\fcs0 \insrsid2499006 \chftnsep _x000d__x000a_\par }}{\*\aftnsepc \ltrpar \pard\plain \ltrpar\ql \li0\ri0\widctlpar\wrapdefault\aspalpha\aspnum\faauto\adjustright\rin0\lin0\itap0 \rtlch\fcs1 \af0\afs20\alang1025 \ltrch\fcs0 \fs24\lang2057\langfe2057\cgrid\langnp2057\langfenp2057 {\rtlch\fcs1 \af0 _x000d__x000a_\ltrch\fcs0 \insrsid2499006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_x000d__x000a_\s19\ql \li0\ri0\nowidctlpar\wrapdefault\aspalpha\aspnum\faauto\adjustright\rin0\lin0\itap0\pararsid12210198 \rtlch\fcs1 \af0\afs20\alang1025 \ltrch\fcs0 \b\fs24\lang2057\langfe2057\cgrid\langnp2057\langfenp2057 {\rtlch\fcs1 \af0 \ltrch\fcs0 _x000d__x000a_\cs17\b0\v\fs20\cf9\loch\af1\hich\af1\dbch\af31501\insrsid12210198\charrsid12787524 {\*\bkmkstart By}\hich\af1\dbch\af31501\loch\f1 &lt;\hich\af1\dbch\af31501\loch\f1 By&gt;&lt;\hich\af1\dbch\af31501\loch\f1 Members&gt;}{\rtlch\fcs1 \af0 \ltrch\fcs0 _x000d__x000a_\insrsid12210198\charrsid12787524 #}{\rtlch\fcs1 \af0 \ltrch\fcs0 \cs18\v\f1\fs20\cf15\insrsid12210198\charrsid12787524 (MOD@InsideLoop(\'a7)}{\rtlch\fcs1 \af0 \ltrch\fcs0 \insrsid12210198\charrsid12787524 ##}{\rtlch\fcs1 \af0 \ltrch\fcs0 _x000d__x000a_\cs18\v\f1\fs20\cf15\insrsid12210198\charrsid12787524 IF(FromTORIS = 'True')THEN([PRESMEMBERS])ELSE([TRADMEMBERS])}{\rtlch\fcs1 \af0 \ltrch\fcs0 \insrsid12210198\charrsid12787524 #}{\rtlch\fcs1 \af0 \ltrch\fcs0 _x000d__x000a_\cs17\b0\v\fs20\cf9\loch\af1\hich\af1\dbch\af31501\insrsid12210198\charrsid12787524 \hich\af1\dbch\af31501\loch\f1 &lt;/Members&gt;}{\rtlch\fcs1 \af0 \ltrch\fcs0 \insrsid12210198\charrsid12787524 _x000d__x000a_\par }\pard\plain \ltrpar\ql \li0\ri0\widctlpar\wrapdefault\aspalpha\aspnum\faauto\adjustright\rin0\lin0\itap0\pararsid12210198 \rtlch\fcs1 \af0\afs20\alang1025 \ltrch\fcs0 \fs24\lang2057\langfe2057\cgrid\langnp2057\langfenp2057 {\rtlch\fcs1 \af0 \ltrch\fcs0 _x000d__x000a_\cs17\v\fs20\cf9\loch\af1\hich\af1\dbch\af31501\insrsid12210198\charrsid12787524 \hich\af1\dbch\af31501\loch\f1 &lt;AuNomDe&gt;\hich\af1\dbch\af31501\loch\f1 &lt;OptDel&gt;}{\rtlch\fcs1 \af0 \ltrch\fcs0 \insrsid12210198\charrsid12787524 #}{\rtlch\fcs1 \af0 _x000d__x000a_\ltrch\fcs0 \cs18\v\f1\fs20\cf15\insrsid12210198\charrsid12787524 IF(FromTORIS = 'True')THEN([PRESONBEHALF])ELSE([TRADONBEHALF])}{\rtlch\fcs1 \af0 \ltrch\fcs0 \insrsid12210198\charrsid12787524 #}{\rtlch\fcs1 \af0 \ltrch\fcs0 _x000d__x000a_\cs17\v\fs20\cf9\loch\af1\hich\af1\dbch\af31501\insrsid12210198\charrsid12787524 \hich\af1\dbch\af31501\loch\f1 &lt;/OptDel&gt;&lt;/AuNomDe&gt;}{\rtlch\fcs1 \af0 \ltrch\fcs0 \insrsid12210198\charrsid12787524 _x000d__x000a_\par }{\rtlch\fcs1 \af0 \ltrch\fcs0 \cs17\v\fs20\cf9\loch\af1\hich\af1\dbch\af31501\insrsid12210198\charrsid12787524 \hich\af1\dbch\af31501\loch\f1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84_x000d__x000a_14b33797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6452211 HideTWBExt;}{\s16\ql \li0\ri0\nowidctlpar\tqr\tx9072\wrapdefault\aspalpha\aspnum\faauto\adjustright\rin0\lin0\itap0 \rtlch\fcs1 \af0\afs20\alang1025 \ltrch\fcs0 _x000d__x000a_\b\fs24\lang2057\langfe2057\cgrid\langnp2057\langfenp2057 \sbasedon0 \snext16 \spriority0 \styrsid16452211 AmDocTypeTab;}{\s17\ql \li0\ri0\sa240\nowidctlpar\wrapdefault\aspalpha\aspnum\faauto\adjustright\rin0\lin0\itap0 \rtlch\fcs1 \af0\afs20\alang1025 _x000d__x000a_\ltrch\fcs0 \fs24\lang2057\langfe2057\cgrid\langnp2057\langfenp2057 \sbasedon0 \snext17 \spriority0 \styrsid16452211 Normal12a;}{\s18\ql \li-851\ri-851\widctlpar\tqc\tx4535\tqr\tx9921\wrapdefault\aspalpha\aspnum\faauto\adjustright\rin-851\lin-851\itap0 _x000d__x000a_\rtlch\fcs1 \af1\afs20\alang1025 \ltrch\fcs0 \b\f1\fs48\lang2057\langfe2057\cgrid\langnp2057\langfenp2057 \sbasedon0 \snext0 \spriority0 \styrsid16452211 EPFooter2;}{_x000d__x000a_\s19\ql \li0\ri0\nowidctlpar\wrapdefault\aspalpha\aspnum\faauto\adjustright\rin0\lin0\itap0 \rtlch\fcs1 \af0\afs20\alang1025 \ltrch\fcs0 \b\fs24\lang2057\langfe2057\cgrid\langnp2057\langfenp2057 \sbasedon0 \snext19 \spriority0 \styrsid16452211 _x000d__x000a_NormalBold;}{\s20\qr \li0\ri0\sb240\sa240\nowidctlpar\wrapdefault\aspalpha\aspnum\faauto\adjustright\rin0\lin0\itap0 \rtlch\fcs1 \af0\afs20\alang1025 \ltrch\fcs0 \fs24\lang2057\langfe2057\cgrid\langnp2057\langfenp2057 _x000d__x000a_\sbasedon0 \snext20 \spriority0 \styrsid16452211 AmOrLang;}{\s21\ql \li0\ri0\sa120\nowidctlpar\wrapdefault\aspalpha\aspnum\faauto\adjustright\rin0\lin0\itap0 \rtlch\fcs1 \af0\afs20\alang1025 \ltrch\fcs0 _x000d__x000a_\fs24\lang2057\langfe2057\cgrid\langnp2057\langfenp2057 \sbasedon0 \snext21 \spriority0 \styrsid16452211 Normal6a;}{\s22\qc \li0\ri0\sb240\sa240\nowidctlpar\wrapdefault\aspalpha\aspnum\faauto\adjustright\rin0\lin0\itap0 \rtlch\fcs1 \af0\afs20\alang1025 _x000d__x000a_\ltrch\fcs0 \i\fs24\lang2057\langfe2057\cgrid\langnp2057\langfenp2057 \sbasedon0 \snext22 \spriority0 \styrsid16452211 AmCrossRef;}{\s23\qc \li0\ri0\sb240\sa240\keepn\nowidctlpar\wrapdefault\aspalpha\aspnum\faauto\adjustright\rin0\lin0\itap0 \rtlch\fcs1 _x000d__x000a_\af0\afs20\alang1025 \ltrch\fcs0 \i\fs24\lang2057\langfe2057\cgrid\langnp2057\langfenp2057 \sbasedon0 \snext25 \spriority0 \styrsid16452211 AmJustTitle;}{\s24\ql \li0\ri0\nowidctlpar_x000d__x000a_\tqr\tx9072\wrapdefault\aspalpha\aspnum\faauto\adjustright\rin0\lin0\itap0 \rtlch\fcs1 \af0\afs20\alang1025 \ltrch\fcs0 \fs24\lang2057\langfe2057\cgrid\langnp2057\langfenp2057 \sbasedon0 \snext24 \spriority0 \styrsid16452211 AmDateTab;}{_x000d__x000a_\s25\ql \li0\ri0\sa240\nowidctlpar\wrapdefault\aspalpha\aspnum\faauto\adjustright\rin0\lin0\itap0 \rtlch\fcs1 \af0\afs20\alang1025 \ltrch\fcs0 \i\fs24\lang2057\langfe2057\cgrid\langnp2057\langfenp2057 \sbasedon0 \snext25 \spriority0 \styrsid16452211 _x000d__x000a_AmJustText;}{\s26\qc \li0\ri0\sa240\nowidctlpar\wrapdefault\aspalpha\aspnum\faauto\adjustright\rin0\lin0\itap0 \rtlch\fcs1 \af0\afs20\alang1025 \ltrch\fcs0 \i\fs24\lang2057\langfe2057\cgrid\langnp2057\langfenp2057 _x000d__x000a_\sbasedon0 \snext26 \spriority0 \styrsid16452211 AmColumnHeading;}{\s27\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7 \spriority0 \styrsid16452211 AmNumberTabs;}{\s28\ql \li0\ri0\sb240\sa240\nowidctlpar_x000d__x000a_\tqc\tx4535\tqr\tx9071\wrapdefault\aspalpha\aspnum\faauto\adjustright\rin0\lin0\itap0 \rtlch\fcs1 \af0\afs20\alang1025 \ltrch\fcs0 \fs22\lang2057\langfe2057\cgrid\langnp2057\langfenp2057 \sbasedon0 \snext28 \spriority0 \styrsid16452211 EPFooter;}}_x000d__x000a_{\*\rsidtbl \rsid24658\rsid89252\rsid358857\rsid735077\rsid787282\rsid2892074\rsid3622648\rsid4666813\rsid5708216\rsid6641733\rsid7553164\rsid8465581\rsid8681905\rsid8724649\rsid9636012\rsid9862312\rsid11215221\rsid11370291\rsid11434737\rsid11607138_x000d__x000a_\rsid11824949\rsid12154954\rsid14424199\rsid15204470\rsid15285974\rsid15535219\rsid15950462\rsid16324206\rsid16452211\rsid16662270}{\mmathPr\mmathFont34\mbrkBin0\mbrkBinSub0\msmallFrac0\mdispDef1\mlMargin0\mrMargin0\mdefJc1\mwrapIndent1440\mintLim0_x000d__x000a_\mnaryLim1}{\info{\author FELIX Karina}{\operator FELIX Karina}{\creatim\yr2019\mo6\dy26\hr20\min40}{\revtim\yr2019\mo6\dy26\hr20\min40}{\version1}{\edmins0}{\nofpages2}{\nofwords111}{\nofchars634}{\*\company European Parliament}{\nofcharsws744}{\vern97}}_x000d__x000a_{\*\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6452211\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89252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89252 \chftnsepc _x000d__x000a_\par }}{\*\aftnsep \ltrpar \pard\plain \ltrpar\ql \li0\ri0\widctlpar\wrapdefault\aspalpha\aspnum\faauto\adjustright\rin0\lin0\itap0 \rtlch\fcs1 \af0\afs20\alang1025 \ltrch\fcs0 \fs24\lang2057\langfe2057\cgrid\langnp2057\langfenp2057 {\rtlch\fcs1 \af0 _x000d__x000a_\ltrch\fcs0 \insrsid89252 \chftnsep _x000d__x000a_\par }}{\*\aftnsepc \ltrpar \pard\plain \ltrpar\ql \li0\ri0\widctlpar\wrapdefault\aspalpha\aspnum\faauto\adjustright\rin0\lin0\itap0 \rtlch\fcs1 \af0\afs20\alang1025 \ltrch\fcs0 \fs24\lang2057\langfe2057\cgrid\langnp2057\langfenp2057 {\rtlch\fcs1 \af0 _x000d__x000a_\ltrch\fcs0 \insrsid89252 \chftnsepc _x000d__x000a_\par }}\ltrpar \sectd \ltrsect\psz9\linex0\headery1134\footery567\sectlinegrid326\sectdefaultcl\sectrsid4791376\sftnbj\saftnnar\sftnrestart {\footerr \ltrpar \pard\plain \ltrpar\s28\ql \li0\ri0\sb240\sa240\nowidctlpar_x000d__x000a_\tqc\tx4535\tqr\tx9071\wrapdefault\aspalpha\aspnum\faauto\adjustright\rin0\lin0\itap0\pararsid11812909 \rtlch\fcs1 \af0\afs20\alang1025 \ltrch\fcs0 \fs22\lang2057\langfe2057\cgrid\langnp2057\langfenp2057 {\rtlch\fcs1 \af0 \ltrch\fcs0 _x000d__x000a_\cs15\v\f1\fs20\cf9\lang1024\langfe1024\noproof\insrsid16452211 &lt;PathFdR&gt;}{\rtlch\fcs1 \af0 \ltrch\fcs0 \insrsid16452211 [ZPATH]}{\rtlch\fcs1 \af0 \ltrch\fcs0 \cs15\v\f1\fs20\cf9\lang1024\langfe1024\noproof\insrsid16452211 &lt;/PathFdR&gt;}{\rtlch\fcs1 \af0 _x000d__x000a_\ltrch\fcs0 \insrsid16452211 \tab \tab PE}{\rtlch\fcs1 \af0 \ltrch\fcs0 \cs15\v\f1\fs20\cf9\lang1024\langfe1024\noproof\insrsid16452211 &lt;NoPE&gt;}{\rtlch\fcs1 \af0 \ltrch\fcs0 \insrsid16452211 [ZNRPE]}{\rtlch\fcs1 \af0 \ltrch\fcs0 _x000d__x000a_\cs15\v\f1\fs20\cf9\lang1024\langfe1024\noproof\insrsid16452211 &lt;/NoPE&gt;&lt;Version&gt;}{\rtlch\fcs1 \af0 \ltrch\fcs0 \insrsid16452211 [ZNRV]}{\rtlch\fcs1 \af0 \ltrch\fcs0 \cs15\v\f1\fs20\cf9\lang1024\langfe1024\noproof\insrsid16452211 &lt;/Version&gt;}{\rtlch\fcs1 _x000d__x000a_\af0 \ltrch\fcs0 \insrsid16452211 _x000d__x000a_\par }\pard\plain \ltrpar\s18\ql \li-851\ri-851\widctlpar\tqc\tx4535\tqr\tx9921\wrapdefault\aspalpha\aspnum\faauto\adjustright\rin-851\lin-851\itap0\pararsid11740041 \rtlch\fcs1 \af1\afs20\alang1025 \ltrch\fcs0 _x000d__x000a_\b\f1\fs48\lang2057\langfe2057\cgrid\langnp2057\langfenp2057 {\field{\*\fldinst {\rtlch\fcs1 \af1 \ltrch\fcs0 \insrsid16452211  DOCPROPERTY &quot;&lt;Extension&gt;&quot; }}{\fldrslt {\rtlch\fcs1 \af1 \ltrch\fcs0 \insrsid16452211 XX}}}\sectd \ltrsect_x000d__x000a_\linex0\endnhere\sectdefaultcl\sftnbj {\rtlch\fcs1 \af1 \ltrch\fcs0 \insrsid16452211\charrsid5530783 \tab }{\rtlch\fcs1 \af1\afs22 \ltrch\fcs0 \b0\i\fs22\cf16\insrsid16452211\charrsid10767834 #(STD@_Motto#}{\rtlch\fcs1 \af1 \ltrch\fcs0 _x000d__x000a_\insrsid16452211\charrsid5530783 \tab }{\field{\*\fldinst {\rtlch\fcs1 \af1 \ltrch\fcs0 \insrsid16452211  DOCPROPERTY &quot;&lt;Extension&gt;&quot; }}{\fldrslt {\rtlch\fcs1 \af1 \ltrch\fcs0 \insrsid16452211 XX}}}\sectd \ltrsect\linex0\endnhere\sectdefaultcl\sftnbj {_x000d__x000a_\rtlch\fcs1 \af1 \ltrch\fcs0 \insrsid16452211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4\ql \li0\ri0\nowidctlpar_x000d__x000a_\tqr\tx9072\wrapdefault\aspalpha\aspnum\faauto\adjustright\rin0\lin0\itap0\pararsid16452211 \rtlch\fcs1 \af0\afs20\alang1025 \ltrch\fcs0 \fs24\lang2057\langfe2057\cgrid\langnp2057\langfenp2057 {\rtlch\fcs1 \af0 \ltrch\fcs0 _x000d__x000a_\cs15\v\f1\fs20\cf9\lang1024\langfe1024\noproof\insrsid16452211\charrsid14699840 {\*\bkmkstart restart}&lt;Amend&gt;&lt;Date&gt;}{\rtlch\fcs1 \af0 \ltrch\fcs0 \lang1024\langfe1024\noproof\insrsid16452211\charrsid14699840 [ZDATE]}{\rtlch\fcs1 \af0 \ltrch\fcs0 _x000d__x000a_\cs15\v\f1\fs20\cf9\lang1024\langfe1024\noproof\insrsid16452211\charrsid14699840 &lt;/Date&gt;}{\rtlch\fcs1 \af0 \ltrch\fcs0 \lang1024\langfe1024\noproof\insrsid16452211\charrsid14699840 \tab }{\rtlch\fcs1 \af0 \ltrch\fcs0 _x000d__x000a_\cs15\v\f1\fs20\cf9\lang1024\langfe1024\noproof\insrsid16452211\charrsid14699840 &lt;ANo&gt;}{\rtlch\fcs1 \af0 \ltrch\fcs0 \lang1024\langfe1024\noproof\insrsid16452211\charrsid14699840 [ZNRA]}{\rtlch\fcs1 \af0 \ltrch\fcs0 _x000d__x000a_\cs15\v\f1\fs20\cf9\lang1024\langfe1024\noproof\insrsid16452211\charrsid14699840 &lt;/ANo&gt;}{\rtlch\fcs1 \af0 \ltrch\fcs0 \lang1024\langfe1024\noproof\insrsid16452211\charrsid14699840 /}{\rtlch\fcs1 \af0 \ltrch\fcs0 _x000d__x000a_\cs15\v\f1\fs20\cf9\lang1024\langfe1024\noproof\insrsid16452211\charrsid14699840 &lt;NumAm&gt;}{\rtlch\fcs1 \af0 \ltrch\fcs0 \lang1024\langfe1024\noproof\insrsid16452211\charrsid14699840 [ZNRAM]}{\rtlch\fcs1 \af0 \ltrch\fcs0 _x000d__x000a_\cs15\v\f1\fs20\cf9\lang1024\langfe1024\noproof\insrsid16452211\charrsid14699840 &lt;/NumAm&gt;}{\rtlch\fcs1 \af0 \ltrch\fcs0 \lang1024\langfe1024\noproof\insrsid16452211\charrsid14699840 _x000d__x000a_\par }\pard\plain \ltrpar\s27\ql \li0\ri0\sb240\nowidctlpar_x000d__x000a_\tx879\tx936\tx1021\tx1077\tx1134\tx1191\tx1247\tx1304\tx1361\tx1418\tx1474\tx1531\tx1588\tx1644\tx1701\tx1758\tx1814\tx1871\tx2070\tx2126\tx3374\tx3430\wrapdefault\aspalpha\aspnum\faauto\adjustright\rin0\lin0\itap0\pararsid16452211 \rtlch\fcs1 _x000d__x000a_\af0\afs20\alang1025 \ltrch\fcs0 \b\fs24\lang2057\langfe2057\cgrid\langnp2057\langfenp2057 {\rtlch\fcs1 \af0 \ltrch\fcs0 \insrsid16452211\charrsid14699840 [ZDOCTYPE]\tab \tab }{\rtlch\fcs1 \af0 \ltrch\fcs0 _x000d__x000a_\cs15\b0\v\f1\fs20\cf9\insrsid16452211\charrsid14699840 &lt;NumAm&gt;}{\rtlch\fcs1 \af0 \ltrch\fcs0 \insrsid16452211\charrsid14699840 [ZNRAM]}{\rtlch\fcs1 \af0 \ltrch\fcs0 \cs15\b0\v\f1\fs20\cf9\insrsid16452211\charrsid14699840 &lt;/NumAm&gt;}{\rtlch\fcs1 \af0 _x000d__x000a_\ltrch\fcs0 \insrsid16452211\charrsid14699840 _x000d__x000a_\par }\pard\plain \ltrpar\s19\ql \li0\ri0\nowidctlpar\wrapdefault\aspalpha\aspnum\faauto\adjustright\rin0\lin0\itap0\pararsid16452211 \rtlch\fcs1 \af0\afs20\alang1025 \ltrch\fcs0 \b\fs24\lang2057\langfe2057\cgrid\langnp2057\langfenp2057 {\rtlch\fcs1 \af0 _x000d__x000a_\ltrch\fcs0 \cs15\b0\v\f1\fs20\cf9\lang1024\langfe1024\noproof\insrsid16452211\charrsid14699840 &lt;RepeatBlock-By&gt;}{\rtlch\fcs1 \af0 \ltrch\fcs0 \lang1024\langfe1024\noproof\insrsid16452211\charrsid14699840 [RepeatMembers]}{\rtlch\fcs1 \af0 \ltrch\fcs0 _x000d__x000a_\cs15\b0\v\f1\fs20\cf9\lang1024\langfe1024\noproof\insrsid16452211\charrsid14699840 {\*\bkmkstart By}&lt;}{\rtlch\fcs1 \af0 \ltrch\fcs0 \cs15\b0\v\f1\fs20\cf9\lang1024\langfe1024\noproof\insrsid16452211 By&gt;&lt;}{\rtlch\fcs1 \af0 \ltrch\fcs0 _x000d__x000a_\cs15\b0\v\f1\fs20\cf9\lang1024\langfe1024\noproof\insrsid16452211\charrsid14699840 Members&gt;}{\rtlch\fcs1 \af0 \ltrch\fcs0 \insrsid16452211\charrsid14699840 [ZMEMBERS]}{\rtlch\fcs1 \af0 \ltrch\fcs0 _x000d__x000a_\cs15\b0\v\f1\fs20\cf9\lang1024\langfe1024\noproof\insrsid16452211\charrsid14699840 &lt;/Members&gt;}{\rtlch\fcs1 \af0 \ltrch\fcs0 \insrsid16452211\charrsid14699840 _x000d__x000a_\par }\pard\plain \ltrpar\ql \li0\ri0\widctlpar\wrapdefault\aspalpha\aspnum\faauto\adjustright\rin0\lin0\itap0\pararsid16452211 \rtlch\fcs1 \af0\afs20\alang1025 \ltrch\fcs0 \fs24\lang2057\langfe2057\cgrid\langnp2057\langfenp2057 {\rtlch\fcs1 \af0 \ltrch\fcs0 _x000d__x000a_\cs15\v\f1\fs20\cf9\lang1024\langfe1024\noproof\langnp1043\insrsid16452211\charrsid5922106 &lt;AuNomDe&gt;&lt;OptDel&gt;}{\rtlch\fcs1 \af0 \ltrch\fcs0 \lang1024\langfe1024\noproof\langnp1043\insrsid16452211\charrsid5922106 [ZONBEHALF]}{\rtlch\fcs1 \af0 \ltrch\fcs0 _x000d__x000a_\cs15\v\f1\fs20\cf9\lang1024\langfe1024\noproof\langnp1043\insrsid16452211\charrsid5922106 &lt;/OptDel&gt;&lt;/AuNomDe&gt;}{\rtlch\fcs1 \af0 \ltrch\fcs0 \lang1043\langfe2057\langnp1043\insrsid16452211\charrsid5922106 _x000d__x000a_\par }{\rtlch\fcs1 \af0 \ltrch\fcs0 \cs15\v\f1\fs20\cf9\lang1024\langfe1024\noproof\insrsid16452211\charrsid6839579 &lt;/By&gt;}{\rtlch\fcs1 \af0 \ltrch\fcs0 \insrsid16452211\charrsid14699840 {\*\bkmkend By}&lt;&lt;&lt;}{\rtlch\fcs1 \af0 \ltrch\fcs0 _x000d__x000a_\cs15\v\f1\fs20\cf9\lang1024\langfe1024\noproof\insrsid16452211\charrsid14699840 &lt;/RepeatBlock-By&gt;}{\rtlch\fcs1 \af0 \ltrch\fcs0 \insrsid16452211\charrsid14699840 _x000d__x000a_\par }\pard\plain \ltrpar\s16\ql \li0\ri0\nowidctlpar\tqr\tx9072\wrapdefault\aspalpha\aspnum\faauto\adjustright\rin0\lin0\itap0\pararsid16452211 \rtlch\fcs1 \af0\afs20\alang1025 \ltrch\fcs0 \b\fs24\lang2057\langfe2057\cgrid\langnp2057\langfenp2057 {_x000d__x000a_\rtlch\fcs1 \af0 \ltrch\fcs0 \cs15\b0\v\f1\fs20\cf9\lang1024\langfe1024\noproof\insrsid16452211\charrsid14699840 &lt;TitreType&gt;}{\rtlch\fcs1 \af0 \ltrch\fcs0 \insrsid16452211\charrsid14699840 [ZAMENDDOCTYPE]}{\rtlch\fcs1 \af0 \ltrch\fcs0 _x000d__x000a_\cs15\b0\v\f1\fs20\cf9\lang1024\langfe1024\noproof\insrsid16452211\charrsid14699840 &lt;/TitreType&gt;}{\rtlch\fcs1 \af0 \ltrch\fcs0 \lang1024\langfe1024\noproof\insrsid16452211\charrsid14699840 \tab [ZNRA]/[ZDOCYEAR]_x000d__x000a_\par }\pard\plain \ltrpar\s19\ql \li0\ri0\nowidctlpar\wrapdefault\aspalpha\aspnum\faauto\adjustright\rin0\lin0\itap0\pararsid16452211 \rtlch\fcs1 \af0\afs20\alang1025 \ltrch\fcs0 \b\fs24\lang2057\langfe2057\cgrid\langnp2057\langfenp2057 {\rtlch\fcs1 \af0 _x000d__x000a_\ltrch\fcs0 \cs15\b0\v\f1\fs20\cf9\lang1024\langfe1024\noproof\langnp1036\insrsid16452211\charrsid6839579 &lt;Rapporteur&gt;}{\rtlch\fcs1 \af0 \ltrch\fcs0 \lang1024\langfe1024\noproof\langnp1036\insrsid16452211\charrsid6839579 [ZAUTHORNAME]}{\rtlch\fcs1 \af0 _x000d__x000a_\ltrch\fcs0 \cs15\b0\v\f1\fs20\cf9\lang1024\langfe1024\noproof\langnp1036\insrsid16452211\charrsid6839579 &lt;/Rapporteur&gt;}{\rtlch\fcs1 \af0 \ltrch\fcs0 \lang1024\langfe1024\noproof\langnp1036\insrsid16452211\charrsid6839579 _x000d__x000a_\par }\pard\plain \ltrpar\ql \li0\ri0\widctlpar\wrapdefault\aspalpha\aspnum\faauto\adjustright\rin0\lin0\itap0\pararsid16452211 \rtlch\fcs1 \af0\afs20\alang1025 \ltrch\fcs0 \fs24\lang2057\langfe2057\cgrid\langnp2057\langfenp2057 {\rtlch\fcs1 \af0 \ltrch\fcs0 _x000d__x000a_\cs15\v\f1\fs20\cf9\lang1024\langfe1024\noproof\langnp1036\insrsid16452211\charrsid6839579 &lt;Titre&gt;}{\rtlch\fcs1 \af0 \ltrch\fcs0 \lang1024\langfe1024\noproof\langnp1036\insrsid16452211\charrsid6839579 [ZTITLE]}{\rtlch\fcs1 \af0 \ltrch\fcs0 _x000d__x000a_\cs15\v\f1\fs20\cf9\lang1024\langfe1024\noproof\langnp1036\insrsid16452211\charrsid6839579 &lt;/Titre&gt;}{\rtlch\fcs1 \af0 \ltrch\fcs0 \lang1036\langfe2057\langnp1036\insrsid16452211\charrsid6839579 _x000d__x000a_\par }\pard\plain \ltrpar\s17\ql \li0\ri0\sa240\nowidctlpar\wrapdefault\aspalpha\aspnum\faauto\adjustright\rin0\lin0\itap0\pararsid16452211 \rtlch\fcs1 \af0\afs20\alang1025 \ltrch\fcs0 \fs24\lang2057\langfe2057\cgrid\langnp2057\langfenp2057 {\rtlch\fcs1 \af0 _x000d__x000a_\ltrch\fcs0 \cs15\v\f1\fs20\cf9\lang1024\langfe1024\noproof\langnp1036\insrsid16452211\charrsid6839579 &lt;DocRef&gt;}{\rtlch\fcs1 \af0 \ltrch\fcs0 \lang1036\langfe2057\langnp1036\insrsid16452211\charrsid6839579 [ZDOCREF]}{\rtlch\fcs1 \af0 \ltrch\fcs0 _x000d__x000a_\cs15\v\f1\fs20\cf9\lang1024\langfe1024\noproof\langnp1036\insrsid16452211\charrsid6839579 &lt;/DocRef&gt;}{\rtlch\fcs1 \af0 \ltrch\fcs0 \lang1036\langfe2057\langnp1036\insrsid16452211\charrsid6839579 _x000d__x000a_\par }\pard\plain \ltrpar\s19\ql \li0\ri0\nowidctlpar\wrapdefault\aspalpha\aspnum\faauto\adjustright\rin0\lin0\itap0\pararsid16452211 \rtlch\fcs1 \af0\afs20\alang1025 \ltrch\fcs0 \b\fs24\lang2057\langfe2057\cgrid\langnp2057\langfenp2057 {\rtlch\fcs1 \af0 _x000d__x000a_\ltrch\fcs0 \cs15\b0\v\f1\fs20\cf9\lang1024\langfe1024\noproof\langnp1036\insrsid16452211\charrsid6839579 &lt;DocAmend&gt;}{\rtlch\fcs1 \af0 \ltrch\fcs0 \lang1036\langfe2057\langnp1036\insrsid16452211\charrsid6839579 [ZAMDOC][ZAMACT]}{\rtlch\fcs1 \af0 _x000d__x000a_\ltrch\fcs0 \cs15\b0\v\f1\fs20\cf9\lang1024\langfe1024\noproof\langnp1036\insrsid16452211\charrsid6839579 &lt;/DocAmend&gt;}{\rtlch\fcs1 \af0 \ltrch\fcs0 \lang1036\langfe2057\langnp1036\insrsid16452211\charrsid6839579 _x000d__x000a_\par }{\rtlch\fcs1 \af0 \ltrch\fcs0 \cs15\b0\v\f1\fs20\cf9\lang1024\langfe1024\noproof\langnp1036\insrsid16452211\charrsid6839579 &lt;Article&gt;}{\rtlch\fcs1 \af0 \ltrch\fcs0 \lang1036\langfe2057\langnp1036\insrsid16452211\charrsid6839579 [ZAMPART]}{\rtlch\fcs1 _x000d__x000a_\af0 \ltrch\fcs0 \cs15\b0\v\f1\fs20\cf9\lang1024\langfe1024\noproof\langnp1036\insrsid16452211\charrsid6839579 &lt;/Article&gt;}{\rtlch\fcs1 \af0 \ltrch\fcs0 \lang1036\langfe2057\langnp1036\insrsid16452211\charrsid6839579 _x000d__x000a_\par }\pard\plain \ltrpar\ql \li0\ri0\widctlpar\wrapdefault\aspalpha\aspnum\faauto\adjustright\rin0\lin0\itap0\pararsid16452211 \rtlch\fcs1 \af0\afs20\alang1025 \ltrch\fcs0 \fs24\lang2057\langfe2057\cgrid\langnp2057\langfenp2057 {\rtlch\fcs1 \af0 \ltrch\fcs0 _x000d__x000a_\cs15\v\f1\fs20\cf9\lang1036\langfe2057\langnp1036\insrsid16452211\charrsid6839579 &lt;DocAmend2&gt;&lt;OptDel&gt;}{\rtlch\fcs1 \af0 \ltrch\fcs0 \lang1036\langfe2057\langnp1036\insrsid16452211\charrsid6839579 [ZNRACT]}{\rtlch\fcs1 \af0 \ltrch\fcs0 _x000d__x000a_\cs15\v\f1\fs20\cf9\lang1036\langfe2057\langnp1036\insrsid16452211\charrsid6839579 &lt;/OptDel&gt;&lt;/DocAmend2&gt;}{\rtlch\fcs1 \af0 \ltrch\fcs0 \lang1036\langfe2057\langnp1036\insrsid16452211\charrsid6839579 _x000d__x000a_\par }{\rtlch\fcs1 \af0 \ltrch\fcs0 \cs15\v\f1\fs20\cf9\lang1036\langfe2057\langnp1036\insrsid16452211\charrsid6839579 &lt;Article2&gt;&lt;OptDel&gt;}{\rtlch\fcs1 \af0 \ltrch\fcs0 \lang1036\langfe2057\langnp1036\insrsid16452211\charrsid6839579 [ZACTPART]}{\rtlch\fcs1 _x000d__x000a_\af0 \ltrch\fcs0 \cs15\v\f1\fs20\cf9\lang1036\langfe2057\langnp1036\insrsid16452211\charrsid6839579 &lt;/OptDel&gt;&lt;/Article2&gt;}{\rtlch\fcs1 \af0 \ltrch\fcs0 \lang1036\langfe2057\langnp1036\insrsid16452211\charrsid6839579 _x000d__x000a_\par \ltrrow}\trowd \irow0\irowband0\ltrrow\ts11\trqc\trgaph340\trleft-340\trftsWidth3\trwWidth9752\trftsWidthB3\trpaddl340\trpaddr340\trpaddfl3\trpaddft3\trpaddfb3\trpaddfr3\tblrsid9389144\tblind0\tblindtype3 \clvertalt\clbrdrt\brdrtbl \clbrdrl\brdrtbl _x000d__x000a_\clbrdrb\brdrtbl \clbrdrr\brdrtbl \cltxlrtb\clftsWidth3\clwWidth9752\clshdrawnil \cellx9412\pard\plain \ltrpar\ql \li0\ri0\keepn\widctlpar\intbl\wrapdefault\aspalpha\aspnum\faauto\adjustright\rin0\lin0\pararsid3097865 \rtlch\fcs1 \af0\afs20\alang1025 _x000d__x000a_\ltrch\fcs0 \fs24\lang2057\langfe2057\cgrid\langnp2057\langfenp2057 {\rtlch\fcs1 \af0 \ltrch\fcs0 \lang1036\langfe2057\langnp1036\insrsid16452211\charrsid6839579 \cell }\pard\plain \ltrpar_x000d__x000a_\ql \li0\ri0\widctlpar\intbl\wrapdefault\aspalpha\aspnum\faauto\adjustright\rin0\lin0 \rtlch\fcs1 \af0\afs20\alang1025 \ltrch\fcs0 \fs24\lang2057\langfe2057\cgrid\langnp2057\langfenp2057 {\rtlch\fcs1 \af0 \ltrch\fcs0 _x000d__x000a_\lang1036\langfe2057\langnp1036\insrsid16452211\charrsid6839579 \trowd \irow0\irowband0\ltrrow_x000d__x000a_\ts11\trqc\trgaph340\trleft-340\trftsWidth3\trwWidth9752\trftsWidthB3\trpaddl340\trpaddr340\trpaddfl3\trpaddft3\trpaddfb3\trpaddfr3\tblrsid9389144\tblind0\tblindtype3 \clvertalt\clbrdrt\brdrtbl \clbrdrl\brdrtbl \clbrdrb\brdrtbl \clbrdrr\brdrtbl _x000d__x000a_\cltxlrtb\clftsWidth3\clwWidth9752\clshdrawnil \cellx9412\row \ltrrow}\trowd \irow1\irowband1\ltrrow_x000d__x000a_\ts11\trqc\trgaph340\trleft-340\trftsWidth3\trwWidth9752\trftsWidthB3\trpaddl340\trpaddr340\trpaddfl3\trpaddft3\trpaddfb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6\qc \li0\ri0\sa240\keepn\nowidctlpar\intbl\wrapdefault\aspalpha\aspnum\faauto\adjustright\rin0\lin0\pararsid3097865 \rtlch\fcs1 \af0\afs20\alang1025 \ltrch\fcs0 \i\fs24\lang2057\langfe2057\cgrid\langnp2057\langfenp2057 {\rtlch\fcs1 \af0 \ltrch\fcs0 _x000d__x000a_\insrsid16452211\charrsid14699840 [ZLEFT]\cell [ZRIGHT]\cell }\pard\plain \ltrpar\ql \li0\ri0\widctlpar\intbl\wrapdefault\aspalpha\aspnum\faauto\adjustright\rin0\lin0 \rtlch\fcs1 \af0\afs20\alang1025 \ltrch\fcs0 _x000d__x000a_\fs24\lang2057\langfe2057\cgrid\langnp2057\langfenp2057 {\rtlch\fcs1 \af0 \ltrch\fcs0 \insrsid16452211\charrsid14699840 \trowd \irow1\irowband1\ltrrow_x000d__x000a_\ts11\trqc\trgaph340\trleft-340\trftsWidth3\trwWidth9752\trftsWidthB3\trpaddl340\trpaddr340\trpaddfl3\trpaddft3\trpaddfb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1\ql \li0\ri0\sa120\nowidctlpar\intbl\wrapdefault\aspalpha\aspnum\faauto\adjustright\rin0\lin0\pararsid9389144 \rtlch\fcs1 \af0\afs20\alang1025 \ltrch\fcs0 \fs24\lang2057\langfe2057\cgrid\langnp2057\langfenp2057 {\rtlch\fcs1 \af0 \ltrch\fcs0 _x000d__x000a_\insrsid16452211\charrsid14699840 [ZTEXTL]\cell [ZTEXTR]}{\rtlch\fcs1 \af0\afs24 \ltrch\fcs0 \insrsid16452211\charrsid14699840 \cell }\pard\plain \ltrpar\ql \li0\ri0\widctlpar\intbl\wrapdefault\aspalpha\aspnum\faauto\adjustright\rin0\lin0 \rtlch\fcs1 _x000d__x000a_\af0\afs20\alang1025 \ltrch\fcs0 \fs24\lang2057\langfe2057\cgrid\langnp2057\langfenp2057 {\rtlch\fcs1 \af0 \ltrch\fcs0 \insrsid16452211\charrsid14699840 \trowd \irow2\irowband2\lastrow \ltrrow_x000d__x000a_\ts11\trqc\trgaph340\trleft-340\trftsWidth3\trwWidth9752\trftsWidthB3\trpaddl340\trpaddr340\trpaddfl3\trpaddft3\trpaddfb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0\qr \li0\ri0\sb240\sa240\nowidctlpar\wrapdefault\aspalpha\aspnum\faauto\adjustright\rin0\lin0\itap0\pararsid16452211 \rtlch\fcs1 \af0\afs20\alang1025 \ltrch\fcs0 \fs24\lang2057\langfe2057\cgrid\langnp2057\langfenp2057 {\rtlch\fcs1 \af0 \ltrch\fcs0 _x000d__x000a_\insrsid16452211\charrsid14699840 Or. }{\rtlch\fcs1 \af0 \ltrch\fcs0 \cs15\v\f1\fs20\cf9\lang1024\langfe1024\noproof\insrsid16452211\charrsid14699840 &lt;Original&gt;}{\rtlch\fcs1 \af0 \ltrch\fcs0 \insrsid16452211\charrsid14699840 [ZORLANG]}{\rtlch\fcs1 \af0 _x000d__x000a_\ltrch\fcs0 \cs15\v\f1\fs20\cf9\lang1024\langfe1024\noproof\insrsid16452211\charrsid14699840 &lt;/Original&gt;}{\rtlch\fcs1 \af0 \ltrch\fcs0 \insrsid16452211\charrsid14699840 _x000d__x000a_\par }\pard\plain \ltrpar\s22\qc \li0\ri0\sb240\sa240\nowidctlpar\wrapdefault\aspalpha\aspnum\faauto\adjustright\rin0\lin0\itap0\pararsid16452211 \rtlch\fcs1 \af0\afs20\alang1025 \ltrch\fcs0 \i\fs24\lang2057\langfe2057\cgrid\langnp2057\langfenp2057 {_x000d__x000a_\rtlch\fcs1 \af0 \ltrch\fcs0 \cs15\i0\v\f1\fs20\cf9\lang1024\langfe1024\noproof\insrsid16452211\charrsid14699840 &lt;OptDel&gt;}{\rtlch\fcs1 \af0 \ltrch\fcs0 \insrsid16452211\charrsid14699840 [ZCROSSREF]}{\rtlch\fcs1 \af0 \ltrch\fcs0 _x000d__x000a_\cs15\i0\v\f1\fs20\cf9\lang1024\langfe1024\noproof\insrsid16452211\charrsid14699840 &lt;/OptDel&gt;}{\rtlch\fcs1 \af0 \ltrch\fcs0 \insrsid16452211\charrsid14699840 _x000d__x000a_\par }\pard\plain \ltrpar\s23\qc \li0\ri0\sb240\sa240\keepn\nowidctlpar\wrapdefault\aspalpha\aspnum\faauto\adjustright\rin0\lin0\itap0\pararsid16452211 \rtlch\fcs1 \af0\afs20\alang1025 \ltrch\fcs0 \i\fs24\lang2057\langfe2057\cgrid\langnp2057\langfenp2057 {_x000d__x000a_\rtlch\fcs1 \af0 \ltrch\fcs0 \cs15\i0\v\f1\fs20\cf9\lang1024\langfe1024\noproof\insrsid16452211\charrsid14699840 &lt;TitreJust&gt;}{\rtlch\fcs1 \af0 \ltrch\fcs0 \insrsid16452211\charrsid14699840 [ZJUSTIFICATION]}{\rtlch\fcs1 \af0 \ltrch\fcs0 _x000d__x000a_\cs15\i0\v\f1\fs20\cf9\lang1024\langfe1024\noproof\insrsid16452211\charrsid14699840 &lt;/TitreJust&gt;}{\rtlch\fcs1 \af0 \ltrch\fcs0 \insrsid16452211\charrsid14699840 _x000d__x000a_\par }\pard\plain \ltrpar\s25\ql \li0\ri0\sa240\nowidctlpar\wrapdefault\aspalpha\aspnum\faauto\adjustright\rin0\lin0\itap0\pararsid16452211 \rtlch\fcs1 \af0\afs20\alang1025 \ltrch\fcs0 \i\fs24\lang2057\langfe2057\cgrid\langnp2057\langfenp2057 {\rtlch\fcs1 _x000d__x000a_\af0 \ltrch\fcs0 \cs15\i0\v\f1\fs20\cf9\lang1024\langfe1024\noproof\insrsid16452211\charrsid14699840 &lt;OptDelPrev&gt;}{\rtlch\fcs1 \af0 \ltrch\fcs0 \insrsid16452211\charrsid14699840 [ZTEXTJUST]}{\rtlch\fcs1 \af0 \ltrch\fcs0 _x000d__x000a_\cs15\i0\v\f1\fs20\cf9\lang1024\langfe1024\noproof\insrsid16452211\charrsid14699840 &lt;/OptDelPrev&gt;}{\rtlch\fcs1 \af0 \ltrch\fcs0 \insrsid16452211\charrsid14699840 _x000d__x000a_\par }\pard\plain \ltrpar\ql \li0\ri0\widctlpar\wrapdefault\aspalpha\aspnum\faauto\adjustright\rin0\lin0\itap0\pararsid16452211 \rtlch\fcs1 \af0\afs20\alang1025 \ltrch\fcs0 \fs24\lang2057\langfe2057\cgrid\langnp2057\langfenp2057 {\rtlch\fcs1 \af0 \ltrch\fcs0 _x000d__x000a_\lang1024\langfe1024\noproof\insrsid16452211\charrsid14699840 \sect }\sectd \ltrsect\psz9\linex0\headery1134\footery505\endnhere\titlepg\sectdefaultcl\sectrsid14424199\sftnbj\sftnrestart \pard\plain \ltrpar_x000d__x000a_\ql \li0\ri0\widctlpar\wrapdefault\aspalpha\aspnum\faauto\adjustright\rin0\lin0\itap0\pararsid16452211 \rtlch\fcs1 \af0\afs20\alang1025 \ltrch\fcs0 \fs24\lang2057\langfe2057\cgrid\langnp2057\langfenp2057 {\rtlch\fcs1 \af0 \ltrch\fcs0 _x000d__x000a_\cs15\v\f1\fs20\cf9\lang1024\langfe1024\noproof\insrsid16452211\charrsid14699840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8f_x000d__x000a_84924e2c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ReportRej"/>
    <w:docVar w:name="strSubDir" w:val="1214"/>
    <w:docVar w:name="TORIS" w:val="False"/>
    <w:docVar w:name="TORISAUTO" w:val="False"/>
    <w:docVar w:name="TVTAMACTPART" w:val="Article 2 a – paragraph 1"/>
    <w:docVar w:name="TVTMEMBERS1" w:val="Silvia Modig"/>
    <w:docVar w:name="TXTAUTHOR" w:val="Jytte Guteland"/>
    <w:docVar w:name="TXTDOCYEAR" w:val="2020"/>
    <w:docVar w:name="TXTLANGUE" w:val="DE"/>
    <w:docVar w:name="TXTLANGUEMIN" w:val="de"/>
    <w:docVar w:name="TXTNRA" w:val="0162"/>
    <w:docVar w:name="TXTNRFIRSTAM" w:val="107"/>
    <w:docVar w:name="TXTNRLASTAM" w:val="109"/>
    <w:docVar w:name="TXTNRPE" w:val="658.338"/>
    <w:docVar w:name="TXTPEorAP" w:val="PE"/>
    <w:docVar w:name="TXTREF" w:val="COM(2020)0080 – C9_x001e_0077/2020 – 2020/0036(COD)"/>
    <w:docVar w:name="TXTROUTE" w:val="AM\1214696DE.docx"/>
    <w:docVar w:name="TXTTITLE" w:val="European Climate Law"/>
    <w:docVar w:name="TXTVERSION" w:val="01-00"/>
  </w:docVars>
  <w:rsids>
    <w:rsidRoot w:val="00C31F44"/>
    <w:rsid w:val="00026A21"/>
    <w:rsid w:val="00032DE2"/>
    <w:rsid w:val="000673D8"/>
    <w:rsid w:val="000863CD"/>
    <w:rsid w:val="000D50D6"/>
    <w:rsid w:val="001260C9"/>
    <w:rsid w:val="00132FA0"/>
    <w:rsid w:val="00151D02"/>
    <w:rsid w:val="00157B84"/>
    <w:rsid w:val="001B07B8"/>
    <w:rsid w:val="001C7F28"/>
    <w:rsid w:val="001D5110"/>
    <w:rsid w:val="001E0DA7"/>
    <w:rsid w:val="001E49DB"/>
    <w:rsid w:val="001F2F60"/>
    <w:rsid w:val="00212032"/>
    <w:rsid w:val="00227D6B"/>
    <w:rsid w:val="0024289B"/>
    <w:rsid w:val="00254755"/>
    <w:rsid w:val="002811D2"/>
    <w:rsid w:val="002A1B45"/>
    <w:rsid w:val="002A49E8"/>
    <w:rsid w:val="002E06C8"/>
    <w:rsid w:val="002F4509"/>
    <w:rsid w:val="003028C0"/>
    <w:rsid w:val="0035242C"/>
    <w:rsid w:val="00356125"/>
    <w:rsid w:val="00372BEA"/>
    <w:rsid w:val="003776C0"/>
    <w:rsid w:val="00384F95"/>
    <w:rsid w:val="00386E87"/>
    <w:rsid w:val="00387E85"/>
    <w:rsid w:val="00395BE4"/>
    <w:rsid w:val="003A4B11"/>
    <w:rsid w:val="003F1F9D"/>
    <w:rsid w:val="0042083D"/>
    <w:rsid w:val="00423FDE"/>
    <w:rsid w:val="004319D8"/>
    <w:rsid w:val="00455F4D"/>
    <w:rsid w:val="00491C50"/>
    <w:rsid w:val="004A73B0"/>
    <w:rsid w:val="004D6E8F"/>
    <w:rsid w:val="004E067D"/>
    <w:rsid w:val="005002B4"/>
    <w:rsid w:val="00506B8C"/>
    <w:rsid w:val="0054649F"/>
    <w:rsid w:val="0055381C"/>
    <w:rsid w:val="0059016A"/>
    <w:rsid w:val="005A5D3A"/>
    <w:rsid w:val="005C2B4D"/>
    <w:rsid w:val="005C435E"/>
    <w:rsid w:val="005C608A"/>
    <w:rsid w:val="005C71FC"/>
    <w:rsid w:val="005D2574"/>
    <w:rsid w:val="005F4B22"/>
    <w:rsid w:val="006014F7"/>
    <w:rsid w:val="00617772"/>
    <w:rsid w:val="00621479"/>
    <w:rsid w:val="00634AE2"/>
    <w:rsid w:val="00656650"/>
    <w:rsid w:val="00685D1B"/>
    <w:rsid w:val="006B399D"/>
    <w:rsid w:val="00732FD2"/>
    <w:rsid w:val="0079629B"/>
    <w:rsid w:val="0081126C"/>
    <w:rsid w:val="00811674"/>
    <w:rsid w:val="0081705F"/>
    <w:rsid w:val="00881ACB"/>
    <w:rsid w:val="00890193"/>
    <w:rsid w:val="008B4ACC"/>
    <w:rsid w:val="008C10E6"/>
    <w:rsid w:val="008C5765"/>
    <w:rsid w:val="008D021A"/>
    <w:rsid w:val="008D0AE4"/>
    <w:rsid w:val="008D2B4B"/>
    <w:rsid w:val="008E5866"/>
    <w:rsid w:val="008F33BC"/>
    <w:rsid w:val="008F4458"/>
    <w:rsid w:val="00927EFE"/>
    <w:rsid w:val="00943C20"/>
    <w:rsid w:val="009A0408"/>
    <w:rsid w:val="009E480E"/>
    <w:rsid w:val="009E610D"/>
    <w:rsid w:val="00A414ED"/>
    <w:rsid w:val="00A84536"/>
    <w:rsid w:val="00A858CE"/>
    <w:rsid w:val="00AB64A2"/>
    <w:rsid w:val="00AE0041"/>
    <w:rsid w:val="00B17690"/>
    <w:rsid w:val="00B26BC6"/>
    <w:rsid w:val="00B32389"/>
    <w:rsid w:val="00B35C2A"/>
    <w:rsid w:val="00B371AE"/>
    <w:rsid w:val="00B4402D"/>
    <w:rsid w:val="00B62086"/>
    <w:rsid w:val="00BB3AD5"/>
    <w:rsid w:val="00BD7249"/>
    <w:rsid w:val="00BE2479"/>
    <w:rsid w:val="00BE76A8"/>
    <w:rsid w:val="00C01FC3"/>
    <w:rsid w:val="00C31F44"/>
    <w:rsid w:val="00C84A82"/>
    <w:rsid w:val="00C86866"/>
    <w:rsid w:val="00C95E83"/>
    <w:rsid w:val="00CF2213"/>
    <w:rsid w:val="00D2396B"/>
    <w:rsid w:val="00D5477C"/>
    <w:rsid w:val="00D60643"/>
    <w:rsid w:val="00D730B1"/>
    <w:rsid w:val="00D75799"/>
    <w:rsid w:val="00D847C0"/>
    <w:rsid w:val="00D85907"/>
    <w:rsid w:val="00DA0615"/>
    <w:rsid w:val="00DB5BE3"/>
    <w:rsid w:val="00DC207C"/>
    <w:rsid w:val="00DE144C"/>
    <w:rsid w:val="00E04D40"/>
    <w:rsid w:val="00E1327A"/>
    <w:rsid w:val="00E4109D"/>
    <w:rsid w:val="00E75106"/>
    <w:rsid w:val="00E81FF7"/>
    <w:rsid w:val="00EC01F1"/>
    <w:rsid w:val="00ED13EC"/>
    <w:rsid w:val="00EE79FF"/>
    <w:rsid w:val="00F12D76"/>
    <w:rsid w:val="00F404FA"/>
    <w:rsid w:val="00F75277"/>
    <w:rsid w:val="00F77DAE"/>
    <w:rsid w:val="00FB4840"/>
    <w:rsid w:val="00FB54D2"/>
    <w:rsid w:val="00FB60EB"/>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C868E62-6300-4654-9C59-3BAF4A338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49F"/>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basedOn w:val="DefaultParagraphFont"/>
    <w:rsid w:val="002A1B45"/>
    <w:rPr>
      <w:rFonts w:ascii="Arial" w:hAnsi="Arial" w:cs="Arial"/>
      <w:b w:val="0"/>
      <w:i w:val="0"/>
      <w:strike w:val="0"/>
      <w:noProof/>
      <w:vanish/>
      <w:color w:val="000080"/>
      <w:sz w:val="20"/>
    </w:rPr>
  </w:style>
  <w:style w:type="paragraph" w:styleId="Header">
    <w:name w:val="header"/>
    <w:basedOn w:val="Normal"/>
    <w:link w:val="HeaderChar"/>
    <w:semiHidden/>
    <w:rsid w:val="00B62086"/>
    <w:pPr>
      <w:tabs>
        <w:tab w:val="center" w:pos="4513"/>
        <w:tab w:val="right" w:pos="9026"/>
      </w:tabs>
    </w:pPr>
  </w:style>
  <w:style w:type="paragraph" w:styleId="Footer">
    <w:name w:val="footer"/>
    <w:basedOn w:val="Normal"/>
    <w:link w:val="FooterChar"/>
    <w:semiHidden/>
    <w:rsid w:val="00DB5BE3"/>
    <w:pPr>
      <w:tabs>
        <w:tab w:val="center" w:pos="4513"/>
        <w:tab w:val="right" w:pos="9026"/>
      </w:tabs>
    </w:pPr>
  </w:style>
  <w:style w:type="character" w:styleId="PageNumber">
    <w:name w:val="page number"/>
    <w:basedOn w:val="DefaultParagraphFont"/>
    <w:semiHidden/>
  </w:style>
  <w:style w:type="paragraph" w:customStyle="1" w:styleId="AmDocTypeTab">
    <w:name w:val="AmDocTypeTab"/>
    <w:basedOn w:val="Normal"/>
    <w:rsid w:val="00BE76A8"/>
    <w:pPr>
      <w:tabs>
        <w:tab w:val="right" w:pos="9072"/>
      </w:tabs>
    </w:pPr>
    <w:rPr>
      <w:b/>
    </w:rPr>
  </w:style>
  <w:style w:type="paragraph" w:customStyle="1" w:styleId="Normal12a">
    <w:name w:val="Normal12a"/>
    <w:basedOn w:val="Normal"/>
    <w:rsid w:val="002A1B45"/>
    <w:pPr>
      <w:spacing w:after="240"/>
    </w:pPr>
  </w:style>
  <w:style w:type="paragraph" w:customStyle="1" w:styleId="EPFooter2">
    <w:name w:val="EPFooter2"/>
    <w:basedOn w:val="Normal"/>
    <w:next w:val="Normal"/>
    <w:rsid w:val="00506B8C"/>
    <w:pPr>
      <w:widowControl/>
      <w:tabs>
        <w:tab w:val="center" w:pos="4535"/>
        <w:tab w:val="right" w:pos="9921"/>
      </w:tabs>
      <w:ind w:left="-850" w:right="-850"/>
    </w:pPr>
    <w:rPr>
      <w:rFonts w:ascii="Arial" w:hAnsi="Arial" w:cs="Arial"/>
      <w:b/>
      <w:sz w:val="48"/>
    </w:rPr>
  </w:style>
  <w:style w:type="character" w:customStyle="1" w:styleId="HideTWBInt">
    <w:name w:val="HideTWBInt"/>
    <w:rsid w:val="00BE2479"/>
    <w:rPr>
      <w:rFonts w:ascii="Arial" w:hAnsi="Arial"/>
      <w:vanish/>
      <w:color w:val="808080"/>
      <w:sz w:val="20"/>
    </w:rPr>
  </w:style>
  <w:style w:type="paragraph" w:customStyle="1" w:styleId="NormalBold">
    <w:name w:val="NormalBold"/>
    <w:basedOn w:val="Normal"/>
    <w:rsid w:val="002A1B45"/>
    <w:rPr>
      <w:b/>
    </w:rPr>
  </w:style>
  <w:style w:type="paragraph" w:customStyle="1" w:styleId="AmOrLang">
    <w:name w:val="AmOrLang"/>
    <w:basedOn w:val="Normal"/>
    <w:rsid w:val="00A84536"/>
    <w:pPr>
      <w:spacing w:before="240" w:after="240"/>
      <w:jc w:val="right"/>
    </w:pPr>
  </w:style>
  <w:style w:type="paragraph" w:customStyle="1" w:styleId="Normal6a">
    <w:name w:val="Normal6a"/>
    <w:basedOn w:val="Normal"/>
    <w:rsid w:val="005D2574"/>
    <w:pPr>
      <w:spacing w:after="120"/>
    </w:pPr>
  </w:style>
  <w:style w:type="paragraph" w:customStyle="1" w:styleId="AmCrossRef">
    <w:name w:val="AmCrossRef"/>
    <w:basedOn w:val="Normal"/>
    <w:rsid w:val="001F2F60"/>
    <w:pPr>
      <w:spacing w:before="240" w:after="240"/>
      <w:jc w:val="center"/>
    </w:pPr>
    <w:rPr>
      <w:i/>
    </w:rPr>
  </w:style>
  <w:style w:type="paragraph" w:customStyle="1" w:styleId="AmJustTitle">
    <w:name w:val="AmJustTitle"/>
    <w:basedOn w:val="Normal"/>
    <w:next w:val="AmJustText"/>
    <w:rsid w:val="005C2B4D"/>
    <w:pPr>
      <w:keepNext/>
      <w:spacing w:before="240" w:after="240"/>
      <w:jc w:val="center"/>
    </w:pPr>
    <w:rPr>
      <w:i/>
    </w:rPr>
  </w:style>
  <w:style w:type="paragraph" w:customStyle="1" w:styleId="AmDateTab">
    <w:name w:val="AmDateTab"/>
    <w:basedOn w:val="Normal"/>
    <w:rsid w:val="00423FDE"/>
    <w:pPr>
      <w:tabs>
        <w:tab w:val="right" w:pos="9072"/>
      </w:tabs>
    </w:pPr>
  </w:style>
  <w:style w:type="paragraph" w:customStyle="1" w:styleId="AmJustText">
    <w:name w:val="AmJustText"/>
    <w:basedOn w:val="Normal"/>
    <w:rsid w:val="00DE144C"/>
    <w:pPr>
      <w:spacing w:after="240"/>
    </w:pPr>
    <w:rPr>
      <w:i/>
    </w:rPr>
  </w:style>
  <w:style w:type="paragraph" w:customStyle="1" w:styleId="AmColumnHeading">
    <w:name w:val="AmColumnHeading"/>
    <w:basedOn w:val="Normal"/>
    <w:rsid w:val="002A1B45"/>
    <w:pPr>
      <w:spacing w:after="240"/>
      <w:jc w:val="center"/>
    </w:pPr>
    <w:rPr>
      <w:i/>
    </w:rPr>
  </w:style>
  <w:style w:type="paragraph" w:customStyle="1" w:styleId="AmNumberTabs">
    <w:name w:val="AmNumberTabs"/>
    <w:basedOn w:val="Normal"/>
    <w:rsid w:val="002A1B4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EPFooter">
    <w:name w:val="EPFooter"/>
    <w:basedOn w:val="Normal"/>
    <w:rsid w:val="002A1B45"/>
    <w:pPr>
      <w:tabs>
        <w:tab w:val="center" w:pos="4535"/>
        <w:tab w:val="right" w:pos="9071"/>
      </w:tabs>
      <w:spacing w:before="240" w:after="240"/>
    </w:pPr>
    <w:rPr>
      <w:color w:val="010000"/>
      <w:sz w:val="22"/>
    </w:rPr>
  </w:style>
  <w:style w:type="character" w:customStyle="1" w:styleId="FooterChar">
    <w:name w:val="Footer Char"/>
    <w:basedOn w:val="DefaultParagraphFont"/>
    <w:link w:val="Footer"/>
    <w:semiHidden/>
    <w:rsid w:val="0054649F"/>
    <w:rPr>
      <w:sz w:val="24"/>
    </w:rPr>
  </w:style>
  <w:style w:type="paragraph" w:styleId="TOCHeading">
    <w:name w:val="TOC Heading"/>
    <w:basedOn w:val="Normal"/>
    <w:next w:val="Normal"/>
    <w:uiPriority w:val="39"/>
    <w:semiHidden/>
    <w:unhideWhenUsed/>
    <w:qFormat/>
    <w:rsid w:val="00B35C2A"/>
    <w:pPr>
      <w:keepLines/>
      <w:spacing w:after="240"/>
    </w:pPr>
    <w:rPr>
      <w:rFonts w:asciiTheme="majorHAnsi" w:eastAsiaTheme="majorEastAsia" w:hAnsiTheme="majorHAnsi" w:cstheme="majorBidi"/>
      <w:b/>
      <w:color w:val="2E74B5" w:themeColor="accent1" w:themeShade="BF"/>
      <w:sz w:val="32"/>
      <w:szCs w:val="32"/>
    </w:rPr>
  </w:style>
  <w:style w:type="character" w:customStyle="1" w:styleId="HeaderChar">
    <w:name w:val="Header Char"/>
    <w:basedOn w:val="DefaultParagraphFont"/>
    <w:link w:val="Header"/>
    <w:semiHidden/>
    <w:rsid w:val="00B62086"/>
    <w:rPr>
      <w:sz w:val="24"/>
    </w:rPr>
  </w:style>
  <w:style w:type="character" w:styleId="CommentReference">
    <w:name w:val="annotation reference"/>
    <w:basedOn w:val="DefaultParagraphFont"/>
    <w:rsid w:val="0081705F"/>
    <w:rPr>
      <w:sz w:val="16"/>
      <w:szCs w:val="16"/>
    </w:rPr>
  </w:style>
  <w:style w:type="paragraph" w:styleId="CommentText">
    <w:name w:val="annotation text"/>
    <w:basedOn w:val="Normal"/>
    <w:link w:val="CommentTextChar"/>
    <w:rsid w:val="0081705F"/>
    <w:rPr>
      <w:sz w:val="20"/>
    </w:rPr>
  </w:style>
  <w:style w:type="character" w:customStyle="1" w:styleId="CommentTextChar">
    <w:name w:val="Comment Text Char"/>
    <w:basedOn w:val="DefaultParagraphFont"/>
    <w:link w:val="CommentText"/>
    <w:rsid w:val="0081705F"/>
  </w:style>
  <w:style w:type="paragraph" w:styleId="CommentSubject">
    <w:name w:val="annotation subject"/>
    <w:basedOn w:val="CommentText"/>
    <w:next w:val="CommentText"/>
    <w:link w:val="CommentSubjectChar"/>
    <w:rsid w:val="0081705F"/>
    <w:rPr>
      <w:b/>
      <w:bCs/>
    </w:rPr>
  </w:style>
  <w:style w:type="character" w:customStyle="1" w:styleId="CommentSubjectChar">
    <w:name w:val="Comment Subject Char"/>
    <w:basedOn w:val="CommentTextChar"/>
    <w:link w:val="CommentSubject"/>
    <w:rsid w:val="0081705F"/>
    <w:rPr>
      <w:b/>
      <w:bCs/>
    </w:rPr>
  </w:style>
  <w:style w:type="paragraph" w:styleId="BalloonText">
    <w:name w:val="Balloon Text"/>
    <w:basedOn w:val="Normal"/>
    <w:link w:val="BalloonTextChar"/>
    <w:rsid w:val="0081705F"/>
    <w:rPr>
      <w:rFonts w:ascii="Segoe UI" w:hAnsi="Segoe UI" w:cs="Segoe UI"/>
      <w:sz w:val="18"/>
      <w:szCs w:val="18"/>
    </w:rPr>
  </w:style>
  <w:style w:type="character" w:customStyle="1" w:styleId="BalloonTextChar">
    <w:name w:val="Balloon Text Char"/>
    <w:basedOn w:val="DefaultParagraphFont"/>
    <w:link w:val="BalloonText"/>
    <w:rsid w:val="008170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2E126-7945-48B2-9C2E-88D4E3EA0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1257</Words>
  <Characters>7973</Characters>
  <Application>Microsoft Office Word</Application>
  <DocSecurity>0</DocSecurity>
  <Lines>265</Lines>
  <Paragraphs>79</Paragraphs>
  <ScaleCrop>false</ScaleCrop>
  <HeadingPairs>
    <vt:vector size="2" baseType="variant">
      <vt:variant>
        <vt:lpstr>Title</vt:lpstr>
      </vt:variant>
      <vt:variant>
        <vt:i4>1</vt:i4>
      </vt:variant>
    </vt:vector>
  </HeadingPairs>
  <TitlesOfParts>
    <vt:vector size="1" baseType="lpstr">
      <vt:lpstr>AM_Ple_LegReport</vt:lpstr>
    </vt:vector>
  </TitlesOfParts>
  <Company/>
  <LinksUpToDate>false</LinksUpToDate>
  <CharactersWithSpaces>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creator>HIRV Joel</dc:creator>
  <cp:lastModifiedBy>KUSCHE Nicole</cp:lastModifiedBy>
  <cp:revision>2</cp:revision>
  <cp:lastPrinted>2004-11-28T10:32:00Z</cp:lastPrinted>
  <dcterms:created xsi:type="dcterms:W3CDTF">2020-10-02T16:04:00Z</dcterms:created>
  <dcterms:modified xsi:type="dcterms:W3CDTF">2020-10-02T16:04:00Z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DE</vt:lpwstr>
  </property>
  <property fmtid="{D5CDD505-2E9C-101B-9397-08002B2CF9AE}" pid="3" name="&lt;FdR&gt;">
    <vt:lpwstr>1214696</vt:lpwstr>
  </property>
  <property fmtid="{D5CDD505-2E9C-101B-9397-08002B2CF9AE}" pid="4" name="&lt;Model&gt;">
    <vt:lpwstr>AM_Ple_LegReport</vt:lpwstr>
  </property>
  <property fmtid="{D5CDD505-2E9C-101B-9397-08002B2CF9AE}" pid="5" name="&lt;ModelCod&gt;">
    <vt:lpwstr>\\eiciLUXpr1\pdocep$\DocEP\DOCS\General\AM\AM_Leg\AM_Ple_Leg\AM_Ple_LegReport.dotx(15/10/2019 07:18:41)</vt:lpwstr>
  </property>
  <property fmtid="{D5CDD505-2E9C-101B-9397-08002B2CF9AE}" pid="6" name="&lt;ModelTra&gt;">
    <vt:lpwstr>\\eiciLUXpr1\pdocep$\DocEP\TRANSFIL\EN\AM_Ple_LegReport.EN(13/05/2020 17:22:05)</vt:lpwstr>
  </property>
  <property fmtid="{D5CDD505-2E9C-101B-9397-08002B2CF9AE}" pid="7" name="&lt;Type&gt;">
    <vt:lpwstr>AM</vt:lpwstr>
  </property>
  <property fmtid="{D5CDD505-2E9C-101B-9397-08002B2CF9AE}" pid="8" name="Bookout">
    <vt:lpwstr>OK - 2020/10/02 18:04</vt:lpwstr>
  </property>
  <property fmtid="{D5CDD505-2E9C-101B-9397-08002B2CF9AE}" pid="9" name="Created with">
    <vt:lpwstr>9.9.1 Build [20200705]</vt:lpwstr>
  </property>
  <property fmtid="{D5CDD505-2E9C-101B-9397-08002B2CF9AE}" pid="10" name="FooterPath">
    <vt:lpwstr>AM\1214696DE.docx</vt:lpwstr>
  </property>
  <property fmtid="{D5CDD505-2E9C-101B-9397-08002B2CF9AE}" pid="11" name="LastEdited with">
    <vt:lpwstr>9.9.1 Build [20200705]</vt:lpwstr>
  </property>
  <property fmtid="{D5CDD505-2E9C-101B-9397-08002B2CF9AE}" pid="12" name="PE number">
    <vt:lpwstr>658.338</vt:lpwstr>
  </property>
  <property fmtid="{D5CDD505-2E9C-101B-9397-08002B2CF9AE}" pid="13" name="SDLStudio">
    <vt:lpwstr/>
  </property>
</Properties>
</file>