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C5240F" w:rsidRDefault="00C5240F" w:rsidP="00C86866">
      <w:pPr>
        <w:pStyle w:val="AmDateTab"/>
      </w:pPr>
      <w:r w:rsidRPr="00C5240F">
        <w:rPr>
          <w:rStyle w:val="HideTWBExt"/>
        </w:rPr>
        <w:t>&lt;RepeatBlock-Amend&gt;</w:t>
      </w:r>
      <w:bookmarkStart w:id="0" w:name="restart"/>
      <w:r w:rsidRPr="00C5240F">
        <w:rPr>
          <w:rStyle w:val="HideTWBExt"/>
        </w:rPr>
        <w:t>&lt;Amend&gt;&lt;Date&gt;</w:t>
      </w:r>
      <w:r w:rsidRPr="00C5240F">
        <w:rPr>
          <w:rStyle w:val="HideTWBInt"/>
          <w:color w:val="auto"/>
        </w:rPr>
        <w:t>{30/09/2020}</w:t>
      </w:r>
      <w:r w:rsidRPr="00C5240F">
        <w:t>30.9.2020</w:t>
      </w:r>
      <w:r w:rsidRPr="00C5240F">
        <w:rPr>
          <w:rStyle w:val="HideTWBExt"/>
        </w:rPr>
        <w:t>&lt;/Date&gt;</w:t>
      </w:r>
      <w:r w:rsidRPr="00C5240F">
        <w:tab/>
      </w:r>
      <w:r w:rsidRPr="00C5240F">
        <w:rPr>
          <w:rStyle w:val="HideTWBExt"/>
        </w:rPr>
        <w:t>&lt;ANo&gt;</w:t>
      </w:r>
      <w:r w:rsidRPr="00C5240F">
        <w:t>A9-0162</w:t>
      </w:r>
      <w:r w:rsidRPr="00C5240F">
        <w:rPr>
          <w:rStyle w:val="HideTWBExt"/>
        </w:rPr>
        <w:t>&lt;/ANo&gt;</w:t>
      </w:r>
      <w:r w:rsidRPr="00C5240F">
        <w:t>/</w:t>
      </w:r>
      <w:r w:rsidRPr="00C5240F">
        <w:rPr>
          <w:rStyle w:val="HideTWBExt"/>
        </w:rPr>
        <w:t>&lt;NumAm&gt;</w:t>
      </w:r>
      <w:r w:rsidRPr="00C5240F">
        <w:t>123</w:t>
      </w:r>
      <w:r w:rsidRPr="00C5240F">
        <w:rPr>
          <w:rStyle w:val="HideTWBExt"/>
        </w:rPr>
        <w:t>&lt;/NumAm&gt;</w:t>
      </w:r>
    </w:p>
    <w:p w:rsidR="001B07B8" w:rsidRPr="00C5240F" w:rsidRDefault="00C5240F" w:rsidP="001B07B8">
      <w:pPr>
        <w:pStyle w:val="AmNumberTabs"/>
      </w:pPr>
      <w:r w:rsidRPr="00C5240F">
        <w:t>Änderungsantrag</w:t>
      </w:r>
      <w:r w:rsidRPr="00C5240F">
        <w:tab/>
      </w:r>
      <w:r w:rsidRPr="00C5240F">
        <w:tab/>
      </w:r>
      <w:r w:rsidRPr="00C5240F">
        <w:rPr>
          <w:rStyle w:val="HideTWBExt"/>
          <w:b w:val="0"/>
        </w:rPr>
        <w:t>&lt;NumAm&gt;</w:t>
      </w:r>
      <w:r w:rsidRPr="00C5240F">
        <w:t>123</w:t>
      </w:r>
      <w:r w:rsidRPr="00C5240F">
        <w:rPr>
          <w:rStyle w:val="HideTWBExt"/>
          <w:b w:val="0"/>
        </w:rPr>
        <w:t>&lt;/NumAm&gt;</w:t>
      </w:r>
    </w:p>
    <w:p w:rsidR="005C608A" w:rsidRPr="00C5240F" w:rsidRDefault="00C5240F" w:rsidP="005C608A">
      <w:pPr>
        <w:pStyle w:val="NormalBold"/>
      </w:pPr>
      <w:r w:rsidRPr="00C5240F">
        <w:rPr>
          <w:rStyle w:val="HideTWBExt"/>
          <w:b w:val="0"/>
        </w:rPr>
        <w:t>&lt;RepeatBlock-By&gt;</w:t>
      </w:r>
      <w:bookmarkStart w:id="1" w:name="By"/>
      <w:r w:rsidRPr="00C5240F">
        <w:rPr>
          <w:rStyle w:val="HideTWBExt"/>
          <w:b w:val="0"/>
        </w:rPr>
        <w:t>&lt;By&gt;&lt;Members&gt;</w:t>
      </w:r>
      <w:r w:rsidRPr="00C5240F">
        <w:t>Silvia Modig</w:t>
      </w:r>
      <w:r w:rsidRPr="00C5240F">
        <w:rPr>
          <w:rStyle w:val="HideTWBExt"/>
          <w:b w:val="0"/>
        </w:rPr>
        <w:t>&lt;/Members&gt;</w:t>
      </w:r>
    </w:p>
    <w:p w:rsidR="006B399D" w:rsidRPr="00C5240F" w:rsidRDefault="00C5240F" w:rsidP="006B399D">
      <w:r w:rsidRPr="00C5240F">
        <w:rPr>
          <w:rStyle w:val="HideTWBExt"/>
        </w:rPr>
        <w:t>&lt;AuNomDe&gt;</w:t>
      </w:r>
      <w:r w:rsidRPr="00C5240F">
        <w:rPr>
          <w:rStyle w:val="HideTWBInt"/>
          <w:color w:val="auto"/>
        </w:rPr>
        <w:t>{GUE/NGL}</w:t>
      </w:r>
      <w:r w:rsidRPr="00C5240F">
        <w:t>im Namen der GUE/NGL-Fraktion</w:t>
      </w:r>
      <w:r w:rsidRPr="00C5240F">
        <w:rPr>
          <w:rStyle w:val="HideTWBExt"/>
        </w:rPr>
        <w:t>&lt;/AuNomDe&gt;</w:t>
      </w:r>
    </w:p>
    <w:p w:rsidR="006014F7" w:rsidRPr="00C5240F" w:rsidRDefault="00C5240F" w:rsidP="006014F7">
      <w:r w:rsidRPr="00C5240F">
        <w:rPr>
          <w:rStyle w:val="HideTWBExt"/>
        </w:rPr>
        <w:t>&lt;/By&gt;</w:t>
      </w:r>
      <w:bookmarkEnd w:id="1"/>
      <w:r w:rsidRPr="00C5240F">
        <w:rPr>
          <w:rStyle w:val="HideTWBExt"/>
        </w:rPr>
        <w:t>&lt;/RepeatBlock-By&gt;</w:t>
      </w:r>
    </w:p>
    <w:p w:rsidR="00F12D76" w:rsidRPr="00C5240F" w:rsidRDefault="00C5240F">
      <w:pPr>
        <w:pStyle w:val="AmDocTypeTab"/>
      </w:pPr>
      <w:r w:rsidRPr="00C5240F">
        <w:rPr>
          <w:rStyle w:val="HideTWBExt"/>
          <w:b w:val="0"/>
        </w:rPr>
        <w:t>&lt;TitreType&gt;</w:t>
      </w:r>
      <w:r w:rsidRPr="00C5240F">
        <w:t>Bericht</w:t>
      </w:r>
      <w:r w:rsidRPr="00C5240F">
        <w:rPr>
          <w:rStyle w:val="HideTWBExt"/>
          <w:b w:val="0"/>
        </w:rPr>
        <w:t>&lt;/TitreType&gt;</w:t>
      </w:r>
      <w:r w:rsidRPr="00C5240F">
        <w:tab/>
        <w:t>A9-0162/2020</w:t>
      </w:r>
    </w:p>
    <w:p w:rsidR="00F12D76" w:rsidRPr="00C5240F" w:rsidRDefault="00C5240F" w:rsidP="00455F4D">
      <w:pPr>
        <w:pStyle w:val="NormalBold"/>
      </w:pPr>
      <w:r w:rsidRPr="00C5240F">
        <w:rPr>
          <w:rStyle w:val="HideTWBExt"/>
          <w:b w:val="0"/>
        </w:rPr>
        <w:t>&lt;Rapporteur&gt;</w:t>
      </w:r>
      <w:r w:rsidRPr="00C5240F">
        <w:t>Jytte Guteland</w:t>
      </w:r>
      <w:r w:rsidRPr="00C5240F">
        <w:rPr>
          <w:rStyle w:val="HideTWBExt"/>
          <w:b w:val="0"/>
        </w:rPr>
        <w:t>&lt;/Rapporteur&gt;</w:t>
      </w:r>
    </w:p>
    <w:p w:rsidR="00F12D76" w:rsidRPr="00C5240F" w:rsidRDefault="00C5240F" w:rsidP="008F4458">
      <w:r w:rsidRPr="00C5240F">
        <w:rPr>
          <w:rStyle w:val="HideTWBExt"/>
        </w:rPr>
        <w:t>&lt;Titre&gt;</w:t>
      </w:r>
      <w:r w:rsidRPr="00C5240F">
        <w:t>Europäisches Klimagesetz</w:t>
      </w:r>
      <w:r w:rsidRPr="00C5240F">
        <w:rPr>
          <w:rStyle w:val="HideTWBExt"/>
        </w:rPr>
        <w:t>&lt;/Titre&gt;</w:t>
      </w:r>
    </w:p>
    <w:p w:rsidR="008F4458" w:rsidRPr="00C5240F" w:rsidRDefault="00C5240F">
      <w:pPr>
        <w:pStyle w:val="Normal12a"/>
      </w:pPr>
      <w:r w:rsidRPr="00C5240F">
        <w:rPr>
          <w:rStyle w:val="HideTWBExt"/>
        </w:rPr>
        <w:t>&lt;DocRef&gt;</w:t>
      </w:r>
      <w:r w:rsidRPr="00C5240F">
        <w:t>(COM(2020)0080 –  COM(2020)0563– C9-0077/2020 – 2020/0036(COD))</w:t>
      </w:r>
      <w:r w:rsidRPr="00C5240F">
        <w:rPr>
          <w:rStyle w:val="HideTWBExt"/>
        </w:rPr>
        <w:t>&lt;/DocRef&gt;</w:t>
      </w:r>
    </w:p>
    <w:p w:rsidR="008F4458" w:rsidRPr="00C5240F" w:rsidRDefault="00C5240F" w:rsidP="008F4458">
      <w:pPr>
        <w:pStyle w:val="NormalBold"/>
      </w:pPr>
      <w:r w:rsidRPr="00C5240F">
        <w:rPr>
          <w:rStyle w:val="HideTWBExt"/>
          <w:b w:val="0"/>
        </w:rPr>
        <w:t>&lt;DocAmend&gt;</w:t>
      </w:r>
      <w:r w:rsidRPr="00C5240F">
        <w:t>Vorschlag für eine Vero</w:t>
      </w:r>
      <w:r w:rsidRPr="00C5240F">
        <w:t>rdnung</w:t>
      </w:r>
      <w:r w:rsidRPr="00C5240F">
        <w:rPr>
          <w:rStyle w:val="HideTWBExt"/>
          <w:b w:val="0"/>
        </w:rPr>
        <w:t>&lt;/DocAmend&gt;</w:t>
      </w:r>
    </w:p>
    <w:p w:rsidR="008F4458" w:rsidRPr="00C5240F" w:rsidRDefault="00C5240F" w:rsidP="008F4458">
      <w:pPr>
        <w:pStyle w:val="NormalBold"/>
      </w:pPr>
      <w:r w:rsidRPr="00C5240F">
        <w:rPr>
          <w:rStyle w:val="HideTWBExt"/>
          <w:b w:val="0"/>
        </w:rPr>
        <w:t>&lt;Article&gt;</w:t>
      </w:r>
      <w:r w:rsidRPr="00C5240F">
        <w:t>Artikel 3 – Absatz 3 – Buchstabe e</w:t>
      </w:r>
      <w:r w:rsidRPr="00C5240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D00" w:rsidRPr="00C5240F" w:rsidTr="008F4458">
        <w:trPr>
          <w:jc w:val="center"/>
        </w:trPr>
        <w:tc>
          <w:tcPr>
            <w:tcW w:w="9752" w:type="dxa"/>
            <w:gridSpan w:val="2"/>
          </w:tcPr>
          <w:p w:rsidR="008F4458" w:rsidRPr="00C5240F" w:rsidRDefault="008F4458" w:rsidP="002F4509">
            <w:pPr>
              <w:keepNext/>
            </w:pPr>
          </w:p>
        </w:tc>
      </w:tr>
      <w:tr w:rsidR="003E1D00" w:rsidRPr="00C5240F" w:rsidTr="008F4458">
        <w:trPr>
          <w:jc w:val="center"/>
        </w:trPr>
        <w:tc>
          <w:tcPr>
            <w:tcW w:w="4876" w:type="dxa"/>
          </w:tcPr>
          <w:p w:rsidR="008F4458" w:rsidRPr="00C5240F" w:rsidRDefault="00C5240F" w:rsidP="002F4509">
            <w:pPr>
              <w:pStyle w:val="AmColumnHeading"/>
              <w:keepNext/>
            </w:pPr>
            <w:r w:rsidRPr="00C5240F">
              <w:t>Vorschlag der Kommission</w:t>
            </w:r>
          </w:p>
        </w:tc>
        <w:tc>
          <w:tcPr>
            <w:tcW w:w="4876" w:type="dxa"/>
          </w:tcPr>
          <w:p w:rsidR="008F4458" w:rsidRPr="00C5240F" w:rsidRDefault="00C5240F" w:rsidP="002F4509">
            <w:pPr>
              <w:pStyle w:val="AmColumnHeading"/>
              <w:keepNext/>
            </w:pPr>
            <w:r w:rsidRPr="00C5240F">
              <w:t>Geänderter Text</w:t>
            </w:r>
          </w:p>
        </w:tc>
      </w:tr>
      <w:tr w:rsidR="003E1D00" w:rsidRPr="00C5240F" w:rsidTr="008F4458">
        <w:trPr>
          <w:jc w:val="center"/>
        </w:trPr>
        <w:tc>
          <w:tcPr>
            <w:tcW w:w="4876" w:type="dxa"/>
          </w:tcPr>
          <w:p w:rsidR="008F4458" w:rsidRPr="00C5240F" w:rsidRDefault="00C5240F" w:rsidP="008F4458">
            <w:pPr>
              <w:pStyle w:val="Normal6a"/>
            </w:pPr>
            <w:r w:rsidRPr="00C5240F">
              <w:t>e)</w:t>
            </w:r>
            <w:r w:rsidRPr="00C5240F">
              <w:tab/>
              <w:t>Fairness und Solidarität zwischen und in den Mitgliedstaaten;</w:t>
            </w:r>
          </w:p>
        </w:tc>
        <w:tc>
          <w:tcPr>
            <w:tcW w:w="4876" w:type="dxa"/>
          </w:tcPr>
          <w:p w:rsidR="008F4458" w:rsidRPr="00C5240F" w:rsidRDefault="00C5240F" w:rsidP="008F4458">
            <w:pPr>
              <w:pStyle w:val="Normal6a"/>
              <w:rPr>
                <w:szCs w:val="24"/>
              </w:rPr>
            </w:pPr>
            <w:r w:rsidRPr="00C5240F">
              <w:t>e)</w:t>
            </w:r>
            <w:r w:rsidRPr="00C5240F">
              <w:tab/>
              <w:t>Fairness und Solidarität zwischen und in den Mitgliedstaaten</w:t>
            </w:r>
            <w:r w:rsidRPr="00C5240F">
              <w:rPr>
                <w:b/>
                <w:i/>
              </w:rPr>
              <w:t xml:space="preserve"> und Regionen</w:t>
            </w:r>
            <w:r w:rsidRPr="00C5240F">
              <w:t>;</w:t>
            </w:r>
          </w:p>
        </w:tc>
      </w:tr>
    </w:tbl>
    <w:p w:rsidR="008F4458" w:rsidRPr="00C5240F" w:rsidRDefault="00C5240F" w:rsidP="008D0AE4">
      <w:pPr>
        <w:pStyle w:val="AmOrLang"/>
      </w:pPr>
      <w:r w:rsidRPr="00C5240F">
        <w:t xml:space="preserve">Or. </w:t>
      </w:r>
      <w:r w:rsidRPr="00C5240F">
        <w:rPr>
          <w:rStyle w:val="HideTWBExt"/>
          <w:noProof w:val="0"/>
        </w:rPr>
        <w:t>&lt;Original&gt;</w:t>
      </w:r>
      <w:r w:rsidR="0036037A" w:rsidRPr="00C5240F">
        <w:rPr>
          <w:rStyle w:val="HideTWBInt"/>
        </w:rPr>
        <w:t>{EN}</w:t>
      </w:r>
      <w:r w:rsidR="0036037A" w:rsidRPr="00C5240F">
        <w:t>en</w:t>
      </w:r>
      <w:r w:rsidRPr="00C5240F">
        <w:rPr>
          <w:rStyle w:val="HideTWBExt"/>
          <w:noProof w:val="0"/>
        </w:rPr>
        <w:t>&lt;/Original&gt;</w:t>
      </w:r>
    </w:p>
    <w:p w:rsidR="008F4458" w:rsidRPr="00C5240F" w:rsidRDefault="008F4458" w:rsidP="008F4458">
      <w:pPr>
        <w:pStyle w:val="AmJustText"/>
      </w:pPr>
    </w:p>
    <w:p w:rsidR="00F12D76" w:rsidRPr="00C5240F" w:rsidRDefault="00F12D76">
      <w:pPr>
        <w:sectPr w:rsidR="00F12D76" w:rsidRPr="00C5240F" w:rsidSect="00491C5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F12D76" w:rsidRPr="00C5240F" w:rsidRDefault="00C5240F">
      <w:r w:rsidRPr="00C5240F">
        <w:rPr>
          <w:rStyle w:val="HideTWBExt"/>
        </w:rPr>
        <w:lastRenderedPageBreak/>
        <w:t>&lt;/Amend&gt;</w:t>
      </w:r>
      <w:bookmarkEnd w:id="0"/>
    </w:p>
    <w:p w:rsidR="0036037A" w:rsidRPr="00C5240F" w:rsidRDefault="00C5240F" w:rsidP="0036037A">
      <w:pPr>
        <w:pStyle w:val="AmDateTab"/>
      </w:pPr>
      <w:r w:rsidRPr="00C5240F">
        <w:rPr>
          <w:rStyle w:val="HideTWBExt"/>
        </w:rPr>
        <w:t>&lt;Amend&gt;&lt;Date&gt;</w:t>
      </w:r>
      <w:r w:rsidRPr="00C5240F">
        <w:rPr>
          <w:rStyle w:val="HideTWBInt"/>
          <w:color w:val="auto"/>
        </w:rPr>
        <w:t>{30/09/2020}</w:t>
      </w:r>
      <w:r w:rsidRPr="00C5240F">
        <w:t>30.9.2020</w:t>
      </w:r>
      <w:r w:rsidRPr="00C5240F">
        <w:rPr>
          <w:rStyle w:val="HideTWBExt"/>
        </w:rPr>
        <w:t>&lt;/Date&gt;</w:t>
      </w:r>
      <w:r w:rsidRPr="00C5240F">
        <w:tab/>
      </w:r>
      <w:r w:rsidRPr="00C5240F">
        <w:rPr>
          <w:rStyle w:val="HideTWBExt"/>
        </w:rPr>
        <w:t>&lt;ANo&gt;</w:t>
      </w:r>
      <w:r w:rsidRPr="00C5240F">
        <w:t>A9-0162</w:t>
      </w:r>
      <w:r w:rsidRPr="00C5240F">
        <w:rPr>
          <w:rStyle w:val="HideTWBExt"/>
        </w:rPr>
        <w:t>&lt;/ANo&gt;</w:t>
      </w:r>
      <w:r w:rsidRPr="00C5240F">
        <w:t>/</w:t>
      </w:r>
      <w:r w:rsidRPr="00C5240F">
        <w:rPr>
          <w:rStyle w:val="HideTWBExt"/>
        </w:rPr>
        <w:t>&lt;NumAm&gt;</w:t>
      </w:r>
      <w:r w:rsidRPr="00C5240F">
        <w:t>124</w:t>
      </w:r>
      <w:r w:rsidRPr="00C5240F">
        <w:rPr>
          <w:rStyle w:val="HideTWBExt"/>
        </w:rPr>
        <w:t>&lt;/NumAm&gt;</w:t>
      </w:r>
    </w:p>
    <w:p w:rsidR="0036037A" w:rsidRPr="00C5240F" w:rsidRDefault="00C5240F" w:rsidP="0036037A">
      <w:pPr>
        <w:pStyle w:val="AmNumberTabs"/>
      </w:pPr>
      <w:r w:rsidRPr="00C5240F">
        <w:t>Änderungsantrag</w:t>
      </w:r>
      <w:r w:rsidRPr="00C5240F">
        <w:tab/>
      </w:r>
      <w:r w:rsidRPr="00C5240F">
        <w:tab/>
      </w:r>
      <w:r w:rsidRPr="00C5240F">
        <w:rPr>
          <w:rStyle w:val="HideTWBExt"/>
          <w:b w:val="0"/>
        </w:rPr>
        <w:t>&lt;NumAm&gt;</w:t>
      </w:r>
      <w:r w:rsidRPr="00C5240F">
        <w:t>124</w:t>
      </w:r>
      <w:r w:rsidRPr="00C5240F">
        <w:rPr>
          <w:rStyle w:val="HideTWBExt"/>
          <w:b w:val="0"/>
        </w:rPr>
        <w:t>&lt;/NumAm&gt;</w:t>
      </w:r>
    </w:p>
    <w:p w:rsidR="0036037A" w:rsidRPr="00C5240F" w:rsidRDefault="00C5240F" w:rsidP="0036037A">
      <w:pPr>
        <w:pStyle w:val="NormalBold"/>
      </w:pPr>
      <w:r w:rsidRPr="00C5240F">
        <w:rPr>
          <w:rStyle w:val="HideTWBExt"/>
          <w:b w:val="0"/>
        </w:rPr>
        <w:t>&lt;RepeatBlock-By&gt;&lt;By&gt;&lt;Members&gt;</w:t>
      </w:r>
      <w:r w:rsidRPr="00C5240F">
        <w:t>Marc Botenga</w:t>
      </w:r>
      <w:r w:rsidRPr="00C5240F">
        <w:rPr>
          <w:rStyle w:val="HideTWBExt"/>
          <w:b w:val="0"/>
        </w:rPr>
        <w:t>&lt;/Members&gt;</w:t>
      </w:r>
    </w:p>
    <w:p w:rsidR="0036037A" w:rsidRPr="00C5240F" w:rsidRDefault="00C5240F" w:rsidP="0036037A">
      <w:r w:rsidRPr="00C5240F">
        <w:rPr>
          <w:rStyle w:val="HideTWBExt"/>
        </w:rPr>
        <w:t>&lt;AuNomDe&gt;</w:t>
      </w:r>
      <w:r w:rsidRPr="00C5240F">
        <w:rPr>
          <w:rStyle w:val="HideTWBInt"/>
          <w:color w:val="auto"/>
        </w:rPr>
        <w:t>{GUE/NGL}</w:t>
      </w:r>
      <w:r w:rsidRPr="00C5240F">
        <w:t>im Namen der GUE/NGL-Fraktion</w:t>
      </w:r>
      <w:r w:rsidRPr="00C5240F">
        <w:rPr>
          <w:rStyle w:val="HideTWBExt"/>
        </w:rPr>
        <w:t>&lt;/AuNomDe&gt;</w:t>
      </w:r>
    </w:p>
    <w:p w:rsidR="0036037A" w:rsidRPr="00C5240F" w:rsidRDefault="00C5240F" w:rsidP="0036037A">
      <w:r w:rsidRPr="00C5240F">
        <w:rPr>
          <w:rStyle w:val="HideTWBExt"/>
        </w:rPr>
        <w:t>&lt;/By&gt;&lt;/RepeatBlock-By&gt;</w:t>
      </w:r>
    </w:p>
    <w:p w:rsidR="0036037A" w:rsidRPr="00C5240F" w:rsidRDefault="00C5240F" w:rsidP="0036037A">
      <w:pPr>
        <w:pStyle w:val="AmDocTypeTab"/>
      </w:pPr>
      <w:r w:rsidRPr="00C5240F">
        <w:rPr>
          <w:rStyle w:val="HideTWBExt"/>
          <w:b w:val="0"/>
        </w:rPr>
        <w:t>&lt;TitreType&gt;</w:t>
      </w:r>
      <w:r w:rsidRPr="00C5240F">
        <w:t>Bericht</w:t>
      </w:r>
      <w:r w:rsidRPr="00C5240F">
        <w:rPr>
          <w:rStyle w:val="HideTWBExt"/>
          <w:b w:val="0"/>
        </w:rPr>
        <w:t>&lt;/TitreType&gt;</w:t>
      </w:r>
      <w:r w:rsidRPr="00C5240F">
        <w:tab/>
        <w:t>A9-0162/2020</w:t>
      </w:r>
    </w:p>
    <w:p w:rsidR="0036037A" w:rsidRPr="00C5240F" w:rsidRDefault="00C5240F" w:rsidP="0036037A">
      <w:pPr>
        <w:pStyle w:val="NormalBold"/>
      </w:pPr>
      <w:r w:rsidRPr="00C5240F">
        <w:rPr>
          <w:rStyle w:val="HideTWBExt"/>
          <w:b w:val="0"/>
        </w:rPr>
        <w:t>&lt;Rapporteur&gt;</w:t>
      </w:r>
      <w:r w:rsidRPr="00C5240F">
        <w:t>Jytte Guteland</w:t>
      </w:r>
      <w:r w:rsidRPr="00C5240F">
        <w:rPr>
          <w:rStyle w:val="HideTWBExt"/>
          <w:b w:val="0"/>
        </w:rPr>
        <w:t>&lt;/Rapporteur&gt;</w:t>
      </w:r>
    </w:p>
    <w:p w:rsidR="0036037A" w:rsidRPr="00C5240F" w:rsidRDefault="00C5240F" w:rsidP="0036037A">
      <w:r w:rsidRPr="00C5240F">
        <w:rPr>
          <w:rStyle w:val="HideTWBExt"/>
        </w:rPr>
        <w:t>&lt;Titre&gt;</w:t>
      </w:r>
      <w:r w:rsidRPr="00C5240F">
        <w:t>Europäisches Klimagesetz</w:t>
      </w:r>
      <w:r w:rsidRPr="00C5240F">
        <w:rPr>
          <w:rStyle w:val="HideTWBExt"/>
        </w:rPr>
        <w:t>&lt;/Titre&gt;</w:t>
      </w:r>
    </w:p>
    <w:p w:rsidR="0036037A" w:rsidRPr="00C5240F" w:rsidRDefault="00C5240F" w:rsidP="0036037A">
      <w:pPr>
        <w:pStyle w:val="Normal12a"/>
      </w:pPr>
      <w:r w:rsidRPr="00C5240F">
        <w:rPr>
          <w:rStyle w:val="HideTWBExt"/>
        </w:rPr>
        <w:t>&lt;DocRef&gt;</w:t>
      </w:r>
      <w:r w:rsidRPr="00C5240F">
        <w:t>(COM(2020)0080 – COM(2020)0563 – C9-0077/2020 – 2020/0036(COD))</w:t>
      </w:r>
      <w:r w:rsidRPr="00C5240F">
        <w:rPr>
          <w:rStyle w:val="HideTWBExt"/>
        </w:rPr>
        <w:t>&lt;/DocRef&gt;</w:t>
      </w:r>
    </w:p>
    <w:p w:rsidR="0036037A" w:rsidRPr="00C5240F" w:rsidRDefault="00C5240F" w:rsidP="0036037A">
      <w:pPr>
        <w:pStyle w:val="NormalBold"/>
      </w:pPr>
      <w:r w:rsidRPr="00C5240F">
        <w:rPr>
          <w:rStyle w:val="HideTWBExt"/>
          <w:b w:val="0"/>
        </w:rPr>
        <w:t>&lt;DocAmend&gt;</w:t>
      </w:r>
      <w:r w:rsidRPr="00C5240F">
        <w:t>Vorschl</w:t>
      </w:r>
      <w:r w:rsidRPr="00C5240F">
        <w:t>ag für eine Verordnung</w:t>
      </w:r>
      <w:r w:rsidRPr="00C5240F">
        <w:rPr>
          <w:rStyle w:val="HideTWBExt"/>
          <w:b w:val="0"/>
        </w:rPr>
        <w:t>&lt;/DocAmend&gt;</w:t>
      </w:r>
    </w:p>
    <w:p w:rsidR="0036037A" w:rsidRPr="00C5240F" w:rsidRDefault="00C5240F" w:rsidP="0036037A">
      <w:pPr>
        <w:pStyle w:val="NormalBold"/>
      </w:pPr>
      <w:r w:rsidRPr="00C5240F">
        <w:rPr>
          <w:rStyle w:val="HideTWBExt"/>
          <w:b w:val="0"/>
        </w:rPr>
        <w:t>&lt;Article&gt;</w:t>
      </w:r>
      <w:r w:rsidRPr="00C5240F">
        <w:t>Artikel 3 – Absatz 3 – Buchstabe g</w:t>
      </w:r>
      <w:r w:rsidRPr="00C5240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D00" w:rsidRPr="00C5240F" w:rsidTr="008F4458">
        <w:trPr>
          <w:jc w:val="center"/>
        </w:trPr>
        <w:tc>
          <w:tcPr>
            <w:tcW w:w="9752" w:type="dxa"/>
            <w:gridSpan w:val="2"/>
          </w:tcPr>
          <w:p w:rsidR="0036037A" w:rsidRPr="00C5240F" w:rsidRDefault="0036037A" w:rsidP="002F4509">
            <w:pPr>
              <w:keepNext/>
            </w:pPr>
          </w:p>
        </w:tc>
      </w:tr>
      <w:tr w:rsidR="003E1D00" w:rsidRPr="00C5240F" w:rsidTr="008F4458">
        <w:trPr>
          <w:jc w:val="center"/>
        </w:trPr>
        <w:tc>
          <w:tcPr>
            <w:tcW w:w="4876" w:type="dxa"/>
          </w:tcPr>
          <w:p w:rsidR="0036037A" w:rsidRPr="00C5240F" w:rsidRDefault="00C5240F" w:rsidP="002F4509">
            <w:pPr>
              <w:pStyle w:val="AmColumnHeading"/>
              <w:keepNext/>
            </w:pPr>
            <w:r w:rsidRPr="00C5240F">
              <w:t>Vorschlag der Kommission</w:t>
            </w:r>
          </w:p>
        </w:tc>
        <w:tc>
          <w:tcPr>
            <w:tcW w:w="4876" w:type="dxa"/>
          </w:tcPr>
          <w:p w:rsidR="0036037A" w:rsidRPr="00C5240F" w:rsidRDefault="00C5240F" w:rsidP="002F4509">
            <w:pPr>
              <w:pStyle w:val="AmColumnHeading"/>
              <w:keepNext/>
            </w:pPr>
            <w:r w:rsidRPr="00C5240F">
              <w:t>Geänderter Text</w:t>
            </w:r>
          </w:p>
        </w:tc>
      </w:tr>
      <w:tr w:rsidR="003E1D00" w:rsidRPr="00C5240F" w:rsidTr="008F4458">
        <w:trPr>
          <w:jc w:val="center"/>
        </w:trPr>
        <w:tc>
          <w:tcPr>
            <w:tcW w:w="4876" w:type="dxa"/>
          </w:tcPr>
          <w:p w:rsidR="0036037A" w:rsidRPr="00C5240F" w:rsidRDefault="00C5240F" w:rsidP="00C5240F">
            <w:pPr>
              <w:pStyle w:val="Normal6a"/>
            </w:pPr>
            <w:r w:rsidRPr="00C5240F">
              <w:t>g)</w:t>
            </w:r>
            <w:r w:rsidRPr="00C5240F">
              <w:tab/>
            </w:r>
            <w:r w:rsidRPr="00C5240F">
              <w:rPr>
                <w:b/>
                <w:i/>
              </w:rPr>
              <w:t>Investitionsbedarf</w:t>
            </w:r>
            <w:r w:rsidRPr="00C5240F">
              <w:t xml:space="preserve"> und </w:t>
            </w:r>
            <w:r w:rsidRPr="00C5240F">
              <w:rPr>
                <w:b/>
                <w:i/>
              </w:rPr>
              <w:noBreakHyphen/>
            </w:r>
            <w:bookmarkStart w:id="2" w:name="_GoBack"/>
            <w:bookmarkEnd w:id="2"/>
            <w:r w:rsidRPr="00C5240F">
              <w:rPr>
                <w:b/>
                <w:i/>
              </w:rPr>
              <w:t>möglichkeiten</w:t>
            </w:r>
            <w:r w:rsidRPr="00C5240F">
              <w:t>;</w:t>
            </w:r>
          </w:p>
        </w:tc>
        <w:tc>
          <w:tcPr>
            <w:tcW w:w="4876" w:type="dxa"/>
          </w:tcPr>
          <w:p w:rsidR="0036037A" w:rsidRPr="00C5240F" w:rsidRDefault="00C5240F" w:rsidP="008F4458">
            <w:pPr>
              <w:pStyle w:val="Normal6a"/>
              <w:rPr>
                <w:szCs w:val="24"/>
              </w:rPr>
            </w:pPr>
            <w:r w:rsidRPr="00C5240F">
              <w:t>g</w:t>
            </w:r>
            <w:r w:rsidRPr="00C5240F">
              <w:t>)</w:t>
            </w:r>
            <w:r w:rsidRPr="00C5240F">
              <w:tab/>
            </w:r>
            <w:r w:rsidRPr="00C5240F">
              <w:rPr>
                <w:b/>
                <w:i/>
              </w:rPr>
              <w:t>Bedarf</w:t>
            </w:r>
            <w:r w:rsidRPr="00C5240F">
              <w:t xml:space="preserve"> und </w:t>
            </w:r>
            <w:r w:rsidRPr="00C5240F">
              <w:rPr>
                <w:b/>
                <w:i/>
              </w:rPr>
              <w:t>Möglichkeiten im Bereich öffentlicher Investitionen</w:t>
            </w:r>
            <w:r w:rsidRPr="00C5240F">
              <w:t>;</w:t>
            </w:r>
          </w:p>
        </w:tc>
      </w:tr>
    </w:tbl>
    <w:p w:rsidR="0036037A" w:rsidRPr="00C5240F" w:rsidRDefault="00C5240F" w:rsidP="0036037A">
      <w:pPr>
        <w:pStyle w:val="AmOrLang"/>
      </w:pPr>
      <w:r w:rsidRPr="00C5240F">
        <w:t xml:space="preserve">Or. </w:t>
      </w:r>
      <w:r w:rsidRPr="00C5240F">
        <w:rPr>
          <w:rStyle w:val="HideTWBExt"/>
          <w:rFonts w:eastAsiaTheme="majorEastAsia"/>
          <w:noProof w:val="0"/>
        </w:rPr>
        <w:t>&lt;Original&gt;</w:t>
      </w:r>
      <w:r w:rsidRPr="00C5240F">
        <w:rPr>
          <w:rStyle w:val="HideTWBInt"/>
        </w:rPr>
        <w:t>{EN}</w:t>
      </w:r>
      <w:r w:rsidRPr="00C5240F">
        <w:t>en</w:t>
      </w:r>
      <w:r w:rsidRPr="00C5240F">
        <w:rPr>
          <w:rStyle w:val="HideTWBExt"/>
          <w:rFonts w:eastAsiaTheme="majorEastAsia"/>
          <w:noProof w:val="0"/>
        </w:rPr>
        <w:t>&lt;/Original&gt;</w:t>
      </w:r>
    </w:p>
    <w:p w:rsidR="0036037A" w:rsidRPr="00C5240F" w:rsidRDefault="0036037A" w:rsidP="0036037A">
      <w:pPr>
        <w:sectPr w:rsidR="0036037A" w:rsidRPr="00C5240F" w:rsidSect="00491C50">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6037A" w:rsidRPr="00C5240F" w:rsidRDefault="00C5240F" w:rsidP="0036037A">
      <w:r w:rsidRPr="00C5240F">
        <w:rPr>
          <w:rStyle w:val="HideTWBExt"/>
        </w:rPr>
        <w:lastRenderedPageBreak/>
        <w:t>&lt;/Amend&gt;</w:t>
      </w:r>
    </w:p>
    <w:p w:rsidR="0036037A" w:rsidRPr="00C5240F" w:rsidRDefault="00C5240F" w:rsidP="0036037A">
      <w:pPr>
        <w:pStyle w:val="AmDateTab"/>
      </w:pPr>
      <w:r w:rsidRPr="00C5240F">
        <w:rPr>
          <w:rStyle w:val="HideTWBExt"/>
        </w:rPr>
        <w:t>&lt;Amend&gt;&lt;Date&gt;</w:t>
      </w:r>
      <w:r w:rsidRPr="00C5240F">
        <w:rPr>
          <w:rStyle w:val="HideTWBInt"/>
          <w:color w:val="auto"/>
        </w:rPr>
        <w:t>{30/09/2020}</w:t>
      </w:r>
      <w:r w:rsidRPr="00C5240F">
        <w:t>30.9.2020</w:t>
      </w:r>
      <w:r w:rsidRPr="00C5240F">
        <w:rPr>
          <w:rStyle w:val="HideTWBExt"/>
        </w:rPr>
        <w:t>&lt;/Date&gt;</w:t>
      </w:r>
      <w:r w:rsidRPr="00C5240F">
        <w:tab/>
      </w:r>
      <w:r w:rsidRPr="00C5240F">
        <w:rPr>
          <w:rStyle w:val="HideTWBExt"/>
        </w:rPr>
        <w:t>&lt;ANo&gt;</w:t>
      </w:r>
      <w:r w:rsidRPr="00C5240F">
        <w:t>A9-0162</w:t>
      </w:r>
      <w:r w:rsidRPr="00C5240F">
        <w:rPr>
          <w:rStyle w:val="HideTWBExt"/>
        </w:rPr>
        <w:t>&lt;/ANo&gt;</w:t>
      </w:r>
      <w:r w:rsidRPr="00C5240F">
        <w:t>/</w:t>
      </w:r>
      <w:r w:rsidRPr="00C5240F">
        <w:rPr>
          <w:rStyle w:val="HideTWBExt"/>
        </w:rPr>
        <w:t>&lt;NumAm&gt;</w:t>
      </w:r>
      <w:r w:rsidRPr="00C5240F">
        <w:t>125</w:t>
      </w:r>
      <w:r w:rsidRPr="00C5240F">
        <w:rPr>
          <w:rStyle w:val="HideTWBExt"/>
        </w:rPr>
        <w:t>&lt;/NumAm&gt;</w:t>
      </w:r>
    </w:p>
    <w:p w:rsidR="0036037A" w:rsidRPr="00C5240F" w:rsidRDefault="00C5240F" w:rsidP="0036037A">
      <w:pPr>
        <w:pStyle w:val="AmNumberTabs"/>
      </w:pPr>
      <w:r w:rsidRPr="00C5240F">
        <w:t>Änderungsantrag</w:t>
      </w:r>
      <w:r w:rsidRPr="00C5240F">
        <w:tab/>
      </w:r>
      <w:r w:rsidRPr="00C5240F">
        <w:tab/>
      </w:r>
      <w:r w:rsidRPr="00C5240F">
        <w:rPr>
          <w:rStyle w:val="HideTWBExt"/>
          <w:b w:val="0"/>
        </w:rPr>
        <w:t>&lt;NumAm&gt;</w:t>
      </w:r>
      <w:r w:rsidRPr="00C5240F">
        <w:t>125</w:t>
      </w:r>
      <w:r w:rsidRPr="00C5240F">
        <w:rPr>
          <w:rStyle w:val="HideTWBExt"/>
          <w:b w:val="0"/>
        </w:rPr>
        <w:t>&lt;/NumAm&gt;</w:t>
      </w:r>
    </w:p>
    <w:p w:rsidR="0036037A" w:rsidRPr="00C5240F" w:rsidRDefault="00C5240F" w:rsidP="0036037A">
      <w:pPr>
        <w:pStyle w:val="NormalBold"/>
      </w:pPr>
      <w:r w:rsidRPr="00C5240F">
        <w:rPr>
          <w:rStyle w:val="HideTWBExt"/>
          <w:b w:val="0"/>
        </w:rPr>
        <w:t>&lt;RepeatBlock-By&gt;&lt;By&gt;&lt;Members&gt;</w:t>
      </w:r>
      <w:r w:rsidRPr="00C5240F">
        <w:t>Silvia Modig, Marc Botenga</w:t>
      </w:r>
      <w:r w:rsidRPr="00C5240F">
        <w:rPr>
          <w:rStyle w:val="HideTWBExt"/>
          <w:b w:val="0"/>
        </w:rPr>
        <w:t>&lt;/Members&gt;</w:t>
      </w:r>
    </w:p>
    <w:p w:rsidR="0036037A" w:rsidRPr="00C5240F" w:rsidRDefault="00C5240F" w:rsidP="0036037A">
      <w:r w:rsidRPr="00C5240F">
        <w:rPr>
          <w:rStyle w:val="HideTWBExt"/>
        </w:rPr>
        <w:t>&lt;AuNomDe&gt;</w:t>
      </w:r>
      <w:r w:rsidRPr="00C5240F">
        <w:rPr>
          <w:rStyle w:val="HideTWBInt"/>
          <w:color w:val="auto"/>
        </w:rPr>
        <w:t>{GUE/NGL}</w:t>
      </w:r>
      <w:r w:rsidRPr="00C5240F">
        <w:t>im Namen der GUE/NGL-Fraktion</w:t>
      </w:r>
      <w:r w:rsidRPr="00C5240F">
        <w:rPr>
          <w:rStyle w:val="HideTWBExt"/>
        </w:rPr>
        <w:t>&lt;/AuNomDe&gt;</w:t>
      </w:r>
    </w:p>
    <w:p w:rsidR="0036037A" w:rsidRPr="00C5240F" w:rsidRDefault="00C5240F" w:rsidP="0036037A">
      <w:r w:rsidRPr="00C5240F">
        <w:rPr>
          <w:rStyle w:val="HideTWBExt"/>
        </w:rPr>
        <w:t>&lt;/By&gt;&lt;/RepeatBlock-By&gt;</w:t>
      </w:r>
    </w:p>
    <w:p w:rsidR="0036037A" w:rsidRPr="00C5240F" w:rsidRDefault="00C5240F" w:rsidP="0036037A">
      <w:pPr>
        <w:pStyle w:val="AmDocTypeTab"/>
      </w:pPr>
      <w:r w:rsidRPr="00C5240F">
        <w:rPr>
          <w:rStyle w:val="HideTWBExt"/>
          <w:b w:val="0"/>
        </w:rPr>
        <w:t>&lt;TitreType&gt;</w:t>
      </w:r>
      <w:r w:rsidRPr="00C5240F">
        <w:t>Bericht</w:t>
      </w:r>
      <w:r w:rsidRPr="00C5240F">
        <w:rPr>
          <w:rStyle w:val="HideTWBExt"/>
          <w:b w:val="0"/>
        </w:rPr>
        <w:t>&lt;/TitreType&gt;</w:t>
      </w:r>
      <w:r w:rsidRPr="00C5240F">
        <w:tab/>
        <w:t>A9-0162/2020</w:t>
      </w:r>
    </w:p>
    <w:p w:rsidR="0036037A" w:rsidRPr="00C5240F" w:rsidRDefault="00C5240F" w:rsidP="0036037A">
      <w:pPr>
        <w:pStyle w:val="NormalBold"/>
      </w:pPr>
      <w:r w:rsidRPr="00C5240F">
        <w:rPr>
          <w:rStyle w:val="HideTWBExt"/>
          <w:b w:val="0"/>
        </w:rPr>
        <w:t>&lt;Rapporteur&gt;</w:t>
      </w:r>
      <w:r w:rsidRPr="00C5240F">
        <w:t>Jytte Guteland</w:t>
      </w:r>
      <w:r w:rsidRPr="00C5240F">
        <w:rPr>
          <w:rStyle w:val="HideTWBExt"/>
          <w:b w:val="0"/>
        </w:rPr>
        <w:t>&lt;/R</w:t>
      </w:r>
      <w:r w:rsidRPr="00C5240F">
        <w:rPr>
          <w:rStyle w:val="HideTWBExt"/>
          <w:b w:val="0"/>
        </w:rPr>
        <w:t>apporteur&gt;</w:t>
      </w:r>
    </w:p>
    <w:p w:rsidR="0036037A" w:rsidRPr="00C5240F" w:rsidRDefault="00C5240F" w:rsidP="0036037A">
      <w:r w:rsidRPr="00C5240F">
        <w:rPr>
          <w:rStyle w:val="HideTWBExt"/>
        </w:rPr>
        <w:t>&lt;Titre&gt;</w:t>
      </w:r>
      <w:r w:rsidRPr="00C5240F">
        <w:t>Europäisches Klimagesetz</w:t>
      </w:r>
      <w:r w:rsidRPr="00C5240F">
        <w:rPr>
          <w:rStyle w:val="HideTWBExt"/>
        </w:rPr>
        <w:t>&lt;/Titre&gt;</w:t>
      </w:r>
    </w:p>
    <w:p w:rsidR="0036037A" w:rsidRPr="00C5240F" w:rsidRDefault="00C5240F" w:rsidP="0036037A">
      <w:pPr>
        <w:pStyle w:val="Normal12a"/>
      </w:pPr>
      <w:r w:rsidRPr="00C5240F">
        <w:rPr>
          <w:rStyle w:val="HideTWBExt"/>
        </w:rPr>
        <w:t>&lt;DocRef&gt;</w:t>
      </w:r>
      <w:r w:rsidRPr="00C5240F">
        <w:t>(COM(2020)0080 – COM(2020)0563 – C9-0077/2020 – 2020/0036(COD))</w:t>
      </w:r>
      <w:r w:rsidRPr="00C5240F">
        <w:rPr>
          <w:rStyle w:val="HideTWBExt"/>
        </w:rPr>
        <w:t>&lt;/DocRef&gt;</w:t>
      </w:r>
    </w:p>
    <w:p w:rsidR="0036037A" w:rsidRPr="00C5240F" w:rsidRDefault="00C5240F" w:rsidP="0036037A">
      <w:pPr>
        <w:pStyle w:val="NormalBold"/>
      </w:pPr>
      <w:r w:rsidRPr="00C5240F">
        <w:rPr>
          <w:rStyle w:val="HideTWBExt"/>
          <w:b w:val="0"/>
        </w:rPr>
        <w:t>&lt;DocAmend&gt;</w:t>
      </w:r>
      <w:r w:rsidRPr="00C5240F">
        <w:t>Vorschlag für eine Verordnung</w:t>
      </w:r>
      <w:r w:rsidRPr="00C5240F">
        <w:rPr>
          <w:rStyle w:val="HideTWBExt"/>
          <w:b w:val="0"/>
        </w:rPr>
        <w:t>&lt;/DocAmend&gt;</w:t>
      </w:r>
    </w:p>
    <w:p w:rsidR="0036037A" w:rsidRPr="00C5240F" w:rsidRDefault="00C5240F" w:rsidP="0036037A">
      <w:pPr>
        <w:pStyle w:val="NormalBold"/>
      </w:pPr>
      <w:r w:rsidRPr="00C5240F">
        <w:rPr>
          <w:rStyle w:val="HideTWBExt"/>
          <w:b w:val="0"/>
        </w:rPr>
        <w:t>&lt;Article&gt;</w:t>
      </w:r>
      <w:r w:rsidRPr="00C5240F">
        <w:t>Artikel 3 – Absatz 3 – Buchstabe g a (neu)</w:t>
      </w:r>
      <w:r w:rsidRPr="00C5240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D00" w:rsidRPr="00C5240F" w:rsidTr="00170E96">
        <w:trPr>
          <w:jc w:val="center"/>
        </w:trPr>
        <w:tc>
          <w:tcPr>
            <w:tcW w:w="9752" w:type="dxa"/>
            <w:gridSpan w:val="2"/>
          </w:tcPr>
          <w:p w:rsidR="0036037A" w:rsidRPr="00C5240F" w:rsidRDefault="0036037A" w:rsidP="00170E96">
            <w:pPr>
              <w:keepNext/>
            </w:pPr>
          </w:p>
        </w:tc>
      </w:tr>
      <w:tr w:rsidR="003E1D00" w:rsidRPr="00C5240F" w:rsidTr="00170E96">
        <w:trPr>
          <w:jc w:val="center"/>
        </w:trPr>
        <w:tc>
          <w:tcPr>
            <w:tcW w:w="4876" w:type="dxa"/>
          </w:tcPr>
          <w:p w:rsidR="0036037A" w:rsidRPr="00C5240F" w:rsidRDefault="00C5240F" w:rsidP="00170E96">
            <w:pPr>
              <w:pStyle w:val="AmColumnHeading"/>
              <w:keepNext/>
            </w:pPr>
            <w:r w:rsidRPr="00C5240F">
              <w:t>Vorschlag</w:t>
            </w:r>
            <w:r w:rsidRPr="00C5240F">
              <w:t xml:space="preserve"> der Kommission</w:t>
            </w:r>
          </w:p>
        </w:tc>
        <w:tc>
          <w:tcPr>
            <w:tcW w:w="4876" w:type="dxa"/>
          </w:tcPr>
          <w:p w:rsidR="0036037A" w:rsidRPr="00C5240F" w:rsidRDefault="00C5240F" w:rsidP="00170E96">
            <w:pPr>
              <w:pStyle w:val="AmColumnHeading"/>
              <w:keepNext/>
            </w:pPr>
            <w:r w:rsidRPr="00C5240F">
              <w:t>Geänderter Text</w:t>
            </w:r>
          </w:p>
        </w:tc>
      </w:tr>
      <w:tr w:rsidR="003E1D00" w:rsidRPr="00C5240F" w:rsidTr="00170E96">
        <w:trPr>
          <w:jc w:val="center"/>
        </w:trPr>
        <w:tc>
          <w:tcPr>
            <w:tcW w:w="4876" w:type="dxa"/>
          </w:tcPr>
          <w:p w:rsidR="0036037A" w:rsidRPr="00C5240F" w:rsidRDefault="0036037A" w:rsidP="00170E96">
            <w:pPr>
              <w:pStyle w:val="Normal6a"/>
            </w:pPr>
          </w:p>
        </w:tc>
        <w:tc>
          <w:tcPr>
            <w:tcW w:w="4876" w:type="dxa"/>
          </w:tcPr>
          <w:p w:rsidR="0036037A" w:rsidRPr="00C5240F" w:rsidRDefault="00C5240F" w:rsidP="00170E96">
            <w:pPr>
              <w:pStyle w:val="Normal6a"/>
              <w:rPr>
                <w:szCs w:val="24"/>
              </w:rPr>
            </w:pPr>
            <w:r w:rsidRPr="00C5240F">
              <w:rPr>
                <w:b/>
                <w:i/>
              </w:rPr>
              <w:t>ga)</w:t>
            </w:r>
            <w:r w:rsidRPr="00C5240F">
              <w:rPr>
                <w:b/>
                <w:i/>
              </w:rPr>
              <w:tab/>
              <w:t>die Vorteile eines öffentlichen und demokratischen Energiesystems in sozial- und klimapolitischer Hinsicht;</w:t>
            </w:r>
          </w:p>
        </w:tc>
      </w:tr>
    </w:tbl>
    <w:p w:rsidR="0036037A" w:rsidRPr="00C5240F" w:rsidRDefault="00C5240F" w:rsidP="0036037A">
      <w:pPr>
        <w:pStyle w:val="AmOrLang"/>
      </w:pPr>
      <w:r w:rsidRPr="00C5240F">
        <w:t xml:space="preserve">Or. </w:t>
      </w:r>
      <w:r w:rsidRPr="00C5240F">
        <w:rPr>
          <w:rStyle w:val="HideTWBExt"/>
          <w:rFonts w:eastAsiaTheme="majorEastAsia"/>
          <w:noProof w:val="0"/>
        </w:rPr>
        <w:t>&lt;Original&gt;</w:t>
      </w:r>
      <w:r w:rsidRPr="00C5240F">
        <w:rPr>
          <w:rStyle w:val="HideTWBInt"/>
        </w:rPr>
        <w:t>{EN}</w:t>
      </w:r>
      <w:r w:rsidRPr="00C5240F">
        <w:t>en</w:t>
      </w:r>
      <w:r w:rsidRPr="00C5240F">
        <w:rPr>
          <w:rStyle w:val="HideTWBExt"/>
          <w:rFonts w:eastAsiaTheme="majorEastAsia"/>
          <w:noProof w:val="0"/>
        </w:rPr>
        <w:t>&lt;/Original&gt;</w:t>
      </w:r>
    </w:p>
    <w:p w:rsidR="0036037A" w:rsidRPr="00C5240F" w:rsidRDefault="0036037A" w:rsidP="0036037A">
      <w:pPr>
        <w:sectPr w:rsidR="0036037A" w:rsidRPr="00C5240F" w:rsidSect="00491C50">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6037A" w:rsidRPr="00C5240F" w:rsidRDefault="00C5240F" w:rsidP="0036037A">
      <w:r w:rsidRPr="00C5240F">
        <w:rPr>
          <w:rStyle w:val="HideTWBExt"/>
        </w:rPr>
        <w:t>&lt;/Amend&gt;</w:t>
      </w:r>
    </w:p>
    <w:p w:rsidR="0036037A" w:rsidRPr="00C5240F" w:rsidRDefault="00C5240F" w:rsidP="0036037A">
      <w:pPr>
        <w:pStyle w:val="AmDateTab"/>
      </w:pPr>
      <w:r w:rsidRPr="00C5240F">
        <w:rPr>
          <w:rStyle w:val="HideTWBExt"/>
        </w:rPr>
        <w:t>&lt;Amend&gt;&lt;Date&gt;</w:t>
      </w:r>
      <w:r w:rsidRPr="00C5240F">
        <w:rPr>
          <w:rStyle w:val="HideTWBInt"/>
          <w:color w:val="auto"/>
        </w:rPr>
        <w:t>{30/09/2020}</w:t>
      </w:r>
      <w:r w:rsidRPr="00C5240F">
        <w:t>30.9.2020</w:t>
      </w:r>
      <w:r w:rsidRPr="00C5240F">
        <w:rPr>
          <w:rStyle w:val="HideTWBExt"/>
        </w:rPr>
        <w:t>&lt;/Date&gt;</w:t>
      </w:r>
      <w:r w:rsidRPr="00C5240F">
        <w:tab/>
      </w:r>
      <w:r w:rsidRPr="00C5240F">
        <w:rPr>
          <w:rStyle w:val="HideTWBExt"/>
        </w:rPr>
        <w:t>&lt;ANo&gt;</w:t>
      </w:r>
      <w:r w:rsidRPr="00C5240F">
        <w:t>A9-0162</w:t>
      </w:r>
      <w:r w:rsidRPr="00C5240F">
        <w:rPr>
          <w:rStyle w:val="HideTWBExt"/>
        </w:rPr>
        <w:t>&lt;/ANo&gt;</w:t>
      </w:r>
      <w:r w:rsidRPr="00C5240F">
        <w:t>/</w:t>
      </w:r>
      <w:r w:rsidRPr="00C5240F">
        <w:rPr>
          <w:rStyle w:val="HideTWBExt"/>
        </w:rPr>
        <w:t>&lt;NumAm&gt;</w:t>
      </w:r>
      <w:r w:rsidRPr="00C5240F">
        <w:t>126</w:t>
      </w:r>
      <w:r w:rsidRPr="00C5240F">
        <w:rPr>
          <w:rStyle w:val="HideTWBExt"/>
        </w:rPr>
        <w:t>&lt;/NumAm&gt;</w:t>
      </w:r>
    </w:p>
    <w:p w:rsidR="0036037A" w:rsidRPr="00C5240F" w:rsidRDefault="00C5240F" w:rsidP="0036037A">
      <w:pPr>
        <w:pStyle w:val="AmNumberTabs"/>
      </w:pPr>
      <w:r w:rsidRPr="00C5240F">
        <w:t>Änderungsantrag</w:t>
      </w:r>
      <w:r w:rsidRPr="00C5240F">
        <w:tab/>
      </w:r>
      <w:r w:rsidRPr="00C5240F">
        <w:tab/>
      </w:r>
      <w:r w:rsidRPr="00C5240F">
        <w:rPr>
          <w:rStyle w:val="HideTWBExt"/>
          <w:b w:val="0"/>
        </w:rPr>
        <w:t>&lt;NumAm&gt;</w:t>
      </w:r>
      <w:r w:rsidRPr="00C5240F">
        <w:t>126</w:t>
      </w:r>
      <w:r w:rsidRPr="00C5240F">
        <w:rPr>
          <w:rStyle w:val="HideTWBExt"/>
          <w:b w:val="0"/>
        </w:rPr>
        <w:t>&lt;/NumAm&gt;</w:t>
      </w:r>
    </w:p>
    <w:p w:rsidR="0036037A" w:rsidRPr="00C5240F" w:rsidRDefault="00C5240F" w:rsidP="0036037A">
      <w:pPr>
        <w:pStyle w:val="NormalBold"/>
      </w:pPr>
      <w:r w:rsidRPr="00C5240F">
        <w:rPr>
          <w:rStyle w:val="HideTWBExt"/>
          <w:b w:val="0"/>
        </w:rPr>
        <w:t>&lt;RepeatBlock-By&gt;&lt;By&gt;&lt;Members&gt;</w:t>
      </w:r>
      <w:r w:rsidRPr="00C5240F">
        <w:t>Silvia Modig, Manuel Bompard</w:t>
      </w:r>
      <w:r w:rsidRPr="00C5240F">
        <w:rPr>
          <w:rStyle w:val="HideTWBExt"/>
          <w:b w:val="0"/>
        </w:rPr>
        <w:t>&lt;/Member</w:t>
      </w:r>
      <w:r w:rsidRPr="00C5240F">
        <w:rPr>
          <w:rStyle w:val="HideTWBExt"/>
          <w:b w:val="0"/>
        </w:rPr>
        <w:t>s&gt;</w:t>
      </w:r>
    </w:p>
    <w:p w:rsidR="0036037A" w:rsidRPr="00C5240F" w:rsidRDefault="00C5240F" w:rsidP="0036037A">
      <w:r w:rsidRPr="00C5240F">
        <w:rPr>
          <w:rStyle w:val="HideTWBExt"/>
        </w:rPr>
        <w:t>&lt;AuNomDe&gt;</w:t>
      </w:r>
      <w:r w:rsidRPr="00C5240F">
        <w:rPr>
          <w:rStyle w:val="HideTWBInt"/>
          <w:color w:val="auto"/>
        </w:rPr>
        <w:t>{GUE/NGL}</w:t>
      </w:r>
      <w:r w:rsidRPr="00C5240F">
        <w:t>im Namen der GUE/NGL-Fraktion</w:t>
      </w:r>
      <w:r w:rsidRPr="00C5240F">
        <w:rPr>
          <w:rStyle w:val="HideTWBExt"/>
        </w:rPr>
        <w:t>&lt;/AuNomDe&gt;</w:t>
      </w:r>
    </w:p>
    <w:p w:rsidR="0036037A" w:rsidRPr="00C5240F" w:rsidRDefault="00C5240F" w:rsidP="0036037A">
      <w:r w:rsidRPr="00C5240F">
        <w:rPr>
          <w:rStyle w:val="HideTWBExt"/>
        </w:rPr>
        <w:t>&lt;/By&gt;&lt;/RepeatBlock-By&gt;</w:t>
      </w:r>
    </w:p>
    <w:p w:rsidR="0036037A" w:rsidRPr="00C5240F" w:rsidRDefault="00C5240F" w:rsidP="0036037A">
      <w:pPr>
        <w:pStyle w:val="AmDocTypeTab"/>
      </w:pPr>
      <w:r w:rsidRPr="00C5240F">
        <w:rPr>
          <w:rStyle w:val="HideTWBExt"/>
          <w:b w:val="0"/>
        </w:rPr>
        <w:t>&lt;TitreType&gt;</w:t>
      </w:r>
      <w:r w:rsidRPr="00C5240F">
        <w:t>Bericht</w:t>
      </w:r>
      <w:r w:rsidRPr="00C5240F">
        <w:rPr>
          <w:rStyle w:val="HideTWBExt"/>
          <w:b w:val="0"/>
        </w:rPr>
        <w:t>&lt;/TitreType&gt;</w:t>
      </w:r>
      <w:r w:rsidRPr="00C5240F">
        <w:tab/>
        <w:t>A9-0162/2020</w:t>
      </w:r>
    </w:p>
    <w:p w:rsidR="0036037A" w:rsidRPr="00C5240F" w:rsidRDefault="00C5240F" w:rsidP="0036037A">
      <w:pPr>
        <w:pStyle w:val="NormalBold"/>
      </w:pPr>
      <w:r w:rsidRPr="00C5240F">
        <w:rPr>
          <w:rStyle w:val="HideTWBExt"/>
          <w:b w:val="0"/>
        </w:rPr>
        <w:t>&lt;Rapporteur&gt;</w:t>
      </w:r>
      <w:r w:rsidRPr="00C5240F">
        <w:t>Jytte Guteland</w:t>
      </w:r>
      <w:r w:rsidRPr="00C5240F">
        <w:rPr>
          <w:rStyle w:val="HideTWBExt"/>
          <w:b w:val="0"/>
        </w:rPr>
        <w:t>&lt;/Rapporteur&gt;</w:t>
      </w:r>
    </w:p>
    <w:p w:rsidR="0036037A" w:rsidRPr="00C5240F" w:rsidRDefault="00C5240F" w:rsidP="0036037A">
      <w:r w:rsidRPr="00C5240F">
        <w:rPr>
          <w:rStyle w:val="HideTWBExt"/>
        </w:rPr>
        <w:t>&lt;Titre&gt;</w:t>
      </w:r>
      <w:r w:rsidRPr="00C5240F">
        <w:t>Europäisches Klimagesetz</w:t>
      </w:r>
      <w:r w:rsidRPr="00C5240F">
        <w:rPr>
          <w:rStyle w:val="HideTWBExt"/>
        </w:rPr>
        <w:t>&lt;/Titre&gt;</w:t>
      </w:r>
    </w:p>
    <w:p w:rsidR="0036037A" w:rsidRPr="00C5240F" w:rsidRDefault="00C5240F" w:rsidP="0036037A">
      <w:pPr>
        <w:pStyle w:val="Normal12a"/>
      </w:pPr>
      <w:r w:rsidRPr="00C5240F">
        <w:rPr>
          <w:rStyle w:val="HideTWBExt"/>
        </w:rPr>
        <w:t>&lt;DocRef&gt;</w:t>
      </w:r>
      <w:r w:rsidRPr="00C5240F">
        <w:t>(COM(2020)0080 – COM(2020)0563 – C9-0077</w:t>
      </w:r>
      <w:r w:rsidRPr="00C5240F">
        <w:t>/2020 – 2020/0036(COD))</w:t>
      </w:r>
      <w:r w:rsidRPr="00C5240F">
        <w:rPr>
          <w:rStyle w:val="HideTWBExt"/>
        </w:rPr>
        <w:t>&lt;/DocRef&gt;</w:t>
      </w:r>
    </w:p>
    <w:p w:rsidR="0036037A" w:rsidRPr="00C5240F" w:rsidRDefault="00C5240F" w:rsidP="0036037A">
      <w:pPr>
        <w:pStyle w:val="NormalBold"/>
      </w:pPr>
      <w:r w:rsidRPr="00C5240F">
        <w:rPr>
          <w:rStyle w:val="HideTWBExt"/>
          <w:b w:val="0"/>
        </w:rPr>
        <w:t>&lt;DocAmend&gt;</w:t>
      </w:r>
      <w:r w:rsidRPr="00C5240F">
        <w:t>Vorschlag für eine Verordnung</w:t>
      </w:r>
      <w:r w:rsidRPr="00C5240F">
        <w:rPr>
          <w:rStyle w:val="HideTWBExt"/>
          <w:b w:val="0"/>
        </w:rPr>
        <w:t>&lt;/DocAmend&gt;</w:t>
      </w:r>
    </w:p>
    <w:p w:rsidR="0036037A" w:rsidRPr="00C5240F" w:rsidRDefault="00C5240F" w:rsidP="0036037A">
      <w:pPr>
        <w:pStyle w:val="NormalBold"/>
      </w:pPr>
      <w:r w:rsidRPr="00C5240F">
        <w:rPr>
          <w:rStyle w:val="HideTWBExt"/>
          <w:b w:val="0"/>
        </w:rPr>
        <w:t>&lt;Article&gt;</w:t>
      </w:r>
      <w:r w:rsidRPr="00C5240F">
        <w:t>Artikel 6 – Absatz 1 – Unterabsatz 1 – Buchstabe a a (neu)</w:t>
      </w:r>
      <w:r w:rsidRPr="00C5240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D00" w:rsidRPr="00C5240F" w:rsidTr="00170E96">
        <w:trPr>
          <w:jc w:val="center"/>
        </w:trPr>
        <w:tc>
          <w:tcPr>
            <w:tcW w:w="9752" w:type="dxa"/>
            <w:gridSpan w:val="2"/>
          </w:tcPr>
          <w:p w:rsidR="0036037A" w:rsidRPr="00C5240F" w:rsidRDefault="0036037A" w:rsidP="00170E96">
            <w:pPr>
              <w:keepNext/>
            </w:pPr>
          </w:p>
        </w:tc>
      </w:tr>
      <w:tr w:rsidR="003E1D00" w:rsidRPr="00C5240F" w:rsidTr="00170E96">
        <w:trPr>
          <w:jc w:val="center"/>
        </w:trPr>
        <w:tc>
          <w:tcPr>
            <w:tcW w:w="4876" w:type="dxa"/>
          </w:tcPr>
          <w:p w:rsidR="0036037A" w:rsidRPr="00C5240F" w:rsidRDefault="00C5240F" w:rsidP="00170E96">
            <w:pPr>
              <w:pStyle w:val="AmColumnHeading"/>
              <w:keepNext/>
            </w:pPr>
            <w:r w:rsidRPr="00C5240F">
              <w:t>Vorschlag der Kommission</w:t>
            </w:r>
          </w:p>
        </w:tc>
        <w:tc>
          <w:tcPr>
            <w:tcW w:w="4876" w:type="dxa"/>
          </w:tcPr>
          <w:p w:rsidR="0036037A" w:rsidRPr="00C5240F" w:rsidRDefault="00C5240F" w:rsidP="00170E96">
            <w:pPr>
              <w:pStyle w:val="AmColumnHeading"/>
              <w:keepNext/>
            </w:pPr>
            <w:r w:rsidRPr="00C5240F">
              <w:t>Geänderter Text</w:t>
            </w:r>
          </w:p>
        </w:tc>
      </w:tr>
      <w:tr w:rsidR="003E1D00" w:rsidRPr="00C5240F" w:rsidTr="00170E96">
        <w:trPr>
          <w:jc w:val="center"/>
        </w:trPr>
        <w:tc>
          <w:tcPr>
            <w:tcW w:w="4876" w:type="dxa"/>
          </w:tcPr>
          <w:p w:rsidR="0036037A" w:rsidRPr="00C5240F" w:rsidRDefault="0036037A" w:rsidP="00170E96">
            <w:pPr>
              <w:pStyle w:val="Normal6a"/>
            </w:pPr>
          </w:p>
        </w:tc>
        <w:tc>
          <w:tcPr>
            <w:tcW w:w="4876" w:type="dxa"/>
          </w:tcPr>
          <w:p w:rsidR="0036037A" w:rsidRPr="00C5240F" w:rsidRDefault="00C5240F" w:rsidP="003A6369">
            <w:pPr>
              <w:pStyle w:val="Normal6a"/>
              <w:rPr>
                <w:szCs w:val="24"/>
              </w:rPr>
            </w:pPr>
            <w:r w:rsidRPr="00C5240F">
              <w:rPr>
                <w:b/>
                <w:i/>
              </w:rPr>
              <w:t>aa)</w:t>
            </w:r>
            <w:r w:rsidRPr="00C5240F">
              <w:rPr>
                <w:b/>
                <w:i/>
              </w:rPr>
              <w:tab/>
              <w:t xml:space="preserve">die Kohärenz nationaler Maßnahmen zur </w:t>
            </w:r>
            <w:r w:rsidRPr="00C5240F">
              <w:rPr>
                <w:b/>
                <w:i/>
              </w:rPr>
              <w:t>Reduktion von Treibhausgasemissionen aus der Landwirtschaft und zur Kohlenstoffbindung durch landwirtschaftlich genutzte Flächen, die im Rahmen der GAP-Strategiepläne umgesetzt werden, die gemäß der Verordnung (EU) .../... mit Vorschriften für die Unterstü</w:t>
            </w:r>
            <w:r w:rsidRPr="00C5240F">
              <w:rPr>
                <w:b/>
                <w:i/>
              </w:rPr>
              <w:t>tzung der von den Mitgliedstaaten im Rahmen der Gemeinsamen Agrarpolitik zu erstellenden Strategiepläne (GAP-Strategiepläne) vorgelegt werden, soweit diese für die Verwirklichung des Ziels der Klimaneutralität gemäß Artikel 2 von Belang sind, mit diesem du</w:t>
            </w:r>
            <w:r w:rsidRPr="00C5240F">
              <w:rPr>
                <w:b/>
                <w:i/>
              </w:rPr>
              <w:t>rch den gemäß Artikel 3 Absatz 1 festgelegten Zielpfad ausgedrückten Ziel;</w:t>
            </w:r>
          </w:p>
        </w:tc>
      </w:tr>
    </w:tbl>
    <w:p w:rsidR="0036037A" w:rsidRPr="00C5240F" w:rsidRDefault="00C5240F" w:rsidP="0036037A">
      <w:pPr>
        <w:pStyle w:val="AmOrLang"/>
      </w:pPr>
      <w:r w:rsidRPr="00C5240F">
        <w:t xml:space="preserve">Or. </w:t>
      </w:r>
      <w:r w:rsidRPr="00C5240F">
        <w:rPr>
          <w:rStyle w:val="HideTWBExt"/>
          <w:rFonts w:eastAsiaTheme="majorEastAsia"/>
          <w:noProof w:val="0"/>
        </w:rPr>
        <w:t>&lt;Original&gt;</w:t>
      </w:r>
      <w:r w:rsidRPr="00C5240F">
        <w:rPr>
          <w:rStyle w:val="HideTWBInt"/>
        </w:rPr>
        <w:t>{EN}</w:t>
      </w:r>
      <w:r w:rsidRPr="00C5240F">
        <w:t>en</w:t>
      </w:r>
      <w:r w:rsidRPr="00C5240F">
        <w:rPr>
          <w:rStyle w:val="HideTWBExt"/>
          <w:rFonts w:eastAsiaTheme="majorEastAsia"/>
          <w:noProof w:val="0"/>
        </w:rPr>
        <w:t>&lt;/Original&gt;</w:t>
      </w:r>
    </w:p>
    <w:p w:rsidR="0036037A" w:rsidRPr="00C5240F" w:rsidRDefault="00C5240F" w:rsidP="0036037A">
      <w:pPr>
        <w:pStyle w:val="AmJustTitle"/>
      </w:pPr>
      <w:r w:rsidRPr="00C5240F">
        <w:rPr>
          <w:rStyle w:val="HideTWBExt"/>
          <w:i w:val="0"/>
        </w:rPr>
        <w:t>&lt;TitreJust&gt;</w:t>
      </w:r>
      <w:r w:rsidRPr="00C5240F">
        <w:t>Begründung</w:t>
      </w:r>
      <w:r w:rsidRPr="00C5240F">
        <w:rPr>
          <w:rStyle w:val="HideTWBExt"/>
          <w:i w:val="0"/>
        </w:rPr>
        <w:t>&lt;/TitreJust&gt;</w:t>
      </w:r>
    </w:p>
    <w:p w:rsidR="0036037A" w:rsidRPr="00C5240F" w:rsidRDefault="00C5240F" w:rsidP="0036037A">
      <w:pPr>
        <w:pStyle w:val="AmJustText"/>
      </w:pPr>
      <w:r w:rsidRPr="00C5240F">
        <w:t xml:space="preserve">In der Entschließung des Europäischen Parlaments zum Klima- und Umweltnotstand wurde die Kommission mit Nachdruck </w:t>
      </w:r>
      <w:r w:rsidRPr="00C5240F">
        <w:t>aufgefordert, die Uneinheitlichkeit der derzeitigen politischen Maßnahmen der Union in den Bereichen Klima- und Umweltschutz anzugehen, insbesondere durch eine weitreichende Reform u. a. im Bereich Landwirtschaft. Die GAP-Strategiepläne sollten Teil des Be</w:t>
      </w:r>
      <w:r w:rsidRPr="00C5240F">
        <w:t>wertungsverfahrens sein.</w:t>
      </w:r>
    </w:p>
    <w:p w:rsidR="0036037A" w:rsidRPr="00C5240F" w:rsidRDefault="0036037A" w:rsidP="0036037A">
      <w:pPr>
        <w:sectPr w:rsidR="0036037A" w:rsidRPr="00C5240F" w:rsidSect="00491C50">
          <w:footerReference w:type="default" r:id="rId16"/>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6037A" w:rsidRPr="00C5240F" w:rsidRDefault="00C5240F" w:rsidP="0036037A">
      <w:r w:rsidRPr="00C5240F">
        <w:rPr>
          <w:rStyle w:val="HideTWBExt"/>
        </w:rPr>
        <w:t>&lt;/Amend&gt;</w:t>
      </w:r>
    </w:p>
    <w:p w:rsidR="0036037A" w:rsidRPr="00C5240F" w:rsidRDefault="00C5240F" w:rsidP="0036037A">
      <w:pPr>
        <w:pStyle w:val="AmDateTab"/>
      </w:pPr>
      <w:r w:rsidRPr="00C5240F">
        <w:rPr>
          <w:rStyle w:val="HideTWBExt"/>
        </w:rPr>
        <w:t>&lt;Amend&gt;&lt;Date&gt;</w:t>
      </w:r>
      <w:r w:rsidRPr="00C5240F">
        <w:rPr>
          <w:rStyle w:val="HideTWBInt"/>
          <w:color w:val="auto"/>
        </w:rPr>
        <w:t>{30/09/2020}</w:t>
      </w:r>
      <w:r w:rsidRPr="00C5240F">
        <w:t>30.9.2020</w:t>
      </w:r>
      <w:r w:rsidRPr="00C5240F">
        <w:rPr>
          <w:rStyle w:val="HideTWBExt"/>
        </w:rPr>
        <w:t>&lt;/Date&gt;</w:t>
      </w:r>
      <w:r w:rsidRPr="00C5240F">
        <w:tab/>
      </w:r>
      <w:r w:rsidRPr="00C5240F">
        <w:rPr>
          <w:rStyle w:val="HideTWBExt"/>
        </w:rPr>
        <w:t>&lt;ANo&gt;</w:t>
      </w:r>
      <w:r w:rsidRPr="00C5240F">
        <w:t>A9-0162</w:t>
      </w:r>
      <w:r w:rsidRPr="00C5240F">
        <w:rPr>
          <w:rStyle w:val="HideTWBExt"/>
        </w:rPr>
        <w:t>&lt;/ANo&gt;</w:t>
      </w:r>
      <w:r w:rsidRPr="00C5240F">
        <w:t>/</w:t>
      </w:r>
      <w:r w:rsidRPr="00C5240F">
        <w:rPr>
          <w:rStyle w:val="HideTWBExt"/>
        </w:rPr>
        <w:t>&lt;NumAm&gt;</w:t>
      </w:r>
      <w:r w:rsidRPr="00C5240F">
        <w:t>127</w:t>
      </w:r>
      <w:r w:rsidRPr="00C5240F">
        <w:rPr>
          <w:rStyle w:val="HideTWBExt"/>
        </w:rPr>
        <w:t>&lt;/NumAm&gt;</w:t>
      </w:r>
    </w:p>
    <w:p w:rsidR="0036037A" w:rsidRPr="00C5240F" w:rsidRDefault="00C5240F" w:rsidP="0036037A">
      <w:pPr>
        <w:pStyle w:val="AmNumberTabs"/>
      </w:pPr>
      <w:r w:rsidRPr="00C5240F">
        <w:t>Änderungsantrag</w:t>
      </w:r>
      <w:r w:rsidRPr="00C5240F">
        <w:tab/>
      </w:r>
      <w:r w:rsidRPr="00C5240F">
        <w:tab/>
      </w:r>
      <w:r w:rsidRPr="00C5240F">
        <w:rPr>
          <w:rStyle w:val="HideTWBExt"/>
          <w:b w:val="0"/>
        </w:rPr>
        <w:t>&lt;NumAm&gt;</w:t>
      </w:r>
      <w:r w:rsidRPr="00C5240F">
        <w:t>127</w:t>
      </w:r>
      <w:r w:rsidRPr="00C5240F">
        <w:rPr>
          <w:rStyle w:val="HideTWBExt"/>
          <w:b w:val="0"/>
        </w:rPr>
        <w:t>&lt;/NumAm&gt;</w:t>
      </w:r>
    </w:p>
    <w:p w:rsidR="0036037A" w:rsidRPr="00C5240F" w:rsidRDefault="00C5240F" w:rsidP="0036037A">
      <w:pPr>
        <w:pStyle w:val="NormalBold"/>
      </w:pPr>
      <w:r w:rsidRPr="00C5240F">
        <w:rPr>
          <w:rStyle w:val="HideTWBExt"/>
          <w:b w:val="0"/>
        </w:rPr>
        <w:t>&lt;RepeatBlock-By&gt;&lt;By&gt;&lt;Members&gt;</w:t>
      </w:r>
      <w:r w:rsidRPr="00C5240F">
        <w:t>Silvia Modig, Manuel Bompard</w:t>
      </w:r>
      <w:r w:rsidRPr="00C5240F">
        <w:rPr>
          <w:rStyle w:val="HideTWBExt"/>
          <w:b w:val="0"/>
        </w:rPr>
        <w:t>&lt;/Members&gt;</w:t>
      </w:r>
    </w:p>
    <w:p w:rsidR="0036037A" w:rsidRPr="00C5240F" w:rsidRDefault="00C5240F" w:rsidP="0036037A">
      <w:r w:rsidRPr="00C5240F">
        <w:rPr>
          <w:rStyle w:val="HideTWBExt"/>
        </w:rPr>
        <w:t>&lt;AuNomDe&gt;</w:t>
      </w:r>
      <w:r w:rsidRPr="00C5240F">
        <w:rPr>
          <w:rStyle w:val="HideTWBInt"/>
          <w:color w:val="auto"/>
        </w:rPr>
        <w:t>{GUE/NGL}</w:t>
      </w:r>
      <w:r w:rsidRPr="00C5240F">
        <w:t>im Namen der GUE/NGL-Fraktion</w:t>
      </w:r>
      <w:r w:rsidRPr="00C5240F">
        <w:rPr>
          <w:rStyle w:val="HideTWBExt"/>
        </w:rPr>
        <w:t>&lt;/AuNomDe&gt;</w:t>
      </w:r>
    </w:p>
    <w:p w:rsidR="0036037A" w:rsidRPr="00C5240F" w:rsidRDefault="00C5240F" w:rsidP="0036037A">
      <w:r w:rsidRPr="00C5240F">
        <w:rPr>
          <w:rStyle w:val="HideTWBExt"/>
        </w:rPr>
        <w:t>&lt;/By&gt;&lt;/RepeatBlock-By&gt;</w:t>
      </w:r>
    </w:p>
    <w:p w:rsidR="0036037A" w:rsidRPr="00C5240F" w:rsidRDefault="00C5240F" w:rsidP="0036037A">
      <w:pPr>
        <w:pStyle w:val="AmDocTypeTab"/>
      </w:pPr>
      <w:r w:rsidRPr="00C5240F">
        <w:rPr>
          <w:rStyle w:val="HideTWBExt"/>
          <w:b w:val="0"/>
        </w:rPr>
        <w:t>&lt;TitreType&gt;</w:t>
      </w:r>
      <w:r w:rsidRPr="00C5240F">
        <w:t>Bericht</w:t>
      </w:r>
      <w:r w:rsidRPr="00C5240F">
        <w:rPr>
          <w:rStyle w:val="HideTWBExt"/>
          <w:b w:val="0"/>
        </w:rPr>
        <w:t>&lt;/TitreType&gt;</w:t>
      </w:r>
      <w:r w:rsidRPr="00C5240F">
        <w:tab/>
        <w:t>A9-0162/2020</w:t>
      </w:r>
    </w:p>
    <w:p w:rsidR="0036037A" w:rsidRPr="00C5240F" w:rsidRDefault="00C5240F" w:rsidP="0036037A">
      <w:pPr>
        <w:pStyle w:val="NormalBold"/>
      </w:pPr>
      <w:r w:rsidRPr="00C5240F">
        <w:rPr>
          <w:rStyle w:val="HideTWBExt"/>
          <w:b w:val="0"/>
        </w:rPr>
        <w:t>&lt;Rapporteur&gt;</w:t>
      </w:r>
      <w:r w:rsidRPr="00C5240F">
        <w:t>Jytte Guteland</w:t>
      </w:r>
      <w:r w:rsidRPr="00C5240F">
        <w:rPr>
          <w:rStyle w:val="HideTWBExt"/>
          <w:b w:val="0"/>
        </w:rPr>
        <w:t>&lt;/Rapporteur&gt;</w:t>
      </w:r>
    </w:p>
    <w:p w:rsidR="0036037A" w:rsidRPr="00C5240F" w:rsidRDefault="00C5240F" w:rsidP="0036037A">
      <w:r w:rsidRPr="00C5240F">
        <w:rPr>
          <w:rStyle w:val="HideTWBExt"/>
        </w:rPr>
        <w:t>&lt;Titre&gt;</w:t>
      </w:r>
      <w:r w:rsidRPr="00C5240F">
        <w:t>Europäisches Klimagesetz</w:t>
      </w:r>
      <w:r w:rsidRPr="00C5240F">
        <w:rPr>
          <w:rStyle w:val="HideTWBExt"/>
        </w:rPr>
        <w:t>&lt;/Titre&gt;</w:t>
      </w:r>
    </w:p>
    <w:p w:rsidR="0036037A" w:rsidRPr="00C5240F" w:rsidRDefault="00C5240F" w:rsidP="0036037A">
      <w:pPr>
        <w:pStyle w:val="Normal12a"/>
      </w:pPr>
      <w:r w:rsidRPr="00C5240F">
        <w:rPr>
          <w:rStyle w:val="HideTWBExt"/>
        </w:rPr>
        <w:t>&lt;DocRef&gt;</w:t>
      </w:r>
      <w:r w:rsidRPr="00C5240F">
        <w:t>(COM(2020)0080 – COM(2020)0563 – C9-0077/2020 – 2020/0036(COD))</w:t>
      </w:r>
      <w:r w:rsidRPr="00C5240F">
        <w:rPr>
          <w:rStyle w:val="HideTWBExt"/>
        </w:rPr>
        <w:t>&lt;/DocRef&gt;</w:t>
      </w:r>
    </w:p>
    <w:p w:rsidR="0036037A" w:rsidRPr="00C5240F" w:rsidRDefault="00C5240F" w:rsidP="0036037A">
      <w:pPr>
        <w:pStyle w:val="NormalBold"/>
      </w:pPr>
      <w:r w:rsidRPr="00C5240F">
        <w:rPr>
          <w:rStyle w:val="HideTWBExt"/>
          <w:b w:val="0"/>
        </w:rPr>
        <w:t>&lt;DocAmend&gt;</w:t>
      </w:r>
      <w:r w:rsidRPr="00C5240F">
        <w:t>Vorschlag für eine Verordnung</w:t>
      </w:r>
      <w:r w:rsidRPr="00C5240F">
        <w:rPr>
          <w:rStyle w:val="HideTWBExt"/>
          <w:b w:val="0"/>
        </w:rPr>
        <w:t>&lt;/DocAmend&gt;</w:t>
      </w:r>
    </w:p>
    <w:p w:rsidR="0036037A" w:rsidRPr="00C5240F" w:rsidRDefault="00C5240F" w:rsidP="0036037A">
      <w:pPr>
        <w:pStyle w:val="NormalBold"/>
      </w:pPr>
      <w:r w:rsidRPr="00C5240F">
        <w:rPr>
          <w:rStyle w:val="HideTWBExt"/>
          <w:b w:val="0"/>
        </w:rPr>
        <w:t>&lt;Article&gt;</w:t>
      </w:r>
      <w:r w:rsidRPr="00C5240F">
        <w:t>Artikel 6 – Absatz 1 – Unterabsatz 2</w:t>
      </w:r>
      <w:r w:rsidRPr="00C5240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D00" w:rsidRPr="00C5240F" w:rsidTr="00170E96">
        <w:trPr>
          <w:jc w:val="center"/>
        </w:trPr>
        <w:tc>
          <w:tcPr>
            <w:tcW w:w="9752" w:type="dxa"/>
            <w:gridSpan w:val="2"/>
          </w:tcPr>
          <w:p w:rsidR="0036037A" w:rsidRPr="00C5240F" w:rsidRDefault="0036037A" w:rsidP="00170E96">
            <w:pPr>
              <w:keepNext/>
            </w:pPr>
          </w:p>
        </w:tc>
      </w:tr>
      <w:tr w:rsidR="003E1D00" w:rsidRPr="00C5240F" w:rsidTr="00170E96">
        <w:trPr>
          <w:jc w:val="center"/>
        </w:trPr>
        <w:tc>
          <w:tcPr>
            <w:tcW w:w="4876" w:type="dxa"/>
          </w:tcPr>
          <w:p w:rsidR="0036037A" w:rsidRPr="00C5240F" w:rsidRDefault="00C5240F" w:rsidP="00170E96">
            <w:pPr>
              <w:pStyle w:val="AmColumnHeading"/>
              <w:keepNext/>
            </w:pPr>
            <w:r w:rsidRPr="00C5240F">
              <w:t>Vorschlag de</w:t>
            </w:r>
            <w:r w:rsidRPr="00C5240F">
              <w:t>r Kommission</w:t>
            </w:r>
          </w:p>
        </w:tc>
        <w:tc>
          <w:tcPr>
            <w:tcW w:w="4876" w:type="dxa"/>
          </w:tcPr>
          <w:p w:rsidR="0036037A" w:rsidRPr="00C5240F" w:rsidRDefault="00C5240F" w:rsidP="00170E96">
            <w:pPr>
              <w:pStyle w:val="AmColumnHeading"/>
              <w:keepNext/>
            </w:pPr>
            <w:r w:rsidRPr="00C5240F">
              <w:t>Geänderter Text</w:t>
            </w:r>
          </w:p>
        </w:tc>
      </w:tr>
      <w:tr w:rsidR="003E1D00" w:rsidRPr="00C5240F" w:rsidTr="00170E96">
        <w:trPr>
          <w:jc w:val="center"/>
        </w:trPr>
        <w:tc>
          <w:tcPr>
            <w:tcW w:w="4876" w:type="dxa"/>
          </w:tcPr>
          <w:p w:rsidR="0036037A" w:rsidRPr="00C5240F" w:rsidRDefault="00C5240F" w:rsidP="00170E96">
            <w:pPr>
              <w:pStyle w:val="Normal6a"/>
            </w:pPr>
            <w:r w:rsidRPr="00C5240F">
              <w:t xml:space="preserve">Die Kommission </w:t>
            </w:r>
            <w:r w:rsidRPr="00C5240F">
              <w:rPr>
                <w:b/>
                <w:i/>
              </w:rPr>
              <w:t>unterbreitet</w:t>
            </w:r>
            <w:r w:rsidRPr="00C5240F">
              <w:t xml:space="preserve"> dem Europäischen Parlament und dem Rat </w:t>
            </w:r>
            <w:r w:rsidRPr="00C5240F">
              <w:rPr>
                <w:b/>
                <w:i/>
              </w:rPr>
              <w:t>die Schlussfolgerungen dieser Bewertung</w:t>
            </w:r>
            <w:r w:rsidRPr="00C5240F">
              <w:t xml:space="preserve"> zusammen mit dem in dem entsprechenden Kalenderjahr im Einklang mit Artikel 35 der Verordnung (EU) 2018/1999 erstellten Bericht über die Lage der Energieunion.</w:t>
            </w:r>
          </w:p>
        </w:tc>
        <w:tc>
          <w:tcPr>
            <w:tcW w:w="4876" w:type="dxa"/>
          </w:tcPr>
          <w:p w:rsidR="0036037A" w:rsidRPr="00C5240F" w:rsidRDefault="00C5240F" w:rsidP="003A6369">
            <w:pPr>
              <w:pStyle w:val="Normal6a"/>
              <w:rPr>
                <w:szCs w:val="24"/>
              </w:rPr>
            </w:pPr>
            <w:r w:rsidRPr="00C5240F">
              <w:t xml:space="preserve">Die Kommission </w:t>
            </w:r>
            <w:r w:rsidRPr="00C5240F">
              <w:rPr>
                <w:b/>
                <w:i/>
              </w:rPr>
              <w:t>legt</w:t>
            </w:r>
            <w:r w:rsidRPr="00C5240F">
              <w:t xml:space="preserve"> dem Europäischen Parlament und dem Rat </w:t>
            </w:r>
            <w:r w:rsidRPr="00C5240F">
              <w:rPr>
                <w:b/>
                <w:i/>
              </w:rPr>
              <w:t>diese Bewertungen und ihre Schlussfo</w:t>
            </w:r>
            <w:r w:rsidRPr="00C5240F">
              <w:rPr>
                <w:b/>
                <w:i/>
              </w:rPr>
              <w:t>lgerungen</w:t>
            </w:r>
            <w:r w:rsidRPr="00C5240F">
              <w:t xml:space="preserve"> zusammen mit dem in dem entsprechenden Kalenderjahr im Einklang mit Artikel 35 der Verordnung (EU) 2018/1999 erstellten Bericht über die Lage der Energieunion</w:t>
            </w:r>
            <w:r w:rsidRPr="00C5240F">
              <w:rPr>
                <w:b/>
                <w:i/>
              </w:rPr>
              <w:t xml:space="preserve"> und der Leistungsbewertung für das entsprechende Jahr gemäß Artikel 128 der Verordnung </w:t>
            </w:r>
            <w:r w:rsidRPr="00C5240F">
              <w:rPr>
                <w:b/>
                <w:i/>
              </w:rPr>
              <w:t>(EU) .../</w:t>
            </w:r>
            <w:r w:rsidRPr="00C5240F">
              <w:t>.</w:t>
            </w:r>
            <w:r w:rsidRPr="00C5240F">
              <w:rPr>
                <w:b/>
                <w:i/>
              </w:rPr>
              <w:t>.. mit Vorschriften für die Unterstützung der von den Mitgliedstaaten im Rahmen der Gemeinsamen Agrarpolitik zu erstellenden Strategiepläne (GAP-Strategiepläne) vor und macht sie öffentlich verfügbar.</w:t>
            </w:r>
          </w:p>
        </w:tc>
      </w:tr>
    </w:tbl>
    <w:p w:rsidR="0036037A" w:rsidRPr="00C5240F" w:rsidRDefault="00C5240F" w:rsidP="0036037A">
      <w:pPr>
        <w:pStyle w:val="AmOrLang"/>
      </w:pPr>
      <w:r w:rsidRPr="00C5240F">
        <w:t xml:space="preserve">Or. </w:t>
      </w:r>
      <w:r w:rsidRPr="00C5240F">
        <w:rPr>
          <w:rStyle w:val="HideTWBExt"/>
          <w:rFonts w:eastAsiaTheme="majorEastAsia"/>
          <w:noProof w:val="0"/>
        </w:rPr>
        <w:t>&lt;Original&gt;</w:t>
      </w:r>
      <w:r w:rsidRPr="00C5240F">
        <w:rPr>
          <w:rStyle w:val="HideTWBInt"/>
        </w:rPr>
        <w:t>{EN}</w:t>
      </w:r>
      <w:r w:rsidRPr="00C5240F">
        <w:t>en</w:t>
      </w:r>
      <w:r w:rsidRPr="00C5240F">
        <w:rPr>
          <w:rStyle w:val="HideTWBExt"/>
          <w:rFonts w:eastAsiaTheme="majorEastAsia"/>
          <w:noProof w:val="0"/>
        </w:rPr>
        <w:t>&lt;/Original&gt;</w:t>
      </w:r>
    </w:p>
    <w:p w:rsidR="0036037A" w:rsidRPr="00C5240F" w:rsidRDefault="0036037A" w:rsidP="0036037A">
      <w:pPr>
        <w:sectPr w:rsidR="0036037A" w:rsidRPr="00C5240F" w:rsidSect="00491C50">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pPr>
    </w:p>
    <w:p w:rsidR="0036037A" w:rsidRPr="00C5240F" w:rsidRDefault="00C5240F" w:rsidP="0036037A">
      <w:r w:rsidRPr="00C5240F">
        <w:rPr>
          <w:rStyle w:val="HideTWBExt"/>
        </w:rPr>
        <w:t>&lt;/Amend&gt;</w:t>
      </w:r>
    </w:p>
    <w:p w:rsidR="0036037A" w:rsidRPr="00C5240F" w:rsidRDefault="00C5240F" w:rsidP="0036037A">
      <w:pPr>
        <w:pStyle w:val="AmDateTab"/>
      </w:pPr>
      <w:r w:rsidRPr="00C5240F">
        <w:rPr>
          <w:rStyle w:val="HideTWBExt"/>
        </w:rPr>
        <w:t>&lt;Amend&gt;&lt;Date&gt;</w:t>
      </w:r>
      <w:r w:rsidRPr="00C5240F">
        <w:rPr>
          <w:rStyle w:val="HideTWBInt"/>
          <w:color w:val="auto"/>
        </w:rPr>
        <w:t>{30/09/2020}</w:t>
      </w:r>
      <w:r w:rsidRPr="00C5240F">
        <w:t>30.9.2020</w:t>
      </w:r>
      <w:r w:rsidRPr="00C5240F">
        <w:rPr>
          <w:rStyle w:val="HideTWBExt"/>
        </w:rPr>
        <w:t>&lt;/Date&gt;</w:t>
      </w:r>
      <w:r w:rsidRPr="00C5240F">
        <w:tab/>
      </w:r>
      <w:r w:rsidRPr="00C5240F">
        <w:rPr>
          <w:rStyle w:val="HideTWBExt"/>
        </w:rPr>
        <w:t>&lt;ANo&gt;</w:t>
      </w:r>
      <w:r w:rsidRPr="00C5240F">
        <w:t>A9-0162</w:t>
      </w:r>
      <w:r w:rsidRPr="00C5240F">
        <w:rPr>
          <w:rStyle w:val="HideTWBExt"/>
        </w:rPr>
        <w:t>&lt;/ANo&gt;</w:t>
      </w:r>
      <w:r w:rsidRPr="00C5240F">
        <w:t>/</w:t>
      </w:r>
      <w:r w:rsidRPr="00C5240F">
        <w:rPr>
          <w:rStyle w:val="HideTWBExt"/>
        </w:rPr>
        <w:t>&lt;NumAm&gt;</w:t>
      </w:r>
      <w:r w:rsidRPr="00C5240F">
        <w:t>128</w:t>
      </w:r>
      <w:r w:rsidRPr="00C5240F">
        <w:rPr>
          <w:rStyle w:val="HideTWBExt"/>
        </w:rPr>
        <w:t>&lt;/NumAm&gt;</w:t>
      </w:r>
    </w:p>
    <w:p w:rsidR="0036037A" w:rsidRPr="00C5240F" w:rsidRDefault="00C5240F" w:rsidP="0036037A">
      <w:pPr>
        <w:pStyle w:val="AmNumberTabs"/>
      </w:pPr>
      <w:r w:rsidRPr="00C5240F">
        <w:t>Änderungsantrag</w:t>
      </w:r>
      <w:r w:rsidRPr="00C5240F">
        <w:tab/>
      </w:r>
      <w:r w:rsidRPr="00C5240F">
        <w:tab/>
      </w:r>
      <w:r w:rsidRPr="00C5240F">
        <w:rPr>
          <w:rStyle w:val="HideTWBExt"/>
          <w:b w:val="0"/>
        </w:rPr>
        <w:t>&lt;NumAm&gt;</w:t>
      </w:r>
      <w:r w:rsidRPr="00C5240F">
        <w:t>128</w:t>
      </w:r>
      <w:r w:rsidRPr="00C5240F">
        <w:rPr>
          <w:rStyle w:val="HideTWBExt"/>
          <w:b w:val="0"/>
        </w:rPr>
        <w:t>&lt;/NumAm&gt;</w:t>
      </w:r>
    </w:p>
    <w:p w:rsidR="0036037A" w:rsidRPr="00C5240F" w:rsidRDefault="00C5240F" w:rsidP="0036037A">
      <w:pPr>
        <w:pStyle w:val="NormalBold"/>
      </w:pPr>
      <w:r w:rsidRPr="00C5240F">
        <w:rPr>
          <w:rStyle w:val="HideTWBExt"/>
          <w:b w:val="0"/>
        </w:rPr>
        <w:t>&lt;RepeatBlock-By&gt;&lt;By&gt;&lt;Members&gt;</w:t>
      </w:r>
      <w:r w:rsidRPr="00C5240F">
        <w:t>Mick Wallace</w:t>
      </w:r>
      <w:r w:rsidRPr="00C5240F">
        <w:rPr>
          <w:rStyle w:val="HideTWBExt"/>
          <w:b w:val="0"/>
        </w:rPr>
        <w:t>&lt;/Members&gt;</w:t>
      </w:r>
    </w:p>
    <w:p w:rsidR="0036037A" w:rsidRPr="00C5240F" w:rsidRDefault="00C5240F" w:rsidP="0036037A">
      <w:r w:rsidRPr="00C5240F">
        <w:rPr>
          <w:rStyle w:val="HideTWBExt"/>
        </w:rPr>
        <w:t>&lt;AuNomDe&gt;</w:t>
      </w:r>
      <w:r w:rsidRPr="00C5240F">
        <w:rPr>
          <w:rStyle w:val="HideTWBInt"/>
          <w:color w:val="auto"/>
        </w:rPr>
        <w:t>{GUE/NGL}</w:t>
      </w:r>
      <w:r w:rsidRPr="00C5240F">
        <w:t>im Namen der GUE/NGL-Fraktion</w:t>
      </w:r>
      <w:r w:rsidRPr="00C5240F">
        <w:rPr>
          <w:rStyle w:val="HideTWBExt"/>
        </w:rPr>
        <w:t>&lt;/AuNomDe&gt;</w:t>
      </w:r>
    </w:p>
    <w:p w:rsidR="0036037A" w:rsidRPr="00C5240F" w:rsidRDefault="00C5240F" w:rsidP="0036037A">
      <w:r w:rsidRPr="00C5240F">
        <w:rPr>
          <w:rStyle w:val="HideTWBExt"/>
        </w:rPr>
        <w:t>&lt;/By&gt;&lt;/RepeatBlock-By&gt;</w:t>
      </w:r>
    </w:p>
    <w:p w:rsidR="0036037A" w:rsidRPr="00C5240F" w:rsidRDefault="00C5240F" w:rsidP="0036037A">
      <w:pPr>
        <w:pStyle w:val="AmDocTypeTab"/>
      </w:pPr>
      <w:r w:rsidRPr="00C5240F">
        <w:rPr>
          <w:rStyle w:val="HideTWBExt"/>
          <w:b w:val="0"/>
        </w:rPr>
        <w:t>&lt;TitreType&gt;</w:t>
      </w:r>
      <w:r w:rsidRPr="00C5240F">
        <w:t>Bericht</w:t>
      </w:r>
      <w:r w:rsidRPr="00C5240F">
        <w:rPr>
          <w:rStyle w:val="HideTWBExt"/>
          <w:b w:val="0"/>
        </w:rPr>
        <w:t>&lt;/TitreType&gt;</w:t>
      </w:r>
      <w:r w:rsidRPr="00C5240F">
        <w:tab/>
        <w:t>A9-0162/2020</w:t>
      </w:r>
    </w:p>
    <w:p w:rsidR="0036037A" w:rsidRPr="00C5240F" w:rsidRDefault="00C5240F" w:rsidP="0036037A">
      <w:pPr>
        <w:pStyle w:val="NormalBold"/>
      </w:pPr>
      <w:r w:rsidRPr="00C5240F">
        <w:rPr>
          <w:rStyle w:val="HideTWBExt"/>
          <w:b w:val="0"/>
        </w:rPr>
        <w:t>&lt;Rapporteur&gt;</w:t>
      </w:r>
      <w:r w:rsidRPr="00C5240F">
        <w:t>Jytte Guteland</w:t>
      </w:r>
      <w:r w:rsidRPr="00C5240F">
        <w:rPr>
          <w:rStyle w:val="HideTWBExt"/>
          <w:b w:val="0"/>
        </w:rPr>
        <w:t>&lt;/Rapporteur&gt;</w:t>
      </w:r>
    </w:p>
    <w:p w:rsidR="0036037A" w:rsidRPr="00C5240F" w:rsidRDefault="00C5240F" w:rsidP="0036037A">
      <w:r w:rsidRPr="00C5240F">
        <w:rPr>
          <w:rStyle w:val="HideTWBExt"/>
        </w:rPr>
        <w:t>&lt;Titre&gt;</w:t>
      </w:r>
      <w:r w:rsidRPr="00C5240F">
        <w:t>Europäisches Klimagesetz</w:t>
      </w:r>
      <w:r w:rsidRPr="00C5240F">
        <w:rPr>
          <w:rStyle w:val="HideTWBExt"/>
        </w:rPr>
        <w:t>&lt;/Titre</w:t>
      </w:r>
      <w:r w:rsidRPr="00C5240F">
        <w:rPr>
          <w:rStyle w:val="HideTWBExt"/>
        </w:rPr>
        <w:t>&gt;</w:t>
      </w:r>
    </w:p>
    <w:p w:rsidR="0036037A" w:rsidRPr="00C5240F" w:rsidRDefault="00C5240F" w:rsidP="0036037A">
      <w:pPr>
        <w:pStyle w:val="Normal12a"/>
      </w:pPr>
      <w:r w:rsidRPr="00C5240F">
        <w:rPr>
          <w:rStyle w:val="HideTWBExt"/>
        </w:rPr>
        <w:t>&lt;DocRef&gt;</w:t>
      </w:r>
      <w:r w:rsidRPr="00C5240F">
        <w:t>(COM(2020)0080 – COM(2020)0563 – C9-0077/2020 – 2020/0036(COD))</w:t>
      </w:r>
      <w:r w:rsidRPr="00C5240F">
        <w:rPr>
          <w:rStyle w:val="HideTWBExt"/>
        </w:rPr>
        <w:t>&lt;/DocRef&gt;</w:t>
      </w:r>
    </w:p>
    <w:p w:rsidR="0036037A" w:rsidRPr="00C5240F" w:rsidRDefault="00C5240F" w:rsidP="0036037A">
      <w:pPr>
        <w:pStyle w:val="NormalBold"/>
      </w:pPr>
      <w:r w:rsidRPr="00C5240F">
        <w:rPr>
          <w:rStyle w:val="HideTWBExt"/>
          <w:b w:val="0"/>
        </w:rPr>
        <w:t>&lt;DocAmend&gt;</w:t>
      </w:r>
      <w:r w:rsidRPr="00C5240F">
        <w:t>Vorschlag für eine Verordnung</w:t>
      </w:r>
      <w:r w:rsidRPr="00C5240F">
        <w:rPr>
          <w:rStyle w:val="HideTWBExt"/>
          <w:b w:val="0"/>
        </w:rPr>
        <w:t>&lt;/DocAmend&gt;</w:t>
      </w:r>
    </w:p>
    <w:p w:rsidR="0036037A" w:rsidRPr="00C5240F" w:rsidRDefault="00C5240F" w:rsidP="0036037A">
      <w:pPr>
        <w:pStyle w:val="NormalBold"/>
      </w:pPr>
      <w:r w:rsidRPr="00C5240F">
        <w:rPr>
          <w:rStyle w:val="HideTWBExt"/>
          <w:b w:val="0"/>
        </w:rPr>
        <w:t>&lt;Article&gt;</w:t>
      </w:r>
      <w:r w:rsidRPr="00C5240F">
        <w:t>Artikel 8 a (neu)</w:t>
      </w:r>
      <w:r w:rsidRPr="00C5240F">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E1D00" w:rsidRPr="00C5240F" w:rsidTr="00170E96">
        <w:trPr>
          <w:jc w:val="center"/>
        </w:trPr>
        <w:tc>
          <w:tcPr>
            <w:tcW w:w="9752" w:type="dxa"/>
            <w:gridSpan w:val="2"/>
          </w:tcPr>
          <w:p w:rsidR="0036037A" w:rsidRPr="00C5240F" w:rsidRDefault="0036037A" w:rsidP="00170E96">
            <w:pPr>
              <w:keepNext/>
            </w:pPr>
          </w:p>
        </w:tc>
      </w:tr>
      <w:tr w:rsidR="003E1D00" w:rsidRPr="00C5240F" w:rsidTr="00170E96">
        <w:trPr>
          <w:jc w:val="center"/>
        </w:trPr>
        <w:tc>
          <w:tcPr>
            <w:tcW w:w="4876" w:type="dxa"/>
          </w:tcPr>
          <w:p w:rsidR="0036037A" w:rsidRPr="00C5240F" w:rsidRDefault="00C5240F" w:rsidP="00170E96">
            <w:pPr>
              <w:pStyle w:val="AmColumnHeading"/>
              <w:keepNext/>
            </w:pPr>
            <w:r w:rsidRPr="00C5240F">
              <w:t>Vorschlag der Kommission</w:t>
            </w:r>
          </w:p>
        </w:tc>
        <w:tc>
          <w:tcPr>
            <w:tcW w:w="4876" w:type="dxa"/>
          </w:tcPr>
          <w:p w:rsidR="0036037A" w:rsidRPr="00C5240F" w:rsidRDefault="00C5240F" w:rsidP="00170E96">
            <w:pPr>
              <w:pStyle w:val="AmColumnHeading"/>
              <w:keepNext/>
            </w:pPr>
            <w:r w:rsidRPr="00C5240F">
              <w:t>Geänderter Text</w:t>
            </w:r>
          </w:p>
        </w:tc>
      </w:tr>
      <w:tr w:rsidR="003E1D00" w:rsidRPr="00C5240F" w:rsidTr="00170E96">
        <w:trPr>
          <w:jc w:val="center"/>
        </w:trPr>
        <w:tc>
          <w:tcPr>
            <w:tcW w:w="4876" w:type="dxa"/>
          </w:tcPr>
          <w:p w:rsidR="0036037A" w:rsidRPr="00C5240F" w:rsidRDefault="0036037A" w:rsidP="00170E96">
            <w:pPr>
              <w:pStyle w:val="Normal6a"/>
            </w:pPr>
          </w:p>
        </w:tc>
        <w:tc>
          <w:tcPr>
            <w:tcW w:w="4876" w:type="dxa"/>
          </w:tcPr>
          <w:p w:rsidR="0036037A" w:rsidRPr="00C5240F" w:rsidRDefault="00C5240F" w:rsidP="008C416D">
            <w:pPr>
              <w:pStyle w:val="Normal6a"/>
              <w:jc w:val="center"/>
              <w:rPr>
                <w:szCs w:val="24"/>
              </w:rPr>
            </w:pPr>
            <w:r w:rsidRPr="00C5240F">
              <w:rPr>
                <w:b/>
                <w:i/>
              </w:rPr>
              <w:t>Artikel 8a</w:t>
            </w:r>
          </w:p>
        </w:tc>
      </w:tr>
      <w:tr w:rsidR="003E1D00" w:rsidRPr="00C5240F" w:rsidTr="00170E96">
        <w:trPr>
          <w:jc w:val="center"/>
        </w:trPr>
        <w:tc>
          <w:tcPr>
            <w:tcW w:w="4876" w:type="dxa"/>
          </w:tcPr>
          <w:p w:rsidR="009A7038" w:rsidRPr="00C5240F" w:rsidRDefault="009A7038" w:rsidP="00170E96">
            <w:pPr>
              <w:pStyle w:val="Normal6a"/>
            </w:pPr>
          </w:p>
        </w:tc>
        <w:tc>
          <w:tcPr>
            <w:tcW w:w="4876" w:type="dxa"/>
          </w:tcPr>
          <w:p w:rsidR="009A7038" w:rsidRPr="00C5240F" w:rsidRDefault="00C5240F" w:rsidP="003A6369">
            <w:pPr>
              <w:pStyle w:val="Normal6a"/>
              <w:jc w:val="center"/>
              <w:rPr>
                <w:b/>
                <w:i/>
              </w:rPr>
            </w:pPr>
            <w:r w:rsidRPr="00C5240F">
              <w:rPr>
                <w:b/>
                <w:i/>
              </w:rPr>
              <w:t xml:space="preserve">Schutz vor den Interessen </w:t>
            </w:r>
            <w:r w:rsidRPr="00C5240F">
              <w:rPr>
                <w:b/>
                <w:i/>
              </w:rPr>
              <w:t>der Industrie für fossile Brennstoffe</w:t>
            </w:r>
          </w:p>
        </w:tc>
      </w:tr>
      <w:tr w:rsidR="003E1D00" w:rsidRPr="00C5240F" w:rsidTr="00170E96">
        <w:trPr>
          <w:jc w:val="center"/>
        </w:trPr>
        <w:tc>
          <w:tcPr>
            <w:tcW w:w="4876" w:type="dxa"/>
          </w:tcPr>
          <w:p w:rsidR="009A7038" w:rsidRPr="00C5240F" w:rsidRDefault="009A7038" w:rsidP="00170E96">
            <w:pPr>
              <w:pStyle w:val="Normal6a"/>
            </w:pPr>
          </w:p>
        </w:tc>
        <w:tc>
          <w:tcPr>
            <w:tcW w:w="4876" w:type="dxa"/>
          </w:tcPr>
          <w:p w:rsidR="009A7038" w:rsidRPr="00C5240F" w:rsidRDefault="00C5240F" w:rsidP="008C416D">
            <w:pPr>
              <w:pStyle w:val="Normal6a"/>
              <w:rPr>
                <w:b/>
                <w:i/>
              </w:rPr>
            </w:pPr>
            <w:r w:rsidRPr="00C5240F">
              <w:rPr>
                <w:b/>
                <w:i/>
              </w:rPr>
              <w:t>(1)</w:t>
            </w:r>
            <w:r w:rsidRPr="00C5240F">
              <w:rPr>
                <w:b/>
                <w:i/>
              </w:rPr>
              <w:tab/>
              <w:t>In allen Vorbereitungsphasen der Ausarbeitung und Durchführung politischer Ziele und Maßnahmen zur Verwirklichung der in dieser Verordnung genannten Ziele werden die Institutionen der Union und die Mitgliedstaate</w:t>
            </w:r>
            <w:r w:rsidRPr="00C5240F">
              <w:rPr>
                <w:b/>
                <w:i/>
              </w:rPr>
              <w:t>n tätig, um diese Ziele und Maßnahmen vor kommerziellen und sonstigen Interessen, insbesondere der Industrie für fossile Brennstoffe, zu schützen.</w:t>
            </w:r>
          </w:p>
        </w:tc>
      </w:tr>
      <w:tr w:rsidR="003E1D00" w:rsidRPr="00C5240F" w:rsidTr="00170E96">
        <w:trPr>
          <w:jc w:val="center"/>
        </w:trPr>
        <w:tc>
          <w:tcPr>
            <w:tcW w:w="4876" w:type="dxa"/>
          </w:tcPr>
          <w:p w:rsidR="009A7038" w:rsidRPr="00C5240F" w:rsidRDefault="009A7038" w:rsidP="00170E96">
            <w:pPr>
              <w:pStyle w:val="Normal6a"/>
            </w:pPr>
          </w:p>
        </w:tc>
        <w:tc>
          <w:tcPr>
            <w:tcW w:w="4876" w:type="dxa"/>
          </w:tcPr>
          <w:p w:rsidR="009A7038" w:rsidRPr="00C5240F" w:rsidRDefault="00C5240F" w:rsidP="008C416D">
            <w:pPr>
              <w:pStyle w:val="Normal6a"/>
              <w:rPr>
                <w:b/>
                <w:i/>
              </w:rPr>
            </w:pPr>
            <w:r w:rsidRPr="00C5240F">
              <w:rPr>
                <w:b/>
                <w:i/>
              </w:rPr>
              <w:t>(2)</w:t>
            </w:r>
            <w:r w:rsidRPr="00C5240F">
              <w:rPr>
                <w:b/>
                <w:i/>
              </w:rPr>
              <w:tab/>
              <w:t>Die Organe der Union, die Mitgliedstaaten und sämtliche öffentliche Stellen sorgen in ihren Beziehungen</w:t>
            </w:r>
            <w:r w:rsidRPr="00C5240F">
              <w:rPr>
                <w:b/>
                <w:i/>
              </w:rPr>
              <w:t xml:space="preserve"> mit der Industrie für fossile Brennstoffe oder Stellen, die sich für die Förderung ihrer Interessen einsetzen, für so viel Transparenz wie möglich und unterhalten mit der Industrie für fossile Brennstoffe nur dann und in dem Maße Beziehungen, wie sie es f</w:t>
            </w:r>
            <w:r w:rsidRPr="00C5240F">
              <w:rPr>
                <w:b/>
                <w:i/>
              </w:rPr>
              <w:t>ür unbedingt erforderlich halten, um diesen Industriezweig und seine Tätigkeiten wirksam regulieren zu können.</w:t>
            </w:r>
          </w:p>
        </w:tc>
      </w:tr>
      <w:tr w:rsidR="003E1D00" w:rsidRPr="00C5240F" w:rsidTr="00170E96">
        <w:trPr>
          <w:jc w:val="center"/>
        </w:trPr>
        <w:tc>
          <w:tcPr>
            <w:tcW w:w="4876" w:type="dxa"/>
          </w:tcPr>
          <w:p w:rsidR="009A7038" w:rsidRPr="00C5240F" w:rsidRDefault="009A7038" w:rsidP="00170E96">
            <w:pPr>
              <w:pStyle w:val="Normal6a"/>
            </w:pPr>
          </w:p>
        </w:tc>
        <w:tc>
          <w:tcPr>
            <w:tcW w:w="4876" w:type="dxa"/>
          </w:tcPr>
          <w:p w:rsidR="009A7038" w:rsidRPr="00C5240F" w:rsidRDefault="00C5240F" w:rsidP="008C416D">
            <w:pPr>
              <w:pStyle w:val="Normal6a"/>
              <w:rPr>
                <w:b/>
                <w:i/>
              </w:rPr>
            </w:pPr>
            <w:r w:rsidRPr="00C5240F">
              <w:rPr>
                <w:b/>
                <w:i/>
              </w:rPr>
              <w:t>(3)</w:t>
            </w:r>
            <w:r w:rsidRPr="00C5240F">
              <w:rPr>
                <w:b/>
                <w:i/>
              </w:rPr>
              <w:tab/>
              <w:t>Werden Beziehungen zwischen der Industrie für fossile Brennstoffe und den Institutionen der Union, den Mitgliedstaaten oder der öffentliche</w:t>
            </w:r>
            <w:r w:rsidRPr="00C5240F">
              <w:rPr>
                <w:b/>
                <w:i/>
              </w:rPr>
              <w:t>n Hand als zwingend erforderlich erachtet, stellen die Institutionen der Union und die Mitgliedstaaten sicher, dass diese Beziehungen so transparent wie möglich gestaltet werden, und veröffentlichen vorab eine schriftliche Begründung für die Kontakt, die l</w:t>
            </w:r>
            <w:r w:rsidRPr="00C5240F">
              <w:rPr>
                <w:b/>
                <w:i/>
              </w:rPr>
              <w:t>eicht zugänglich ist.</w:t>
            </w:r>
          </w:p>
        </w:tc>
      </w:tr>
      <w:tr w:rsidR="003E1D00" w:rsidRPr="00C5240F" w:rsidTr="00170E96">
        <w:trPr>
          <w:jc w:val="center"/>
        </w:trPr>
        <w:tc>
          <w:tcPr>
            <w:tcW w:w="4876" w:type="dxa"/>
          </w:tcPr>
          <w:p w:rsidR="009A7038" w:rsidRPr="00C5240F" w:rsidRDefault="009A7038" w:rsidP="00170E96">
            <w:pPr>
              <w:pStyle w:val="Normal6a"/>
            </w:pPr>
          </w:p>
        </w:tc>
        <w:tc>
          <w:tcPr>
            <w:tcW w:w="4876" w:type="dxa"/>
          </w:tcPr>
          <w:p w:rsidR="009A7038" w:rsidRPr="00C5240F" w:rsidRDefault="00C5240F" w:rsidP="008C416D">
            <w:pPr>
              <w:pStyle w:val="Normal6a"/>
              <w:rPr>
                <w:b/>
                <w:i/>
              </w:rPr>
            </w:pPr>
            <w:r w:rsidRPr="00C5240F">
              <w:rPr>
                <w:b/>
                <w:i/>
              </w:rPr>
              <w:t>(4)</w:t>
            </w:r>
            <w:r w:rsidRPr="00C5240F">
              <w:rPr>
                <w:b/>
                <w:i/>
              </w:rPr>
              <w:tab/>
              <w:t>Die Institutionen der Union, die Mitgliedstaaten und die öffentliche Hand billigen, fördern und bilden keine Partnerschaften mit der Industrie für fossile Brennstoffe und beteiligen sich nicht an deren Tätigkeiten oder sonstigen</w:t>
            </w:r>
            <w:r w:rsidRPr="00C5240F">
              <w:rPr>
                <w:b/>
                <w:i/>
              </w:rPr>
              <w:t xml:space="preserve"> Tätigkeiten, die mit diesem Industriezweig in Zusammenhang stehen.</w:t>
            </w:r>
          </w:p>
        </w:tc>
      </w:tr>
      <w:tr w:rsidR="003E1D00" w:rsidRPr="00C5240F" w:rsidTr="00170E96">
        <w:trPr>
          <w:jc w:val="center"/>
        </w:trPr>
        <w:tc>
          <w:tcPr>
            <w:tcW w:w="4876" w:type="dxa"/>
          </w:tcPr>
          <w:p w:rsidR="009A7038" w:rsidRPr="00C5240F" w:rsidRDefault="009A7038" w:rsidP="00170E96">
            <w:pPr>
              <w:pStyle w:val="Normal6a"/>
            </w:pPr>
          </w:p>
        </w:tc>
        <w:tc>
          <w:tcPr>
            <w:tcW w:w="4876" w:type="dxa"/>
          </w:tcPr>
          <w:p w:rsidR="009A7038" w:rsidRPr="00C5240F" w:rsidRDefault="00C5240F" w:rsidP="008C416D">
            <w:pPr>
              <w:pStyle w:val="Normal6a"/>
              <w:rPr>
                <w:b/>
                <w:i/>
              </w:rPr>
            </w:pPr>
            <w:r w:rsidRPr="00C5240F">
              <w:rPr>
                <w:b/>
                <w:i/>
              </w:rPr>
              <w:t>(5)</w:t>
            </w:r>
            <w:r w:rsidRPr="00C5240F">
              <w:rPr>
                <w:b/>
                <w:i/>
              </w:rPr>
              <w:tab/>
              <w:t>Die Mitgliedstaaten untersagen bis zum 30. September 2021 jegliche Form von Werbung, Verkaufsförderung und Finanzierung, mit der die Industrie für fossile Brennstoffe, ihre Erzeugnis</w:t>
            </w:r>
            <w:r w:rsidRPr="00C5240F">
              <w:rPr>
                <w:b/>
                <w:i/>
              </w:rPr>
              <w:t>se und ihre verbunden Tätigkeiten gefördert werden.</w:t>
            </w:r>
          </w:p>
        </w:tc>
      </w:tr>
      <w:tr w:rsidR="003E1D00" w:rsidRPr="00C5240F" w:rsidTr="00170E96">
        <w:trPr>
          <w:jc w:val="center"/>
        </w:trPr>
        <w:tc>
          <w:tcPr>
            <w:tcW w:w="4876" w:type="dxa"/>
          </w:tcPr>
          <w:p w:rsidR="009A7038" w:rsidRPr="00C5240F" w:rsidRDefault="009A7038" w:rsidP="00170E96">
            <w:pPr>
              <w:pStyle w:val="Normal6a"/>
            </w:pPr>
          </w:p>
        </w:tc>
        <w:tc>
          <w:tcPr>
            <w:tcW w:w="4876" w:type="dxa"/>
          </w:tcPr>
          <w:p w:rsidR="009A7038" w:rsidRPr="00C5240F" w:rsidRDefault="00C5240F" w:rsidP="008C416D">
            <w:pPr>
              <w:pStyle w:val="Normal6a"/>
              <w:rPr>
                <w:b/>
                <w:i/>
              </w:rPr>
            </w:pPr>
            <w:r w:rsidRPr="00C5240F">
              <w:rPr>
                <w:b/>
                <w:i/>
              </w:rPr>
              <w:t>(6)</w:t>
            </w:r>
            <w:r w:rsidRPr="00C5240F">
              <w:rPr>
                <w:b/>
                <w:i/>
              </w:rPr>
              <w:tab/>
              <w:t>Bis zum 30. Juni 2021 beenden die europäischen Institutionen und die Mitgliedstaaten alle Schutzmaßnahmen, die für ausländische Investitionen in fossile Brennstoffe gelten.</w:t>
            </w:r>
          </w:p>
        </w:tc>
      </w:tr>
    </w:tbl>
    <w:p w:rsidR="0036037A" w:rsidRPr="00C5240F" w:rsidRDefault="00C5240F" w:rsidP="0036037A">
      <w:pPr>
        <w:pStyle w:val="AmOrLang"/>
      </w:pPr>
      <w:r w:rsidRPr="00C5240F">
        <w:t xml:space="preserve">Or. </w:t>
      </w:r>
      <w:r w:rsidRPr="00C5240F">
        <w:rPr>
          <w:rStyle w:val="HideTWBExt"/>
          <w:rFonts w:eastAsiaTheme="majorEastAsia"/>
          <w:noProof w:val="0"/>
        </w:rPr>
        <w:t>&lt;Original&gt;</w:t>
      </w:r>
      <w:r w:rsidR="009A7038" w:rsidRPr="00C5240F">
        <w:rPr>
          <w:rStyle w:val="HideTWBInt"/>
        </w:rPr>
        <w:t>{EN}</w:t>
      </w:r>
      <w:r w:rsidR="009A7038" w:rsidRPr="00C5240F">
        <w:t>en</w:t>
      </w:r>
      <w:r w:rsidRPr="00C5240F">
        <w:rPr>
          <w:rStyle w:val="HideTWBExt"/>
          <w:rFonts w:eastAsiaTheme="majorEastAsia"/>
          <w:noProof w:val="0"/>
        </w:rPr>
        <w:t>&lt;/Original&gt;</w:t>
      </w:r>
    </w:p>
    <w:p w:rsidR="0036037A" w:rsidRPr="00C5240F" w:rsidRDefault="00C5240F" w:rsidP="0036037A">
      <w:pPr>
        <w:pStyle w:val="AmJustTitle"/>
      </w:pPr>
      <w:r w:rsidRPr="00C5240F">
        <w:rPr>
          <w:rStyle w:val="HideTWBExt"/>
          <w:i w:val="0"/>
        </w:rPr>
        <w:t>&lt;TitreJust&gt;</w:t>
      </w:r>
      <w:r w:rsidRPr="00C5240F">
        <w:t>Begründung</w:t>
      </w:r>
      <w:r w:rsidRPr="00C5240F">
        <w:rPr>
          <w:rStyle w:val="HideTWBExt"/>
          <w:i w:val="0"/>
        </w:rPr>
        <w:t>&lt;/TitreJust&gt;</w:t>
      </w:r>
    </w:p>
    <w:p w:rsidR="0036037A" w:rsidRPr="00C5240F" w:rsidRDefault="00C5240F" w:rsidP="0036037A">
      <w:pPr>
        <w:pStyle w:val="AmJustText"/>
      </w:pPr>
      <w:r w:rsidRPr="00C5240F">
        <w:t>Durch diesen neuen Artikel werden Schutzklauseln eingeführt, die diese Verordnung und die Dekarbonisierungsanstrengungen vor den Interessen der Industrie für fossile Brennstoffe schützen. Sie stellen unverzicht</w:t>
      </w:r>
      <w:r w:rsidRPr="00C5240F">
        <w:t>bare Maßnahmen zur Gewährleistung von Klarheit dar.</w:t>
      </w:r>
    </w:p>
    <w:p w:rsidR="0036037A" w:rsidRPr="00C5240F" w:rsidRDefault="00C5240F" w:rsidP="0036037A">
      <w:r w:rsidRPr="00C5240F">
        <w:rPr>
          <w:rStyle w:val="HideTWBExt"/>
        </w:rPr>
        <w:t>&lt;/Amend&gt;</w:t>
      </w:r>
    </w:p>
    <w:p w:rsidR="00F12D76" w:rsidRPr="00C5240F" w:rsidRDefault="00C5240F">
      <w:r w:rsidRPr="00C5240F">
        <w:rPr>
          <w:rStyle w:val="HideTWBExt"/>
        </w:rPr>
        <w:t>&lt;/RepeatBlock-Amend&gt;</w:t>
      </w:r>
    </w:p>
    <w:sectPr w:rsidR="00F12D76" w:rsidRPr="00C5240F" w:rsidSect="00DB5BE3">
      <w:footerReference w:type="default" r:id="rId18"/>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240F">
      <w:r>
        <w:separator/>
      </w:r>
    </w:p>
  </w:endnote>
  <w:endnote w:type="continuationSeparator" w:id="0">
    <w:p w:rsidR="00000000" w:rsidRDefault="00C5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6D" w:rsidRDefault="008C4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7E" w:rsidRPr="00790B75" w:rsidRDefault="00C5240F" w:rsidP="0069487E">
    <w:pPr>
      <w:pStyle w:val="EPFooter"/>
    </w:pPr>
    <w:r w:rsidRPr="00790B75">
      <w:rPr>
        <w:rStyle w:val="HideTWBExt"/>
        <w:noProof w:val="0"/>
      </w:rPr>
      <w:t>&lt;PathFdR&gt;</w:t>
    </w:r>
    <w:r w:rsidRPr="00790B75">
      <w:t>AM\1214700DE.docx</w:t>
    </w:r>
    <w:r w:rsidRPr="00790B75">
      <w:rPr>
        <w:rStyle w:val="HideTWBExt"/>
        <w:noProof w:val="0"/>
      </w:rPr>
      <w:t>&lt;/PathFdR&gt;</w:t>
    </w:r>
    <w:r w:rsidRPr="00790B75">
      <w:tab/>
    </w:r>
    <w:r w:rsidRPr="00790B75">
      <w:tab/>
      <w:t>PE</w:t>
    </w:r>
    <w:r w:rsidRPr="00790B75">
      <w:rPr>
        <w:rStyle w:val="HideTWBExt"/>
        <w:noProof w:val="0"/>
      </w:rPr>
      <w:t>&lt;NoPE&gt;</w:t>
    </w:r>
    <w:r w:rsidRPr="00790B75">
      <w:t>658.338</w:t>
    </w:r>
    <w:r w:rsidRPr="00790B75">
      <w:rPr>
        <w:rStyle w:val="HideTWBExt"/>
        <w:noProof w:val="0"/>
      </w:rPr>
      <w:t>&lt;/NoPE&gt;&lt;Version&gt;</w:t>
    </w:r>
    <w:r w:rsidRPr="00790B75">
      <w:t>v01-00</w:t>
    </w:r>
    <w:r w:rsidRPr="00790B75">
      <w:rPr>
        <w:rStyle w:val="HideTWBExt"/>
        <w:noProof w:val="0"/>
      </w:rPr>
      <w:t>&lt;/Version&gt;</w:t>
    </w:r>
  </w:p>
  <w:p w:rsidR="00881ACB" w:rsidRPr="00790B75" w:rsidRDefault="00C5240F" w:rsidP="0069487E">
    <w:pPr>
      <w:pStyle w:val="EPFooter2"/>
    </w:pPr>
    <w:r w:rsidRPr="00790B75">
      <w:t>DE</w:t>
    </w:r>
    <w:r w:rsidRPr="00790B75">
      <w:tab/>
    </w:r>
    <w:r w:rsidRPr="00790B75">
      <w:rPr>
        <w:b w:val="0"/>
        <w:i/>
        <w:color w:val="C0C0C0"/>
        <w:sz w:val="22"/>
      </w:rPr>
      <w:t>In Vielfalt geeint</w:t>
    </w:r>
    <w:r w:rsidRPr="00790B75">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6D" w:rsidRDefault="008C41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7E" w:rsidRPr="00790B75" w:rsidRDefault="00C5240F" w:rsidP="0069487E">
    <w:pPr>
      <w:pStyle w:val="EPFooter"/>
    </w:pPr>
    <w:r w:rsidRPr="00790B75">
      <w:rPr>
        <w:rStyle w:val="HideTWBExt"/>
        <w:noProof w:val="0"/>
      </w:rPr>
      <w:t>&lt;PathFdR&gt;</w:t>
    </w:r>
    <w:r w:rsidRPr="00790B75">
      <w:t>AM\1214700DE.docx</w:t>
    </w:r>
    <w:r w:rsidRPr="00790B75">
      <w:rPr>
        <w:rStyle w:val="HideTWBExt"/>
        <w:noProof w:val="0"/>
      </w:rPr>
      <w:t>&lt;/PathFdR&gt;</w:t>
    </w:r>
    <w:r w:rsidRPr="00790B75">
      <w:tab/>
    </w:r>
    <w:r w:rsidRPr="00790B75">
      <w:tab/>
      <w:t>PE</w:t>
    </w:r>
    <w:r w:rsidRPr="00790B75">
      <w:rPr>
        <w:rStyle w:val="HideTWBExt"/>
        <w:noProof w:val="0"/>
      </w:rPr>
      <w:t>&lt;NoPE&gt;</w:t>
    </w:r>
    <w:r w:rsidRPr="00790B75">
      <w:t>658.338</w:t>
    </w:r>
    <w:r w:rsidRPr="00790B75">
      <w:rPr>
        <w:rStyle w:val="HideTWBExt"/>
        <w:noProof w:val="0"/>
      </w:rPr>
      <w:t>&lt;/NoPE&gt;&lt;Version&gt;</w:t>
    </w:r>
    <w:r w:rsidRPr="00790B75">
      <w:t>v01-00</w:t>
    </w:r>
    <w:r w:rsidRPr="00790B75">
      <w:rPr>
        <w:rStyle w:val="HideTWBExt"/>
        <w:noProof w:val="0"/>
      </w:rPr>
      <w:t>&lt;/Version&gt;</w:t>
    </w:r>
  </w:p>
  <w:p w:rsidR="0036037A" w:rsidRPr="00790B75" w:rsidRDefault="00C5240F" w:rsidP="0069487E">
    <w:pPr>
      <w:pStyle w:val="EPFooter2"/>
    </w:pPr>
    <w:r w:rsidRPr="00790B75">
      <w:t>DE</w:t>
    </w:r>
    <w:r w:rsidRPr="00790B75">
      <w:tab/>
    </w:r>
    <w:r w:rsidRPr="00790B75">
      <w:rPr>
        <w:b w:val="0"/>
        <w:i/>
        <w:color w:val="C0C0C0"/>
        <w:sz w:val="22"/>
      </w:rPr>
      <w:t>In Vielfalt geeint</w:t>
    </w:r>
    <w:r w:rsidRPr="00790B75">
      <w:tab/>
      <w:t>DE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7E" w:rsidRPr="00790B75" w:rsidRDefault="00C5240F" w:rsidP="0069487E">
    <w:pPr>
      <w:pStyle w:val="EPFooter"/>
    </w:pPr>
    <w:r w:rsidRPr="00790B75">
      <w:rPr>
        <w:rStyle w:val="HideTWBExt"/>
        <w:noProof w:val="0"/>
      </w:rPr>
      <w:t>&lt;PathFdR&gt;</w:t>
    </w:r>
    <w:r w:rsidRPr="00790B75">
      <w:t>AM\1214700DE.docx</w:t>
    </w:r>
    <w:r w:rsidRPr="00790B75">
      <w:rPr>
        <w:rStyle w:val="HideTWBExt"/>
        <w:noProof w:val="0"/>
      </w:rPr>
      <w:t>&lt;/PathFdR&gt;</w:t>
    </w:r>
    <w:r w:rsidRPr="00790B75">
      <w:tab/>
    </w:r>
    <w:r w:rsidRPr="00790B75">
      <w:tab/>
      <w:t>PE</w:t>
    </w:r>
    <w:r w:rsidRPr="00790B75">
      <w:rPr>
        <w:rStyle w:val="HideTWBExt"/>
        <w:noProof w:val="0"/>
      </w:rPr>
      <w:t>&lt;NoPE&gt;</w:t>
    </w:r>
    <w:r w:rsidRPr="00790B75">
      <w:t>658.338</w:t>
    </w:r>
    <w:r w:rsidRPr="00790B75">
      <w:rPr>
        <w:rStyle w:val="HideTWBExt"/>
        <w:noProof w:val="0"/>
      </w:rPr>
      <w:t>&lt;/NoPE&gt;&lt;Version&gt;</w:t>
    </w:r>
    <w:r w:rsidRPr="00790B75">
      <w:t>v01-00</w:t>
    </w:r>
    <w:r w:rsidRPr="00790B75">
      <w:rPr>
        <w:rStyle w:val="HideTWBExt"/>
        <w:noProof w:val="0"/>
      </w:rPr>
      <w:t>&lt;/Version&gt;</w:t>
    </w:r>
  </w:p>
  <w:p w:rsidR="0036037A" w:rsidRPr="00790B75" w:rsidRDefault="00C5240F" w:rsidP="0069487E">
    <w:pPr>
      <w:pStyle w:val="EPFooter2"/>
    </w:pPr>
    <w:r w:rsidRPr="00790B75">
      <w:t>DE</w:t>
    </w:r>
    <w:r w:rsidRPr="00790B75">
      <w:tab/>
    </w:r>
    <w:r w:rsidRPr="00790B75">
      <w:rPr>
        <w:b w:val="0"/>
        <w:i/>
        <w:color w:val="C0C0C0"/>
        <w:sz w:val="22"/>
      </w:rPr>
      <w:t>In Vielfalt geeint</w:t>
    </w:r>
    <w:r w:rsidRPr="00790B75">
      <w:tab/>
      <w:t>DE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7E" w:rsidRPr="00790B75" w:rsidRDefault="00C5240F" w:rsidP="0069487E">
    <w:pPr>
      <w:pStyle w:val="EPFooter"/>
    </w:pPr>
    <w:r w:rsidRPr="00790B75">
      <w:rPr>
        <w:rStyle w:val="HideTWBExt"/>
        <w:noProof w:val="0"/>
      </w:rPr>
      <w:t>&lt;PathFdR&gt;</w:t>
    </w:r>
    <w:r w:rsidRPr="00790B75">
      <w:t>AM\1214700DE.docx</w:t>
    </w:r>
    <w:r w:rsidRPr="00790B75">
      <w:rPr>
        <w:rStyle w:val="HideTWBExt"/>
        <w:noProof w:val="0"/>
      </w:rPr>
      <w:t>&lt;/PathFdR&gt;</w:t>
    </w:r>
    <w:r w:rsidRPr="00790B75">
      <w:tab/>
    </w:r>
    <w:r w:rsidRPr="00790B75">
      <w:tab/>
      <w:t>PE</w:t>
    </w:r>
    <w:r w:rsidRPr="00790B75">
      <w:rPr>
        <w:rStyle w:val="HideTWBExt"/>
        <w:noProof w:val="0"/>
      </w:rPr>
      <w:t>&lt;NoPE&gt;</w:t>
    </w:r>
    <w:r w:rsidRPr="00790B75">
      <w:t>658.338</w:t>
    </w:r>
    <w:r w:rsidRPr="00790B75">
      <w:rPr>
        <w:rStyle w:val="HideTWBExt"/>
        <w:noProof w:val="0"/>
      </w:rPr>
      <w:t>&lt;/NoPE&gt;&lt;Version&gt;</w:t>
    </w:r>
    <w:r w:rsidRPr="00790B75">
      <w:t>v01-00</w:t>
    </w:r>
    <w:r w:rsidRPr="00790B75">
      <w:rPr>
        <w:rStyle w:val="HideTWBExt"/>
        <w:noProof w:val="0"/>
      </w:rPr>
      <w:t>&lt;/Version&gt;</w:t>
    </w:r>
  </w:p>
  <w:p w:rsidR="0036037A" w:rsidRPr="00790B75" w:rsidRDefault="00C5240F" w:rsidP="0069487E">
    <w:pPr>
      <w:pStyle w:val="EPFooter2"/>
    </w:pPr>
    <w:r w:rsidRPr="00790B75">
      <w:t>DE</w:t>
    </w:r>
    <w:r w:rsidRPr="00790B75">
      <w:tab/>
    </w:r>
    <w:r w:rsidRPr="00790B75">
      <w:rPr>
        <w:b w:val="0"/>
        <w:i/>
        <w:color w:val="C0C0C0"/>
        <w:sz w:val="22"/>
      </w:rPr>
      <w:t>In Vielfalt geeint</w:t>
    </w:r>
    <w:r w:rsidRPr="00790B75">
      <w:tab/>
      <w:t>DE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7E" w:rsidRPr="00790B75" w:rsidRDefault="00C5240F" w:rsidP="0069487E">
    <w:pPr>
      <w:pStyle w:val="EPFooter"/>
    </w:pPr>
    <w:r w:rsidRPr="00790B75">
      <w:rPr>
        <w:rStyle w:val="HideTWBExt"/>
        <w:noProof w:val="0"/>
      </w:rPr>
      <w:t>&lt;PathFdR&gt;</w:t>
    </w:r>
    <w:r w:rsidRPr="00790B75">
      <w:t>AM\1214700DE.docx</w:t>
    </w:r>
    <w:r w:rsidRPr="00790B75">
      <w:rPr>
        <w:rStyle w:val="HideTWBExt"/>
        <w:noProof w:val="0"/>
      </w:rPr>
      <w:t>&lt;/PathFdR&gt;</w:t>
    </w:r>
    <w:r w:rsidRPr="00790B75">
      <w:tab/>
    </w:r>
    <w:r w:rsidRPr="00790B75">
      <w:tab/>
      <w:t>PE</w:t>
    </w:r>
    <w:r w:rsidRPr="00790B75">
      <w:rPr>
        <w:rStyle w:val="HideTWBExt"/>
        <w:noProof w:val="0"/>
      </w:rPr>
      <w:t>&lt;NoPE&gt;</w:t>
    </w:r>
    <w:r w:rsidRPr="00790B75">
      <w:t>658.338</w:t>
    </w:r>
    <w:r w:rsidRPr="00790B75">
      <w:rPr>
        <w:rStyle w:val="HideTWBExt"/>
        <w:noProof w:val="0"/>
      </w:rPr>
      <w:t>&lt;/NoPE&gt;&lt;Version&gt;</w:t>
    </w:r>
    <w:r w:rsidRPr="00790B75">
      <w:t>v01-00</w:t>
    </w:r>
    <w:r w:rsidRPr="00790B75">
      <w:rPr>
        <w:rStyle w:val="HideTWBExt"/>
        <w:noProof w:val="0"/>
      </w:rPr>
      <w:t>&lt;/Version&gt;</w:t>
    </w:r>
  </w:p>
  <w:p w:rsidR="0036037A" w:rsidRPr="00790B75" w:rsidRDefault="00C5240F" w:rsidP="0069487E">
    <w:pPr>
      <w:pStyle w:val="EPFooter2"/>
    </w:pPr>
    <w:r w:rsidRPr="00790B75">
      <w:t>DE</w:t>
    </w:r>
    <w:r w:rsidRPr="00790B75">
      <w:tab/>
    </w:r>
    <w:r w:rsidRPr="00790B75">
      <w:rPr>
        <w:b w:val="0"/>
        <w:i/>
        <w:color w:val="C0C0C0"/>
        <w:sz w:val="22"/>
      </w:rPr>
      <w:t>In Vielfalt geeint</w:t>
    </w:r>
    <w:r w:rsidRPr="00790B75">
      <w:tab/>
      <w:t>DE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7E" w:rsidRPr="00790B75" w:rsidRDefault="00C5240F" w:rsidP="0069487E">
    <w:pPr>
      <w:pStyle w:val="EPFooter"/>
    </w:pPr>
    <w:r w:rsidRPr="00790B75">
      <w:rPr>
        <w:rStyle w:val="HideTWBExt"/>
        <w:noProof w:val="0"/>
      </w:rPr>
      <w:t>&lt;PathFdR&gt;</w:t>
    </w:r>
    <w:r w:rsidRPr="00790B75">
      <w:t>AM\1214700DE.docx</w:t>
    </w:r>
    <w:r w:rsidRPr="00790B75">
      <w:rPr>
        <w:rStyle w:val="HideTWBExt"/>
        <w:noProof w:val="0"/>
      </w:rPr>
      <w:t>&lt;/PathFdR&gt;</w:t>
    </w:r>
    <w:r w:rsidRPr="00790B75">
      <w:tab/>
    </w:r>
    <w:r w:rsidRPr="00790B75">
      <w:tab/>
      <w:t>PE</w:t>
    </w:r>
    <w:r w:rsidRPr="00790B75">
      <w:rPr>
        <w:rStyle w:val="HideTWBExt"/>
        <w:noProof w:val="0"/>
      </w:rPr>
      <w:t>&lt;NoPE&gt;</w:t>
    </w:r>
    <w:r w:rsidRPr="00790B75">
      <w:t>658.338</w:t>
    </w:r>
    <w:r w:rsidRPr="00790B75">
      <w:rPr>
        <w:rStyle w:val="HideTWBExt"/>
        <w:noProof w:val="0"/>
      </w:rPr>
      <w:t>&lt;/NoPE&gt;&lt;Version&gt;</w:t>
    </w:r>
    <w:r w:rsidRPr="00790B75">
      <w:t>v01-00</w:t>
    </w:r>
    <w:r w:rsidRPr="00790B75">
      <w:rPr>
        <w:rStyle w:val="HideTWBExt"/>
        <w:noProof w:val="0"/>
      </w:rPr>
      <w:t>&lt;/Version&gt;</w:t>
    </w:r>
  </w:p>
  <w:p w:rsidR="009A7038" w:rsidRPr="00790B75" w:rsidRDefault="00C5240F" w:rsidP="0069487E">
    <w:pPr>
      <w:pStyle w:val="EPFooter2"/>
    </w:pPr>
    <w:r w:rsidRPr="00790B75">
      <w:t>DE</w:t>
    </w:r>
    <w:r w:rsidRPr="00790B75">
      <w:tab/>
    </w:r>
    <w:r w:rsidRPr="00790B75">
      <w:rPr>
        <w:b w:val="0"/>
        <w:i/>
        <w:color w:val="C0C0C0"/>
        <w:sz w:val="22"/>
      </w:rPr>
      <w:t>In Vielfalt geeint</w:t>
    </w:r>
    <w:r w:rsidRPr="00790B75">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240F">
      <w:r>
        <w:separator/>
      </w:r>
    </w:p>
  </w:footnote>
  <w:footnote w:type="continuationSeparator" w:id="0">
    <w:p w:rsidR="00000000" w:rsidRDefault="00C52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6D" w:rsidRDefault="008C4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6D" w:rsidRDefault="008C4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6D" w:rsidRDefault="008C4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465045 HideTWBExt;}{\s16\ql \li0\ri0\nowidctlpar\wrapdefault\aspalpha\aspnum\faauto\adjustright\rin0\lin0\itap0 \rtlch\fcs1 \af0\afs20\alang1025 \ltrch\fcs0 _x000d__x000a_\b\fs24\lang2057\langfe2057\cgrid\langnp2057\langfenp2057 \sbasedon0 \snext16 \spriority0 \styrsid8465045 NormalBold;}}{\*\rsidtbl \rsid24658\rsid358857\rsid735077\rsid787282\rsid2892074\rsid3622648\rsid4666813\rsid5708216\rsid6641733\rsid7553164_x000d__x000a_\rsid8465045\rsid8465581\rsid8681905\rsid8721650\rsid8724649\rsid9636012\rsid9862312\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6\dy26\hr20\min40}{\revtim\yr2019\mo6\dy26\hr20\min40}_x000d__x000a_{\version1}{\edmins0}{\nofpages1}{\nofwords13}{\nofchars75}{\*\company European Parliament}{\nofcharsws8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46504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72165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721650 \chftnsepc _x000d__x000a_\par }}{\*\aftnsep \ltrpar \pard\plain \ltrpar\ql \li0\ri0\widctlpar\wrapdefault\aspalpha\aspnum\faauto\adjustright\rin0\lin0\itap0 \rtlch\fcs1 \af0\afs20\alang1025 \ltrch\fcs0 \fs24\lang2057\langfe2057\cgrid\langnp2057\langfenp2057 {\rtlch\fcs1 \af0 _x000d__x000a_\ltrch\fcs0 \insrsid8721650 \chftnsep _x000d__x000a_\par }}{\*\aftnsepc \ltrpar \pard\plain \ltrpar\ql \li0\ri0\widctlpar\wrapdefault\aspalpha\aspnum\faauto\adjustright\rin0\lin0\itap0 \rtlch\fcs1 \af0\afs20\alang1025 \ltrch\fcs0 \fs24\lang2057\langfe2057\cgrid\langnp2057\langfenp2057 {\rtlch\fcs1 \af0 _x000d__x000a_\ltrch\fcs0 \insrsid872165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8465045 \rtlch\fcs1 \af0\afs20\alang1025 \ltrch\fcs0 \b\fs24\lang2057\langfe2057\cgrid\langnp2057\langfenp2057 {\rtlch\fcs1 \af0 \ltrch\fcs0 _x000d__x000a_\cs15\b0\v\f1\fs20\cf9\lang1024\langfe1024\noproof\insrsid8465045\charrsid14699840 {\*\bkmkstart By}&lt;}{\rtlch\fcs1 \af0 \ltrch\fcs0 \cs15\b0\v\f1\fs20\cf9\lang1024\langfe1024\noproof\insrsid8465045 By&gt;&lt;}{\rtlch\fcs1 \af0 \ltrch\fcs0 _x000d__x000a_\cs15\b0\v\f1\fs20\cf9\lang1024\langfe1024\noproof\insrsid8465045\charrsid14699840 Members&gt;}{\rtlch\fcs1 \af0 \ltrch\fcs0 \insrsid8465045\charrsid14699840 [ZMEMBERS]}{\rtlch\fcs1 \af0 \ltrch\fcs0 _x000d__x000a_\cs15\b0\v\f1\fs20\cf9\lang1024\langfe1024\noproof\insrsid8465045\charrsid14699840 &lt;/Members&gt;}{\rtlch\fcs1 \af0 \ltrch\fcs0 \insrsid8465045\charrsid14699840 _x000d__x000a_\par }\pard\plain \ltrpar\ql \li0\ri0\widctlpar\wrapdefault\aspalpha\aspnum\faauto\adjustright\rin0\lin0\itap0\pararsid8465045 \rtlch\fcs1 \af0\afs20\alang1025 \ltrch\fcs0 \fs24\lang2057\langfe2057\cgrid\langnp2057\langfenp2057 {\rtlch\fcs1 \af0 \ltrch\fcs0 _x000d__x000a_\cs15\v\f1\fs20\cf9\lang1024\langfe1024\noproof\langnp1043\insrsid8465045\charrsid5922106 &lt;AuNomDe&gt;&lt;OptDel&gt;}{\rtlch\fcs1 \af0 \ltrch\fcs0 \lang1024\langfe1024\noproof\langnp1043\insrsid8465045\charrsid5922106 [ZONBEHALF]}{\rtlch\fcs1 \af0 \ltrch\fcs0 _x000d__x000a_\cs15\v\f1\fs20\cf9\lang1024\langfe1024\noproof\langnp1043\insrsid8465045\charrsid5922106 &lt;/OptDel&gt;&lt;/AuNomDe&gt;}{\rtlch\fcs1 \af0 \ltrch\fcs0 \lang1043\langfe2057\langnp1043\insrsid8465045\charrsid5922106 _x000d__x000a_\par }{\rtlch\fcs1 \af0 \ltrch\fcs0 \cs15\v\f1\fs20\cf9\lang1024\langfe1024\noproof\insrsid8465045\charrsid683957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65_x000d__x000a_0893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28"/>
    <w:docVar w:name="DOCCODMNU" w:val=" 1"/>
    <w:docVar w:name="DOCDT" w:val="30/09/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304\fbidi \fswiss\fcharset238\fprq2 Arial CE;}{\f305\fbidi \fswiss\fcharset204\fprq2 Arial Cyr;}_x000d__x000a_{\f307\fbidi \fswiss\fcharset161\fprq2 Arial Greek;}{\f308\fbidi \fswiss\fcharset162\fprq2 Arial Tur;}{\f309\fbidi \fswiss\fcharset177\fprq2 Arial (Hebrew);}{\f310\fbidi \fswiss\fcharset178\fprq2 Arial (Arabic);}_x000d__x000a_{\f311\fbidi \fswiss\fcharset186\fprq2 Arial Baltic;}{\f312\fbidi \fswiss\fcharset163\fprq2 Arial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2834597 HideTWBExt;}{\s18\ql \li-851\ri-851\widctlpar_x000d__x000a_\tqc\tx4535\tqr\tx9921\wrapdefault\aspalpha\aspnum\faauto\adjustright\rin-851\lin-851\itap0 \rtlch\fcs1 \af1\afs20\alang1025 \ltrch\fcs0 \b\f1\fs48\lang2057\langfe2057\cgrid\langnp2057\langfenp2057 \sbasedon0 \snext0 \spriority0 \styrsid2834597 _x000d__x000a_EPFooter2;}{\s19\ql \li0\ri0\sb240\sa240\nowidctlpar\tqc\tx4535\tqr\tx9071\wrapdefault\aspalpha\aspnum\faauto\adjustright\rin0\lin0\itap0 \rtlch\fcs1 \af0\afs20\alang1025 \ltrch\fcs0 \fs22\lang2057\langfe2057\cgrid\langnp2057\langfenp2057 _x000d__x000a_\sbasedon0 \snext19 \spriority0 \styrsid2834597 EPFooter;}}{\*\rsidtbl \rsid24658\rsid223860\rsid735077\rsid1718133\rsid2834597\rsid2892074\rsid3219229\rsid3565327\rsid4666813\rsid6641733\rsid7823322\rsid9636012\rsid10377208\rsid11215221\rsid11549030_x000d__x000a_\rsid12154954\rsid14382809\rsid14424199\rsid15204470\rsid15285974\rsid15950462\rsid16324206\rsid16662270}{\mmathPr\mmathFont34\mbrkBin0\mbrkBinSub0\msmallFrac0\mdispDef1\mlMargin0\mrMargin0\mdefJc1\mwrapIndent1440\mintLim0\mnaryLim1}{\info_x000d__x000a_{\author Annette Carroll}{\operator Annette Carroll}{\creatim\yr2020\mo9\dy30\hr17\min28}{\revtim\yr2020\mo9\dy30\hr17\min28}{\version1}{\edmins0}{\nofpages2}{\nofwords0}{\nofchars1}{\nofcharsws1}{\vern101}}{\*\xmlnstbl {\xmlns1 http://schemas.microsoft.c_x000d__x000a_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2834597\newtblstyruls\nogrowautofit\usenormstyforlist\noindnmbrts\felnbrelev\nocxsptable\indrlsweleven\noafcnsttbl\afelev\utinl\hwelev\spltpgpar\notcvasp\notbrkcnstfrctbl\notvatxbx\krnprsnet\cachedcolbal _x000d__x000a_\nouicompat \fet0{\*\wgrffmtfilter 013f}\nofeaturethrottle1\ilfomacatclnup0{\*\template C:\\Users\\acarroll\\AppData\\Local\\Temp\\Blank1.dotx}{\*\ftnsep \ltrpar \pard\plain \ltrpar_x000d__x000a_\ql \li0\ri0\widctlpar\wrapdefault\aspalpha\aspnum\faauto\adjustright\rin0\lin0\itap0 \rtlch\fcs1 \af0\afs20\alang1025 \ltrch\fcs0 \fs24\lang2057\langfe2057\cgrid\langnp2057\langfenp2057 {\rtlch\fcs1 \af0 \ltrch\fcs0 \insrsid3219229 \chftnsep _x000d__x000a_\par }}{\*\ftnsepc \ltrpar \pard\plain \ltrpar\ql \li0\ri0\widctlpar\wrapdefault\aspalpha\aspnum\faauto\adjustright\rin0\lin0\itap0 \rtlch\fcs1 \af0\afs20\alang1025 \ltrch\fcs0 \fs24\lang2057\langfe2057\cgrid\langnp2057\langfenp2057 {\rtlch\fcs1 \af0 _x000d__x000a_\ltrch\fcs0 \insrsid3219229 \chftnsepc _x000d__x000a_\par }}{\*\aftnsep \ltrpar \pard\plain \ltrpar\ql \li0\ri0\widctlpar\wrapdefault\aspalpha\aspnum\faauto\adjustright\rin0\lin0\itap0 \rtlch\fcs1 \af0\afs20\alang1025 \ltrch\fcs0 \fs24\lang2057\langfe2057\cgrid\langnp2057\langfenp2057 {\rtlch\fcs1 \af0 _x000d__x000a_\ltrch\fcs0 \insrsid3219229 \chftnsep _x000d__x000a_\par }}{\*\aftnsepc \ltrpar \pard\plain \ltrpar\ql \li0\ri0\widctlpar\wrapdefault\aspalpha\aspnum\faauto\adjustright\rin0\lin0\itap0 \rtlch\fcs1 \af0\afs20\alang1025 \ltrch\fcs0 \fs24\lang2057\langfe2057\cgrid\langnp2057\langfenp2057 {\rtlch\fcs1 \af0 _x000d__x000a_\ltrch\fcs0 \insrsid3219229 \chftnsepc _x000d__x000a_\par }}\ltrpar \sectd \ltrsect\psz9\linex0\headery1134\footery567\sectlinegrid326\sectdefaultcl\sectrsid4791376\sftnbj\saftnnar\sftnrestart {\footerr \ltrpar \pard\plain \ltrpar\s19\ql \li0\ri0\sb240\sa240\nowidctlpar_x000d__x000a_\tqc\tx4535\tqr\tx9071\wrapdefault\aspalpha\aspnum\faauto\adjustright\rin0\lin0\itap0\pararsid11812909 \rtlch\fcs1 \af0\afs20\alang1025 \ltrch\fcs0 \fs22\lang2057\langfe2057\cgrid\langnp2057\langfenp2057 {\rtlch\fcs1 \af0 \ltrch\fcs0 _x000d__x000a_\cs17\v\fs20\cf9\loch\af1\hich\af1\dbch\af31501\insrsid2834597\charrsid8420940 \hich\af1\dbch\af31501\loch\f1 &lt;PathFdR&gt;}{\rtlch\fcs1 \af0 \ltrch\fcs0 \insrsid2834597\charrsid3539834 AM\\P9_AMA(2020)0162(123-128)_EN.docx}{\rtlch\fcs1 \af0 \ltrch\fcs0 _x000d__x000a_\cs17\v\fs20\cf9\loch\af1\hich\af1\dbch\af31501\insrsid2834597\charrsid8420940 \hich\af1\dbch\af31501\loch\f1 &lt;/PathFdR&gt;}{\rtlch\fcs1 \af0 \ltrch\fcs0 \insrsid2834597\charrsid8420940 \tab \tab PE}{\rtlch\fcs1 \af0 \ltrch\fcs0 _x000d__x000a_\cs17\v\fs20\cf9\loch\af1\hich\af1\dbch\af31501\insrsid2834597\charrsid8420940 \hich\af1\dbch\af31501\loch\f1 &lt;NoPE&gt;}{\rtlch\fcs1 \af0 \ltrch\fcs0 \insrsid2834597\charrsid3539834 658.338}{\rtlch\fcs1 \af0 \ltrch\fcs0 _x000d__x000a_\cs17\v\fs20\cf9\loch\af1\hich\af1\dbch\af31501\insrsid2834597\charrsid8420940 \hich\af1\dbch\af31501\loch\f1 &lt;/NoPE&gt;&lt;Version&gt;}{\rtlch\fcs1 \af0 \ltrch\fcs0 \insrsid2834597\charrsid8420940 v}{\rtlch\fcs1 \af0 \ltrch\fcs0 \insrsid2834597\charrsid3539834 _x000d__x000a_01-00}{\rtlch\fcs1 \af0 \ltrch\fcs0 \cs17\v\fs20\cf9\loch\af1\hich\af1\dbch\af31501\insrsid2834597\charrsid8420940 \hich\af1\dbch\af31501\loch\f1 &lt;/Version&gt;}{\rtlch\fcs1 \af0 \ltrch\fcs0 \insrsid2834597\charrsid8420940 _x000d__x000a_\par }\pard\plain \ltrpar\s18\ql \li-851\ri-851\widctlpar\tqc\tx4535\tqr\tx9921\wrapdefault\aspalpha\aspnum\faauto\adjustright\rin-851\lin-851\itap0\pararsid11740041 \rtlch\fcs1 \af1\afs20\alang1025 \ltrch\fcs0 _x000d__x000a_\b\f1\fs48\lang2057\langfe2057\cgrid\langnp2057\langfenp2057 {\field{\*\fldinst {\rtlch\fcs1 \af1 \ltrch\fcs0 \insrsid2834597\charrsid8420940  DOCPROPERTY &quot;&lt;Extension&gt;&quot; }}{\fldrslt {\rtlch\fcs1 \af1 \ltrch\fcs0 \insrsid2834597 EN}}}\sectd \ltrsect_x000d__x000a_\linex0\endnhere\sectdefaultcl\sftnbj {\rtlch\fcs1 \af1 \ltrch\fcs0 \insrsid2834597\charrsid8420940 \tab }{\rtlch\fcs1 \af1\afs22 \ltrch\fcs0 \b0\i\fs22\cf16\insrsid2834597 United in diversity}{\rtlch\fcs1 \af1 \ltrch\fcs0 \insrsid2834597\charrsid8420940 _x000d__x000a_\tab }{\field{\*\fldinst {\rtlch\fcs1 \af1 \ltrch\fcs0 \insrsid2834597\charrsid8420940  DOCPROPERTY &quot;&lt;Extension&gt;&quot; }}{\fldrslt {\rtlch\fcs1 \af1 \ltrch\fcs0 \insrsid2834597 EN}}}\sectd \ltrsect\linex0\endnhere\sectdefaultcl\sftnbj {\rtlch\fcs1 \af1 _x000d__x000a_\ltrch\fcs0 \insrsid2834597\charrsid842094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2834597 _x000d__x000a_\rtlch\fcs1 \af0\afs20\alang1025 \ltrch\fcs0 \fs24\lang2057\langfe2057\cgrid\langnp2057\langfenp2057 {\rtlch\fcs1 \af0 \ltrch\fcs0 \insrsid2834597\charrsid8420940 \sect }\sectd \ltrsect_x000d__x000a_\psz9\linex0\headery1134\footery567\endnhere\titlepg\sectlinegrid326\sectdefaultcl\sectrsid10377208\sftnbj\sftnrestart {\headerl \ltrpar \pard\plain \ltrpar\ql \li0\ri0\widctlpar\wrapdefault\aspalpha\aspnum\faauto\adjustright\rin0\lin0\itap0 \rtlch\fcs1 _x000d__x000a_\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4b_x000d__x000a_0e5e3e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False"/>
    <w:docVar w:name="iNoAmend" w:val="128"/>
    <w:docVar w:name="InsideLoop" w:val="1"/>
    <w:docVar w:name="LastEditedSection" w:val=" 1"/>
    <w:docVar w:name="NRAKEY" w:val="NOT LISTED"/>
    <w:docVar w:name="ONBEHALFKEY1" w:val="GUE/NGL"/>
    <w:docVar w:name="ORLANGKEY" w:val="EN"/>
    <w:docVar w:name="PROPOSALCOD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304\fbidi \fswiss\fcharset238\fprq2 Arial CE;}{\f305\fbidi \fswiss\fcharset204\fprq2 Arial Cyr;}_x000d__x000a_{\f307\fbidi \fswiss\fcharset161\fprq2 Arial Greek;}{\f308\fbidi \fswiss\fcharset162\fprq2 Arial Tur;}{\f309\fbidi \fswiss\fcharset177\fprq2 Arial (Hebrew);}{\f310\fbidi \fswiss\fcharset178\fprq2 Arial (Arabic);}_x000d__x000a_{\f311\fbidi \fswiss\fcharset186\fprq2 Arial Baltic;}{\f312\fbidi \fswiss\fcharset163\fprq2 Arial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489785 HideTWBExt;}{\s18\ql \li0\ri0\nowidctlpar_x000d__x000a_\tqr\tx9072\wrapdefault\aspalpha\aspnum\faauto\adjustright\rin0\lin0\itap0 \rtlch\fcs1 \af0\afs20\alang1025 \ltrch\fcs0 \b\fs24\lang2057\langfe2057\cgrid\langnp2057\langfenp2057 \sbasedon0 \snext18 \spriority0 \styrsid6489785 AmDocTypeTab;}{_x000d__x000a_\s19\ql \li0\ri0\sa240\nowidctlpar\wrapdefault\aspalpha\aspnum\faauto\adjustright\rin0\lin0\itap0 \rtlch\fcs1 \af0\afs20\alang1025 \ltrch\fcs0 \fs24\lang2057\langfe2057\cgrid\langnp2057\langfenp2057 \sbasedon0 \snext19 \spriority0 \styrsid6489785 _x000d__x000a_Normal12a;}{\s20\ql \li-851\ri-851\widctlpar\tqc\tx4535\tqr\tx9921\wrapdefault\aspalpha\aspnum\faauto\adjustright\rin-851\lin-851\itap0 \rtlch\fcs1 \af1\afs20\alang1025 \ltrch\fcs0 \b\f1\fs48\lang2057\langfe2057\cgrid\langnp2057\langfenp2057 _x000d__x000a_\sbasedon0 \snext0 \spriority0 \styrsid6489785 EPFooter2;}{\*\cs21 \additive \v\f1\fs20\cf15 \spriority0 \styrsid6489785 HideTWBInt;}{\s22\ql \li0\ri0\nowidctlpar\wrapdefault\aspalpha\aspnum\faauto\adjustright\rin0\lin0\itap0 \rtlch\fcs1 _x000d__x000a_\af0\afs20\alang1025 \ltrch\fcs0 \b\fs24\lang2057\langfe2057\cgrid\langnp2057\langfenp2057 \sbasedon0 \snext22 \spriority0 \styrsid6489785 NormalBold;}{_x000d__x000a_\s23\qr \li0\ri0\sb240\sa240\nowidctlpar\wrapdefault\aspalpha\aspnum\faauto\adjustright\rin0\lin0\itap0 \rtlch\fcs1 \af0\afs20\alang1025 \ltrch\fcs0 \fs24\lang2057\langfe2057\cgrid\langnp2057\langfenp2057 \sbasedon0 \snext23 \spriority0 \styrsid6489785 _x000d__x000a_AmOrLang;}{\s24\ql \li0\ri0\sa120\nowidctlpar\wrapdefault\aspalpha\aspnum\faauto\adjustright\rin0\lin0\itap0 \rtlch\fcs1 \af0\afs20\alang1025 \ltrch\fcs0 \fs24\lang2057\langfe2057\cgrid\langnp2057\langfenp2057 _x000d__x000a_\sbasedon0 \snext24 \spriority0 \styrsid6489785 Normal6a;}{\s25\qc \li0\ri0\sb240\sa240\nowidctlpar\wrapdefault\aspalpha\aspnum\faauto\adjustright\rin0\lin0\itap0 \rtlch\fcs1 \af0\afs20\alang1025 \ltrch\fcs0 _x000d__x000a_\i\fs24\lang2057\langfe2057\cgrid\langnp2057\langfenp2057 \sbasedon0 \snext25 \spriority0 \styrsid6489785 AmCrossRef;}{\s26\qc \li0\ri0\sb240\sa240\keepn\nowidctlpar\wrapdefault\aspalpha\aspnum\faauto\adjustright\rin0\lin0\itap0 \rtlch\fcs1 _x000d__x000a_\af0\afs20\alang1025 \ltrch\fcs0 \i\fs24\lang2057\langfe2057\cgrid\langnp2057\langfenp2057 \sbasedon0 \snext28 \spriority0 \styrsid6489785 AmJustTitle;}{\s27\ql \li0\ri0\nowidctlpar_x000d__x000a_\tqr\tx9072\wrapdefault\aspalpha\aspnum\faauto\adjustright\rin0\lin0\itap0 \rtlch\fcs1 \af0\afs20\alang1025 \ltrch\fcs0 \fs24\lang2057\langfe2057\cgrid\langnp2057\langfenp2057 \sbasedon0 \snext27 \spriority0 \styrsid6489785 AmDateTab;}{_x000d__x000a_\s28\ql \li0\ri0\sa240\nowidctlpar\wrapdefault\aspalpha\aspnum\faauto\adjustright\rin0\lin0\itap0 \rtlch\fcs1 \af0\afs20\alang1025 \ltrch\fcs0 \i\fs24\lang2057\langfe2057\cgrid\langnp2057\langfenp2057 \sbasedon0 \snext28 \spriority0 \styrsid6489785 _x000d__x000a_AmJustText;}{\s29\qc \li0\ri0\sa240\nowidctlpar\wrapdefault\aspalpha\aspnum\faauto\adjustright\rin0\lin0\itap0 \rtlch\fcs1 \af0\afs20\alang1025 \ltrch\fcs0 \i\fs24\lang2057\langfe2057\cgrid\langnp2057\langfenp2057 _x000d__x000a_\sbasedon0 \snext29 \spriority0 \styrsid6489785 AmColumnHeading;}{\s3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0 \spriority0 \styrsid6489785 AmNumberTabs;}{\s31\ql \li0\ri0\sb240\sa240\nowidctlpar_x000d__x000a_\tqc\tx4535\tqr\tx9071\wrapdefault\aspalpha\aspnum\faauto\adjustright\rin0\lin0\itap0 \rtlch\fcs1 \af0\afs20\alang1025 \ltrch\fcs0 \fs22\lang2057\langfe2057\cgrid\langnp2057\langfenp2057 \sbasedon0 \snext31 \spriority0 \styrsid6489785 EPFooter;}}_x000d__x000a_{\*\rsidtbl \rsid24658\rsid223860\rsid735077\rsid1718133\rsid2892074\rsid3565327\rsid4666813\rsid6489785\rsid6641733\rsid6956341\rsid7823322\rsid9636012\rsid10377208\rsid11215221\rsid11549030\rsid12154954\rsid14382809\rsid14424199\rsid15204470_x000d__x000a_\rsid15285974\rsid15950462\rsid16324206\rsid16662270}{\mmathPr\mmathFont34\mbrkBin0\mbrkBinSub0\msmallFrac0\mdispDef1\mlMargin0\mrMargin0\mdefJc1\mwrapIndent1440\mintLim0\mnaryLim1}{\info{\author Annette Carroll}{\operator Annette Carroll}_x000d__x000a_{\creatim\yr2020\mo9\dy30\hr17\min11}{\revtim\yr2020\mo9\dy30\hr17\min11}{\version1}{\edmins0}{\nofpages2}{\nofwords214}{\nofchars1221}{\nofcharsws1433}{\vern101}}{\*\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489785\newtblstyruls\nogrowautofit\usenormstyforlist\noindnmbrts\felnbrelev\nocxsptable\indrlsweleven\noafcnsttbl\afelev\utinl\hwelev\spltpgpar\notcvasp\notbrkcnstfrctbl\notvatxbx\krnprsnet\cachedcolbal _x000d__x000a_\nouicompat \fet0{\*\wgrffmtfilter 013f}\nofeaturethrottle1\ilfomacatclnup0{\*\template C:\\Users\\acarroll\\AppData\\Local\\Temp\\Blank1.dotx}{\*\ftnsep \ltrpar \pard\plain \ltrpar_x000d__x000a_\ql \li0\ri0\widctlpar\wrapdefault\aspalpha\aspnum\faauto\adjustright\rin0\lin0\itap0 \rtlch\fcs1 \af0\afs20\alang1025 \ltrch\fcs0 \fs24\lang2057\langfe2057\cgrid\langnp2057\langfenp2057 {\rtlch\fcs1 \af0 \ltrch\fcs0 \insrsid6956341 \chftnsep _x000d__x000a_\par }}{\*\ftnsepc \ltrpar \pard\plain \ltrpar\ql \li0\ri0\widctlpar\wrapdefault\aspalpha\aspnum\faauto\adjustright\rin0\lin0\itap0 \rtlch\fcs1 \af0\afs20\alang1025 \ltrch\fcs0 \fs24\lang2057\langfe2057\cgrid\langnp2057\langfenp2057 {\rtlch\fcs1 \af0 _x000d__x000a_\ltrch\fcs0 \insrsid6956341 \chftnsepc _x000d__x000a_\par }}{\*\aftnsep \ltrpar \pard\plain \ltrpar\ql \li0\ri0\widctlpar\wrapdefault\aspalpha\aspnum\faauto\adjustright\rin0\lin0\itap0 \rtlch\fcs1 \af0\afs20\alang1025 \ltrch\fcs0 \fs24\lang2057\langfe2057\cgrid\langnp2057\langfenp2057 {\rtlch\fcs1 \af0 _x000d__x000a_\ltrch\fcs0 \insrsid6956341 \chftnsep _x000d__x000a_\par }}{\*\aftnsepc \ltrpar \pard\plain \ltrpar\ql \li0\ri0\widctlpar\wrapdefault\aspalpha\aspnum\faauto\adjustright\rin0\lin0\itap0 \rtlch\fcs1 \af0\afs20\alang1025 \ltrch\fcs0 \fs24\lang2057\langfe2057\cgrid\langnp2057\langfenp2057 {\rtlch\fcs1 \af0 _x000d__x000a_\ltrch\fcs0 \insrsid6956341 \chftnsepc _x000d__x000a_\par }}\ltrpar \sectd \ltrsect\psz9\linex0\headery1134\footery567\sectlinegrid326\sectdefaultcl\sectrsid4791376\sftnbj\saftnnar\sftnrestart {\footerr \ltrpar \pard\plain \ltrpar\s31\ql \li0\ri0\sb240\sa240\nowidctlpar_x000d__x000a_\tqc\tx4535\tqr\tx9071\wrapdefault\aspalpha\aspnum\faauto\adjustright\rin0\lin0\itap0\pararsid11812909 \rtlch\fcs1 \af0\afs20\alang1025 \ltrch\fcs0 \fs22\lang2057\langfe2057\cgrid\langnp2057\langfenp2057 {\rtlch\fcs1 \af0 \ltrch\fcs0 _x000d__x000a_\cs17\v\fs20\cf9\loch\af1\hich\af1\dbch\af31501\insrsid6489785\charrsid8420940 \hich\af1\dbch\af31501\loch\f1 &lt;PathFdR&gt;}{\rtlch\fcs1 \af0 \ltrch\fcs0 \cf10\insrsid6489785\charrsid8420940 \uc1\u9668\'3f}{\rtlch\fcs1 \af0 \ltrch\fcs0 _x000d__x000a_\insrsid6489785\charrsid8420940 #}{\rtlch\fcs1 \af0 \ltrch\fcs0 \cs21\v\f1\fs20\cf15\insrsid6489785\charrsid8420940 TXTROUTE@@}{\rtlch\fcs1 \af0 \ltrch\fcs0 \insrsid6489785\charrsid8420940 #}{\rtlch\fcs1 \af0 \ltrch\fcs0 _x000d__x000a_\cf10\insrsid6489785\charrsid8420940 \uc1\u9658\'3f}{\rtlch\fcs1 \af0 \ltrch\fcs0 \cs17\v\fs20\cf9\loch\af1\hich\af1\dbch\af31501\insrsid6489785\charrsid8420940 \hich\af1\dbch\af31501\loch\f1 &lt;/PathFdR&gt;}{\rtlch\fcs1 \af0 \ltrch\fcs0 _x000d__x000a_\insrsid6489785\charrsid8420940 \tab \tab PE}{\rtlch\fcs1 \af0 \ltrch\fcs0 \cs17\v\fs20\cf9\loch\af1\hich\af1\dbch\af31501\insrsid6489785\charrsid8420940 \hich\af1\dbch\af31501\loch\f1 &lt;NoPE&gt;}{\rtlch\fcs1 \af0 \ltrch\fcs0 _x000d__x000a_\cf10\insrsid6489785\charrsid8420940 \uc1\u9668\'3f}{\rtlch\fcs1 \af0 \ltrch\fcs0 \insrsid6489785\charrsid8420940 #}{\rtlch\fcs1 \af0 \ltrch\fcs0 \cs21\v\f1\fs20\cf15\insrsid6489785\charrsid8420940 TXTNRPE@NRPE@}{\rtlch\fcs1 \af0 \ltrch\fcs0 _x000d__x000a_\insrsid6489785\charrsid8420940 #}{\rtlch\fcs1 \af0 \ltrch\fcs0 \cf10\insrsid6489785\charrsid8420940 \uc1\u9658\'3f}{\rtlch\fcs1 \af0 \ltrch\fcs0 \cs17\v\fs20\cf9\loch\af1\hich\af1\dbch\af31501\insrsid6489785\charrsid8420940 _x000d__x000a_\hich\af1\dbch\af31501\loch\f1 &lt;/NoPE&gt;&lt;Version&gt;}{\rtlch\fcs1 \af0 \ltrch\fcs0 \insrsid6489785\charrsid8420940 v}{\rtlch\fcs1 \af0 \ltrch\fcs0 \cf10\insrsid6489785\charrsid8420940 \uc1\u9668\'3f}{\rtlch\fcs1 \af0 \ltrch\fcs0 _x000d__x000a_\insrsid6489785\charrsid8420940 #}{\rtlch\fcs1 \af0 \ltrch\fcs0 \cs21\v\f1\fs20\cf15\insrsid6489785\charrsid8420940 TXTVERSION@NRV@}{\rtlch\fcs1 \af0 \ltrch\fcs0 \insrsid6489785\charrsid8420940 #}{\rtlch\fcs1 \af0 \ltrch\fcs0 _x000d__x000a_\cf10\insrsid6489785\charrsid8420940 \uc1\u9658\'3f}{\rtlch\fcs1 \af0 \ltrch\fcs0 \cs17\v\fs20\cf9\loch\af1\hich\af1\dbch\af31501\insrsid6489785\charrsid8420940 \hich\af1\dbch\af31501\loch\f1 &lt;/Version&gt;}{\rtlch\fcs1 \af0 \ltrch\fcs0 _x000d__x000a_\insrsid6489785\charrsid8420940 _x000d__x000a_\par }\pard\plain \ltrpar\s20\ql \li-851\ri-851\widctlpar\tqc\tx4535\tqr\tx9921\wrapdefault\aspalpha\aspnum\faauto\adjustright\rin-851\lin-851\itap0\pararsid11740041 \rtlch\fcs1 \af1\afs20\alang1025 \ltrch\fcs0 _x000d__x000a_\b\f1\fs48\lang2057\langfe2057\cgrid\langnp2057\langfenp2057 {\field\flddirty{\*\fldinst {\rtlch\fcs1 \af1 \ltrch\fcs0 \insrsid6489785\charrsid8420940  DOCPROPERTY &quot;&lt;Extension&gt;&quot; }}{\fldrslt {\rtlch\fcs1 \af1 \ltrch\fcs0 \insrsid6489785\charrsid8420940 XX}_x000d__x000a_}}\sectd \ltrsect\linex0\endnhere\sectdefaultcl\sftnbj {\rtlch\fcs1 \af1 \ltrch\fcs0 \insrsid6489785\charrsid8420940 \tab }{\rtlch\fcs1 \af1\afs22 \ltrch\fcs0 \b0\i\fs22\cf16\insrsid6489785\charrsid8420940 #}{\rtlch\fcs1 \af1 \ltrch\fcs0 _x000d__x000a_\cs21\v\fs20\cf15\insrsid6489785\charrsid8420940 (STD@_Motto}{\rtlch\fcs1 \af1\afs22 \ltrch\fcs0 \b0\i\fs22\cf16\insrsid6489785\charrsid8420940 #}{\rtlch\fcs1 \af1 \ltrch\fcs0 \insrsid6489785\charrsid8420940 \tab }{\field\flddirty{\*\fldinst {\rtlch\fcs1 _x000d__x000a_\af1 \ltrch\fcs0 \insrsid6489785\charrsid8420940  DOCPROPERTY &quot;&lt;Extension&gt;&quot; }}{\fldrslt {\rtlch\fcs1 \af1 \ltrch\fcs0 \insrsid6489785\charrsid8420940 XX}}}\sectd \ltrsect\linex0\endnhere\sectdefaultcl\sftnbj {\rtlch\fcs1 \af1 \ltrch\fcs0 _x000d__x000a_\insrsid6489785\charrsid842094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0\nowidctlpar_x000d__x000a_\tqr\tx9072\wrapdefault\aspalpha\aspnum\faauto\adjustright\rin0\lin0\itap0\pararsid6489785 \rtlch\fcs1 \af0\afs20\alang1025 \ltrch\fcs0 \fs24\lang2057\langfe2057\cgrid\langnp2057\langfenp2057 {\rtlch\fcs1 \af0 \ltrch\fcs0 _x000d__x000a_\cs17\v\fs20\cf9\loch\af1\hich\af1\dbch\af31501\insrsid6489785\charrsid8420940 {\*\bkmkstart restart}\hich\af1\dbch\af31501\loch\f1 &lt;Amend&gt;&lt;Date&gt;}{\rtlch\fcs1 \af0 \ltrch\fcs0 \insrsid6489785\charrsid8420940 #}{\rtlch\fcs1 \af0 \ltrch\fcs0 _x000d__x000a_\cs21\v\f1\fs20\cf15\insrsid6489785\charrsid8420940 DT(d.m.yyyy)sh@DATEMSG@DOCDT}{\rtlch\fcs1 \af0 \ltrch\fcs0 \insrsid6489785\charrsid8420940 #}{\rtlch\fcs1 \af0 \ltrch\fcs0 \cs17\v\fs20\cf9\loch\af1\hich\af1\dbch\af31501\insrsid6489785\charrsid8420940 _x000d__x000a_\hich\af1\dbch\af31501\loch\f1 &lt;/Date&gt;}{\rtlch\fcs1 \af0 \ltrch\fcs0 \insrsid6489785\charrsid8420940 \tab }{\rtlch\fcs1 \af0 \ltrch\fcs0 \cs17\v\fs20\cf9\loch\af1\hich\af1\dbch\af31501\insrsid6489785\charrsid8420940 \hich\af1\dbch\af31501\loch\f1 &lt;ANo&gt;}{_x000d__x000a_\rtlch\fcs1 \af0 \ltrch\fcs0 \insrsid6489785\charrsid8420940 #}{\rtlch\fcs1 \af0 \ltrch\fcs0 \cs21\v\f1\fs20\cf15\insrsid6489785\charrsid8420940 KEY(PLENARY/ANUMBER)@NRAMSG@NRAKEY}{\rtlch\fcs1 \af0 \ltrch\fcs0 \insrsid6489785\charrsid8420940 #}{_x000d__x000a_\rtlch\fcs1 \af0 \ltrch\fcs0 \cs17\v\fs20\cf9\loch\af1\hich\af1\dbch\af31501\insrsid6489785\charrsid8420940 \hich\af1\dbch\af31501\loch\f1 &lt;/ANo&gt;}{\rtlch\fcs1 \af0 \ltrch\fcs0 \insrsid6489785\charrsid8420940 /}{\rtlch\fcs1 \af0 \ltrch\fcs0 _x000d__x000a_\cs17\v\fs20\cf9\loch\af1\hich\af1\dbch\af31501\insrsid6489785\charrsid8420940 \hich\af1\dbch\af31501\loch\f1 &lt;NumAm&gt;}{\rtlch\fcs1 \af0 \ltrch\fcs0 \insrsid6489785\charrsid8420940 #}{\rtlch\fcs1 \af0 \ltrch\fcs0 _x000d__x000a_\cs21\v\f1\fs20\cf15\insrsid6489785\charrsid8420940 ENMIENDA@NRAM@}{\rtlch\fcs1 \af0 \ltrch\fcs0 \insrsid6489785\charrsid8420940 #}{\rtlch\fcs1 \af0 \ltrch\fcs0 \cs17\v\fs20\cf9\loch\af1\hich\af1\dbch\af31501\insrsid6489785\charrsid8420940 _x000d__x000a_\hich\af1\dbch\af31501\loch\f1 &lt;/NumAm&gt;}{\rtlch\fcs1 \af0 \ltrch\fcs0 \insrsid6489785\charrsid8420940 _x000d__x000a_\par }\pard\plain \ltrpar\s30\ql \li0\ri0\sb240\nowidctlpar_x000d__x000a_\tx879\tx936\tx1021\tx1077\tx1134\tx1191\tx1247\tx1304\tx1361\tx1418\tx1474\tx1531\tx1588\tx1644\tx1701\tx1758\tx1814\tx1871\tx2070\tx2126\tx3374\tx3430\wrapdefault\aspalpha\aspnum\faauto\adjustright\rin0\lin0\itap0\pararsid6489785 \rtlch\fcs1 _x000d__x000a_\af0\afs20\alang1025 \ltrch\fcs0 \b\fs24\lang2057\langfe2057\cgrid\langnp2057\langfenp2057 {\rtlch\fcs1 \af0 \ltrch\fcs0 \insrsid6489785\charrsid8420940 Amendment\tab \tab }{\rtlch\fcs1 \af0 \ltrch\fcs0 _x000d__x000a_\cs17\b0\v\fs20\cf9\loch\af1\hich\af1\dbch\af31501\insrsid6489785\charrsid8420940 \hich\af1\dbch\af31501\loch\f1 &lt;NumAm&gt;}{\rtlch\fcs1 \af0 \ltrch\fcs0 \insrsid6489785\charrsid8420940 #}{\rtlch\fcs1 \af0 \ltrch\fcs0 _x000d__x000a_\cs21\v\f1\fs20\cf15\insrsid6489785\charrsid8420940 ENMIENDA@NRAM@}{\rtlch\fcs1 \af0 \ltrch\fcs0 \insrsid6489785\charrsid8420940 #}{\rtlch\fcs1 \af0 \ltrch\fcs0 \cs17\b0\v\fs20\cf9\loch\af1\hich\af1\dbch\af31501\insrsid6489785\charrsid8420940 _x000d__x000a_\hich\af1\dbch\af31501\loch\f1 &lt;/NumAm&gt;}{\rtlch\fcs1 \af0 \ltrch\fcs0 \insrsid6489785\charrsid8420940 _x000d__x000a_\par }\pard\plain \ltrpar\s22\ql \li0\ri0\nowidctlpar\wrapdefault\aspalpha\aspnum\faauto\adjustright\rin0\lin0\itap0\pararsid6489785 \rtlch\fcs1 \af0\afs20\alang1025 \ltrch\fcs0 \b\fs24\lang2057\langfe2057\cgrid\langnp2057\langfenp2057 {\rtlch\fcs1 \af0 _x000d__x000a_\ltrch\fcs0 \cs17\b0\v\fs20\cf9\loch\af1\hich\af1\dbch\af31501\insrsid6489785\charrsid8420940 \hich\af1\dbch\af31501\loch\f1 &lt;RepeatBlock-By&gt;}{\rtlch\fcs1 \af0 \ltrch\fcs0 \insrsid6489785\charrsid8420940 {\*\bkmkstart By}#}{\rtlch\fcs1 \af0 \ltrch\fcs0 _x000d__x000a_\cs21\v\f1\fs20\cf15\insrsid6489785\charrsid8420940 (MOD@InsideLoop()}{\rtlch\fcs1 \af0 \ltrch\fcs0 \insrsid6489785\charrsid8420940 ##}{\rtlch\fcs1 \af0 \ltrch\fcs0 \cs21\v\f1\fs20\cf15\insrsid6489785\charrsid8420940 (MOD@ByVar()}{\rtlch\fcs1 \af0 _x000d__x000a_\ltrch\fcs0 \insrsid6489785\charrsid8420940 ##}{\rtlch\fcs1 \af0 \ltrch\fcs0 \cs21\v\f1\fs20\cf15\insrsid6489785\charrsid8420940 &gt;&gt;&gt;ByVar@[ZMEMBERSMSG]@By}{\rtlch\fcs1 \af0 \ltrch\fcs0 \insrsid6489785\charrsid8420940 #}{\rtlch\fcs1 \af0 \ltrch\fcs0 _x000d__x000a_\cs17\b0\v\fs20\cf9\loch\af1\hich\af1\dbch\af31501\insrsid6489785\charrsid8420940 \hich\af1\dbch\af31501\loch\f1 &lt;\hich\af1\dbch\af31501\loch\f1 By&gt;&lt;\hich\af1\dbch\af31501\loch\f1 Members&gt;}{\rtlch\fcs1 \af0 \ltrch\fcs0 \insrsid6489785\charrsid8420940 #}{_x000d__x000a_\rtlch\fcs1 \af0 \ltrch\fcs0 \cs21\v\f1\fs20\cf15\insrsid6489785\charrsid8420940 (MOD@InsideLoop(\'a7)}{\rtlch\fcs1 \af0 \ltrch\fcs0 \insrsid6489785\charrsid8420940 ##}{\rtlch\fcs1 \af0 \ltrch\fcs0 \cs21\v\f1\fs20\cf15\insrsid6489785\charrsid8420940 _x000d__x000a_IF(FromTORIS = 'True')THEN([PRESMEMBERS])ELSE([TRADMEMBERS])}{\rtlch\fcs1 \af0 \ltrch\fcs0 \insrsid6489785\charrsid8420940 #}{\rtlch\fcs1 \af0 \ltrch\fcs0 \cs17\b0\v\fs20\cf9\loch\af1\hich\af1\dbch\af31501\insrsid6489785\charrsid8420940 _x000d__x000a_\hich\af1\dbch\af31501\loch\f1 &lt;/Members&gt;}{\rtlch\fcs1 \af0 \ltrch\fcs0 \insrsid6489785\charrsid8420940 _x000d__x000a_\par }\pard\plain \ltrpar\ql \li0\ri0\widctlpar\wrapdefault\aspalpha\aspnum\faauto\adjustright\rin0\lin0\itap0\pararsid6489785 \rtlch\fcs1 \af0\afs20\alang1025 \ltrch\fcs0 \fs24\lang2057\langfe2057\cgrid\langnp2057\langfenp2057 {\rtlch\fcs1 \af0 \ltrch\fcs0 _x000d__x000a_\cs17\v\fs20\cf9\loch\af1\hich\af1\dbch\af31501\insrsid6489785\charrsid8420940 \hich\af1\dbch\af31501\loch\f1 &lt;AuNomDe&gt;\hich\af1\dbch\af31501\loch\f1 &lt;OptDel&gt;}{\rtlch\fcs1 \af0 \ltrch\fcs0 \insrsid6489785\charrsid8420940 #}{\rtlch\fcs1 \af0 \ltrch\fcs0 _x000d__x000a_\cs21\v\f1\fs20\cf15\insrsid6489785\charrsid8420940 IF(FromTORIS = 'True')THEN([PRESONBEHALF])ELSE([TRADONBEHALF])}{\rtlch\fcs1 \af0 \ltrch\fcs0 \insrsid6489785\charrsid8420940 #}{\rtlch\fcs1 \af0 \ltrch\fcs0 _x000d__x000a_\cs17\v\fs20\cf9\loch\af1\hich\af1\dbch\af31501\insrsid6489785\charrsid8420940 \hich\af1\dbch\af31501\loch\f1 &lt;/OptDel&gt;&lt;/AuNomDe&gt;}{\rtlch\fcs1 \af0 \ltrch\fcs0 \insrsid6489785\charrsid8420940 _x000d__x000a_\par }{\rtlch\fcs1 \af0 \ltrch\fcs0 \cs17\v\fs20\cf9\loch\af1\hich\af1\dbch\af31501\insrsid6489785\charrsid8420940 \hich\af1\dbch\af31501\loch\f1 &lt;/By&gt;}{\rtlch\fcs1 \af0 \ltrch\fcs0 \insrsid6489785\charrsid8420940 {\*\bkmkend By}&lt;&lt;&lt;}{\rtlch\fcs1 \af0 _x000d__x000a_\ltrch\fcs0 \cs17\v\fs20\cf9\loch\af1\hich\af1\dbch\af31501\insrsid6489785\charrsid8420940 \hich\af1\dbch\af31501\loch\f1 &lt;/RepeatBlock-By&gt;}{\rtlch\fcs1 \af0 \ltrch\fcs0 \insrsid6489785\charrsid8420940 _x000d__x000a_\par }\pard\plain \ltrpar\s18\ql \li0\ri0\nowidctlpar\tqr\tx9072\wrapdefault\aspalpha\aspnum\faauto\adjustright\rin0\lin0\itap0\pararsid6489785 \rtlch\fcs1 \af0\afs20\alang1025 \ltrch\fcs0 \b\fs24\lang2057\langfe2057\cgrid\langnp2057\langfenp2057 {\rtlch\fcs1 _x000d__x000a_\af0 \ltrch\fcs0 \cs17\b0\v\fs20\cf9\loch\af1\hich\af1\dbch\af31501\insrsid6489785\charrsid8420940 \hich\af1\dbch\af31501\loch\f1 &lt;TitreType&gt;}{\rtlch\fcs1 \af0 \ltrch\fcs0 \insrsid6489785\charrsid8420940 Report}{\rtlch\fcs1 \af0 \ltrch\fcs0 _x000d__x000a_\cs17\b0\v\fs20\cf9\loch\af1\hich\af1\dbch\af31501\insrsid6489785\charrsid8420940 \hich\af1\dbch\af31501\loch\f1 &lt;/TitreType&gt;}{\rtlch\fcs1 \af0 \ltrch\fcs0 \insrsid6489785\charrsid8420940 \tab #}{\rtlch\fcs1 \af0 \ltrch\fcs0 _x000d__x000a_\cs21\v\f1\fs20\cf15\insrsid6489785\charrsid8420940 KEY(PLENARY/ANUMBER)@NRAMSG@NRAKEY}{\rtlch\fcs1 \af0 \ltrch\fcs0 \insrsid6489785\charrsid8420940 #/#}{\rtlch\fcs1 \af0 \ltrch\fcs0 \cs21\v\f1\fs20\cf15\insrsid6489785\charrsid8420940 _x000d__x000a_KEY(PLENARY/DOCYEAR)@DOCYEARMSG@NRAKEY}{\rtlch\fcs1 \af0 \ltrch\fcs0 \insrsid6489785\charrsid8420940 #_x000d__x000a_\par }\pard\plain \ltrpar\s22\ql \li0\ri0\nowidctlpar\wrapdefault\aspalpha\aspnum\faauto\adjustright\rin0\lin0\itap0\pararsid6489785 \rtlch\fcs1 \af0\afs20\alang1025 \ltrch\fcs0 \b\fs24\lang2057\langfe2057\cgrid\langnp2057\langfenp2057 {\rtlch\fcs1 \af0 _x000d__x000a_\ltrch\fcs0 \cs17\b0\v\fs20\cf9\loch\af1\hich\af1\dbch\af31501\insrsid6489785\charrsid8420940 \hich\af1\dbch\af31501\loch\f1 &lt;Rapporteur&gt;}{\rtlch\fcs1 \af0 \ltrch\fcs0 \insrsid6489785\charrsid8420940 #}{\rtlch\fcs1 \af0 \ltrch\fcs0 _x000d__x000a_\cs21\v\f1\fs20\cf15\insrsid6489785\charrsid8420940 KEY(PLENARY/RAPPORTEURS)@AUTHORMSG@NRAKEY}{\rtlch\fcs1 \af0 \ltrch\fcs0 \insrsid6489785\charrsid8420940 #}{\rtlch\fcs1 \af0 \ltrch\fcs0 _x000d__x000a_\cs17\b0\v\fs20\cf9\loch\af1\hich\af1\dbch\af31501\insrsid6489785\charrsid8420940 \hich\af1\dbch\af31501\loch\f1 &lt;/Rapporteur&gt;}{\rtlch\fcs1 \af0 \ltrch\fcs0 \insrsid6489785\charrsid8420940 _x000d__x000a_\par }\pard\plain \ltrpar\ql \li0\ri0\widctlpar\wrapdefault\aspalpha\aspnum\faauto\adjustright\rin0\lin0\itap0\pararsid6489785 \rtlch\fcs1 \af0\afs20\alang1025 \ltrch\fcs0 \fs24\lang2057\langfe2057\cgrid\langnp2057\langfenp2057 {\rtlch\fcs1 \af0 \ltrch\fcs0 _x000d__x000a_\cs17\v\fs20\cf9\loch\af1\hich\af1\dbch\af31501\insrsid6489785\charrsid8420940 \hich\af1\dbch\af31501\loch\f1 &lt;Titre&gt;}{\rtlch\fcs1 \af0 \ltrch\fcs0 \insrsid6489785\charrsid8420940 #}{\rtlch\fcs1 \af0 \ltrch\fcs0 _x000d__x000a_\cs21\v\f1\fs20\cf15\insrsid6489785\charrsid8420940 KEY(PLENARY/TITLES)@TITLEMSG@NRAKEY}{\rtlch\fcs1 \af0 \ltrch\fcs0 \insrsid6489785\charrsid8420940 #}{\rtlch\fcs1 \af0 \ltrch\fcs0 _x000d__x000a_\cs17\v\fs20\cf9\loch\af1\hich\af1\dbch\af31501\insrsid6489785\charrsid8420940 \hich\af1\dbch\af31501\loch\f1 &lt;/Titre&gt;}{\rtlch\fcs1 \af0 \ltrch\fcs0 \insrsid6489785\charrsid8420940 _x000d__x000a_\par }\pard\plain \ltrpar\s19\ql \li0\ri0\sa240\nowidctlpar\wrapdefault\aspalpha\aspnum\faauto\adjustright\rin0\lin0\itap0\pararsid6489785 \rtlch\fcs1 \af0\afs20\alang1025 \ltrch\fcs0 \fs24\lang2057\langfe2057\cgrid\langnp2057\langfenp2057 {\rtlch\fcs1 \af0 _x000d__x000a_\ltrch\fcs0 \cs17\v\fs20\cf9\loch\af1\hich\af1\dbch\af31501\insrsid6489785\charrsid8420940 \hich\af1\dbch\af31501\loch\f1 &lt;DocRef&gt;}{\rtlch\fcs1 \af0 \ltrch\fcs0 \insrsid6489785\charrsid8420940 (#}{\rtlch\fcs1 \af0 \ltrch\fcs0 _x000d__x000a_\cs21\v\f1\fs20\cf15\insrsid6489785\charrsid8420940 KEY(PLENARY/REFERENCES)@REFMSG@NRAKEY}{\rtlch\fcs1 \af0 \ltrch\fcs0 \insrsid6489785\charrsid8420940 #)}{\rtlch\fcs1 \af0 \ltrch\fcs0 _x000d__x000a_\cs17\v\fs20\cf9\loch\af1\hich\af1\dbch\af31501\insrsid6489785\charrsid8420940 \hich\af1\dbch\af31501\loch\f1 &lt;/DocRef&gt;}{\rtlch\fcs1 \af0 \ltrch\fcs0 \insrsid6489785\charrsid8420940 _x000d__x000a_\par }\pard\plain \ltrpar\s22\ql \li0\ri0\nowidctlpar\wrapdefault\aspalpha\aspnum\faauto\adjustright\rin0\lin0\itap0\pararsid6489785 \rtlch\fcs1 \af0\afs20\alang1025 \ltrch\fcs0 \b\fs24\lang2057\langfe2057\cgrid\langnp2057\langfenp2057 {\rtlch\fcs1 \af0 _x000d__x000a_\ltrch\fcs0 \cs17\b0\v\fs20\cf9\loch\af1\hich\af1\dbch\af31501\insrsid6489785\charrsid8420940 \hich\af1\dbch\af31501\loch\f1 &lt;DocAmend&gt;}{\rtlch\fcs1 \af0 \ltrch\fcs0 \insrsid6489785\charrsid8420940 #}{\rtlch\fcs1 \af0 \ltrch\fcs0 _x000d__x000a_\cs21\v\f1\fs20\cf15\insrsid6489785\charrsid8420940 MNU[OPTPROPOSALCOD][OPTPROPOSALCNS][OPTPROPOSALNLE]@CHOICE@CODEMNU}{\rtlch\fcs1 \af0 \ltrch\fcs0 \insrsid6489785\charrsid8420940 ##}{\rtlch\fcs1 \af0 \ltrch\fcs0 _x000d__x000a_\cs21\v\f1\fs20\cf15\insrsid6489785\charrsid8420940 MNU[AMACTYES][NOTAPP]@CHOICE@AMACTMNU}{\rtlch\fcs1 \af0 \ltrch\fcs0 \insrsid6489785\charrsid8420940 #}{\rtlch\fcs1 \af0 \ltrch\fcs0 _x000d__x000a_\cs17\b0\v\fs20\cf9\loch\af1\hich\af1\dbch\af31501\insrsid6489785\charrsid8420940 \hich\af1\dbch\af31501\loch\f1 &lt;/DocAmend&gt;}{\rtlch\fcs1 \af0 \ltrch\fcs0 \insrsid6489785\charrsid8420940 _x000d__x000a_\par }{\rtlch\fcs1 \af0 \ltrch\fcs0 \cs17\b0\v\fs20\cf9\loch\af1\hich\af1\dbch\af31501\insrsid6489785\charrsid8420940 \hich\af1\dbch\af31501\loch\f1 &lt;Article&gt;}{\rtlch\fcs1 \af0 \ltrch\fcs0 \insrsid6489785\charrsid8420940 #}{\rtlch\fcs1 \af0 \ltrch\fcs0 _x000d__x000a_\cs21\v\f1\fs20\cf15\insrsid6489785\charrsid8420940 MNU[AMACTPARTYES][AMACTPARTNO]@CHOICE@AMACTMNU}{\rtlch\fcs1 \af0 \ltrch\fcs0 \insrsid6489785\charrsid8420940 #}{\rtlch\fcs1 \af0 \ltrch\fcs0 _x000d__x000a_\cs17\b0\v\fs20\cf9\loch\af1\hich\af1\dbch\af31501\insrsid6489785\charrsid8420940 \hich\af1\dbch\af31501\loch\f1 &lt;/Article&gt;}{\rtlch\fcs1 \af0 \ltrch\fcs0 \insrsid6489785\charrsid8420940 _x000d__x000a_\par }\pard\plain \ltrpar\ql \li0\ri0\widctlpar\wrapdefault\aspalpha\aspnum\faauto\adjustright\rin0\lin0\itap0\pararsid6489785 \rtlch\fcs1 \af0\afs20\alang1025 \ltrch\fcs0 \fs24\lang2057\langfe2057\cgrid\langnp2057\langfenp2057 {\rtlch\fcs1 \af0 \ltrch\fcs0 _x000d__x000a_\cs17\v\fs20\cf9\loch\af1\hich\af1\dbch\af31501\insrsid6489785\charrsid8420940 \hich\af1\dbch\af31501\loch\f1 &lt;DocAmend2&gt;&lt;OptDel&gt;}{\rtlch\fcs1 \af0 \ltrch\fcs0 \insrsid6489785\charrsid8420940 #}{\rtlch\fcs1 \af0 \ltrch\fcs0 _x000d__x000a_\cs21\v\f1\fs20\cf15\insrsid6489785\charrsid8420940 MNU[OPTNRACTYES][NOTAPP]@CHOICE@AMACTMNU}{\rtlch\fcs1 \af0 \ltrch\fcs0 \insrsid6489785\charrsid8420940 #}{\rtlch\fcs1 \af0 \ltrch\fcs0 _x000d__x000a_\cs17\v\fs20\cf9\loch\af1\hich\af1\dbch\af31501\insrsid6489785\charrsid8420940 \hich\af1\dbch\af31501\loch\f1 &lt;/OptDel&gt;&lt;/DocAmend2&gt;}{\rtlch\fcs1 \af0 \ltrch\fcs0 \insrsid6489785\charrsid8420940 _x000d__x000a_\par }{\rtlch\fcs1 \af0 \ltrch\fcs0 \cs17\v\fs20\cf9\loch\af1\hich\af1\dbch\af31501\insrsid6489785\charrsid8420940 \hich\af1\dbch\af31501\loch\f1 &lt;Article2&gt;&lt;OptDel&gt;}{\rtlch\fcs1 \af0 \ltrch\fcs0 \insrsid6489785\charrsid8420940 #}{\rtlch\fcs1 \af0 \ltrch\fcs0 _x000d__x000a_\cs21\v\f1\fs20\cf15\insrsid6489785\charrsid8420940 MNU[OPTACTPARTYES][NOTAPP]@CHOICE@AMACTMNU}{\rtlch\fcs1 \af0 \ltrch\fcs0 \insrsid6489785\charrsid8420940 #}{\rtlch\fcs1 \af0 \ltrch\fcs0 _x000d__x000a_\cs17\v\fs20\cf9\loch\af1\hich\af1\dbch\af31501\insrsid6489785\charrsid8420940 \hich\af1\dbch\af31501\loch\f1 &lt;/OptDel&gt;&lt;/Article2&gt;}{\rtlch\fcs1 \af0 \ltrch\fcs0 \insrsid6489785\charrsid8420940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insrsid6489785\charrsid8420940 \cell }\pard\plain \ltrpar\ql \li0\ri0\widctlpar\intbl\wrapdefault\aspalpha\aspnum\faauto\adjustright\rin0\lin0 \rtlch\fcs1 _x000d__x000a_\af0\afs20\alang1025 \ltrch\fcs0 \fs24\lang2057\langfe2057\cgrid\langnp2057\langfenp2057 {\rtlch\fcs1 \af0 \ltrch\fcs0 \insrsid6489785\charrsid8420940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9\qc \li0\ri0\sa240\keepn\nowidctlpar\intbl\wrapdefault\aspalpha\aspnum\faauto\adjustright\rin0\lin0\pararsid3097865 \rtlch\fcs1 \af0\afs20\alang1025 \ltrch\fcs0 \i\fs24\lang2057\langfe2057\cgrid\langnp2057\langfenp2057 {\rtlch\fcs1 \af0 \ltrch\fcs0 _x000d__x000a_\insrsid6489785\charrsid8420940 #}{\rtlch\fcs1 \af0 \ltrch\fcs0 \cs21\v\f1\fs20\cf15\insrsid6489785\charrsid8420940 MNU[OPTLEFTAMACT][LEFTPROP]@CHOICE@AMACTMNU}{\rtlch\fcs1 \af0 \ltrch\fcs0 \insrsid6489785\charrsid8420940 #\cell Amendment\cell _x000d__x000a_}\pard\plain \ltrpar\ql \li0\ri0\widctlpar\intbl\wrapdefault\aspalpha\aspnum\faauto\adjustright\rin0\lin0 \rtlch\fcs1 \af0\afs20\alang1025 \ltrch\fcs0 \fs24\lang2057\langfe2057\cgrid\langnp2057\langfenp2057 {\rtlch\fcs1 \af0 \ltrch\fcs0 _x000d__x000a_\insrsid6489785\charrsid8420940 \trowd \irow1\irowband1\ltrrow\ts11\trqc\trgaph340\trleft-340\trftsWidth3\trwWidth9752\trftsWidthB3\trpaddl340\trpaddr340\trpaddfl3\trpaddft3\trpaddfb3\trpaddfr3\tblrsid9389144\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4\ql \li0\ri0\sa120\nowidctlpar\intbl\wrapdefault\aspalpha\aspnum\faauto\adjustright\rin0\lin0\pararsid9389144 \rtlch\fcs1 \af0\afs20\alang1025 \ltrch\fcs0 \fs24\lang2057\langfe2057\cgrid\langnp2057\langfenp2057 {_x000d__x000a_\rtlch\fcs1 \af0 \ltrch\fcs0 \insrsid6489785\charrsid8420940 ##\cell ##}{\rtlch\fcs1 \af0\afs24 \ltrch\fcs0 \insrsid6489785\charrsid8420940 \cell }\pard\plain \ltrpar\ql \li0\ri0\widctlpar\intbl\wrapdefault\aspalpha\aspnum\faauto\adjustright\rin0\lin0 _x000d__x000a_\rtlch\fcs1 \af0\afs20\alang1025 \ltrch\fcs0 \fs24\lang2057\langfe2057\cgrid\langnp2057\langfenp2057 {\rtlch\fcs1 \af0 \ltrch\fcs0 \insrsid6489785\charrsid8420940 \trowd \irow2\irowband2\lastrow \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489785 \rtlch\fcs1 \af0\afs20\alang1025 \ltrch\fcs0 \fs24\lang2057\langfe2057\cgrid\langnp2057\langfenp2057 {\rtlch\fcs1 \af0 \ltrch\fcs0 _x000d__x000a_\insrsid6489785\charrsid8420940 Or. }{\rtlch\fcs1 \af0 \ltrch\fcs0 \cs17\v\fs20\cf9\loch\af1\hich\af1\dbch\af31501\insrsid6489785\charrsid8420940 \hich\af1\dbch\af31501\loch\f1 &lt;Original&gt;}{\rtlch\fcs1 \af0 \ltrch\fcs0 \insrsid6489785\charrsid8420940 #}{_x000d__x000a_\rtlch\fcs1 \af0 \ltrch\fcs0 \cs21\v\f1\fs20\cf15\insrsid6489785\charrsid8420940 KEY(MAIN/LANGMIN)sh@ORLANGMSG@ORLANGKEY}{\rtlch\fcs1 \af0 \ltrch\fcs0 \insrsid6489785\charrsid8420940 #}{\rtlch\fcs1 \af0 \ltrch\fcs0 _x000d__x000a_\cs17\v\fs20\cf9\loch\af1\hich\af1\dbch\af31501\insrsid6489785\charrsid8420940 \hich\af1\dbch\af31501\loch\f1 &lt;/Original&gt;}{\rtlch\fcs1 \af0 \ltrch\fcs0 \insrsid6489785\charrsid8420940 _x000d__x000a_\par }\pard\plain \ltrpar\s25\qc \li0\ri0\sb240\sa240\nowidctlpar\wrapdefault\aspalpha\aspnum\faauto\adjustright\rin0\lin0\itap0\pararsid6489785 \rtlch\fcs1 \af0\afs20\alang1025 \ltrch\fcs0 \i\fs24\lang2057\langfe2057\cgrid\langnp2057\langfenp2057 {_x000d__x000a_\rtlch\fcs1 \af0 \ltrch\fcs0 \cs17\i0\v\fs20\cf9\loch\af1\hich\af1\dbch\af31501\insrsid6489785\charrsid8420940 \hich\af1\dbch\af31501\loch\f1 &lt;OptDel&gt;}{\rtlch\fcs1 \af0 \ltrch\fcs0 \insrsid6489785\charrsid8420940 #}{\rtlch\fcs1 \af0 \ltrch\fcs0 _x000d__x000a_\cs21\v\f1\fs20\cf15\insrsid6489785\charrsid8420940 MNU[CROSSREFNO][CROSSREFYES]@CHOICE@}{\rtlch\fcs1 \af0 \ltrch\fcs0 \insrsid6489785\charrsid8420940 #}{\rtlch\fcs1 \af0 \ltrch\fcs0 _x000d__x000a_\cs17\i0\v\fs20\cf9\loch\af1\hich\af1\dbch\af31501\insrsid6489785\charrsid8420940 \hich\af1\dbch\af31501\loch\f1 &lt;/OptDel&gt;}{\rtlch\fcs1 \af0 \ltrch\fcs0 \insrsid6489785\charrsid8420940 _x000d__x000a_\par }\pard\plain \ltrpar\s26\qc \li0\ri0\sb240\sa240\keepn\nowidctlpar\wrapdefault\aspalpha\aspnum\faauto\adjustright\rin0\lin0\itap0\pararsid6489785 \rtlch\fcs1 \af0\afs20\alang1025 \ltrch\fcs0 \i\fs24\lang2057\langfe2057\cgrid\langnp2057\langfenp2057 {_x000d__x000a_\rtlch\fcs1 \af0 \ltrch\fcs0 \cs17\i0\v\fs20\cf9\loch\af1\hich\af1\dbch\af31501\insrsid6489785\charrsid8420940 \hich\af1\dbch\af31501\loch\f1 &lt;TitreJust&gt;}{\rtlch\fcs1 \af0 \ltrch\fcs0 \insrsid6489785\charrsid8420940 Justification}{\rtlch\fcs1 \af0 _x000d__x000a_\ltrch\fcs0 \cs17\i0\v\fs20\cf9\loch\af1\hich\af1\dbch\af31501\insrsid6489785\charrsid8420940 \hich\af1\dbch\af31501\loch\f1 &lt;/TitreJust&gt;}{\rtlch\fcs1 \af0 \ltrch\fcs0 \insrsid6489785\charrsid8420940 _x000d__x000a_\par }\pard\plain \ltrpar\s28\ql \li0\ri0\sa240\nowidctlpar\wrapdefault\aspalpha\aspnum\faauto\adjustright\rin0\lin0\itap0\pararsid6489785 \rtlch\fcs1 \af0\afs20\alang1025 \ltrch\fcs0 \i\fs24\lang2057\langfe2057\cgrid\langnp2057\langfenp2057 {\rtlch\fcs1 \af0 _x000d__x000a_\ltrch\fcs0 \cs17\i0\v\fs20\cf9\loch\af1\hich\af1\dbch\af31501\insrsid6489785\charrsid8420940 \hich\af1\dbch\af31501\loch\f1 &lt;OptDelPrev&gt;}{\rtlch\fcs1 \af0 \ltrch\fcs0 \insrsid6489785\charrsid8420940 #}{\rtlch\fcs1 \af0 \ltrch\fcs0 _x000d__x000a_\cs21\v\f1\fs20\cf15\insrsid6489785\charrsid8420940 MNU[TEXTJUSTYES][TEXTJUSTNO]@CHOICE@}{\rtlch\fcs1 \af0 \ltrch\fcs0 \insrsid6489785\charrsid8420940 #}{\rtlch\fcs1 \af0 \ltrch\fcs0 _x000d__x000a_\cs17\i0\v\fs20\cf9\loch\af1\hich\af1\dbch\af31501\insrsid6489785\charrsid8420940 \hich\af1\dbch\af31501\loch\f1 &lt;/OptDelPrev&gt;}{\rtlch\fcs1 \af0 \ltrch\fcs0 \insrsid6489785\charrsid8420940 _x000d__x000a_\par }\pard\plain \ltrpar\ql \li0\ri0\widctlpar\wrapdefault\aspalpha\aspnum\faauto\adjustright\rin0\lin0\itap0\pararsid6489785 \rtlch\fcs1 \af0\afs20\alang1025 \ltrch\fcs0 \fs24\lang2057\langfe2057\cgrid\langnp2057\langfenp2057 {\rtlch\fcs1 \af0 \ltrch\fcs0 _x000d__x000a_\insrsid6489785\charrsid8420940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6489785 \rtlch\fcs1 \af0\afs20\alang1025 \ltrch\fcs0 \fs24\lang2057\langfe2057\cgrid\langnp2057\langfenp2057 {\rtlch\fcs1 \af0 \ltrch\fcs0 _x000d__x000a_\cs17\v\fs20\cf9\loch\af1\hich\af1\dbch\af31501\insrsid6489785\charrsid8420940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
    <w:docVar w:name="RepeatBlock-AmendEN1" w:va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7b_x000d__x000a_74053c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304\fbidi \fswiss\fcharset238\fprq2 Arial CE;}{\f305\fbidi \fswiss\fcharset204\fprq2 Arial Cyr;}_x000d__x000a_{\f307\fbidi \fswiss\fcharset161\fprq2 Arial Greek;}{\f308\fbidi \fswiss\fcharset162\fprq2 Arial Tur;}{\f309\fbidi \fswiss\fcharset177\fprq2 Arial (Hebrew);}{\f310\fbidi \fswiss\fcharset178\fprq2 Arial (Arabic);}_x000d__x000a_{\f311\fbidi \fswiss\fcharset186\fprq2 Arial Baltic;}{\f312\fbidi \fswiss\fcharset163\fprq2 Arial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026629 HideTWBExt;}{\*\cs18 \additive \v\f1\fs20\cf15 _x000d__x000a_\spriority0 \styrsid3026629 HideTWBInt;}{\s19\ql \li0\ri0\nowidctlpar\wrapdefault\aspalpha\aspnum\faauto\adjustright\rin0\lin0\itap0 \rtlch\fcs1 \af0\afs20\alang1025 \ltrch\fcs0 \b\fs24\lang2057\langfe2057\cgrid\langnp2057\langfenp2057 _x000d__x000a_\sbasedon0 \snext19 \spriority0 \styrsid3026629 NormalBold;}}{\*\rsidtbl \rsid24658\rsid223860\rsid735077\rsid1718133\rsid2892074\rsid3026629\rsid3565327\rsid4666813\rsid6641733\rsid7823322\rsid9636012\rsid10377208\rsid11215221\rsid11549030\rsid12154954_x000d__x000a_\rsid14382809\rsid14424199\rsid15204470\rsid15285974\rsid15950462\rsid16324206\rsid16608486\rsid16662270}{\mmathPr\mmathFont34\mbrkBin0\mbrkBinSub0\msmallFrac0\mdispDef1\mlMargin0\mrMargin0\mdefJc1\mwrapIndent1440\mintLim0\mnaryLim1}{\info_x000d__x000a_{\author Annette Carroll}{\operator Annette Carroll}{\creatim\yr2020\mo9\dy30\hr17\min13}{\revtim\yr2020\mo9\dy30\hr17\min13}{\version1}{\edmins0}{\nofpages1}{\nofwords31}{\nofchars182}{\nofcharsws212}{\vern101}}{\*\xmlnstbl {\xmlns1 http://schemas.micros_x000d__x000a_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026629\newtblstyruls\nogrowautofit\usenormstyforlist\noindnmbrts\felnbrelev\nocxsptable\indrlsweleven\noafcnsttbl\afelev\utinl\hwelev\spltpgpar\notcvasp\notbrkcnstfrctbl\notvatxbx\krnprsnet\cachedcolbal _x000d__x000a_\nouicompat \fet0{\*\wgrffmtfilter 013f}\nofeaturethrottle1\ilfomacatclnup0{\*\template C:\\Users\\acarroll\\AppData\\Local\\Temp\\Blank1.dotx}{\*\ftnsep \ltrpar \pard\plain \ltrpar_x000d__x000a_\ql \li0\ri0\widctlpar\wrapdefault\aspalpha\aspnum\faauto\adjustright\rin0\lin0\itap0 \rtlch\fcs1 \af0\afs20\alang1025 \ltrch\fcs0 \fs24\lang2057\langfe2057\cgrid\langnp2057\langfenp2057 {\rtlch\fcs1 \af0 \ltrch\fcs0 \insrsid16608486 \chftnsep _x000d__x000a_\par }}{\*\ftnsepc \ltrpar \pard\plain \ltrpar\ql \li0\ri0\widctlpar\wrapdefault\aspalpha\aspnum\faauto\adjustright\rin0\lin0\itap0 \rtlch\fcs1 \af0\afs20\alang1025 \ltrch\fcs0 \fs24\lang2057\langfe2057\cgrid\langnp2057\langfenp2057 {\rtlch\fcs1 \af0 _x000d__x000a_\ltrch\fcs0 \insrsid16608486 \chftnsepc _x000d__x000a_\par }}{\*\aftnsep \ltrpar \pard\plain \ltrpar\ql \li0\ri0\widctlpar\wrapdefault\aspalpha\aspnum\faauto\adjustright\rin0\lin0\itap0 \rtlch\fcs1 \af0\afs20\alang1025 \ltrch\fcs0 \fs24\lang2057\langfe2057\cgrid\langnp2057\langfenp2057 {\rtlch\fcs1 \af0 _x000d__x000a_\ltrch\fcs0 \insrsid16608486 \chftnsep _x000d__x000a_\par }}{\*\aftnsepc \ltrpar \pard\plain \ltrpar\ql \li0\ri0\widctlpar\wrapdefault\aspalpha\aspnum\faauto\adjustright\rin0\lin0\itap0 \rtlch\fcs1 \af0\afs20\alang1025 \ltrch\fcs0 \fs24\lang2057\langfe2057\cgrid\langnp2057\langfenp2057 {\rtlch\fcs1 \af0 _x000d__x000a_\ltrch\fcs0 \insrsid1660848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9\ql \li0\ri0\nowidctlpar\wrapdefault\aspalpha\aspnum\faauto\adjustright\rin0\lin0\itap0\pararsid3026629 \rtlch\fcs1 \af0\afs20\alang1025 \ltrch\fcs0 \b\fs24\lang2057\langfe2057\cgrid\langnp2057\langfenp2057 {\rtlch\fcs1 \af0 \ltrch\fcs0 _x000d__x000a_\cs17\b0\v\fs20\cf9\loch\af1\hich\af1\dbch\af31501\insrsid3026629\charrsid8420940 {\*\bkmkstart By}\hich\af1\dbch\af31501\loch\f1 &lt;\hich\af1\dbch\af31501\loch\f1 By&gt;&lt;\hich\af1\dbch\af31501\loch\f1 Members&gt;}{\rtlch\fcs1 \af0 \ltrch\fcs0 _x000d__x000a_\insrsid3026629\charrsid8420940 #}{\rtlch\fcs1 \af0 \ltrch\fcs0 \cs18\v\f1\fs20\cf15\insrsid3026629\charrsid8420940 (MOD@InsideLoop(\'a7)}{\rtlch\fcs1 \af0 \ltrch\fcs0 \insrsid3026629\charrsid8420940 ##}{\rtlch\fcs1 \af0 \ltrch\fcs0 _x000d__x000a_\cs18\v\f1\fs20\cf15\insrsid3026629\charrsid8420940 IF(FromTORIS = 'True')THEN([PRESMEMBERS])ELSE([TRADMEMBERS])}{\rtlch\fcs1 \af0 \ltrch\fcs0 \insrsid3026629\charrsid8420940 #}{\rtlch\fcs1 \af0 \ltrch\fcs0 _x000d__x000a_\cs17\b0\v\fs20\cf9\loch\af1\hich\af1\dbch\af31501\insrsid3026629\charrsid8420940 \hich\af1\dbch\af31501\loch\f1 &lt;/Members&gt;}{\rtlch\fcs1 \af0 \ltrch\fcs0 \insrsid3026629\charrsid8420940 _x000d__x000a_\par }\pard\plain \ltrpar\ql \li0\ri0\widctlpar\wrapdefault\aspalpha\aspnum\faauto\adjustright\rin0\lin0\itap0\pararsid3026629 \rtlch\fcs1 \af0\afs20\alang1025 \ltrch\fcs0 \fs24\lang2057\langfe2057\cgrid\langnp2057\langfenp2057 {\rtlch\fcs1 \af0 \ltrch\fcs0 _x000d__x000a_\cs17\v\fs20\cf9\loch\af1\hich\af1\dbch\af31501\insrsid3026629\charrsid8420940 \hich\af1\dbch\af31501\loch\f1 &lt;AuNomDe&gt;\hich\af1\dbch\af31501\loch\f1 &lt;OptDel&gt;}{\rtlch\fcs1 \af0 \ltrch\fcs0 \insrsid3026629\charrsid8420940 #}{\rtlch\fcs1 \af0 \ltrch\fcs0 _x000d__x000a_\cs18\v\f1\fs20\cf15\insrsid3026629\charrsid8420940 IF(FromTORIS = 'True')THEN([PRESONBEHALF])ELSE([TRADONBEHALF])}{\rtlch\fcs1 \af0 \ltrch\fcs0 \insrsid3026629\charrsid8420940 #}{\rtlch\fcs1 \af0 \ltrch\fcs0 _x000d__x000a_\cs17\v\fs20\cf9\loch\af1\hich\af1\dbch\af31501\insrsid3026629\charrsid8420940 \hich\af1\dbch\af31501\loch\f1 &lt;/OptDel&gt;&lt;/AuNomDe&gt;}{\rtlch\fcs1 \af0 \ltrch\fcs0 \insrsid3026629\charrsid8420940 _x000d__x000a_\par }{\rtlch\fcs1 \af0 \ltrch\fcs0 \cs17\v\fs20\cf9\loch\af1\hich\af1\dbch\af31501\insrsid3026629\charrsid8420940 \hich\af1\dbch\af31501\loch\f1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9_x000d__x000a_b04d3c9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452211 HideTWBExt;}{\s16\ql \li0\ri0\nowidctlpar\tqr\tx9072\wrapdefault\aspalpha\aspnum\faauto\adjustright\rin0\lin0\itap0 \rtlch\fcs1 \af0\afs20\alang1025 \ltrch\fcs0 _x000d__x000a_\b\fs24\lang2057\langfe2057\cgrid\langnp2057\langfenp2057 \sbasedon0 \snext16 \spriority0 \styrsid16452211 AmDocTypeTab;}{\s17\ql \li0\ri0\sa240\nowidctlpar\wrapdefault\aspalpha\aspnum\faauto\adjustright\rin0\lin0\itap0 \rtlch\fcs1 \af0\afs20\alang1025 _x000d__x000a_\ltrch\fcs0 \fs24\lang2057\langfe2057\cgrid\langnp2057\langfenp2057 \sbasedon0 \snext17 \spriority0 \styrsid16452211 Normal12a;}{\s18\ql \li-851\ri-851\widctlpar\tqc\tx4535\tqr\tx9921\wrapdefault\aspalpha\aspnum\faauto\adjustright\rin-851\lin-851\itap0 _x000d__x000a_\rtlch\fcs1 \af1\afs20\alang1025 \ltrch\fcs0 \b\f1\fs48\lang2057\langfe2057\cgrid\langnp2057\langfenp2057 \sbasedon0 \snext0 \spriority0 \styrsid16452211 EPFooter2;}{_x000d__x000a_\s19\ql \li0\ri0\nowidctlpar\wrapdefault\aspalpha\aspnum\faauto\adjustright\rin0\lin0\itap0 \rtlch\fcs1 \af0\afs20\alang1025 \ltrch\fcs0 \b\fs24\lang2057\langfe2057\cgrid\langnp2057\langfenp2057 \sbasedon0 \snext19 \spriority0 \styrsid16452211 _x000d__x000a_NormalBold;}{\s20\qr \li0\ri0\sb240\sa240\nowidctlpar\wrapdefault\aspalpha\aspnum\faauto\adjustright\rin0\lin0\itap0 \rtlch\fcs1 \af0\afs20\alang1025 \ltrch\fcs0 \fs24\lang2057\langfe2057\cgrid\langnp2057\langfenp2057 _x000d__x000a_\sbasedon0 \snext20 \spriority0 \styrsid16452211 AmOrLang;}{\s21\ql \li0\ri0\sa120\nowidctlpar\wrapdefault\aspalpha\aspnum\faauto\adjustright\rin0\lin0\itap0 \rtlch\fcs1 \af0\afs20\alang1025 \ltrch\fcs0 _x000d__x000a_\fs24\lang2057\langfe2057\cgrid\langnp2057\langfenp2057 \sbasedon0 \snext21 \spriority0 \styrsid16452211 Normal6a;}{\s22\qc \li0\ri0\sb240\sa240\nowidctlpar\wrapdefault\aspalpha\aspnum\faauto\adjustright\rin0\lin0\itap0 \rtlch\fcs1 \af0\afs20\alang1025 _x000d__x000a_\ltrch\fcs0 \i\fs24\lang2057\langfe2057\cgrid\langnp2057\langfenp2057 \sbasedon0 \snext22 \spriority0 \styrsid16452211 AmCrossRef;}{\s23\qc \li0\ri0\sb240\sa240\keepn\nowidctlpar\wrapdefault\aspalpha\aspnum\faauto\adjustright\rin0\lin0\itap0 \rtlch\fcs1 _x000d__x000a_\af0\afs20\alang1025 \ltrch\fcs0 \i\fs24\lang2057\langfe2057\cgrid\langnp2057\langfenp2057 \sbasedon0 \snext25 \spriority0 \styrsid16452211 AmJustTitle;}{\s24\ql \li0\ri0\nowidctlpar_x000d__x000a_\tqr\tx9072\wrapdefault\aspalpha\aspnum\faauto\adjustright\rin0\lin0\itap0 \rtlch\fcs1 \af0\afs20\alang1025 \ltrch\fcs0 \fs24\lang2057\langfe2057\cgrid\langnp2057\langfenp2057 \sbasedon0 \snext24 \spriority0 \styrsid16452211 AmDateTab;}{_x000d__x000a_\s25\ql \li0\ri0\sa240\nowidctlpar\wrapdefault\aspalpha\aspnum\faauto\adjustright\rin0\lin0\itap0 \rtlch\fcs1 \af0\afs20\alang1025 \ltrch\fcs0 \i\fs24\lang2057\langfe2057\cgrid\langnp2057\langfenp2057 \sbasedon0 \snext25 \spriority0 \styrsid16452211 _x000d__x000a_AmJustText;}{\s26\qc \li0\ri0\sa240\nowidctlpar\wrapdefault\aspalpha\aspnum\faauto\adjustright\rin0\lin0\itap0 \rtlch\fcs1 \af0\afs20\alang1025 \ltrch\fcs0 \i\fs24\lang2057\langfe2057\cgrid\langnp2057\langfenp2057 _x000d__x000a_\sbasedon0 \snext26 \spriority0 \styrsid16452211 Am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16452211 AmNumberTabs;}{\s28\ql \li0\ri0\sb240\sa240\nowidctlpar_x000d__x000a_\tqc\tx4535\tqr\tx9071\wrapdefault\aspalpha\aspnum\faauto\adjustright\rin0\lin0\itap0 \rtlch\fcs1 \af0\afs20\alang1025 \ltrch\fcs0 \fs22\lang2057\langfe2057\cgrid\langnp2057\langfenp2057 \sbasedon0 \snext28 \spriority0 \styrsid16452211 EPFooter;}}_x000d__x000a_{\*\rsidtbl \rsid24658\rsid89252\rsid358857\rsid735077\rsid787282\rsid2892074\rsid3622648\rsid4666813\rsid5708216\rsid6641733\rsid7553164\rsid8465581\rsid8681905\rsid8724649\rsid9636012\rsid9862312\rsid11215221\rsid11370291\rsid11434737\rsid11607138_x000d__x000a_\rsid11824949\rsid12154954\rsid14424199\rsid15204470\rsid15285974\rsid15535219\rsid15950462\rsid16324206\rsid16452211\rsid16662270}{\mmathPr\mmathFont34\mbrkBin0\mbrkBinSub0\msmallFrac0\mdispDef1\mlMargin0\mrMargin0\mdefJc1\mwrapIndent1440\mintLim0_x000d__x000a_\mnaryLim1}{\info{\author FELIX Karina}{\operator FELIX Karina}{\creatim\yr2019\mo6\dy26\hr20\min40}{\revtim\yr2019\mo6\dy26\hr20\min40}{\version1}{\edmins0}{\nofpages2}{\nofwords111}{\nofchars634}{\*\company European Parliament}{\nofcharsws744}{\vern97}}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45221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925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9252 \chftnsepc _x000d__x000a_\par }}{\*\aftnsep \ltrpar \pard\plain \ltrpar\ql \li0\ri0\widctlpar\wrapdefault\aspalpha\aspnum\faauto\adjustright\rin0\lin0\itap0 \rtlch\fcs1 \af0\afs20\alang1025 \ltrch\fcs0 \fs24\lang2057\langfe2057\cgrid\langnp2057\langfenp2057 {\rtlch\fcs1 \af0 _x000d__x000a_\ltrch\fcs0 \insrsid89252 \chftnsep _x000d__x000a_\par }}{\*\aftnsepc \ltrpar \pard\plain \ltrpar\ql \li0\ri0\widctlpar\wrapdefault\aspalpha\aspnum\faauto\adjustright\rin0\lin0\itap0 \rtlch\fcs1 \af0\afs20\alang1025 \ltrch\fcs0 \fs24\lang2057\langfe2057\cgrid\langnp2057\langfenp2057 {\rtlch\fcs1 \af0 _x000d__x000a_\ltrch\fcs0 \insrsid89252 \chftnsepc _x000d__x000a_\par }}\ltrpar \sectd \ltrsect\psz9\linex0\headery1134\footery567\sectlinegrid326\sectdefaultcl\sectrsid4791376\sftnbj\saftnnar\sftnrestart {\footerr \ltrpar \pard\plain \ltrpar\s28\ql \li0\ri0\sb240\sa240\nowidctlpar_x000d__x000a_\tqc\tx4535\tqr\tx9071\wrapdefault\aspalpha\aspnum\faauto\adjustright\rin0\lin0\itap0\pararsid11812909 \rtlch\fcs1 \af0\afs20\alang1025 \ltrch\fcs0 \fs22\lang2057\langfe2057\cgrid\langnp2057\langfenp2057 {\rtlch\fcs1 \af0 \ltrch\fcs0 _x000d__x000a_\cs15\v\f1\fs20\cf9\lang1024\langfe1024\noproof\insrsid16452211 &lt;PathFdR&gt;}{\rtlch\fcs1 \af0 \ltrch\fcs0 \insrsid16452211 [ZPATH]}{\rtlch\fcs1 \af0 \ltrch\fcs0 \cs15\v\f1\fs20\cf9\lang1024\langfe1024\noproof\insrsid16452211 &lt;/PathFdR&gt;}{\rtlch\fcs1 \af0 _x000d__x000a_\ltrch\fcs0 \insrsid16452211 \tab \tab PE}{\rtlch\fcs1 \af0 \ltrch\fcs0 \cs15\v\f1\fs20\cf9\lang1024\langfe1024\noproof\insrsid16452211 &lt;NoPE&gt;}{\rtlch\fcs1 \af0 \ltrch\fcs0 \insrsid16452211 [ZNRPE]}{\rtlch\fcs1 \af0 \ltrch\fcs0 _x000d__x000a_\cs15\v\f1\fs20\cf9\lang1024\langfe1024\noproof\insrsid16452211 &lt;/NoPE&gt;&lt;Version&gt;}{\rtlch\fcs1 \af0 \ltrch\fcs0 \insrsid16452211 [ZNRV]}{\rtlch\fcs1 \af0 \ltrch\fcs0 \cs15\v\f1\fs20\cf9\lang1024\langfe1024\noproof\insrsid16452211 &lt;/Version&gt;}{\rtlch\fcs1 _x000d__x000a_\af0 \ltrch\fcs0 \insrsid16452211 _x000d__x000a_\par }\pard\plain \ltrpar\s18\ql \li-851\ri-851\widctlpar\tqc\tx4535\tqr\tx9921\wrapdefault\aspalpha\aspnum\faauto\adjustright\rin-851\lin-851\itap0\pararsid11740041 \rtlch\fcs1 \af1\afs20\alang1025 \ltrch\fcs0 _x000d__x000a_\b\f1\fs48\lang2057\langfe2057\cgrid\langnp2057\langfenp2057 {\field{\*\fldinst {\rtlch\fcs1 \af1 \ltrch\fcs0 \insrsid16452211  DOCPROPERTY &quot;&lt;Extension&gt;&quot; }}{\fldrslt {\rtlch\fcs1 \af1 \ltrch\fcs0 \insrsid16452211 XX}}}\sectd \ltrsect_x000d__x000a_\linex0\endnhere\sectdefaultcl\sftnbj {\rtlch\fcs1 \af1 \ltrch\fcs0 \insrsid16452211\charrsid5530783 \tab }{\rtlch\fcs1 \af1\afs22 \ltrch\fcs0 \b0\i\fs22\cf16\insrsid16452211\charrsid10767834 #(STD@_Motto#}{\rtlch\fcs1 \af1 \ltrch\fcs0 _x000d__x000a_\insrsid16452211\charrsid5530783 \tab }{\field{\*\fldinst {\rtlch\fcs1 \af1 \ltrch\fcs0 \insrsid16452211  DOCPROPERTY &quot;&lt;Extension&gt;&quot; }}{\fldrslt {\rtlch\fcs1 \af1 \ltrch\fcs0 \insrsid16452211 XX}}}\sectd \ltrsect\linex0\endnhere\sectdefaultcl\sftnbj {_x000d__x000a_\rtlch\fcs1 \af1 \ltrch\fcs0 \insrsid16452211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nowidctlpar_x000d__x000a_\tqr\tx9072\wrapdefault\aspalpha\aspnum\faauto\adjustright\rin0\lin0\itap0\pararsid16452211 \rtlch\fcs1 \af0\afs20\alang1025 \ltrch\fcs0 \fs24\lang2057\langfe2057\cgrid\langnp2057\langfenp2057 {\rtlch\fcs1 \af0 \ltrch\fcs0 _x000d__x000a_\cs15\v\f1\fs20\cf9\lang1024\langfe1024\noproof\insrsid16452211\charrsid14699840 {\*\bkmkstart restart}&lt;Amend&gt;&lt;Date&gt;}{\rtlch\fcs1 \af0 \ltrch\fcs0 \lang1024\langfe1024\noproof\insrsid16452211\charrsid14699840 [ZDATE]}{\rtlch\fcs1 \af0 \ltrch\fcs0 _x000d__x000a_\cs15\v\f1\fs20\cf9\lang1024\langfe1024\noproof\insrsid16452211\charrsid14699840 &lt;/Date&gt;}{\rtlch\fcs1 \af0 \ltrch\fcs0 \lang1024\langfe1024\noproof\insrsid16452211\charrsid14699840 \tab }{\rtlch\fcs1 \af0 \ltrch\fcs0 _x000d__x000a_\cs15\v\f1\fs20\cf9\lang1024\langfe1024\noproof\insrsid16452211\charrsid14699840 &lt;ANo&gt;}{\rtlch\fcs1 \af0 \ltrch\fcs0 \lang1024\langfe1024\noproof\insrsid16452211\charrsid14699840 [ZNRA]}{\rtlch\fcs1 \af0 \ltrch\fcs0 _x000d__x000a_\cs15\v\f1\fs20\cf9\lang1024\langfe1024\noproof\insrsid16452211\charrsid14699840 &lt;/ANo&gt;}{\rtlch\fcs1 \af0 \ltrch\fcs0 \lang1024\langfe1024\noproof\insrsid16452211\charrsid14699840 /}{\rtlch\fcs1 \af0 \ltrch\fcs0 _x000d__x000a_\cs15\v\f1\fs20\cf9\lang1024\langfe1024\noproof\insrsid16452211\charrsid14699840 &lt;NumAm&gt;}{\rtlch\fcs1 \af0 \ltrch\fcs0 \lang1024\langfe1024\noproof\insrsid16452211\charrsid14699840 [ZNRAM]}{\rtlch\fcs1 \af0 \ltrch\fcs0 _x000d__x000a_\cs15\v\f1\fs20\cf9\lang1024\langfe1024\noproof\insrsid16452211\charrsid14699840 &lt;/NumAm&gt;}{\rtlch\fcs1 \af0 \ltrch\fcs0 \lang1024\langfe1024\noproof\insrsid16452211\charrsid14699840 _x000d__x000a_\par }\pard\plain \ltrpar\s27\ql \li0\ri0\sb240\nowidctlpar_x000d__x000a_\tx879\tx936\tx1021\tx1077\tx1134\tx1191\tx1247\tx1304\tx1361\tx1418\tx1474\tx1531\tx1588\tx1644\tx1701\tx1758\tx1814\tx1871\tx2070\tx2126\tx3374\tx3430\wrapdefault\aspalpha\aspnum\faauto\adjustright\rin0\lin0\itap0\pararsid16452211 \rtlch\fcs1 _x000d__x000a_\af0\afs20\alang1025 \ltrch\fcs0 \b\fs24\lang2057\langfe2057\cgrid\langnp2057\langfenp2057 {\rtlch\fcs1 \af0 \ltrch\fcs0 \insrsid16452211\charrsid14699840 [ZDOCTYPE]\tab \tab }{\rtlch\fcs1 \af0 \ltrch\fcs0 _x000d__x000a_\cs15\b0\v\f1\fs20\cf9\insrsid16452211\charrsid14699840 &lt;NumAm&gt;}{\rtlch\fcs1 \af0 \ltrch\fcs0 \insrsid16452211\charrsid14699840 [ZNRAM]}{\rtlch\fcs1 \af0 \ltrch\fcs0 \cs15\b0\v\f1\fs20\cf9\insrsid16452211\charrsid14699840 &lt;/NumAm&gt;}{\rtlch\fcs1 \af0 _x000d__x000a_\ltrch\fcs0 \insrsid16452211\charrsid14699840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insrsid16452211\charrsid14699840 &lt;RepeatBlock-By&gt;}{\rtlch\fcs1 \af0 \ltrch\fcs0 \lang1024\langfe1024\noproof\insrsid16452211\charrsid14699840 [RepeatMembers]}{\rtlch\fcs1 \af0 \ltrch\fcs0 _x000d__x000a_\cs15\b0\v\f1\fs20\cf9\lang1024\langfe1024\noproof\insrsid16452211\charrsid14699840 {\*\bkmkstart By}&lt;}{\rtlch\fcs1 \af0 \ltrch\fcs0 \cs15\b0\v\f1\fs20\cf9\lang1024\langfe1024\noproof\insrsid16452211 By&gt;&lt;}{\rtlch\fcs1 \af0 \ltrch\fcs0 _x000d__x000a_\cs15\b0\v\f1\fs20\cf9\lang1024\langfe1024\noproof\insrsid16452211\charrsid14699840 Members&gt;}{\rtlch\fcs1 \af0 \ltrch\fcs0 \insrsid16452211\charrsid14699840 [ZMEMBERS]}{\rtlch\fcs1 \af0 \ltrch\fcs0 _x000d__x000a_\cs15\b0\v\f1\fs20\cf9\lang1024\langfe1024\noproof\insrsid16452211\charrsid14699840 &lt;/Members&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43\insrsid16452211\charrsid5922106 &lt;AuNomDe&gt;&lt;OptDel&gt;}{\rtlch\fcs1 \af0 \ltrch\fcs0 \lang1024\langfe1024\noproof\langnp1043\insrsid16452211\charrsid5922106 [ZONBEHALF]}{\rtlch\fcs1 \af0 \ltrch\fcs0 _x000d__x000a_\cs15\v\f1\fs20\cf9\lang1024\langfe1024\noproof\langnp1043\insrsid16452211\charrsid5922106 &lt;/OptDel&gt;&lt;/AuNomDe&gt;}{\rtlch\fcs1 \af0 \ltrch\fcs0 \lang1043\langfe2057\langnp1043\insrsid16452211\charrsid5922106 _x000d__x000a_\par }{\rtlch\fcs1 \af0 \ltrch\fcs0 \cs15\v\f1\fs20\cf9\lang1024\langfe1024\noproof\insrsid16452211\charrsid6839579 &lt;/By&gt;}{\rtlch\fcs1 \af0 \ltrch\fcs0 \insrsid16452211\charrsid14699840 {\*\bkmkend By}&lt;&lt;&lt;}{\rtlch\fcs1 \af0 \ltrch\fcs0 _x000d__x000a_\cs15\v\f1\fs20\cf9\lang1024\langfe1024\noproof\insrsid16452211\charrsid14699840 &lt;/RepeatBlock-By&gt;}{\rtlch\fcs1 \af0 \ltrch\fcs0 \insrsid16452211\charrsid14699840 _x000d__x000a_\par }\pard\plain \ltrpar\s16\ql \li0\ri0\nowidctlpar\tqr\tx9072\wrapdefault\aspalpha\aspnum\faauto\adjustright\rin0\lin0\itap0\pararsid16452211 \rtlch\fcs1 \af0\afs20\alang1025 \ltrch\fcs0 \b\fs24\lang2057\langfe2057\cgrid\langnp2057\langfenp2057 {_x000d__x000a_\rtlch\fcs1 \af0 \ltrch\fcs0 \cs15\b0\v\f1\fs20\cf9\lang1024\langfe1024\noproof\insrsid16452211\charrsid14699840 &lt;TitreType&gt;}{\rtlch\fcs1 \af0 \ltrch\fcs0 \insrsid16452211\charrsid14699840 [ZAMENDDOCTYPE]}{\rtlch\fcs1 \af0 \ltrch\fcs0 _x000d__x000a_\cs15\b0\v\f1\fs20\cf9\lang1024\langfe1024\noproof\insrsid16452211\charrsid14699840 &lt;/TitreType&gt;}{\rtlch\fcs1 \af0 \ltrch\fcs0 \lang1024\langfe1024\noproof\insrsid16452211\charrsid14699840 \tab [ZNRA]/[ZDOCYEAR]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Rapporteur&gt;}{\rtlch\fcs1 \af0 \ltrch\fcs0 \lang1024\langfe1024\noproof\langnp1036\insrsid16452211\charrsid6839579 [ZAUTHORNAME]}{\rtlch\fcs1 \af0 _x000d__x000a_\ltrch\fcs0 \cs15\b0\v\f1\fs20\cf9\lang1024\langfe1024\noproof\langnp1036\insrsid16452211\charrsid6839579 &lt;/Rapporteur&gt;}{\rtlch\fcs1 \af0 \ltrch\fcs0 \lang1024\langfe1024\noproof\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24\langfe1024\noproof\langnp1036\insrsid16452211\charrsid6839579 &lt;Titre&gt;}{\rtlch\fcs1 \af0 \ltrch\fcs0 \lang1024\langfe1024\noproof\langnp1036\insrsid16452211\charrsid6839579 [ZTITLE]}{\rtlch\fcs1 \af0 \ltrch\fcs0 _x000d__x000a_\cs15\v\f1\fs20\cf9\lang1024\langfe1024\noproof\langnp1036\insrsid16452211\charrsid6839579 &lt;/Titre&gt;}{\rtlch\fcs1 \af0 \ltrch\fcs0 \lang1036\langfe2057\langnp1036\insrsid16452211\charrsid6839579 _x000d__x000a_\par }\pard\plain \ltrpar\s17\ql \li0\ri0\sa240\nowidctlpar\wrapdefault\aspalpha\aspnum\faauto\adjustright\rin0\lin0\itap0\pararsid16452211 \rtlch\fcs1 \af0\afs20\alang1025 \ltrch\fcs0 \fs24\lang2057\langfe2057\cgrid\langnp2057\langfenp2057 {\rtlch\fcs1 \af0 _x000d__x000a_\ltrch\fcs0 \cs15\v\f1\fs20\cf9\lang1024\langfe1024\noproof\langnp1036\insrsid16452211\charrsid6839579 &lt;DocRef&gt;}{\rtlch\fcs1 \af0 \ltrch\fcs0 \lang1036\langfe2057\langnp1036\insrsid16452211\charrsid6839579 [ZDOCREF]}{\rtlch\fcs1 \af0 \ltrch\fcs0 _x000d__x000a_\cs15\v\f1\fs20\cf9\lang1024\langfe1024\noproof\langnp1036\insrsid16452211\charrsid6839579 &lt;/DocRef&gt;}{\rtlch\fcs1 \af0 \ltrch\fcs0 \lang1036\langfe2057\langnp1036\insrsid16452211\charrsid6839579 _x000d__x000a_\par }\pard\plain \ltrpar\s19\ql \li0\ri0\nowidctlpar\wrapdefault\aspalpha\aspnum\faauto\adjustright\rin0\lin0\itap0\pararsid16452211 \rtlch\fcs1 \af0\afs20\alang1025 \ltrch\fcs0 \b\fs24\lang2057\langfe2057\cgrid\langnp2057\langfenp2057 {\rtlch\fcs1 \af0 _x000d__x000a_\ltrch\fcs0 \cs15\b0\v\f1\fs20\cf9\lang1024\langfe1024\noproof\langnp1036\insrsid16452211\charrsid6839579 &lt;DocAmend&gt;}{\rtlch\fcs1 \af0 \ltrch\fcs0 \lang1036\langfe2057\langnp1036\insrsid16452211\charrsid6839579 [ZAMDOC][ZAMACT]}{\rtlch\fcs1 \af0 _x000d__x000a_\ltrch\fcs0 \cs15\b0\v\f1\fs20\cf9\lang1024\langfe1024\noproof\langnp1036\insrsid16452211\charrsid6839579 &lt;/DocAmend&gt;}{\rtlch\fcs1 \af0 \ltrch\fcs0 \lang1036\langfe2057\langnp1036\insrsid16452211\charrsid6839579 _x000d__x000a_\par }{\rtlch\fcs1 \af0 \ltrch\fcs0 \cs15\b0\v\f1\fs20\cf9\lang1024\langfe1024\noproof\langnp1036\insrsid16452211\charrsid6839579 &lt;Article&gt;}{\rtlch\fcs1 \af0 \ltrch\fcs0 \lang1036\langfe2057\langnp1036\insrsid16452211\charrsid6839579 [ZAMPART]}{\rtlch\fcs1 _x000d__x000a_\af0 \ltrch\fcs0 \cs15\b0\v\f1\fs20\cf9\lang1024\langfe1024\noproof\langnp1036\insrsid16452211\charrsid6839579 &lt;/Article&gt;}{\rtlch\fcs1 \af0 \ltrch\fcs0 \lang1036\langfe2057\langnp1036\insrsid16452211\charrsid6839579 _x000d__x000a_\par }\pard\plain \ltrpar\ql \li0\ri0\widctlpar\wrapdefault\aspalpha\aspnum\faauto\adjustright\rin0\lin0\itap0\pararsid16452211 \rtlch\fcs1 \af0\afs20\alang1025 \ltrch\fcs0 \fs24\lang2057\langfe2057\cgrid\langnp2057\langfenp2057 {\rtlch\fcs1 \af0 \ltrch\fcs0 _x000d__x000a_\cs15\v\f1\fs20\cf9\lang1036\langfe2057\langnp1036\insrsid16452211\charrsid6839579 &lt;DocAmend2&gt;&lt;OptDel&gt;}{\rtlch\fcs1 \af0 \ltrch\fcs0 \lang1036\langfe2057\langnp1036\insrsid16452211\charrsid6839579 [ZNRACT]}{\rtlch\fcs1 \af0 \ltrch\fcs0 _x000d__x000a_\cs15\v\f1\fs20\cf9\lang1036\langfe2057\langnp1036\insrsid16452211\charrsid6839579 &lt;/OptDel&gt;&lt;/DocAmend2&gt;}{\rtlch\fcs1 \af0 \ltrch\fcs0 \lang1036\langfe2057\langnp1036\insrsid16452211\charrsid6839579 _x000d__x000a_\par }{\rtlch\fcs1 \af0 \ltrch\fcs0 \cs15\v\f1\fs20\cf9\lang1036\langfe2057\langnp1036\insrsid16452211\charrsid6839579 &lt;Article2&gt;&lt;OptDel&gt;}{\rtlch\fcs1 \af0 \ltrch\fcs0 \lang1036\langfe2057\langnp1036\insrsid16452211\charrsid6839579 [ZACTPART]}{\rtlch\fcs1 _x000d__x000a_\af0 \ltrch\fcs0 \cs15\v\f1\fs20\cf9\lang1036\langfe2057\langnp1036\insrsid16452211\charrsid6839579 &lt;/OptDel&gt;&lt;/Article2&gt;}{\rtlch\fcs1 \af0 \ltrch\fcs0 \lang1036\langfe2057\langnp1036\insrsid16452211\charrsid6839579 _x000d__x000a_\par \ltrrow}\trowd \irow0\irowband0\ltrrow\ts11\trqc\trgaph340\trleft-340\trftsWidth3\trwWidth9752\trftsWidthB3\trpaddl340\trpaddr340\trpaddfl3\trpaddft3\trpaddfb3\trpaddfr3\tblrsid9389144\tblind0\tblindtype3 \clvertalt\clbrdrt\brdrtbl \clbrdrl\brdrtbl _x000d__x000a_\clbrdrb\brdrtbl \clbrdrr\brdrtbl \cltxlrtb\clftsWidth3\clwWidth9752\clshdrawnil \cellx9412\pard\plain \ltrpar\ql \li0\ri0\keepn\widctlpar\intbl\wrapdefault\aspalpha\aspnum\faauto\adjustright\rin0\lin0\pararsid3097865 \rtlch\fcs1 \af0\afs20\alang1025 _x000d__x000a_\ltrch\fcs0 \fs24\lang2057\langfe2057\cgrid\langnp2057\langfenp2057 {\rtlch\fcs1 \af0 \ltrch\fcs0 \lang1036\langfe2057\langnp1036\insrsid16452211\charrsid6839579 \cell }\pard\plain \ltrpar_x000d__x000a_\ql \li0\ri0\widctlpar\intbl\wrapdefault\aspalpha\aspnum\faauto\adjustright\rin0\lin0 \rtlch\fcs1 \af0\afs20\alang1025 \ltrch\fcs0 \fs24\lang2057\langfe2057\cgrid\langnp2057\langfenp2057 {\rtlch\fcs1 \af0 \ltrch\fcs0 _x000d__x000a_\lang1036\langfe2057\langnp1036\insrsid16452211\charrsid6839579 \trowd \irow0\irowband0\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3097865 \rtlch\fcs1 \af0\afs20\alang1025 \ltrch\fcs0 \i\fs24\lang2057\langfe2057\cgrid\langnp2057\langfenp2057 {\rtlch\fcs1 \af0 \ltrch\fcs0 _x000d__x000a_\insrsid16452211\charrsid14699840 [ZLEFT]\cell [ZRIGHT]\cell }\pard\plain \ltrpar\ql \li0\ri0\widctlpar\intbl\wrapdefault\aspalpha\aspnum\faauto\adjustright\rin0\lin0 \rtlch\fcs1 \af0\afs20\alang1025 \ltrch\fcs0 _x000d__x000a_\fs24\lang2057\langfe2057\cgrid\langnp2057\langfenp2057 {\rtlch\fcs1 \af0 \ltrch\fcs0 \insrsid16452211\charrsid14699840 \trowd \irow1\irowband1\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9389144 \rtlch\fcs1 \af0\afs20\alang1025 \ltrch\fcs0 \fs24\lang2057\langfe2057\cgrid\langnp2057\langfenp2057 {\rtlch\fcs1 \af0 \ltrch\fcs0 _x000d__x000a_\insrsid16452211\charrsid14699840 [ZTEXTL]\cell [ZTEXTR]}{\rtlch\fcs1 \af0\afs24 \ltrch\fcs0 \insrsid16452211\charrsid14699840 \cell }\pard\plain \ltrpar\ql \li0\ri0\widctlpar\intbl\wrapdefault\aspalpha\aspnum\faauto\adjustright\rin0\lin0 \rtlch\fcs1 _x000d__x000a_\af0\afs20\alang1025 \ltrch\fcs0 \fs24\lang2057\langfe2057\cgrid\langnp2057\langfenp2057 {\rtlch\fcs1 \af0 \ltrch\fcs0 \insrsid16452211\charrsid14699840 \trowd \irow2\irowband2\lastrow \ltrrow_x000d__x000a_\ts11\trqc\trgaph340\trleft-340\trftsWidth3\trwWidth9752\trftsWidthB3\trpaddl340\trpaddr340\trpaddfl3\trpaddft3\trpaddfb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16452211 \rtlch\fcs1 \af0\afs20\alang1025 \ltrch\fcs0 \fs24\lang2057\langfe2057\cgrid\langnp2057\langfenp2057 {\rtlch\fcs1 \af0 \ltrch\fcs0 _x000d__x000a_\insrsid16452211\charrsid14699840 Or. }{\rtlch\fcs1 \af0 \ltrch\fcs0 \cs15\v\f1\fs20\cf9\lang1024\langfe1024\noproof\insrsid16452211\charrsid14699840 &lt;Original&gt;}{\rtlch\fcs1 \af0 \ltrch\fcs0 \insrsid16452211\charrsid14699840 [ZORLANG]}{\rtlch\fcs1 \af0 _x000d__x000a_\ltrch\fcs0 \cs15\v\f1\fs20\cf9\lang1024\langfe1024\noproof\insrsid16452211\charrsid14699840 &lt;/Original&gt;}{\rtlch\fcs1 \af0 \ltrch\fcs0 \insrsid16452211\charrsid14699840 _x000d__x000a_\par }\pard\plain \ltrpar\s22\qc \li0\ri0\sb240\sa240\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OptDel&gt;}{\rtlch\fcs1 \af0 \ltrch\fcs0 \insrsid16452211\charrsid14699840 [ZCROSSREF]}{\rtlch\fcs1 \af0 \ltrch\fcs0 _x000d__x000a_\cs15\i0\v\f1\fs20\cf9\lang1024\langfe1024\noproof\insrsid16452211\charrsid14699840 &lt;/OptDel&gt;}{\rtlch\fcs1 \af0 \ltrch\fcs0 \insrsid16452211\charrsid14699840 _x000d__x000a_\par }\pard\plain \ltrpar\s23\qc \li0\ri0\sb240\sa240\keepn\nowidctlpar\wrapdefault\aspalpha\aspnum\faauto\adjustright\rin0\lin0\itap0\pararsid16452211 \rtlch\fcs1 \af0\afs20\alang1025 \ltrch\fcs0 \i\fs24\lang2057\langfe2057\cgrid\langnp2057\langfenp2057 {_x000d__x000a_\rtlch\fcs1 \af0 \ltrch\fcs0 \cs15\i0\v\f1\fs20\cf9\lang1024\langfe1024\noproof\insrsid16452211\charrsid14699840 &lt;TitreJust&gt;}{\rtlch\fcs1 \af0 \ltrch\fcs0 \insrsid16452211\charrsid14699840 [ZJUSTIFICATION]}{\rtlch\fcs1 \af0 \ltrch\fcs0 _x000d__x000a_\cs15\i0\v\f1\fs20\cf9\lang1024\langfe1024\noproof\insrsid16452211\charrsid14699840 &lt;/TitreJust&gt;}{\rtlch\fcs1 \af0 \ltrch\fcs0 \insrsid16452211\charrsid14699840 _x000d__x000a_\par }\pard\plain \ltrpar\s25\ql \li0\ri0\sa240\nowidctlpar\wrapdefault\aspalpha\aspnum\faauto\adjustright\rin0\lin0\itap0\pararsid16452211 \rtlch\fcs1 \af0\afs20\alang1025 \ltrch\fcs0 \i\fs24\lang2057\langfe2057\cgrid\langnp2057\langfenp2057 {\rtlch\fcs1 _x000d__x000a_\af0 \ltrch\fcs0 \cs15\i0\v\f1\fs20\cf9\lang1024\langfe1024\noproof\insrsid16452211\charrsid14699840 &lt;OptDelPrev&gt;}{\rtlch\fcs1 \af0 \ltrch\fcs0 \insrsid16452211\charrsid14699840 [ZTEXTJUST]}{\rtlch\fcs1 \af0 \ltrch\fcs0 _x000d__x000a_\cs15\i0\v\f1\fs20\cf9\lang1024\langfe1024\noproof\insrsid16452211\charrsid14699840 &lt;/OptDelPrev&gt;}{\rtlch\fcs1 \af0 \ltrch\fcs0 \insrsid16452211\charrsid14699840 _x000d__x000a_\par }\pard\plain \ltrpar\ql \li0\ri0\widctlpar\wrapdefault\aspalpha\aspnum\faauto\adjustright\rin0\lin0\itap0\pararsid16452211 \rtlch\fcs1 \af0\afs20\alang1025 \ltrch\fcs0 \fs24\lang2057\langfe2057\cgrid\langnp2057\langfenp2057 {\rtlch\fcs1 \af0 \ltrch\fcs0 _x000d__x000a_\lang1024\langfe1024\noproof\insrsid16452211\charrsid14699840 \sect }\sectd \ltrsect\psz9\linex0\headery1134\footery505\endnhere\titlepg\sectdefaultcl\sectrsid14424199\sftnbj\sftnrestart \pard\plain \ltrpar_x000d__x000a_\ql \li0\ri0\widctlpar\wrapdefault\aspalpha\aspnum\faauto\adjustright\rin0\lin0\itap0\pararsid16452211 \rtlch\fcs1 \af0\afs20\alang1025 \ltrch\fcs0 \fs24\lang2057\langfe2057\cgrid\langnp2057\langfenp2057 {\rtlch\fcs1 \af0 \ltrch\fcs0 _x000d__x000a_\cs15\v\f1\fs20\cf9\lang1024\langfe1024\noproof\insrsid16452211\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8f_x000d__x000a_84924e2c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14"/>
    <w:docVar w:name="TORIS" w:val="False"/>
    <w:docVar w:name="TORISAUTO" w:val="False"/>
    <w:docVar w:name="TVTAMPART" w:val="Article 8 a (new)"/>
    <w:docVar w:name="TVTMEMBERS1" w:val="Mick Wallace"/>
    <w:docVar w:name="TXTAUTHOR" w:val="Jytte Guteland"/>
    <w:docVar w:name="TXTDOCYEAR" w:val="2020"/>
    <w:docVar w:name="TXTLANGUE" w:val="DE"/>
    <w:docVar w:name="TXTLANGUEMIN" w:val="de"/>
    <w:docVar w:name="TXTNRA" w:val="0162"/>
    <w:docVar w:name="TXTNRFIRSTAM" w:val="123"/>
    <w:docVar w:name="TXTNRLASTAM" w:val="128"/>
    <w:docVar w:name="TXTNRPE" w:val="658.338"/>
    <w:docVar w:name="TXTPEorAP" w:val="PE"/>
    <w:docVar w:name="TXTREF" w:val="odcument reference goes here"/>
    <w:docVar w:name="TXTROUTE" w:val="AM\1214700DE.docx"/>
    <w:docVar w:name="TXTTITLE" w:val="European Climate Law"/>
    <w:docVar w:name="TXTVERSION" w:val="01-00"/>
  </w:docVars>
  <w:rsids>
    <w:rsidRoot w:val="00807E4C"/>
    <w:rsid w:val="00026A21"/>
    <w:rsid w:val="000767A3"/>
    <w:rsid w:val="000863CD"/>
    <w:rsid w:val="000D50D6"/>
    <w:rsid w:val="0011786D"/>
    <w:rsid w:val="001260C9"/>
    <w:rsid w:val="00132FA0"/>
    <w:rsid w:val="00151D02"/>
    <w:rsid w:val="00157B84"/>
    <w:rsid w:val="00170E96"/>
    <w:rsid w:val="001B07B8"/>
    <w:rsid w:val="001D5110"/>
    <w:rsid w:val="001E0DA7"/>
    <w:rsid w:val="001E49DB"/>
    <w:rsid w:val="001F2F60"/>
    <w:rsid w:val="00212032"/>
    <w:rsid w:val="00227D6B"/>
    <w:rsid w:val="00254755"/>
    <w:rsid w:val="002A1B45"/>
    <w:rsid w:val="002A49E8"/>
    <w:rsid w:val="002B567F"/>
    <w:rsid w:val="002E06C8"/>
    <w:rsid w:val="002F4509"/>
    <w:rsid w:val="003028C0"/>
    <w:rsid w:val="0035242C"/>
    <w:rsid w:val="00356125"/>
    <w:rsid w:val="0036037A"/>
    <w:rsid w:val="00372BEA"/>
    <w:rsid w:val="00384F95"/>
    <w:rsid w:val="00386E87"/>
    <w:rsid w:val="00387E85"/>
    <w:rsid w:val="00395BE4"/>
    <w:rsid w:val="003A4B11"/>
    <w:rsid w:val="003A6369"/>
    <w:rsid w:val="003E1D00"/>
    <w:rsid w:val="0042083D"/>
    <w:rsid w:val="00423FDE"/>
    <w:rsid w:val="004319D8"/>
    <w:rsid w:val="00455F4D"/>
    <w:rsid w:val="00491C50"/>
    <w:rsid w:val="004A73B0"/>
    <w:rsid w:val="004D6E8F"/>
    <w:rsid w:val="004E067D"/>
    <w:rsid w:val="005002B4"/>
    <w:rsid w:val="00506B8C"/>
    <w:rsid w:val="0054649F"/>
    <w:rsid w:val="0055381C"/>
    <w:rsid w:val="00561819"/>
    <w:rsid w:val="0059016A"/>
    <w:rsid w:val="005A5D3A"/>
    <w:rsid w:val="005C2B4D"/>
    <w:rsid w:val="005C435E"/>
    <w:rsid w:val="005C608A"/>
    <w:rsid w:val="005C71FC"/>
    <w:rsid w:val="005D2574"/>
    <w:rsid w:val="005F4B22"/>
    <w:rsid w:val="006014F7"/>
    <w:rsid w:val="00617772"/>
    <w:rsid w:val="00621479"/>
    <w:rsid w:val="00622D63"/>
    <w:rsid w:val="00656650"/>
    <w:rsid w:val="006772B4"/>
    <w:rsid w:val="00685D1B"/>
    <w:rsid w:val="0069487E"/>
    <w:rsid w:val="006B399D"/>
    <w:rsid w:val="00732FD2"/>
    <w:rsid w:val="00790B75"/>
    <w:rsid w:val="0079629B"/>
    <w:rsid w:val="007C5D03"/>
    <w:rsid w:val="00807E4C"/>
    <w:rsid w:val="0081126C"/>
    <w:rsid w:val="00811674"/>
    <w:rsid w:val="00881ACB"/>
    <w:rsid w:val="00887A4A"/>
    <w:rsid w:val="00890193"/>
    <w:rsid w:val="008C416D"/>
    <w:rsid w:val="008C5765"/>
    <w:rsid w:val="008D021A"/>
    <w:rsid w:val="008D0AE4"/>
    <w:rsid w:val="008D2B4B"/>
    <w:rsid w:val="008E5866"/>
    <w:rsid w:val="008F33BC"/>
    <w:rsid w:val="008F4458"/>
    <w:rsid w:val="00927EFE"/>
    <w:rsid w:val="00943C20"/>
    <w:rsid w:val="009A7038"/>
    <w:rsid w:val="009B3167"/>
    <w:rsid w:val="009E610D"/>
    <w:rsid w:val="00A84536"/>
    <w:rsid w:val="00A858CE"/>
    <w:rsid w:val="00AB64A2"/>
    <w:rsid w:val="00AE0041"/>
    <w:rsid w:val="00B17690"/>
    <w:rsid w:val="00B26BC6"/>
    <w:rsid w:val="00B32389"/>
    <w:rsid w:val="00B35C2A"/>
    <w:rsid w:val="00B4402D"/>
    <w:rsid w:val="00B62086"/>
    <w:rsid w:val="00BB3AD5"/>
    <w:rsid w:val="00BC6D2E"/>
    <w:rsid w:val="00BD7249"/>
    <w:rsid w:val="00BE2479"/>
    <w:rsid w:val="00BE76A8"/>
    <w:rsid w:val="00C01FC3"/>
    <w:rsid w:val="00C5240F"/>
    <w:rsid w:val="00C84A82"/>
    <w:rsid w:val="00C86866"/>
    <w:rsid w:val="00C95E83"/>
    <w:rsid w:val="00D2396B"/>
    <w:rsid w:val="00D5477C"/>
    <w:rsid w:val="00D60643"/>
    <w:rsid w:val="00D75799"/>
    <w:rsid w:val="00D847C0"/>
    <w:rsid w:val="00D85907"/>
    <w:rsid w:val="00DA0615"/>
    <w:rsid w:val="00DB5BE3"/>
    <w:rsid w:val="00DC207C"/>
    <w:rsid w:val="00DE144C"/>
    <w:rsid w:val="00E04D40"/>
    <w:rsid w:val="00E1327A"/>
    <w:rsid w:val="00E4109D"/>
    <w:rsid w:val="00E75106"/>
    <w:rsid w:val="00E81FF7"/>
    <w:rsid w:val="00EC01F1"/>
    <w:rsid w:val="00ED13EC"/>
    <w:rsid w:val="00EE79FF"/>
    <w:rsid w:val="00F12D76"/>
    <w:rsid w:val="00F404FA"/>
    <w:rsid w:val="00F671D3"/>
    <w:rsid w:val="00F75277"/>
    <w:rsid w:val="00F77DAE"/>
    <w:rsid w:val="00FB4840"/>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502D8"/>
  <w15:chartTrackingRefBased/>
  <w15:docId w15:val="{5C7F9A6F-0385-44D8-9F9F-429E920C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9F"/>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sid w:val="002A1B45"/>
    <w:rPr>
      <w:rFonts w:ascii="Arial" w:hAnsi="Arial" w:cs="Arial"/>
      <w:b w:val="0"/>
      <w:i w:val="0"/>
      <w:strike w:val="0"/>
      <w:noProof/>
      <w:vanish/>
      <w:color w:val="000080"/>
      <w:sz w:val="20"/>
    </w:rPr>
  </w:style>
  <w:style w:type="paragraph" w:styleId="Header">
    <w:name w:val="header"/>
    <w:basedOn w:val="Normal"/>
    <w:link w:val="HeaderChar"/>
    <w:semiHidden/>
    <w:rsid w:val="00B62086"/>
    <w:pPr>
      <w:tabs>
        <w:tab w:val="center" w:pos="4513"/>
        <w:tab w:val="right" w:pos="9026"/>
      </w:tabs>
    </w:pPr>
  </w:style>
  <w:style w:type="paragraph" w:styleId="Footer">
    <w:name w:val="footer"/>
    <w:basedOn w:val="Normal"/>
    <w:link w:val="FooterChar"/>
    <w:semiHidden/>
    <w:rsid w:val="00DB5BE3"/>
    <w:pPr>
      <w:tabs>
        <w:tab w:val="center" w:pos="4513"/>
        <w:tab w:val="right" w:pos="9026"/>
      </w:tabs>
    </w:pPr>
  </w:style>
  <w:style w:type="character" w:styleId="PageNumber">
    <w:name w:val="page number"/>
    <w:basedOn w:val="DefaultParagraphFont"/>
    <w:semiHidden/>
  </w:style>
  <w:style w:type="paragraph" w:customStyle="1" w:styleId="AmDocTypeTab">
    <w:name w:val="AmDocTypeTab"/>
    <w:basedOn w:val="Normal"/>
    <w:rsid w:val="00BE76A8"/>
    <w:pPr>
      <w:tabs>
        <w:tab w:val="right" w:pos="9072"/>
      </w:tabs>
    </w:pPr>
    <w:rPr>
      <w:b/>
    </w:rPr>
  </w:style>
  <w:style w:type="paragraph" w:customStyle="1" w:styleId="Normal12a">
    <w:name w:val="Normal12a"/>
    <w:basedOn w:val="Normal"/>
    <w:rsid w:val="002A1B45"/>
    <w:pPr>
      <w:spacing w:after="240"/>
    </w:pPr>
  </w:style>
  <w:style w:type="paragraph" w:customStyle="1" w:styleId="EPFooter2">
    <w:name w:val="EPFooter2"/>
    <w:basedOn w:val="Normal"/>
    <w:next w:val="Normal"/>
    <w:rsid w:val="00506B8C"/>
    <w:pPr>
      <w:widowControl/>
      <w:tabs>
        <w:tab w:val="center" w:pos="4535"/>
        <w:tab w:val="right" w:pos="9921"/>
      </w:tabs>
      <w:ind w:left="-850" w:right="-850"/>
    </w:pPr>
    <w:rPr>
      <w:rFonts w:ascii="Arial" w:hAnsi="Arial" w:cs="Arial"/>
      <w:b/>
      <w:sz w:val="48"/>
    </w:rPr>
  </w:style>
  <w:style w:type="character" w:customStyle="1" w:styleId="HideTWBInt">
    <w:name w:val="HideTWBInt"/>
    <w:rsid w:val="00BE2479"/>
    <w:rPr>
      <w:rFonts w:ascii="Arial" w:hAnsi="Arial"/>
      <w:vanish/>
      <w:color w:val="808080"/>
      <w:sz w:val="20"/>
    </w:rPr>
  </w:style>
  <w:style w:type="paragraph" w:customStyle="1" w:styleId="NormalBold">
    <w:name w:val="NormalBold"/>
    <w:basedOn w:val="Normal"/>
    <w:rsid w:val="002A1B45"/>
    <w:rPr>
      <w:b/>
    </w:rPr>
  </w:style>
  <w:style w:type="paragraph" w:customStyle="1" w:styleId="AmOrLang">
    <w:name w:val="AmOrLang"/>
    <w:basedOn w:val="Normal"/>
    <w:rsid w:val="00A84536"/>
    <w:pPr>
      <w:spacing w:before="240" w:after="240"/>
      <w:jc w:val="right"/>
    </w:pPr>
  </w:style>
  <w:style w:type="paragraph" w:customStyle="1" w:styleId="Normal6a">
    <w:name w:val="Normal6a"/>
    <w:basedOn w:val="Normal"/>
    <w:rsid w:val="005D2574"/>
    <w:pPr>
      <w:spacing w:after="120"/>
    </w:pPr>
  </w:style>
  <w:style w:type="paragraph" w:customStyle="1" w:styleId="AmCrossRef">
    <w:name w:val="AmCrossRef"/>
    <w:basedOn w:val="Normal"/>
    <w:rsid w:val="001F2F60"/>
    <w:pPr>
      <w:spacing w:before="240" w:after="240"/>
      <w:jc w:val="center"/>
    </w:pPr>
    <w:rPr>
      <w:i/>
    </w:rPr>
  </w:style>
  <w:style w:type="paragraph" w:customStyle="1" w:styleId="AmJustTitle">
    <w:name w:val="AmJustTitle"/>
    <w:basedOn w:val="Normal"/>
    <w:next w:val="AmJustText"/>
    <w:rsid w:val="005C2B4D"/>
    <w:pPr>
      <w:keepNext/>
      <w:spacing w:before="240" w:after="240"/>
      <w:jc w:val="center"/>
    </w:pPr>
    <w:rPr>
      <w:i/>
    </w:rPr>
  </w:style>
  <w:style w:type="paragraph" w:customStyle="1" w:styleId="AmDateTab">
    <w:name w:val="AmDateTab"/>
    <w:basedOn w:val="Normal"/>
    <w:rsid w:val="00423FDE"/>
    <w:pPr>
      <w:tabs>
        <w:tab w:val="right" w:pos="9072"/>
      </w:tabs>
    </w:pPr>
  </w:style>
  <w:style w:type="paragraph" w:customStyle="1" w:styleId="AmJustText">
    <w:name w:val="AmJustText"/>
    <w:basedOn w:val="Normal"/>
    <w:rsid w:val="00DE144C"/>
    <w:pPr>
      <w:spacing w:after="240"/>
    </w:pPr>
    <w:rPr>
      <w:i/>
    </w:rPr>
  </w:style>
  <w:style w:type="paragraph" w:customStyle="1" w:styleId="AmColumnHeading">
    <w:name w:val="AmColumnHeading"/>
    <w:basedOn w:val="Normal"/>
    <w:rsid w:val="002A1B45"/>
    <w:pPr>
      <w:spacing w:after="240"/>
      <w:jc w:val="center"/>
    </w:pPr>
    <w:rPr>
      <w:i/>
    </w:rPr>
  </w:style>
  <w:style w:type="paragraph" w:customStyle="1" w:styleId="AmNumberTabs">
    <w:name w:val="AmNumberTabs"/>
    <w:basedOn w:val="Normal"/>
    <w:rsid w:val="002A1B4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
    <w:name w:val="EPFooter"/>
    <w:basedOn w:val="Normal"/>
    <w:rsid w:val="002A1B45"/>
    <w:pPr>
      <w:tabs>
        <w:tab w:val="center" w:pos="4535"/>
        <w:tab w:val="right" w:pos="9071"/>
      </w:tabs>
      <w:spacing w:before="240" w:after="240"/>
    </w:pPr>
    <w:rPr>
      <w:color w:val="010000"/>
      <w:sz w:val="22"/>
    </w:rPr>
  </w:style>
  <w:style w:type="character" w:customStyle="1" w:styleId="FooterChar">
    <w:name w:val="Footer Char"/>
    <w:basedOn w:val="DefaultParagraphFont"/>
    <w:link w:val="Footer"/>
    <w:semiHidden/>
    <w:rsid w:val="0054649F"/>
    <w:rPr>
      <w:sz w:val="24"/>
    </w:rPr>
  </w:style>
  <w:style w:type="paragraph" w:styleId="TOCHeading">
    <w:name w:val="TOC Heading"/>
    <w:basedOn w:val="Normal"/>
    <w:next w:val="Normal"/>
    <w:uiPriority w:val="39"/>
    <w:semiHidden/>
    <w:unhideWhenUsed/>
    <w:qFormat/>
    <w:rsid w:val="00B35C2A"/>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B620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C8CF-2665-4D39-9830-4328F57D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1087</Words>
  <Characters>7504</Characters>
  <Application>Microsoft Office Word</Application>
  <DocSecurity>0</DocSecurity>
  <Lines>312</Lines>
  <Paragraphs>145</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Annette Carroll</dc:creator>
  <cp:lastModifiedBy>SIEPMANN Mario</cp:lastModifiedBy>
  <cp:revision>2</cp:revision>
  <cp:lastPrinted>2004-11-28T10:32:00Z</cp:lastPrinted>
  <dcterms:created xsi:type="dcterms:W3CDTF">2020-10-02T14:37:00Z</dcterms:created>
  <dcterms:modified xsi:type="dcterms:W3CDTF">2020-10-02T14:37:00Z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1214700</vt:lpwstr>
  </property>
  <property fmtid="{D5CDD505-2E9C-101B-9397-08002B2CF9AE}" pid="4" name="&lt;Model&gt;">
    <vt:lpwstr>AM_Ple_LegReport</vt:lpwstr>
  </property>
  <property fmtid="{D5CDD505-2E9C-101B-9397-08002B2CF9AE}" pid="5" name="&lt;ModelCod&gt;">
    <vt:lpwstr>\\eiciBRUpr1\pdocep$\DocEP\DOCS\General\AM\AM_Leg\AM_Ple_Leg\AM_Ple_LegReport.dotx(15/10/2019 07:18:41)</vt:lpwstr>
  </property>
  <property fmtid="{D5CDD505-2E9C-101B-9397-08002B2CF9AE}" pid="6" name="&lt;ModelTra&gt;">
    <vt:lpwstr>\\eiciBRUpr1\pdocep$\DocEP\TRANSFIL\EN\AM_Ple_LegReport.EN(13/05/2020 17:22:05)</vt:lpwstr>
  </property>
  <property fmtid="{D5CDD505-2E9C-101B-9397-08002B2CF9AE}" pid="7" name="&lt;Type&gt;">
    <vt:lpwstr>AM</vt:lpwstr>
  </property>
  <property fmtid="{D5CDD505-2E9C-101B-9397-08002B2CF9AE}" pid="8" name="Bookout">
    <vt:lpwstr>OK - 2020/10/02 16:37</vt:lpwstr>
  </property>
  <property fmtid="{D5CDD505-2E9C-101B-9397-08002B2CF9AE}" pid="9" name="Created with">
    <vt:lpwstr>9.9.1 Build [20200705]</vt:lpwstr>
  </property>
  <property fmtid="{D5CDD505-2E9C-101B-9397-08002B2CF9AE}" pid="10" name="FooterPath">
    <vt:lpwstr>AM\1214700DE.docx</vt:lpwstr>
  </property>
  <property fmtid="{D5CDD505-2E9C-101B-9397-08002B2CF9AE}" pid="11" name="LastEdited with">
    <vt:lpwstr>9.9.1 Build [20200705]</vt:lpwstr>
  </property>
  <property fmtid="{D5CDD505-2E9C-101B-9397-08002B2CF9AE}" pid="12" name="PE number">
    <vt:lpwstr>658.338</vt:lpwstr>
  </property>
  <property fmtid="{D5CDD505-2E9C-101B-9397-08002B2CF9AE}" pid="13" name="SDLStudio">
    <vt:lpwstr/>
  </property>
</Properties>
</file>