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952BA" w14:textId="77777777" w:rsidR="006959AA" w:rsidRPr="00152B1B" w:rsidRDefault="00905289" w:rsidP="00580701">
      <w:pPr>
        <w:pStyle w:val="AmDateTab"/>
      </w:pPr>
      <w:r w:rsidRPr="00152B1B">
        <w:rPr>
          <w:rStyle w:val="HideTWBExt"/>
        </w:rPr>
        <w:t>&lt;RepeatBlock-Amend&gt;</w:t>
      </w:r>
      <w:bookmarkStart w:id="0" w:name="restart"/>
      <w:r w:rsidRPr="00152B1B">
        <w:rPr>
          <w:rStyle w:val="HideTWBExt"/>
        </w:rPr>
        <w:t>&lt;Amend&gt;&lt;Date&gt;</w:t>
      </w:r>
      <w:r w:rsidRPr="00152B1B">
        <w:rPr>
          <w:rStyle w:val="HideTWBInt"/>
        </w:rPr>
        <w:t>{03/02/2021}</w:t>
      </w:r>
      <w:r w:rsidRPr="00152B1B">
        <w:t>3.2.2021</w:t>
      </w:r>
      <w:r w:rsidRPr="00152B1B">
        <w:rPr>
          <w:rStyle w:val="HideTWBExt"/>
        </w:rPr>
        <w:t>&lt;/Date&gt;</w:t>
      </w:r>
      <w:r w:rsidRPr="00152B1B">
        <w:tab/>
      </w:r>
      <w:r w:rsidRPr="00152B1B">
        <w:rPr>
          <w:rStyle w:val="HideTWBExt"/>
        </w:rPr>
        <w:t>&lt;ANo&gt;</w:t>
      </w:r>
      <w:r w:rsidRPr="00152B1B">
        <w:t>A9-0011</w:t>
      </w:r>
      <w:r w:rsidRPr="00152B1B">
        <w:rPr>
          <w:rStyle w:val="HideTWBExt"/>
        </w:rPr>
        <w:t>&lt;/ANo&gt;</w:t>
      </w:r>
      <w:r w:rsidRPr="00152B1B">
        <w:t>/</w:t>
      </w:r>
      <w:r w:rsidRPr="00152B1B">
        <w:rPr>
          <w:rStyle w:val="HideTWBExt"/>
        </w:rPr>
        <w:t>&lt;NumAm&gt;</w:t>
      </w:r>
      <w:r w:rsidRPr="00152B1B">
        <w:t>1</w:t>
      </w:r>
      <w:r w:rsidRPr="00152B1B">
        <w:rPr>
          <w:rStyle w:val="HideTWBExt"/>
        </w:rPr>
        <w:t>&lt;/NumAm&gt;</w:t>
      </w:r>
    </w:p>
    <w:p w14:paraId="368765D0" w14:textId="77777777" w:rsidR="00016E4D" w:rsidRPr="00152B1B" w:rsidRDefault="00905289" w:rsidP="00016E4D">
      <w:pPr>
        <w:pStyle w:val="AmNumberTabs"/>
      </w:pPr>
      <w:r w:rsidRPr="00152B1B">
        <w:t>Amendement</w:t>
      </w:r>
      <w:r w:rsidRPr="00152B1B">
        <w:tab/>
      </w:r>
      <w:r w:rsidRPr="00152B1B">
        <w:tab/>
      </w:r>
      <w:r w:rsidRPr="00152B1B">
        <w:rPr>
          <w:rStyle w:val="HideTWBExt"/>
          <w:b w:val="0"/>
        </w:rPr>
        <w:t>&lt;NumAm&gt;</w:t>
      </w:r>
      <w:r w:rsidRPr="00152B1B">
        <w:t>1</w:t>
      </w:r>
      <w:r w:rsidRPr="00152B1B">
        <w:rPr>
          <w:rStyle w:val="HideTWBExt"/>
          <w:b w:val="0"/>
        </w:rPr>
        <w:t>&lt;/NumAm&gt;</w:t>
      </w:r>
    </w:p>
    <w:p w14:paraId="0359B7E7" w14:textId="77777777" w:rsidR="006959AA" w:rsidRPr="00152B1B" w:rsidRDefault="00905289" w:rsidP="006959AA">
      <w:pPr>
        <w:pStyle w:val="NormalBold"/>
      </w:pPr>
      <w:r w:rsidRPr="00152B1B">
        <w:rPr>
          <w:rStyle w:val="HideTWBExt"/>
          <w:b w:val="0"/>
        </w:rPr>
        <w:t>&lt;RepeatBlock-By&gt;</w:t>
      </w:r>
      <w:bookmarkStart w:id="1" w:name="By"/>
      <w:r w:rsidRPr="00152B1B">
        <w:rPr>
          <w:rStyle w:val="HideTWBExt"/>
          <w:b w:val="0"/>
        </w:rPr>
        <w:t>&lt;By&gt;&lt;Members&gt;</w:t>
      </w:r>
      <w:r w:rsidRPr="00152B1B">
        <w:t>Jaak Madison, Peter Kofod, Harald Vilimsky, Nicolas Bay, Annika Bruna, Marcel de Graaff, Nicolaus Fest</w:t>
      </w:r>
      <w:r w:rsidRPr="00152B1B">
        <w:rPr>
          <w:rStyle w:val="HideTWBExt"/>
          <w:b w:val="0"/>
        </w:rPr>
        <w:t>&lt;/Members&gt;</w:t>
      </w:r>
    </w:p>
    <w:p w14:paraId="23F0DC81" w14:textId="77777777" w:rsidR="006959AA" w:rsidRPr="00152B1B" w:rsidRDefault="00905289" w:rsidP="006959AA">
      <w:r w:rsidRPr="00152B1B">
        <w:rPr>
          <w:rStyle w:val="HideTWBExt"/>
        </w:rPr>
        <w:t>&lt;AuNomDe&gt;</w:t>
      </w:r>
      <w:r w:rsidRPr="00152B1B">
        <w:rPr>
          <w:rStyle w:val="HideTWBInt"/>
        </w:rPr>
        <w:t>{ID}</w:t>
      </w:r>
      <w:r w:rsidRPr="00152B1B">
        <w:t>namens de ID-Fractie</w:t>
      </w:r>
      <w:r w:rsidRPr="00152B1B">
        <w:rPr>
          <w:rStyle w:val="HideTWBExt"/>
        </w:rPr>
        <w:t>&lt;/AuNomDe&gt;</w:t>
      </w:r>
    </w:p>
    <w:p w14:paraId="6A48148E" w14:textId="77777777" w:rsidR="00C17986" w:rsidRPr="00152B1B" w:rsidRDefault="00905289" w:rsidP="00C17986">
      <w:pPr>
        <w:pStyle w:val="NormalBold"/>
      </w:pPr>
      <w:r w:rsidRPr="00152B1B">
        <w:rPr>
          <w:rStyle w:val="HideTWBExt"/>
          <w:b w:val="0"/>
        </w:rPr>
        <w:t>&lt;/By&gt;</w:t>
      </w:r>
      <w:bookmarkEnd w:id="1"/>
      <w:r w:rsidRPr="00152B1B">
        <w:rPr>
          <w:rStyle w:val="HideTWBExt"/>
          <w:b w:val="0"/>
        </w:rPr>
        <w:t>&lt;By&gt;&lt;Members&gt;</w:t>
      </w:r>
      <w:r w:rsidRPr="00152B1B">
        <w:t>Rob Rooken</w:t>
      </w:r>
      <w:r w:rsidRPr="00152B1B">
        <w:rPr>
          <w:rStyle w:val="HideTWBExt"/>
          <w:b w:val="0"/>
        </w:rPr>
        <w:t>&lt;/Members&gt;</w:t>
      </w:r>
    </w:p>
    <w:p w14:paraId="6A4987AA" w14:textId="77777777" w:rsidR="006959AA" w:rsidRPr="00152B1B" w:rsidRDefault="00905289" w:rsidP="00C17986">
      <w:r w:rsidRPr="00152B1B">
        <w:rPr>
          <w:rStyle w:val="HideTWBExt"/>
        </w:rPr>
        <w:t>&lt;/By&gt;&lt;/RepeatBlock-By&gt;</w:t>
      </w:r>
    </w:p>
    <w:p w14:paraId="21E67D2B" w14:textId="77777777" w:rsidR="006959AA" w:rsidRPr="00152B1B" w:rsidRDefault="00905289" w:rsidP="006959AA">
      <w:pPr>
        <w:pStyle w:val="AmDocTypeTab"/>
      </w:pPr>
      <w:r w:rsidRPr="00152B1B">
        <w:rPr>
          <w:rStyle w:val="HideTWBExt"/>
          <w:b w:val="0"/>
        </w:rPr>
        <w:t>&lt;TitreType&gt;</w:t>
      </w:r>
      <w:r w:rsidRPr="00152B1B">
        <w:t>Verslag</w:t>
      </w:r>
      <w:r w:rsidRPr="00152B1B">
        <w:rPr>
          <w:rStyle w:val="HideTWBExt"/>
          <w:b w:val="0"/>
        </w:rPr>
        <w:t>&lt;/TitreType&gt;</w:t>
      </w:r>
      <w:r w:rsidRPr="00152B1B">
        <w:tab/>
        <w:t>A9-0011/2021</w:t>
      </w:r>
    </w:p>
    <w:p w14:paraId="225CB07E" w14:textId="77777777" w:rsidR="006959AA" w:rsidRPr="00152B1B" w:rsidRDefault="00905289" w:rsidP="006959AA">
      <w:pPr>
        <w:pStyle w:val="NormalBold"/>
      </w:pPr>
      <w:r w:rsidRPr="00152B1B">
        <w:rPr>
          <w:rStyle w:val="HideTWBExt"/>
          <w:b w:val="0"/>
        </w:rPr>
        <w:t>&lt;Rapporteur&gt;</w:t>
      </w:r>
      <w:r w:rsidRPr="00152B1B">
        <w:t>Juan Fernando López Aguilar, María Soraya Rodríguez Ramos</w:t>
      </w:r>
      <w:r w:rsidRPr="00152B1B">
        <w:rPr>
          <w:rStyle w:val="HideTWBExt"/>
          <w:b w:val="0"/>
        </w:rPr>
        <w:t>&lt;/Rapporteur&gt;</w:t>
      </w:r>
    </w:p>
    <w:p w14:paraId="76B42097" w14:textId="77777777" w:rsidR="00152B1B" w:rsidRPr="00152B1B" w:rsidRDefault="00152B1B" w:rsidP="00152B1B">
      <w:r w:rsidRPr="00152B1B">
        <w:rPr>
          <w:rStyle w:val="HideTWBExt"/>
          <w:noProof w:val="0"/>
        </w:rPr>
        <w:t>&lt;Titre&gt;</w:t>
      </w:r>
      <w:r w:rsidR="00905289" w:rsidRPr="00152B1B">
        <w:t>Uitvoering van de richtlijn ter bestrijding van mensenhandel</w:t>
      </w:r>
      <w:r w:rsidRPr="00152B1B">
        <w:rPr>
          <w:rStyle w:val="HideTWBExt"/>
          <w:noProof w:val="0"/>
        </w:rPr>
        <w:t>&lt;/Titre&gt;</w:t>
      </w:r>
    </w:p>
    <w:p w14:paraId="5F4F6F51" w14:textId="6FCCDD6E" w:rsidR="006959AA" w:rsidRPr="00152B1B" w:rsidRDefault="00905289" w:rsidP="006959AA">
      <w:pPr>
        <w:pStyle w:val="Normal12a"/>
      </w:pPr>
      <w:r w:rsidRPr="00152B1B">
        <w:rPr>
          <w:rStyle w:val="HideTWBExt"/>
        </w:rPr>
        <w:t>&lt;DocRef&gt;</w:t>
      </w:r>
      <w:r w:rsidRPr="00152B1B">
        <w:t>(2020/2029(INI))</w:t>
      </w:r>
      <w:r w:rsidRPr="00152B1B">
        <w:rPr>
          <w:rStyle w:val="HideTWBExt"/>
        </w:rPr>
        <w:t>&lt;/DocRef&gt;</w:t>
      </w:r>
      <w:bookmarkStart w:id="2" w:name="_GoBack"/>
      <w:bookmarkEnd w:id="2"/>
    </w:p>
    <w:p w14:paraId="056E5729" w14:textId="77777777" w:rsidR="006959AA" w:rsidRPr="00152B1B" w:rsidRDefault="00905289" w:rsidP="006959AA">
      <w:pPr>
        <w:pStyle w:val="NormalBold"/>
      </w:pPr>
      <w:r w:rsidRPr="00152B1B">
        <w:rPr>
          <w:rStyle w:val="HideTWBExt"/>
          <w:b w:val="0"/>
        </w:rPr>
        <w:t>&lt;DocAmend&gt;</w:t>
      </w:r>
      <w:r w:rsidRPr="00152B1B">
        <w:t>Ontwerpresolutie</w:t>
      </w:r>
      <w:r w:rsidRPr="00152B1B">
        <w:rPr>
          <w:rStyle w:val="HideTWBExt"/>
          <w:b w:val="0"/>
        </w:rPr>
        <w:t>&lt;/DocAmend&gt;</w:t>
      </w:r>
    </w:p>
    <w:p w14:paraId="75128679" w14:textId="77777777" w:rsidR="006959AA" w:rsidRPr="00152B1B" w:rsidRDefault="00905289" w:rsidP="006959AA">
      <w:pPr>
        <w:pStyle w:val="NormalBold"/>
      </w:pPr>
      <w:r w:rsidRPr="00152B1B">
        <w:rPr>
          <w:rStyle w:val="HideTWBExt"/>
          <w:b w:val="0"/>
        </w:rPr>
        <w:t>&lt;Article&gt;</w:t>
      </w:r>
      <w:r w:rsidRPr="00152B1B">
        <w:t>Paragraaf 30 bis (nieuw)</w:t>
      </w:r>
      <w:r w:rsidRPr="00152B1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2B1B" w:rsidRPr="00152B1B" w14:paraId="2782BFA9" w14:textId="77777777" w:rsidTr="006959AA">
        <w:trPr>
          <w:jc w:val="center"/>
        </w:trPr>
        <w:tc>
          <w:tcPr>
            <w:tcW w:w="9752" w:type="dxa"/>
            <w:gridSpan w:val="2"/>
          </w:tcPr>
          <w:p w14:paraId="62BDD434" w14:textId="77777777" w:rsidR="006959AA" w:rsidRPr="00152B1B" w:rsidRDefault="006959AA" w:rsidP="00EE4A94">
            <w:pPr>
              <w:keepNext/>
            </w:pPr>
          </w:p>
        </w:tc>
      </w:tr>
      <w:tr w:rsidR="00152B1B" w:rsidRPr="00152B1B" w14:paraId="76E57D4C" w14:textId="77777777" w:rsidTr="006959AA">
        <w:trPr>
          <w:jc w:val="center"/>
        </w:trPr>
        <w:tc>
          <w:tcPr>
            <w:tcW w:w="4876" w:type="dxa"/>
          </w:tcPr>
          <w:p w14:paraId="5DFF7808" w14:textId="77777777" w:rsidR="006959AA" w:rsidRPr="00152B1B" w:rsidRDefault="00905289" w:rsidP="00EE4A94">
            <w:pPr>
              <w:pStyle w:val="AmColumnHeading"/>
              <w:keepNext/>
            </w:pPr>
            <w:r w:rsidRPr="00152B1B">
              <w:t>Ontwerpresolutie</w:t>
            </w:r>
          </w:p>
        </w:tc>
        <w:tc>
          <w:tcPr>
            <w:tcW w:w="4876" w:type="dxa"/>
          </w:tcPr>
          <w:p w14:paraId="2CACA93E" w14:textId="77777777" w:rsidR="006959AA" w:rsidRPr="00152B1B" w:rsidRDefault="00905289" w:rsidP="00EE4A94">
            <w:pPr>
              <w:pStyle w:val="AmColumnHeading"/>
              <w:keepNext/>
            </w:pPr>
            <w:r w:rsidRPr="00152B1B">
              <w:t>Amendement</w:t>
            </w:r>
          </w:p>
        </w:tc>
      </w:tr>
      <w:tr w:rsidR="00152B1B" w:rsidRPr="00152B1B" w14:paraId="7CA501A3" w14:textId="77777777" w:rsidTr="006959AA">
        <w:trPr>
          <w:jc w:val="center"/>
        </w:trPr>
        <w:tc>
          <w:tcPr>
            <w:tcW w:w="4876" w:type="dxa"/>
          </w:tcPr>
          <w:p w14:paraId="5D04BB47" w14:textId="77777777" w:rsidR="006959AA" w:rsidRPr="00152B1B" w:rsidRDefault="00905289" w:rsidP="00BE2400">
            <w:pPr>
              <w:pStyle w:val="Normal6a"/>
            </w:pPr>
            <w:r w:rsidRPr="00152B1B">
              <w:t xml:space="preserve"> </w:t>
            </w:r>
          </w:p>
        </w:tc>
        <w:tc>
          <w:tcPr>
            <w:tcW w:w="4876" w:type="dxa"/>
          </w:tcPr>
          <w:p w14:paraId="19917793" w14:textId="15C31B93" w:rsidR="006959AA" w:rsidRPr="00152B1B" w:rsidRDefault="00905289" w:rsidP="00F34280">
            <w:pPr>
              <w:pStyle w:val="Normal6a"/>
              <w:rPr>
                <w:szCs w:val="24"/>
                <w:u w:val="single"/>
              </w:rPr>
            </w:pPr>
            <w:r w:rsidRPr="00152B1B">
              <w:rPr>
                <w:b/>
                <w:i/>
              </w:rPr>
              <w:t>30 bis.</w:t>
            </w:r>
            <w:r w:rsidRPr="00152B1B">
              <w:rPr>
                <w:b/>
                <w:i/>
              </w:rPr>
              <w:tab/>
              <w:t>uit zijn ernstige bezorgdheid over de rol die ngo’s spelen bij het vergemakkelijken van mensenhandel en -smokkel; merkt op dat de Commissie in haar mededeling van 23 september 2020 over een nieuw migratie- en asielpact (COM(2020)0609) heeft vastgesteld dat de criminalisering van ngo’s die opsporings- en reddingsoperaties uitvoeren op zee in strijd is met het internationaal recht en niet is toegestaan uit hoofde van het EU-recht; beklemtoont dat de ruim geformuleerde voorstellen voor decriminalisering die in de mededeling zijn opgenomen de mensenhandel en -smokkel alleen maar verder in de hand zullen werken en het voor migranten aantrekkelijker zullen maken om met gevaar voor eigen leven naar Europa te reizen;</w:t>
            </w:r>
          </w:p>
        </w:tc>
      </w:tr>
    </w:tbl>
    <w:p w14:paraId="613CD61B" w14:textId="77777777" w:rsidR="00926656" w:rsidRPr="00152B1B" w:rsidRDefault="00905289" w:rsidP="00EA08DF">
      <w:pPr>
        <w:pStyle w:val="AmOrLang"/>
      </w:pPr>
      <w:r w:rsidRPr="00152B1B">
        <w:t xml:space="preserve">Or. </w:t>
      </w:r>
      <w:r w:rsidRPr="00152B1B">
        <w:rPr>
          <w:rStyle w:val="HideTWBExt"/>
        </w:rPr>
        <w:t>&lt;Original&gt;</w:t>
      </w:r>
      <w:r w:rsidR="00C17986" w:rsidRPr="00152B1B">
        <w:rPr>
          <w:rStyle w:val="HideTWBInt"/>
        </w:rPr>
        <w:t>{EN}</w:t>
      </w:r>
      <w:r w:rsidR="00C17986" w:rsidRPr="00152B1B">
        <w:t>en</w:t>
      </w:r>
      <w:r w:rsidRPr="00152B1B">
        <w:rPr>
          <w:rStyle w:val="HideTWBExt"/>
        </w:rPr>
        <w:t>&lt;/Original&gt;</w:t>
      </w:r>
    </w:p>
    <w:p w14:paraId="75EEA871" w14:textId="77777777" w:rsidR="006959AA" w:rsidRPr="00152B1B" w:rsidRDefault="006959AA" w:rsidP="00926656">
      <w:pPr>
        <w:sectPr w:rsidR="006959AA" w:rsidRPr="00152B1B"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FC0E0B3" w14:textId="77777777" w:rsidR="006959AA" w:rsidRPr="00152B1B" w:rsidRDefault="00905289" w:rsidP="006959AA">
      <w:r w:rsidRPr="00152B1B">
        <w:rPr>
          <w:rStyle w:val="HideTWBExt"/>
        </w:rPr>
        <w:lastRenderedPageBreak/>
        <w:t>&lt;/Amend&gt;</w:t>
      </w:r>
      <w:bookmarkEnd w:id="0"/>
    </w:p>
    <w:p w14:paraId="0579115E" w14:textId="77777777" w:rsidR="00C17986" w:rsidRPr="00152B1B" w:rsidRDefault="00905289" w:rsidP="00505550">
      <w:pPr>
        <w:pStyle w:val="AmDateTab"/>
      </w:pPr>
      <w:r w:rsidRPr="00152B1B">
        <w:rPr>
          <w:rStyle w:val="HideTWBExt"/>
        </w:rPr>
        <w:t>&lt;Amend&gt;&lt;Date&gt;</w:t>
      </w:r>
      <w:r w:rsidRPr="00152B1B">
        <w:rPr>
          <w:rStyle w:val="HideTWBInt"/>
        </w:rPr>
        <w:t>{03/02/2021}</w:t>
      </w:r>
      <w:r w:rsidRPr="00152B1B">
        <w:t>3.2.2021</w:t>
      </w:r>
      <w:r w:rsidRPr="00152B1B">
        <w:rPr>
          <w:rStyle w:val="HideTWBExt"/>
        </w:rPr>
        <w:t>&lt;/Date&gt;</w:t>
      </w:r>
      <w:r w:rsidRPr="00152B1B">
        <w:tab/>
      </w:r>
      <w:r w:rsidRPr="00152B1B">
        <w:rPr>
          <w:rStyle w:val="HideTWBExt"/>
        </w:rPr>
        <w:t>&lt;ANo&gt;</w:t>
      </w:r>
      <w:r w:rsidRPr="00152B1B">
        <w:t>A9-0011</w:t>
      </w:r>
      <w:r w:rsidRPr="00152B1B">
        <w:rPr>
          <w:rStyle w:val="HideTWBExt"/>
        </w:rPr>
        <w:t>&lt;/ANo&gt;</w:t>
      </w:r>
      <w:r w:rsidRPr="00152B1B">
        <w:t>/</w:t>
      </w:r>
      <w:r w:rsidRPr="00152B1B">
        <w:rPr>
          <w:rStyle w:val="HideTWBExt"/>
        </w:rPr>
        <w:t>&lt;NumAm&gt;</w:t>
      </w:r>
      <w:r w:rsidRPr="00152B1B">
        <w:t>2</w:t>
      </w:r>
      <w:r w:rsidRPr="00152B1B">
        <w:rPr>
          <w:rStyle w:val="HideTWBExt"/>
        </w:rPr>
        <w:t>&lt;/NumAm&gt;</w:t>
      </w:r>
    </w:p>
    <w:p w14:paraId="109BEA90" w14:textId="77777777" w:rsidR="00C17986" w:rsidRPr="00152B1B" w:rsidRDefault="00905289" w:rsidP="00505550">
      <w:pPr>
        <w:pStyle w:val="AmNumberTabs"/>
      </w:pPr>
      <w:r w:rsidRPr="00152B1B">
        <w:t>Amendement</w:t>
      </w:r>
      <w:r w:rsidRPr="00152B1B">
        <w:tab/>
      </w:r>
      <w:r w:rsidRPr="00152B1B">
        <w:tab/>
      </w:r>
      <w:r w:rsidRPr="00152B1B">
        <w:rPr>
          <w:rStyle w:val="HideTWBExt"/>
          <w:b w:val="0"/>
        </w:rPr>
        <w:t>&lt;NumAm&gt;</w:t>
      </w:r>
      <w:r w:rsidRPr="00152B1B">
        <w:t>2</w:t>
      </w:r>
      <w:r w:rsidRPr="00152B1B">
        <w:rPr>
          <w:rStyle w:val="HideTWBExt"/>
          <w:b w:val="0"/>
        </w:rPr>
        <w:t>&lt;/NumAm&gt;</w:t>
      </w:r>
    </w:p>
    <w:p w14:paraId="48825E9E" w14:textId="25AA28C1" w:rsidR="00C17986" w:rsidRPr="00152B1B" w:rsidRDefault="00905289" w:rsidP="00505550">
      <w:pPr>
        <w:pStyle w:val="NormalBold"/>
      </w:pPr>
      <w:r w:rsidRPr="00152B1B">
        <w:rPr>
          <w:rStyle w:val="HideTWBExt"/>
          <w:b w:val="0"/>
        </w:rPr>
        <w:t>&lt;RepeatBlock-By&gt;&lt;By&gt;&lt;Members&gt;</w:t>
      </w:r>
      <w:r w:rsidRPr="00152B1B">
        <w:t>Peter Kofod, Marcel de Graaff, Harald Vilimsky, Annika Bruna, Nicolas Bay, Jaak Madison, Nicolaus Fest</w:t>
      </w:r>
      <w:r w:rsidRPr="00152B1B">
        <w:rPr>
          <w:rStyle w:val="HideTWBExt"/>
          <w:b w:val="0"/>
        </w:rPr>
        <w:t>&lt;/Members&gt;</w:t>
      </w:r>
    </w:p>
    <w:p w14:paraId="4C74B81A" w14:textId="77777777" w:rsidR="00C17986" w:rsidRPr="00152B1B" w:rsidRDefault="00905289" w:rsidP="00505550">
      <w:r w:rsidRPr="00152B1B">
        <w:rPr>
          <w:rStyle w:val="HideTWBExt"/>
        </w:rPr>
        <w:t>&lt;AuNomDe&gt;</w:t>
      </w:r>
      <w:r w:rsidRPr="00152B1B">
        <w:rPr>
          <w:rStyle w:val="HideTWBInt"/>
        </w:rPr>
        <w:t>{ID}</w:t>
      </w:r>
      <w:r w:rsidRPr="00152B1B">
        <w:t>namens de ID-Fractie</w:t>
      </w:r>
      <w:r w:rsidRPr="00152B1B">
        <w:rPr>
          <w:rStyle w:val="HideTWBExt"/>
        </w:rPr>
        <w:t>&lt;/AuNomDe&gt;</w:t>
      </w:r>
    </w:p>
    <w:p w14:paraId="34C79C15" w14:textId="77777777" w:rsidR="00C17986" w:rsidRPr="00152B1B" w:rsidRDefault="00905289" w:rsidP="009166DD">
      <w:pPr>
        <w:pStyle w:val="NormalBold"/>
      </w:pPr>
      <w:r w:rsidRPr="00152B1B">
        <w:rPr>
          <w:rStyle w:val="HideTWBExt"/>
          <w:b w:val="0"/>
        </w:rPr>
        <w:t>&lt;/By&gt;&lt;By&gt;&lt;Members&gt;</w:t>
      </w:r>
      <w:r w:rsidRPr="00152B1B">
        <w:t>Rob Rooken</w:t>
      </w:r>
      <w:r w:rsidRPr="00152B1B">
        <w:rPr>
          <w:rStyle w:val="HideTWBExt"/>
          <w:b w:val="0"/>
        </w:rPr>
        <w:t>&lt;/Members&gt;</w:t>
      </w:r>
    </w:p>
    <w:p w14:paraId="68BB94EA" w14:textId="77777777" w:rsidR="00C17986" w:rsidRPr="00152B1B" w:rsidRDefault="00905289" w:rsidP="00C17986">
      <w:r w:rsidRPr="00152B1B">
        <w:rPr>
          <w:rStyle w:val="HideTWBExt"/>
        </w:rPr>
        <w:t>&lt;/By&gt;&lt;/RepeatBlock-By&gt;</w:t>
      </w:r>
    </w:p>
    <w:p w14:paraId="7F4CB330" w14:textId="77777777" w:rsidR="00C17986" w:rsidRPr="00152B1B" w:rsidRDefault="00905289" w:rsidP="00505550">
      <w:pPr>
        <w:pStyle w:val="AmDocTypeTab"/>
      </w:pPr>
      <w:r w:rsidRPr="00152B1B">
        <w:rPr>
          <w:rStyle w:val="HideTWBExt"/>
          <w:b w:val="0"/>
        </w:rPr>
        <w:t>&lt;TitreType&gt;</w:t>
      </w:r>
      <w:r w:rsidRPr="00152B1B">
        <w:t>Verslag</w:t>
      </w:r>
      <w:r w:rsidRPr="00152B1B">
        <w:rPr>
          <w:rStyle w:val="HideTWBExt"/>
          <w:b w:val="0"/>
        </w:rPr>
        <w:t>&lt;/TitreType&gt;</w:t>
      </w:r>
      <w:r w:rsidRPr="00152B1B">
        <w:tab/>
        <w:t>A9-0011/2021</w:t>
      </w:r>
    </w:p>
    <w:p w14:paraId="3C834501" w14:textId="77777777" w:rsidR="00C17986" w:rsidRPr="00152B1B" w:rsidRDefault="00905289" w:rsidP="00505550">
      <w:pPr>
        <w:pStyle w:val="NormalBold"/>
      </w:pPr>
      <w:r w:rsidRPr="00152B1B">
        <w:rPr>
          <w:rStyle w:val="HideTWBExt"/>
          <w:b w:val="0"/>
        </w:rPr>
        <w:t>&lt;Rapporteur&gt;</w:t>
      </w:r>
      <w:r w:rsidRPr="00152B1B">
        <w:t>Juan Fernando López Aguilar, María Soraya Rodríguez Ramos</w:t>
      </w:r>
      <w:r w:rsidRPr="00152B1B">
        <w:rPr>
          <w:rStyle w:val="HideTWBExt"/>
          <w:b w:val="0"/>
        </w:rPr>
        <w:t>&lt;/Rapporteur&gt;</w:t>
      </w:r>
    </w:p>
    <w:p w14:paraId="436B5999" w14:textId="704F7FA0" w:rsidR="00C17986" w:rsidRPr="00152B1B" w:rsidRDefault="00905289" w:rsidP="00505550">
      <w:pPr>
        <w:pStyle w:val="Normal12a"/>
      </w:pPr>
      <w:r w:rsidRPr="00152B1B">
        <w:t>Uitvoering van de richtlijn ter bestrijding van mensenhandel</w:t>
      </w:r>
      <w:r w:rsidRPr="00152B1B">
        <w:rPr>
          <w:rStyle w:val="HideTWBExt"/>
        </w:rPr>
        <w:t>&lt;DocRef&gt;</w:t>
      </w:r>
      <w:r w:rsidRPr="00152B1B">
        <w:t>(2020/2029(INI))</w:t>
      </w:r>
      <w:r w:rsidRPr="00152B1B">
        <w:rPr>
          <w:rStyle w:val="HideTWBExt"/>
        </w:rPr>
        <w:t>&lt;/DocRef&gt;</w:t>
      </w:r>
    </w:p>
    <w:p w14:paraId="08592843" w14:textId="77777777" w:rsidR="00C17986" w:rsidRPr="00152B1B" w:rsidRDefault="00905289" w:rsidP="00505550">
      <w:pPr>
        <w:pStyle w:val="NormalBold"/>
      </w:pPr>
      <w:r w:rsidRPr="00152B1B">
        <w:rPr>
          <w:rStyle w:val="HideTWBExt"/>
          <w:b w:val="0"/>
        </w:rPr>
        <w:t>&lt;DocAmend&gt;</w:t>
      </w:r>
      <w:r w:rsidRPr="00152B1B">
        <w:t>Ontwerpresolutie</w:t>
      </w:r>
      <w:r w:rsidRPr="00152B1B">
        <w:rPr>
          <w:rStyle w:val="HideTWBExt"/>
          <w:b w:val="0"/>
        </w:rPr>
        <w:t>&lt;/DocAmend&gt;</w:t>
      </w:r>
    </w:p>
    <w:p w14:paraId="5F6A5879" w14:textId="77777777" w:rsidR="00C17986" w:rsidRPr="00152B1B" w:rsidRDefault="00905289" w:rsidP="00505550">
      <w:pPr>
        <w:pStyle w:val="NormalBold"/>
      </w:pPr>
      <w:r w:rsidRPr="00152B1B">
        <w:rPr>
          <w:rStyle w:val="HideTWBExt"/>
          <w:b w:val="0"/>
        </w:rPr>
        <w:t>&lt;Article&gt;</w:t>
      </w:r>
      <w:r w:rsidRPr="00152B1B">
        <w:t>Paragraaf 37</w:t>
      </w:r>
      <w:r w:rsidRPr="00152B1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2B1B" w:rsidRPr="00152B1B" w14:paraId="243CA9C0" w14:textId="77777777" w:rsidTr="006959AA">
        <w:trPr>
          <w:jc w:val="center"/>
        </w:trPr>
        <w:tc>
          <w:tcPr>
            <w:tcW w:w="9752" w:type="dxa"/>
            <w:gridSpan w:val="2"/>
          </w:tcPr>
          <w:p w14:paraId="0DD0F466" w14:textId="77777777" w:rsidR="00C17986" w:rsidRPr="00152B1B" w:rsidRDefault="00C17986" w:rsidP="00EE4A94">
            <w:pPr>
              <w:keepNext/>
            </w:pPr>
          </w:p>
        </w:tc>
      </w:tr>
      <w:tr w:rsidR="00152B1B" w:rsidRPr="00152B1B" w14:paraId="2E892733" w14:textId="77777777" w:rsidTr="006959AA">
        <w:trPr>
          <w:jc w:val="center"/>
        </w:trPr>
        <w:tc>
          <w:tcPr>
            <w:tcW w:w="4876" w:type="dxa"/>
          </w:tcPr>
          <w:p w14:paraId="4648E32C" w14:textId="77777777" w:rsidR="00C17986" w:rsidRPr="00152B1B" w:rsidRDefault="00905289" w:rsidP="00EE4A94">
            <w:pPr>
              <w:pStyle w:val="AmColumnHeading"/>
              <w:keepNext/>
            </w:pPr>
            <w:r w:rsidRPr="00152B1B">
              <w:t>Ontwerpresolutie</w:t>
            </w:r>
          </w:p>
        </w:tc>
        <w:tc>
          <w:tcPr>
            <w:tcW w:w="4876" w:type="dxa"/>
          </w:tcPr>
          <w:p w14:paraId="753FE034" w14:textId="77777777" w:rsidR="00C17986" w:rsidRPr="00152B1B" w:rsidRDefault="00905289" w:rsidP="00EE4A94">
            <w:pPr>
              <w:pStyle w:val="AmColumnHeading"/>
              <w:keepNext/>
            </w:pPr>
            <w:r w:rsidRPr="00152B1B">
              <w:t>Amendement</w:t>
            </w:r>
          </w:p>
        </w:tc>
      </w:tr>
      <w:tr w:rsidR="00152B1B" w:rsidRPr="00152B1B" w14:paraId="5013F26A" w14:textId="77777777" w:rsidTr="006959AA">
        <w:trPr>
          <w:jc w:val="center"/>
        </w:trPr>
        <w:tc>
          <w:tcPr>
            <w:tcW w:w="4876" w:type="dxa"/>
          </w:tcPr>
          <w:p w14:paraId="5EB19030" w14:textId="77777777" w:rsidR="00C17986" w:rsidRPr="00152B1B" w:rsidRDefault="00905289" w:rsidP="00BE2400">
            <w:pPr>
              <w:pStyle w:val="Normal6a"/>
              <w:rPr>
                <w:b/>
                <w:i/>
              </w:rPr>
            </w:pPr>
            <w:r w:rsidRPr="00152B1B">
              <w:rPr>
                <w:b/>
                <w:i/>
              </w:rPr>
              <w:t>37.</w:t>
            </w:r>
            <w:r w:rsidRPr="00152B1B">
              <w:rPr>
                <w:b/>
                <w:i/>
              </w:rPr>
              <w:tab/>
              <w:t>verzoekt de lidstaten het recht op gezinsleven van slachtoffers van mensenhandel te waarborgen en de mogelijke uitbreiding te beoordelen van de internationale bescherming die aan slachtoffers wordt verleend naar hun familieleden; verzoekt de lidstaten de procedures voor gezinshereniging te versnellen voor familieleden van slachtoffers die gevaar lopen in het land van herkomst;</w:t>
            </w:r>
          </w:p>
        </w:tc>
        <w:tc>
          <w:tcPr>
            <w:tcW w:w="4876" w:type="dxa"/>
          </w:tcPr>
          <w:p w14:paraId="5CF57846" w14:textId="77777777" w:rsidR="00C17986" w:rsidRPr="00152B1B" w:rsidRDefault="00905289" w:rsidP="00BE2400">
            <w:pPr>
              <w:pStyle w:val="Normal6a"/>
              <w:rPr>
                <w:b/>
                <w:i/>
                <w:szCs w:val="24"/>
              </w:rPr>
            </w:pPr>
            <w:r w:rsidRPr="00152B1B">
              <w:rPr>
                <w:b/>
                <w:i/>
              </w:rPr>
              <w:t>Schrappen</w:t>
            </w:r>
          </w:p>
        </w:tc>
      </w:tr>
    </w:tbl>
    <w:p w14:paraId="2847B64F" w14:textId="77777777" w:rsidR="00C17986" w:rsidRPr="00152B1B" w:rsidRDefault="00905289" w:rsidP="00505550">
      <w:pPr>
        <w:pStyle w:val="AmOrLang"/>
      </w:pPr>
      <w:r w:rsidRPr="00152B1B">
        <w:t xml:space="preserve">Or. </w:t>
      </w:r>
      <w:r w:rsidRPr="00152B1B">
        <w:rPr>
          <w:rStyle w:val="HideTWBExt"/>
          <w:rFonts w:eastAsiaTheme="majorEastAsia"/>
        </w:rPr>
        <w:t>&lt;Original&gt;</w:t>
      </w:r>
      <w:r w:rsidRPr="00152B1B">
        <w:rPr>
          <w:rStyle w:val="HideTWBInt"/>
        </w:rPr>
        <w:t>{EN}</w:t>
      </w:r>
      <w:r w:rsidRPr="00152B1B">
        <w:t>en</w:t>
      </w:r>
      <w:r w:rsidRPr="00152B1B">
        <w:rPr>
          <w:rStyle w:val="HideTWBExt"/>
          <w:rFonts w:eastAsiaTheme="majorEastAsia"/>
        </w:rPr>
        <w:t>&lt;/Original&gt;</w:t>
      </w:r>
    </w:p>
    <w:p w14:paraId="6229BA75" w14:textId="77777777" w:rsidR="00C17986" w:rsidRPr="00152B1B" w:rsidRDefault="00C17986" w:rsidP="00505550">
      <w:pPr>
        <w:sectPr w:rsidR="00C17986" w:rsidRPr="00152B1B" w:rsidSect="0000664F">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5E2F876" w14:textId="77777777" w:rsidR="00C17986" w:rsidRPr="00152B1B" w:rsidRDefault="00905289" w:rsidP="00505550">
      <w:r w:rsidRPr="00152B1B">
        <w:rPr>
          <w:rStyle w:val="HideTWBExt"/>
        </w:rPr>
        <w:lastRenderedPageBreak/>
        <w:t>&lt;/Amend&gt;</w:t>
      </w:r>
    </w:p>
    <w:p w14:paraId="1F62BE88" w14:textId="77777777" w:rsidR="00C17986" w:rsidRPr="00152B1B" w:rsidRDefault="00905289" w:rsidP="00C17986">
      <w:pPr>
        <w:pStyle w:val="AmDateTab"/>
      </w:pPr>
      <w:r w:rsidRPr="00152B1B">
        <w:rPr>
          <w:rStyle w:val="HideTWBExt"/>
        </w:rPr>
        <w:t>&lt;Amend&gt;&lt;Date&gt;</w:t>
      </w:r>
      <w:r w:rsidRPr="00152B1B">
        <w:rPr>
          <w:rStyle w:val="HideTWBInt"/>
        </w:rPr>
        <w:t>{03/02/2021}</w:t>
      </w:r>
      <w:r w:rsidRPr="00152B1B">
        <w:t>3.2.2021</w:t>
      </w:r>
      <w:r w:rsidRPr="00152B1B">
        <w:rPr>
          <w:rStyle w:val="HideTWBExt"/>
        </w:rPr>
        <w:t>&lt;/Date&gt;</w:t>
      </w:r>
      <w:r w:rsidRPr="00152B1B">
        <w:tab/>
      </w:r>
      <w:r w:rsidRPr="00152B1B">
        <w:rPr>
          <w:rStyle w:val="HideTWBExt"/>
        </w:rPr>
        <w:t>&lt;ANo&gt;</w:t>
      </w:r>
      <w:r w:rsidRPr="00152B1B">
        <w:t>A9-0011</w:t>
      </w:r>
      <w:r w:rsidRPr="00152B1B">
        <w:rPr>
          <w:rStyle w:val="HideTWBExt"/>
        </w:rPr>
        <w:t>&lt;/ANo&gt;</w:t>
      </w:r>
      <w:r w:rsidRPr="00152B1B">
        <w:t>/</w:t>
      </w:r>
      <w:r w:rsidRPr="00152B1B">
        <w:rPr>
          <w:rStyle w:val="HideTWBExt"/>
        </w:rPr>
        <w:t>&lt;NumAm&gt;</w:t>
      </w:r>
      <w:r w:rsidRPr="00152B1B">
        <w:t>3</w:t>
      </w:r>
      <w:r w:rsidRPr="00152B1B">
        <w:rPr>
          <w:rStyle w:val="HideTWBExt"/>
        </w:rPr>
        <w:t>&lt;/NumAm&gt;</w:t>
      </w:r>
    </w:p>
    <w:p w14:paraId="2A341E08" w14:textId="77777777" w:rsidR="00C17986" w:rsidRPr="00152B1B" w:rsidRDefault="00905289" w:rsidP="00C17986">
      <w:pPr>
        <w:pStyle w:val="AmNumberTabs"/>
      </w:pPr>
      <w:r w:rsidRPr="00152B1B">
        <w:t>Amendement</w:t>
      </w:r>
      <w:r w:rsidRPr="00152B1B">
        <w:tab/>
      </w:r>
      <w:r w:rsidRPr="00152B1B">
        <w:tab/>
      </w:r>
      <w:r w:rsidRPr="00152B1B">
        <w:rPr>
          <w:rStyle w:val="HideTWBExt"/>
          <w:b w:val="0"/>
        </w:rPr>
        <w:t>&lt;NumAm&gt;</w:t>
      </w:r>
      <w:r w:rsidRPr="00152B1B">
        <w:t>3</w:t>
      </w:r>
      <w:r w:rsidRPr="00152B1B">
        <w:rPr>
          <w:rStyle w:val="HideTWBExt"/>
          <w:b w:val="0"/>
        </w:rPr>
        <w:t>&lt;/NumAm&gt;</w:t>
      </w:r>
    </w:p>
    <w:p w14:paraId="2C70DC58" w14:textId="34DFFEFB" w:rsidR="00C17986" w:rsidRPr="00152B1B" w:rsidRDefault="00905289" w:rsidP="00C17986">
      <w:pPr>
        <w:pStyle w:val="NormalBold"/>
      </w:pPr>
      <w:r w:rsidRPr="00152B1B">
        <w:rPr>
          <w:rStyle w:val="HideTWBExt"/>
          <w:b w:val="0"/>
        </w:rPr>
        <w:t>&lt;RepeatBlock-By&gt;&lt;By&gt;&lt;Members&gt;</w:t>
      </w:r>
      <w:r w:rsidRPr="00152B1B">
        <w:t>Peter Kofod, Marcel de Graaff, Harald Vilimsky, Annika Bruna, Nicolas Bay, Jaak Madison, Nicolaus Fest</w:t>
      </w:r>
      <w:r w:rsidRPr="00152B1B">
        <w:rPr>
          <w:rStyle w:val="HideTWBExt"/>
          <w:b w:val="0"/>
        </w:rPr>
        <w:t>&lt;/Members&gt;</w:t>
      </w:r>
    </w:p>
    <w:p w14:paraId="00C1E1BB" w14:textId="77777777" w:rsidR="00C17986" w:rsidRPr="00152B1B" w:rsidRDefault="00905289" w:rsidP="00C17986">
      <w:r w:rsidRPr="00152B1B">
        <w:rPr>
          <w:rStyle w:val="HideTWBExt"/>
        </w:rPr>
        <w:t>&lt;AuNomDe&gt;</w:t>
      </w:r>
      <w:r w:rsidRPr="00152B1B">
        <w:rPr>
          <w:rStyle w:val="HideTWBInt"/>
        </w:rPr>
        <w:t>{ID}</w:t>
      </w:r>
      <w:r w:rsidRPr="00152B1B">
        <w:t>namens de ID-Fractie</w:t>
      </w:r>
      <w:r w:rsidRPr="00152B1B">
        <w:rPr>
          <w:rStyle w:val="HideTWBExt"/>
        </w:rPr>
        <w:t>&lt;/AuNomDe&gt;</w:t>
      </w:r>
    </w:p>
    <w:p w14:paraId="28FD7A88" w14:textId="77777777" w:rsidR="00C17986" w:rsidRPr="00152B1B" w:rsidRDefault="00905289" w:rsidP="009166DD">
      <w:pPr>
        <w:pStyle w:val="NormalBold"/>
      </w:pPr>
      <w:r w:rsidRPr="00152B1B">
        <w:rPr>
          <w:rStyle w:val="HideTWBExt"/>
          <w:b w:val="0"/>
        </w:rPr>
        <w:t>&lt;/By&gt;&lt;By&gt;&lt;Members&gt;</w:t>
      </w:r>
      <w:r w:rsidRPr="00152B1B">
        <w:t>Rob Rooken</w:t>
      </w:r>
      <w:r w:rsidRPr="00152B1B">
        <w:rPr>
          <w:rStyle w:val="HideTWBExt"/>
          <w:b w:val="0"/>
        </w:rPr>
        <w:t>&lt;/Members&gt;</w:t>
      </w:r>
    </w:p>
    <w:p w14:paraId="1F5284B5" w14:textId="77777777" w:rsidR="00C17986" w:rsidRPr="00152B1B" w:rsidRDefault="00905289" w:rsidP="00C17986">
      <w:r w:rsidRPr="00152B1B">
        <w:rPr>
          <w:rStyle w:val="HideTWBExt"/>
        </w:rPr>
        <w:t>&lt;/By&gt;&lt;/RepeatBlock-By&gt;</w:t>
      </w:r>
    </w:p>
    <w:p w14:paraId="3BB9D5CE" w14:textId="77777777" w:rsidR="00C17986" w:rsidRPr="00152B1B" w:rsidRDefault="00905289" w:rsidP="00C17986">
      <w:pPr>
        <w:pStyle w:val="AmDocTypeTab"/>
      </w:pPr>
      <w:r w:rsidRPr="00152B1B">
        <w:rPr>
          <w:rStyle w:val="HideTWBExt"/>
          <w:b w:val="0"/>
        </w:rPr>
        <w:t>&lt;TitreType&gt;</w:t>
      </w:r>
      <w:r w:rsidRPr="00152B1B">
        <w:t>Verslag</w:t>
      </w:r>
      <w:r w:rsidRPr="00152B1B">
        <w:rPr>
          <w:rStyle w:val="HideTWBExt"/>
          <w:b w:val="0"/>
        </w:rPr>
        <w:t>&lt;/TitreType&gt;</w:t>
      </w:r>
      <w:r w:rsidRPr="00152B1B">
        <w:tab/>
        <w:t>A9-0011/2021</w:t>
      </w:r>
    </w:p>
    <w:p w14:paraId="634C0AF3" w14:textId="77777777" w:rsidR="00C17986" w:rsidRPr="00152B1B" w:rsidRDefault="00905289" w:rsidP="00C17986">
      <w:pPr>
        <w:pStyle w:val="NormalBold"/>
      </w:pPr>
      <w:r w:rsidRPr="00152B1B">
        <w:rPr>
          <w:rStyle w:val="HideTWBExt"/>
          <w:b w:val="0"/>
        </w:rPr>
        <w:t>&lt;Rapporteur&gt;</w:t>
      </w:r>
      <w:r w:rsidRPr="00152B1B">
        <w:t>Juan Fernando López Aguilar, María Soraya Rodríguez Ramos</w:t>
      </w:r>
      <w:r w:rsidRPr="00152B1B">
        <w:rPr>
          <w:rStyle w:val="HideTWBExt"/>
          <w:b w:val="0"/>
        </w:rPr>
        <w:t>&lt;/Rapporteur&gt;</w:t>
      </w:r>
    </w:p>
    <w:p w14:paraId="5F919720" w14:textId="2CF2A167" w:rsidR="00C17986" w:rsidRPr="00152B1B" w:rsidRDefault="00905289" w:rsidP="00C17986">
      <w:pPr>
        <w:pStyle w:val="Normal12a"/>
      </w:pPr>
      <w:r w:rsidRPr="00152B1B">
        <w:t>Uitvoering van de richtlijn ter bestrijding van mensenhandel</w:t>
      </w:r>
      <w:r w:rsidRPr="00152B1B">
        <w:rPr>
          <w:rStyle w:val="HideTWBExt"/>
        </w:rPr>
        <w:t>&lt;DocRef&gt;</w:t>
      </w:r>
      <w:r w:rsidRPr="00152B1B">
        <w:t>(2020/2029(INI))</w:t>
      </w:r>
      <w:r w:rsidRPr="00152B1B">
        <w:rPr>
          <w:rStyle w:val="HideTWBExt"/>
        </w:rPr>
        <w:t>&lt;/DocRef&gt;</w:t>
      </w:r>
    </w:p>
    <w:p w14:paraId="6F5F8927" w14:textId="77777777" w:rsidR="00C17986" w:rsidRPr="00152B1B" w:rsidRDefault="00905289" w:rsidP="00C17986">
      <w:pPr>
        <w:pStyle w:val="NormalBold"/>
      </w:pPr>
      <w:r w:rsidRPr="00152B1B">
        <w:rPr>
          <w:rStyle w:val="HideTWBExt"/>
          <w:b w:val="0"/>
        </w:rPr>
        <w:t>&lt;DocAmend&gt;</w:t>
      </w:r>
      <w:r w:rsidRPr="00152B1B">
        <w:t>Ontwerpresolutie</w:t>
      </w:r>
      <w:r w:rsidRPr="00152B1B">
        <w:rPr>
          <w:rStyle w:val="HideTWBExt"/>
          <w:b w:val="0"/>
        </w:rPr>
        <w:t>&lt;/DocAmend&gt;</w:t>
      </w:r>
    </w:p>
    <w:p w14:paraId="3F1D97E7" w14:textId="77777777" w:rsidR="00C17986" w:rsidRPr="00152B1B" w:rsidRDefault="00905289" w:rsidP="00C17986">
      <w:pPr>
        <w:pStyle w:val="NormalBold"/>
      </w:pPr>
      <w:r w:rsidRPr="00152B1B">
        <w:rPr>
          <w:rStyle w:val="HideTWBExt"/>
          <w:b w:val="0"/>
        </w:rPr>
        <w:t>&lt;Article&gt;</w:t>
      </w:r>
      <w:r w:rsidRPr="00152B1B">
        <w:t>Paragraaf 41</w:t>
      </w:r>
      <w:r w:rsidRPr="00152B1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2B1B" w:rsidRPr="00152B1B" w14:paraId="1416CD31" w14:textId="77777777" w:rsidTr="0004134B">
        <w:trPr>
          <w:jc w:val="center"/>
        </w:trPr>
        <w:tc>
          <w:tcPr>
            <w:tcW w:w="9752" w:type="dxa"/>
            <w:gridSpan w:val="2"/>
          </w:tcPr>
          <w:p w14:paraId="6D5940C6" w14:textId="77777777" w:rsidR="00C17986" w:rsidRPr="00152B1B" w:rsidRDefault="00C17986" w:rsidP="0004134B">
            <w:pPr>
              <w:keepNext/>
            </w:pPr>
          </w:p>
        </w:tc>
      </w:tr>
      <w:tr w:rsidR="00152B1B" w:rsidRPr="00152B1B" w14:paraId="658FD84D" w14:textId="77777777" w:rsidTr="0004134B">
        <w:trPr>
          <w:jc w:val="center"/>
        </w:trPr>
        <w:tc>
          <w:tcPr>
            <w:tcW w:w="4876" w:type="dxa"/>
          </w:tcPr>
          <w:p w14:paraId="49CA7B96" w14:textId="77777777" w:rsidR="00C17986" w:rsidRPr="00152B1B" w:rsidRDefault="00905289" w:rsidP="0004134B">
            <w:pPr>
              <w:pStyle w:val="AmColumnHeading"/>
              <w:keepNext/>
            </w:pPr>
            <w:r w:rsidRPr="00152B1B">
              <w:t>Ontwerpresolutie</w:t>
            </w:r>
          </w:p>
        </w:tc>
        <w:tc>
          <w:tcPr>
            <w:tcW w:w="4876" w:type="dxa"/>
          </w:tcPr>
          <w:p w14:paraId="77F3F877" w14:textId="77777777" w:rsidR="00C17986" w:rsidRPr="00152B1B" w:rsidRDefault="00905289" w:rsidP="0004134B">
            <w:pPr>
              <w:pStyle w:val="AmColumnHeading"/>
              <w:keepNext/>
            </w:pPr>
            <w:r w:rsidRPr="00152B1B">
              <w:t>Amendement</w:t>
            </w:r>
          </w:p>
        </w:tc>
      </w:tr>
      <w:tr w:rsidR="00152B1B" w:rsidRPr="00152B1B" w14:paraId="762EA77A" w14:textId="77777777" w:rsidTr="0004134B">
        <w:trPr>
          <w:jc w:val="center"/>
        </w:trPr>
        <w:tc>
          <w:tcPr>
            <w:tcW w:w="4876" w:type="dxa"/>
          </w:tcPr>
          <w:p w14:paraId="5A69F18A" w14:textId="77777777" w:rsidR="00C17986" w:rsidRPr="00152B1B" w:rsidRDefault="00905289" w:rsidP="0004134B">
            <w:pPr>
              <w:pStyle w:val="Normal6a"/>
              <w:rPr>
                <w:b/>
                <w:i/>
              </w:rPr>
            </w:pPr>
            <w:r w:rsidRPr="00152B1B">
              <w:t>41.</w:t>
            </w:r>
            <w:r w:rsidRPr="00152B1B">
              <w:rPr>
                <w:b/>
                <w:i/>
              </w:rPr>
              <w:tab/>
              <w:t>herinnert de lidstaten eraan</w:t>
            </w:r>
            <w:r w:rsidRPr="00152B1B">
              <w:t xml:space="preserve"> dat een gebrek aan </w:t>
            </w:r>
            <w:r w:rsidRPr="00152B1B">
              <w:rPr>
                <w:b/>
                <w:i/>
              </w:rPr>
              <w:t>veilige en legale migratieroutes voor</w:t>
            </w:r>
            <w:r w:rsidRPr="00152B1B">
              <w:t xml:space="preserve"> asielzoekers </w:t>
            </w:r>
            <w:r w:rsidRPr="00152B1B">
              <w:rPr>
                <w:b/>
                <w:i/>
              </w:rPr>
              <w:t>hen</w:t>
            </w:r>
            <w:r w:rsidRPr="00152B1B">
              <w:t xml:space="preserve"> kwetsbaarder maakt voor mensenhandel</w:t>
            </w:r>
            <w:r w:rsidRPr="00152B1B">
              <w:rPr>
                <w:b/>
                <w:i/>
              </w:rPr>
              <w:t>, aangezien zij zowel kunnen worden uitgebuit tijdens de reis als na aankomst</w:t>
            </w:r>
            <w:r w:rsidRPr="00152B1B">
              <w:t>;</w:t>
            </w:r>
            <w:r w:rsidRPr="00152B1B">
              <w:rPr>
                <w:b/>
                <w:i/>
              </w:rPr>
              <w:t xml:space="preserve"> verzoekt de lidstaten</w:t>
            </w:r>
            <w:r w:rsidRPr="00152B1B">
              <w:t xml:space="preserve"> meer </w:t>
            </w:r>
            <w:r w:rsidRPr="00152B1B">
              <w:rPr>
                <w:b/>
                <w:i/>
              </w:rPr>
              <w:t>veilige en</w:t>
            </w:r>
            <w:r w:rsidRPr="00152B1B">
              <w:t xml:space="preserve"> legale </w:t>
            </w:r>
            <w:r w:rsidRPr="00152B1B">
              <w:rPr>
                <w:b/>
                <w:i/>
              </w:rPr>
              <w:t>migratieroutes beschikbaar te maken, zoals humanitaire visa, teneinde de uitbuiting van kwetsbare personen te voorkomen</w:t>
            </w:r>
            <w:r w:rsidRPr="00152B1B">
              <w:t>;</w:t>
            </w:r>
          </w:p>
        </w:tc>
        <w:tc>
          <w:tcPr>
            <w:tcW w:w="4876" w:type="dxa"/>
          </w:tcPr>
          <w:p w14:paraId="2D6426BB" w14:textId="3117E40E" w:rsidR="00C17986" w:rsidRPr="00152B1B" w:rsidRDefault="00905289" w:rsidP="00677D93">
            <w:pPr>
              <w:pStyle w:val="Normal6a"/>
              <w:rPr>
                <w:b/>
                <w:i/>
                <w:szCs w:val="24"/>
              </w:rPr>
            </w:pPr>
            <w:r w:rsidRPr="00152B1B">
              <w:t>41.</w:t>
            </w:r>
            <w:r w:rsidRPr="00152B1B">
              <w:rPr>
                <w:b/>
                <w:i/>
              </w:rPr>
              <w:tab/>
              <w:t>wijst erop</w:t>
            </w:r>
            <w:r w:rsidRPr="00152B1B">
              <w:t xml:space="preserve"> dat het gebrek aan </w:t>
            </w:r>
            <w:r w:rsidRPr="00152B1B">
              <w:rPr>
                <w:b/>
                <w:i/>
              </w:rPr>
              <w:t>een doeltreffende aanpak van de criminele netwerken die op de migratieroutes actief zijn,</w:t>
            </w:r>
            <w:r w:rsidRPr="00152B1B">
              <w:t xml:space="preserve"> asielzoekers kwetsbaarder maakt voor mensenhandel </w:t>
            </w:r>
            <w:r w:rsidRPr="00152B1B">
              <w:rPr>
                <w:b/>
                <w:i/>
              </w:rPr>
              <w:t>en uitbuiting</w:t>
            </w:r>
            <w:r w:rsidRPr="00152B1B">
              <w:t>;</w:t>
            </w:r>
            <w:r w:rsidRPr="00152B1B">
              <w:rPr>
                <w:b/>
                <w:i/>
              </w:rPr>
              <w:t xml:space="preserve"> onderstreept dat de totstandbrenging van</w:t>
            </w:r>
            <w:r w:rsidRPr="00152B1B">
              <w:t xml:space="preserve"> meer legale </w:t>
            </w:r>
            <w:r w:rsidRPr="00152B1B">
              <w:rPr>
                <w:b/>
                <w:i/>
              </w:rPr>
              <w:t>migratietrajecten geen oplossing is om mensenhandel een halt toe te roepen</w:t>
            </w:r>
            <w:r w:rsidRPr="00152B1B">
              <w:t>;</w:t>
            </w:r>
          </w:p>
        </w:tc>
      </w:tr>
    </w:tbl>
    <w:p w14:paraId="76DBE176" w14:textId="77777777" w:rsidR="00C17986" w:rsidRPr="00152B1B" w:rsidRDefault="00905289" w:rsidP="00C17986">
      <w:pPr>
        <w:pStyle w:val="AmOrLang"/>
      </w:pPr>
      <w:r w:rsidRPr="00152B1B">
        <w:t xml:space="preserve">Or. </w:t>
      </w:r>
      <w:r w:rsidRPr="00152B1B">
        <w:rPr>
          <w:rStyle w:val="HideTWBExt"/>
          <w:rFonts w:eastAsiaTheme="majorEastAsia"/>
        </w:rPr>
        <w:t>&lt;Original&gt;</w:t>
      </w:r>
      <w:r w:rsidRPr="00152B1B">
        <w:rPr>
          <w:rStyle w:val="HideTWBInt"/>
        </w:rPr>
        <w:t>{EN}</w:t>
      </w:r>
      <w:r w:rsidRPr="00152B1B">
        <w:t>en</w:t>
      </w:r>
      <w:r w:rsidRPr="00152B1B">
        <w:rPr>
          <w:rStyle w:val="HideTWBExt"/>
          <w:rFonts w:eastAsiaTheme="majorEastAsia"/>
        </w:rPr>
        <w:t>&lt;/Original&gt;</w:t>
      </w:r>
    </w:p>
    <w:p w14:paraId="6C656CAB" w14:textId="77777777" w:rsidR="00C17986" w:rsidRPr="00152B1B" w:rsidRDefault="00C17986" w:rsidP="00C17986">
      <w:pPr>
        <w:sectPr w:rsidR="00C17986" w:rsidRPr="00152B1B" w:rsidSect="0000664F">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A06BF41" w14:textId="77777777" w:rsidR="00C17986" w:rsidRPr="00152B1B" w:rsidRDefault="00905289" w:rsidP="00C17986">
      <w:r w:rsidRPr="00152B1B">
        <w:rPr>
          <w:rStyle w:val="HideTWBExt"/>
        </w:rPr>
        <w:t>&lt;/Amend&gt;</w:t>
      </w:r>
    </w:p>
    <w:p w14:paraId="3FE3E014" w14:textId="77777777" w:rsidR="00C17986" w:rsidRPr="00152B1B" w:rsidRDefault="00905289" w:rsidP="00C17986">
      <w:pPr>
        <w:pStyle w:val="AmDateTab"/>
      </w:pPr>
      <w:r w:rsidRPr="00152B1B">
        <w:rPr>
          <w:rStyle w:val="HideTWBExt"/>
        </w:rPr>
        <w:t>&lt;Amend&gt;&lt;Date&gt;</w:t>
      </w:r>
      <w:r w:rsidRPr="00152B1B">
        <w:rPr>
          <w:rStyle w:val="HideTWBInt"/>
        </w:rPr>
        <w:t>{03/02/2021}</w:t>
      </w:r>
      <w:r w:rsidRPr="00152B1B">
        <w:t>3.2.2021</w:t>
      </w:r>
      <w:r w:rsidRPr="00152B1B">
        <w:rPr>
          <w:rStyle w:val="HideTWBExt"/>
        </w:rPr>
        <w:t>&lt;/Date&gt;</w:t>
      </w:r>
      <w:r w:rsidRPr="00152B1B">
        <w:tab/>
      </w:r>
      <w:r w:rsidRPr="00152B1B">
        <w:rPr>
          <w:rStyle w:val="HideTWBExt"/>
        </w:rPr>
        <w:t>&lt;ANo&gt;</w:t>
      </w:r>
      <w:r w:rsidRPr="00152B1B">
        <w:t>A9-0011</w:t>
      </w:r>
      <w:r w:rsidRPr="00152B1B">
        <w:rPr>
          <w:rStyle w:val="HideTWBExt"/>
        </w:rPr>
        <w:t>&lt;/ANo&gt;</w:t>
      </w:r>
      <w:r w:rsidRPr="00152B1B">
        <w:t>/</w:t>
      </w:r>
      <w:r w:rsidRPr="00152B1B">
        <w:rPr>
          <w:rStyle w:val="HideTWBExt"/>
        </w:rPr>
        <w:t>&lt;NumAm&gt;</w:t>
      </w:r>
      <w:r w:rsidRPr="00152B1B">
        <w:t>4</w:t>
      </w:r>
      <w:r w:rsidRPr="00152B1B">
        <w:rPr>
          <w:rStyle w:val="HideTWBExt"/>
        </w:rPr>
        <w:t>&lt;/NumAm&gt;</w:t>
      </w:r>
    </w:p>
    <w:p w14:paraId="24183356" w14:textId="77777777" w:rsidR="00C17986" w:rsidRPr="00152B1B" w:rsidRDefault="00905289" w:rsidP="00C17986">
      <w:pPr>
        <w:pStyle w:val="AmNumberTabs"/>
      </w:pPr>
      <w:r w:rsidRPr="00152B1B">
        <w:t>Amendement</w:t>
      </w:r>
      <w:r w:rsidRPr="00152B1B">
        <w:tab/>
      </w:r>
      <w:r w:rsidRPr="00152B1B">
        <w:tab/>
      </w:r>
      <w:r w:rsidRPr="00152B1B">
        <w:rPr>
          <w:rStyle w:val="HideTWBExt"/>
          <w:b w:val="0"/>
        </w:rPr>
        <w:t>&lt;NumAm&gt;</w:t>
      </w:r>
      <w:r w:rsidRPr="00152B1B">
        <w:t>4</w:t>
      </w:r>
      <w:r w:rsidRPr="00152B1B">
        <w:rPr>
          <w:rStyle w:val="HideTWBExt"/>
          <w:b w:val="0"/>
        </w:rPr>
        <w:t>&lt;/NumAm&gt;</w:t>
      </w:r>
    </w:p>
    <w:p w14:paraId="4F763C70" w14:textId="7C94B59D" w:rsidR="00C17986" w:rsidRPr="00152B1B" w:rsidRDefault="00905289" w:rsidP="00C17986">
      <w:pPr>
        <w:pStyle w:val="NormalBold"/>
      </w:pPr>
      <w:r w:rsidRPr="00152B1B">
        <w:rPr>
          <w:rStyle w:val="HideTWBExt"/>
          <w:b w:val="0"/>
        </w:rPr>
        <w:t>&lt;RepeatBlock-By&gt;&lt;By&gt;&lt;Members&gt;</w:t>
      </w:r>
      <w:r w:rsidRPr="00152B1B">
        <w:t>Peter Kofod, Marcel de Graaff, Harald Vilimsky, Annika Bruna, Nicolas Bay, Jaak Madison, Nicolaus Fest</w:t>
      </w:r>
      <w:r w:rsidRPr="00152B1B">
        <w:rPr>
          <w:rStyle w:val="HideTWBExt"/>
          <w:b w:val="0"/>
        </w:rPr>
        <w:t>&lt;/Members&gt;</w:t>
      </w:r>
    </w:p>
    <w:p w14:paraId="05F9787F" w14:textId="77777777" w:rsidR="00C17986" w:rsidRPr="00152B1B" w:rsidRDefault="00905289" w:rsidP="00C17986">
      <w:r w:rsidRPr="00152B1B">
        <w:rPr>
          <w:rStyle w:val="HideTWBExt"/>
        </w:rPr>
        <w:t>&lt;AuNomDe&gt;</w:t>
      </w:r>
      <w:r w:rsidRPr="00152B1B">
        <w:rPr>
          <w:rStyle w:val="HideTWBInt"/>
        </w:rPr>
        <w:t>{ID}</w:t>
      </w:r>
      <w:r w:rsidRPr="00152B1B">
        <w:t>namens de ID-Fractie</w:t>
      </w:r>
      <w:r w:rsidRPr="00152B1B">
        <w:rPr>
          <w:rStyle w:val="HideTWBExt"/>
        </w:rPr>
        <w:t>&lt;/AuNomDe&gt;</w:t>
      </w:r>
    </w:p>
    <w:p w14:paraId="4E905184" w14:textId="77777777" w:rsidR="00C17986" w:rsidRPr="00152B1B" w:rsidRDefault="00905289" w:rsidP="009166DD">
      <w:pPr>
        <w:pStyle w:val="NormalBold"/>
      </w:pPr>
      <w:r w:rsidRPr="00152B1B">
        <w:rPr>
          <w:rStyle w:val="HideTWBExt"/>
          <w:b w:val="0"/>
        </w:rPr>
        <w:t>&lt;/By&gt;&lt;By&gt;&lt;Members&gt;</w:t>
      </w:r>
      <w:r w:rsidRPr="00152B1B">
        <w:t>Rob Rooken</w:t>
      </w:r>
      <w:r w:rsidRPr="00152B1B">
        <w:rPr>
          <w:rStyle w:val="HideTWBExt"/>
          <w:b w:val="0"/>
        </w:rPr>
        <w:t>&lt;/Members&gt;</w:t>
      </w:r>
    </w:p>
    <w:p w14:paraId="11940355" w14:textId="77777777" w:rsidR="00C17986" w:rsidRPr="00152B1B" w:rsidRDefault="00905289" w:rsidP="00C17986">
      <w:r w:rsidRPr="00152B1B">
        <w:rPr>
          <w:rStyle w:val="HideTWBExt"/>
        </w:rPr>
        <w:t>&lt;/By&gt;&lt;/RepeatBlock-By&gt;</w:t>
      </w:r>
    </w:p>
    <w:p w14:paraId="76508734" w14:textId="77777777" w:rsidR="00C17986" w:rsidRPr="00152B1B" w:rsidRDefault="00905289" w:rsidP="00C17986">
      <w:pPr>
        <w:pStyle w:val="AmDocTypeTab"/>
      </w:pPr>
      <w:r w:rsidRPr="00152B1B">
        <w:rPr>
          <w:rStyle w:val="HideTWBExt"/>
          <w:b w:val="0"/>
        </w:rPr>
        <w:t>&lt;TitreType&gt;</w:t>
      </w:r>
      <w:r w:rsidRPr="00152B1B">
        <w:t>Verslag</w:t>
      </w:r>
      <w:r w:rsidRPr="00152B1B">
        <w:rPr>
          <w:rStyle w:val="HideTWBExt"/>
          <w:b w:val="0"/>
        </w:rPr>
        <w:t>&lt;/TitreType&gt;</w:t>
      </w:r>
      <w:r w:rsidRPr="00152B1B">
        <w:tab/>
        <w:t>A9-0011/2021</w:t>
      </w:r>
    </w:p>
    <w:p w14:paraId="0A5FBFFE" w14:textId="77777777" w:rsidR="00C17986" w:rsidRPr="00152B1B" w:rsidRDefault="00905289" w:rsidP="00C17986">
      <w:pPr>
        <w:pStyle w:val="NormalBold"/>
      </w:pPr>
      <w:r w:rsidRPr="00152B1B">
        <w:rPr>
          <w:rStyle w:val="HideTWBExt"/>
          <w:b w:val="0"/>
        </w:rPr>
        <w:t>&lt;Rapporteur&gt;</w:t>
      </w:r>
      <w:r w:rsidRPr="00152B1B">
        <w:t>Juan Fernando López Aguilar, María Soraya Rodríguez Ramos</w:t>
      </w:r>
      <w:r w:rsidRPr="00152B1B">
        <w:rPr>
          <w:rStyle w:val="HideTWBExt"/>
          <w:b w:val="0"/>
        </w:rPr>
        <w:t>&lt;/Rapporteur&gt;</w:t>
      </w:r>
    </w:p>
    <w:p w14:paraId="5CE757F8" w14:textId="311B04B6" w:rsidR="00C17986" w:rsidRPr="00152B1B" w:rsidRDefault="00905289" w:rsidP="00C17986">
      <w:pPr>
        <w:pStyle w:val="Normal12a"/>
      </w:pPr>
      <w:r w:rsidRPr="00152B1B">
        <w:t>Uitvoering van de richtlijn ter bestrijding van mensenhandel</w:t>
      </w:r>
      <w:r w:rsidRPr="00152B1B">
        <w:rPr>
          <w:rStyle w:val="HideTWBExt"/>
        </w:rPr>
        <w:t>&lt;DocRef&gt;</w:t>
      </w:r>
      <w:r w:rsidRPr="00152B1B">
        <w:t>(2020/2029(INI))</w:t>
      </w:r>
      <w:r w:rsidRPr="00152B1B">
        <w:rPr>
          <w:rStyle w:val="HideTWBExt"/>
        </w:rPr>
        <w:t>&lt;/DocRef&gt;</w:t>
      </w:r>
    </w:p>
    <w:p w14:paraId="3226BE41" w14:textId="77777777" w:rsidR="00C17986" w:rsidRPr="00152B1B" w:rsidRDefault="00905289" w:rsidP="00C17986">
      <w:pPr>
        <w:pStyle w:val="NormalBold"/>
      </w:pPr>
      <w:r w:rsidRPr="00152B1B">
        <w:rPr>
          <w:rStyle w:val="HideTWBExt"/>
          <w:b w:val="0"/>
        </w:rPr>
        <w:t>&lt;DocAmend&gt;</w:t>
      </w:r>
      <w:r w:rsidRPr="00152B1B">
        <w:t>Ontwerpresolutie</w:t>
      </w:r>
      <w:r w:rsidRPr="00152B1B">
        <w:rPr>
          <w:rStyle w:val="HideTWBExt"/>
          <w:b w:val="0"/>
        </w:rPr>
        <w:t>&lt;/DocAmend&gt;</w:t>
      </w:r>
    </w:p>
    <w:p w14:paraId="135D9271" w14:textId="77777777" w:rsidR="00C17986" w:rsidRPr="00152B1B" w:rsidRDefault="00905289" w:rsidP="00C17986">
      <w:pPr>
        <w:pStyle w:val="NormalBold"/>
      </w:pPr>
      <w:r w:rsidRPr="00152B1B">
        <w:rPr>
          <w:rStyle w:val="HideTWBExt"/>
          <w:b w:val="0"/>
        </w:rPr>
        <w:t>&lt;Article&gt;</w:t>
      </w:r>
      <w:r w:rsidRPr="00152B1B">
        <w:t>Paragraaf 72</w:t>
      </w:r>
      <w:r w:rsidRPr="00152B1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2B1B" w:rsidRPr="00152B1B" w14:paraId="12B10307" w14:textId="77777777" w:rsidTr="0004134B">
        <w:trPr>
          <w:jc w:val="center"/>
        </w:trPr>
        <w:tc>
          <w:tcPr>
            <w:tcW w:w="9752" w:type="dxa"/>
            <w:gridSpan w:val="2"/>
          </w:tcPr>
          <w:p w14:paraId="07C7AFD4" w14:textId="77777777" w:rsidR="00C17986" w:rsidRPr="00152B1B" w:rsidRDefault="00C17986" w:rsidP="0004134B">
            <w:pPr>
              <w:keepNext/>
            </w:pPr>
          </w:p>
        </w:tc>
      </w:tr>
      <w:tr w:rsidR="00152B1B" w:rsidRPr="00152B1B" w14:paraId="70C77E25" w14:textId="77777777" w:rsidTr="0004134B">
        <w:trPr>
          <w:jc w:val="center"/>
        </w:trPr>
        <w:tc>
          <w:tcPr>
            <w:tcW w:w="4876" w:type="dxa"/>
          </w:tcPr>
          <w:p w14:paraId="2BCDE110" w14:textId="77777777" w:rsidR="00C17986" w:rsidRPr="00152B1B" w:rsidRDefault="00905289" w:rsidP="0004134B">
            <w:pPr>
              <w:pStyle w:val="AmColumnHeading"/>
              <w:keepNext/>
            </w:pPr>
            <w:r w:rsidRPr="00152B1B">
              <w:t>Ontwerpresolutie</w:t>
            </w:r>
          </w:p>
        </w:tc>
        <w:tc>
          <w:tcPr>
            <w:tcW w:w="4876" w:type="dxa"/>
          </w:tcPr>
          <w:p w14:paraId="143FDB29" w14:textId="77777777" w:rsidR="00C17986" w:rsidRPr="00152B1B" w:rsidRDefault="00905289" w:rsidP="0004134B">
            <w:pPr>
              <w:pStyle w:val="AmColumnHeading"/>
              <w:keepNext/>
            </w:pPr>
            <w:r w:rsidRPr="00152B1B">
              <w:t>Amendement</w:t>
            </w:r>
          </w:p>
        </w:tc>
      </w:tr>
      <w:tr w:rsidR="00152B1B" w:rsidRPr="00152B1B" w14:paraId="64C675D6" w14:textId="77777777" w:rsidTr="0004134B">
        <w:trPr>
          <w:jc w:val="center"/>
        </w:trPr>
        <w:tc>
          <w:tcPr>
            <w:tcW w:w="4876" w:type="dxa"/>
          </w:tcPr>
          <w:p w14:paraId="303F51DF" w14:textId="77777777" w:rsidR="00C17986" w:rsidRPr="00152B1B" w:rsidRDefault="00905289" w:rsidP="0004134B">
            <w:pPr>
              <w:pStyle w:val="Normal6a"/>
              <w:rPr>
                <w:b/>
                <w:i/>
              </w:rPr>
            </w:pPr>
            <w:r w:rsidRPr="00152B1B">
              <w:rPr>
                <w:b/>
                <w:i/>
              </w:rPr>
              <w:t>72.</w:t>
            </w:r>
            <w:r w:rsidRPr="00152B1B">
              <w:rPr>
                <w:b/>
                <w:i/>
              </w:rPr>
              <w:tab/>
              <w:t>verzoekt de Commissie een evaluatie uit te voeren van Richtlijn 2004/81/EG inzake de verlening van verblijfstitels aan slachtoffers van mensenhandel die onderdaan zijn van een derde land, om ervoor te zorgen dat slachtoffers niet worden teruggestuurd na afloop van de bedenktijd en dat verblijfstitels voor slachtoffers van mensenhandel niet afhankelijk worden gesteld van deelname door de verhandelde persoon of diens bereidheid om deel te nemen aan het onderzoek of de strafprocedure van de zaak; verzoekt de lidstaten voorts te waarborgen dat de onvoorwaardelijke toegang tot bijstand en ondersteuning uit hoofde van Richtlijn 2011/36/EU in overeenstemming wordt gebracht met Richtlijn 2004/81/EG en de uitvoering ervan;</w:t>
            </w:r>
          </w:p>
        </w:tc>
        <w:tc>
          <w:tcPr>
            <w:tcW w:w="4876" w:type="dxa"/>
          </w:tcPr>
          <w:p w14:paraId="08349861" w14:textId="77777777" w:rsidR="00C17986" w:rsidRPr="00152B1B" w:rsidRDefault="00905289" w:rsidP="0004134B">
            <w:pPr>
              <w:pStyle w:val="Normal6a"/>
              <w:rPr>
                <w:b/>
                <w:i/>
                <w:szCs w:val="24"/>
              </w:rPr>
            </w:pPr>
            <w:r w:rsidRPr="00152B1B">
              <w:rPr>
                <w:b/>
                <w:i/>
              </w:rPr>
              <w:t>Schrappen</w:t>
            </w:r>
          </w:p>
        </w:tc>
      </w:tr>
    </w:tbl>
    <w:p w14:paraId="2CA38037" w14:textId="77777777" w:rsidR="00C17986" w:rsidRPr="00152B1B" w:rsidRDefault="00905289" w:rsidP="00C17986">
      <w:pPr>
        <w:pStyle w:val="AmOrLang"/>
      </w:pPr>
      <w:r w:rsidRPr="00152B1B">
        <w:t xml:space="preserve">Or. </w:t>
      </w:r>
      <w:r w:rsidRPr="00152B1B">
        <w:rPr>
          <w:rStyle w:val="HideTWBExt"/>
          <w:rFonts w:eastAsiaTheme="majorEastAsia"/>
        </w:rPr>
        <w:t>&lt;Original&gt;</w:t>
      </w:r>
      <w:r w:rsidRPr="00152B1B">
        <w:rPr>
          <w:rStyle w:val="HideTWBInt"/>
        </w:rPr>
        <w:t>{EN}</w:t>
      </w:r>
      <w:r w:rsidRPr="00152B1B">
        <w:t>en</w:t>
      </w:r>
      <w:r w:rsidRPr="00152B1B">
        <w:rPr>
          <w:rStyle w:val="HideTWBExt"/>
          <w:rFonts w:eastAsiaTheme="majorEastAsia"/>
        </w:rPr>
        <w:t>&lt;/Original&gt;</w:t>
      </w:r>
    </w:p>
    <w:p w14:paraId="177A7FEC" w14:textId="77777777" w:rsidR="00C17986" w:rsidRPr="00152B1B" w:rsidRDefault="00C17986" w:rsidP="00C17986">
      <w:pPr>
        <w:sectPr w:rsidR="00C17986" w:rsidRPr="00152B1B" w:rsidSect="0000664F">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18A2E37" w14:textId="77777777" w:rsidR="00C17986" w:rsidRPr="00152B1B" w:rsidRDefault="00905289" w:rsidP="00C17986">
      <w:r w:rsidRPr="00152B1B">
        <w:rPr>
          <w:rStyle w:val="HideTWBExt"/>
        </w:rPr>
        <w:t>&lt;/Amend&gt;</w:t>
      </w:r>
    </w:p>
    <w:p w14:paraId="3D1BD7A3" w14:textId="77777777" w:rsidR="00C17986" w:rsidRPr="00152B1B" w:rsidRDefault="00905289" w:rsidP="00C17986">
      <w:pPr>
        <w:pStyle w:val="AmDateTab"/>
      </w:pPr>
      <w:r w:rsidRPr="00152B1B">
        <w:rPr>
          <w:rStyle w:val="HideTWBExt"/>
        </w:rPr>
        <w:t>&lt;Amend&gt;&lt;Date&gt;</w:t>
      </w:r>
      <w:r w:rsidRPr="00152B1B">
        <w:rPr>
          <w:rStyle w:val="HideTWBInt"/>
        </w:rPr>
        <w:t>{03/02/2021}</w:t>
      </w:r>
      <w:r w:rsidRPr="00152B1B">
        <w:t>3.2.2021</w:t>
      </w:r>
      <w:r w:rsidRPr="00152B1B">
        <w:rPr>
          <w:rStyle w:val="HideTWBExt"/>
        </w:rPr>
        <w:t>&lt;/Date&gt;</w:t>
      </w:r>
      <w:r w:rsidRPr="00152B1B">
        <w:tab/>
      </w:r>
      <w:r w:rsidRPr="00152B1B">
        <w:rPr>
          <w:rStyle w:val="HideTWBExt"/>
        </w:rPr>
        <w:t>&lt;ANo&gt;</w:t>
      </w:r>
      <w:r w:rsidRPr="00152B1B">
        <w:t>A9-0011</w:t>
      </w:r>
      <w:r w:rsidRPr="00152B1B">
        <w:rPr>
          <w:rStyle w:val="HideTWBExt"/>
        </w:rPr>
        <w:t>&lt;/ANo&gt;</w:t>
      </w:r>
      <w:r w:rsidRPr="00152B1B">
        <w:t>/</w:t>
      </w:r>
      <w:r w:rsidRPr="00152B1B">
        <w:rPr>
          <w:rStyle w:val="HideTWBExt"/>
        </w:rPr>
        <w:t>&lt;NumAm&gt;</w:t>
      </w:r>
      <w:r w:rsidRPr="00152B1B">
        <w:t>5</w:t>
      </w:r>
      <w:r w:rsidRPr="00152B1B">
        <w:rPr>
          <w:rStyle w:val="HideTWBExt"/>
        </w:rPr>
        <w:t>&lt;/NumAm&gt;</w:t>
      </w:r>
    </w:p>
    <w:p w14:paraId="702C5204" w14:textId="77777777" w:rsidR="00C17986" w:rsidRPr="00152B1B" w:rsidRDefault="00905289" w:rsidP="00C17986">
      <w:pPr>
        <w:pStyle w:val="AmNumberTabs"/>
      </w:pPr>
      <w:r w:rsidRPr="00152B1B">
        <w:t>Amendement</w:t>
      </w:r>
      <w:r w:rsidRPr="00152B1B">
        <w:tab/>
      </w:r>
      <w:r w:rsidRPr="00152B1B">
        <w:tab/>
      </w:r>
      <w:r w:rsidRPr="00152B1B">
        <w:rPr>
          <w:rStyle w:val="HideTWBExt"/>
          <w:b w:val="0"/>
        </w:rPr>
        <w:t>&lt;NumAm&gt;</w:t>
      </w:r>
      <w:r w:rsidRPr="00152B1B">
        <w:t>5</w:t>
      </w:r>
      <w:r w:rsidRPr="00152B1B">
        <w:rPr>
          <w:rStyle w:val="HideTWBExt"/>
          <w:b w:val="0"/>
        </w:rPr>
        <w:t>&lt;/NumAm&gt;</w:t>
      </w:r>
    </w:p>
    <w:p w14:paraId="6F53606E" w14:textId="7490851E" w:rsidR="00C17986" w:rsidRPr="00152B1B" w:rsidRDefault="00905289" w:rsidP="00C17986">
      <w:pPr>
        <w:pStyle w:val="NormalBold"/>
      </w:pPr>
      <w:r w:rsidRPr="00152B1B">
        <w:rPr>
          <w:rStyle w:val="HideTWBExt"/>
          <w:b w:val="0"/>
        </w:rPr>
        <w:t>&lt;RepeatBlock-By&gt;&lt;By&gt;&lt;Members&gt;</w:t>
      </w:r>
      <w:r w:rsidRPr="00152B1B">
        <w:t>Peter Kofod, Marcel de Graaff, Harald Vilimsky, Annika Bruna, Nicolas Bay, Jaak Madison, Nicolaus Fest</w:t>
      </w:r>
      <w:r w:rsidRPr="00152B1B">
        <w:rPr>
          <w:rStyle w:val="HideTWBExt"/>
          <w:b w:val="0"/>
        </w:rPr>
        <w:t>&lt;/Members&gt;</w:t>
      </w:r>
    </w:p>
    <w:p w14:paraId="6CA75B43" w14:textId="77777777" w:rsidR="00C17986" w:rsidRPr="00152B1B" w:rsidRDefault="00905289" w:rsidP="00C17986">
      <w:r w:rsidRPr="00152B1B">
        <w:rPr>
          <w:rStyle w:val="HideTWBExt"/>
        </w:rPr>
        <w:t>&lt;AuNomDe&gt;</w:t>
      </w:r>
      <w:r w:rsidRPr="00152B1B">
        <w:rPr>
          <w:rStyle w:val="HideTWBInt"/>
        </w:rPr>
        <w:t>{ID}</w:t>
      </w:r>
      <w:r w:rsidRPr="00152B1B">
        <w:t>namens de ID-Fractie</w:t>
      </w:r>
      <w:r w:rsidRPr="00152B1B">
        <w:rPr>
          <w:rStyle w:val="HideTWBExt"/>
        </w:rPr>
        <w:t>&lt;/AuNomDe&gt;</w:t>
      </w:r>
    </w:p>
    <w:p w14:paraId="6B650A8E" w14:textId="77777777" w:rsidR="00C17986" w:rsidRPr="00152B1B" w:rsidRDefault="00905289" w:rsidP="009166DD">
      <w:pPr>
        <w:pStyle w:val="NormalBold"/>
      </w:pPr>
      <w:r w:rsidRPr="00152B1B">
        <w:rPr>
          <w:rStyle w:val="HideTWBExt"/>
          <w:b w:val="0"/>
        </w:rPr>
        <w:t>&lt;/By&gt;&lt;By&gt;&lt;Members&gt;</w:t>
      </w:r>
      <w:r w:rsidRPr="00152B1B">
        <w:t>Rob Rooken</w:t>
      </w:r>
      <w:r w:rsidRPr="00152B1B">
        <w:rPr>
          <w:rStyle w:val="HideTWBExt"/>
          <w:b w:val="0"/>
        </w:rPr>
        <w:t>&lt;/Members&gt;</w:t>
      </w:r>
    </w:p>
    <w:p w14:paraId="1E52D51C" w14:textId="77777777" w:rsidR="00C17986" w:rsidRPr="00152B1B" w:rsidRDefault="00905289" w:rsidP="00C17986">
      <w:r w:rsidRPr="00152B1B">
        <w:rPr>
          <w:rStyle w:val="HideTWBExt"/>
        </w:rPr>
        <w:t>&lt;/By&gt;&lt;/RepeatBlock-By&gt;</w:t>
      </w:r>
    </w:p>
    <w:p w14:paraId="6AC65FD2" w14:textId="77777777" w:rsidR="00C17986" w:rsidRPr="00152B1B" w:rsidRDefault="00905289" w:rsidP="00C17986">
      <w:pPr>
        <w:pStyle w:val="AmDocTypeTab"/>
      </w:pPr>
      <w:r w:rsidRPr="00152B1B">
        <w:rPr>
          <w:rStyle w:val="HideTWBExt"/>
          <w:b w:val="0"/>
        </w:rPr>
        <w:t>&lt;TitreType&gt;</w:t>
      </w:r>
      <w:r w:rsidRPr="00152B1B">
        <w:t>Verslag</w:t>
      </w:r>
      <w:r w:rsidRPr="00152B1B">
        <w:rPr>
          <w:rStyle w:val="HideTWBExt"/>
          <w:b w:val="0"/>
        </w:rPr>
        <w:t>&lt;/TitreType&gt;</w:t>
      </w:r>
      <w:r w:rsidRPr="00152B1B">
        <w:tab/>
        <w:t>A9-0011/2021</w:t>
      </w:r>
    </w:p>
    <w:p w14:paraId="5756F486" w14:textId="77777777" w:rsidR="00C17986" w:rsidRPr="00152B1B" w:rsidRDefault="00905289" w:rsidP="00C17986">
      <w:pPr>
        <w:pStyle w:val="NormalBold"/>
      </w:pPr>
      <w:r w:rsidRPr="00152B1B">
        <w:rPr>
          <w:rStyle w:val="HideTWBExt"/>
          <w:b w:val="0"/>
        </w:rPr>
        <w:t>&lt;Rapporteur&gt;</w:t>
      </w:r>
      <w:r w:rsidRPr="00152B1B">
        <w:t>Juan Fernando López Aguilar, María Soraya Rodríguez Ramos</w:t>
      </w:r>
      <w:r w:rsidRPr="00152B1B">
        <w:rPr>
          <w:rStyle w:val="HideTWBExt"/>
          <w:b w:val="0"/>
        </w:rPr>
        <w:t>&lt;/Rapporteur&gt;</w:t>
      </w:r>
    </w:p>
    <w:p w14:paraId="2A3F50B7" w14:textId="469E19CE" w:rsidR="00C17986" w:rsidRPr="00152B1B" w:rsidRDefault="00905289" w:rsidP="00C17986">
      <w:pPr>
        <w:pStyle w:val="Normal12a"/>
      </w:pPr>
      <w:r w:rsidRPr="00152B1B">
        <w:t>Uitvoering van de richtlijn ter bestrijding van mensenhandel</w:t>
      </w:r>
      <w:r w:rsidRPr="00152B1B">
        <w:rPr>
          <w:rStyle w:val="HideTWBExt"/>
        </w:rPr>
        <w:t>&lt;DocRef&gt;</w:t>
      </w:r>
      <w:r w:rsidRPr="00152B1B">
        <w:t>(2020/2029(INI))</w:t>
      </w:r>
      <w:r w:rsidRPr="00152B1B">
        <w:rPr>
          <w:rStyle w:val="HideTWBExt"/>
        </w:rPr>
        <w:t>&lt;/DocRef&gt;</w:t>
      </w:r>
    </w:p>
    <w:p w14:paraId="5A0845FC" w14:textId="77777777" w:rsidR="00C17986" w:rsidRPr="00152B1B" w:rsidRDefault="00905289" w:rsidP="00C17986">
      <w:pPr>
        <w:pStyle w:val="NormalBold"/>
      </w:pPr>
      <w:r w:rsidRPr="00152B1B">
        <w:rPr>
          <w:rStyle w:val="HideTWBExt"/>
          <w:b w:val="0"/>
        </w:rPr>
        <w:t>&lt;DocAmend&gt;</w:t>
      </w:r>
      <w:r w:rsidRPr="00152B1B">
        <w:t>Ontwerpresolutie</w:t>
      </w:r>
      <w:r w:rsidRPr="00152B1B">
        <w:rPr>
          <w:rStyle w:val="HideTWBExt"/>
          <w:b w:val="0"/>
        </w:rPr>
        <w:t>&lt;/DocAmend&gt;</w:t>
      </w:r>
    </w:p>
    <w:p w14:paraId="0A71B5A8" w14:textId="77777777" w:rsidR="00C17986" w:rsidRPr="00152B1B" w:rsidRDefault="00905289" w:rsidP="00C17986">
      <w:pPr>
        <w:pStyle w:val="NormalBold"/>
      </w:pPr>
      <w:r w:rsidRPr="00152B1B">
        <w:rPr>
          <w:rStyle w:val="HideTWBExt"/>
          <w:b w:val="0"/>
        </w:rPr>
        <w:t>&lt;Article&gt;</w:t>
      </w:r>
      <w:r w:rsidRPr="00152B1B">
        <w:t>Paragraaf 78</w:t>
      </w:r>
      <w:r w:rsidRPr="00152B1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2B1B" w:rsidRPr="00152B1B" w14:paraId="4A60AF00" w14:textId="77777777" w:rsidTr="0004134B">
        <w:trPr>
          <w:jc w:val="center"/>
        </w:trPr>
        <w:tc>
          <w:tcPr>
            <w:tcW w:w="9752" w:type="dxa"/>
            <w:gridSpan w:val="2"/>
          </w:tcPr>
          <w:p w14:paraId="4752B118" w14:textId="77777777" w:rsidR="00C17986" w:rsidRPr="00152B1B" w:rsidRDefault="00C17986" w:rsidP="0004134B">
            <w:pPr>
              <w:keepNext/>
            </w:pPr>
          </w:p>
        </w:tc>
      </w:tr>
      <w:tr w:rsidR="00152B1B" w:rsidRPr="00152B1B" w14:paraId="1DB47496" w14:textId="77777777" w:rsidTr="0004134B">
        <w:trPr>
          <w:jc w:val="center"/>
        </w:trPr>
        <w:tc>
          <w:tcPr>
            <w:tcW w:w="4876" w:type="dxa"/>
          </w:tcPr>
          <w:p w14:paraId="7A265F33" w14:textId="77777777" w:rsidR="00C17986" w:rsidRPr="00152B1B" w:rsidRDefault="00905289" w:rsidP="0004134B">
            <w:pPr>
              <w:pStyle w:val="AmColumnHeading"/>
              <w:keepNext/>
            </w:pPr>
            <w:r w:rsidRPr="00152B1B">
              <w:t>Ontwerpresolutie</w:t>
            </w:r>
          </w:p>
        </w:tc>
        <w:tc>
          <w:tcPr>
            <w:tcW w:w="4876" w:type="dxa"/>
          </w:tcPr>
          <w:p w14:paraId="2D1F1D51" w14:textId="77777777" w:rsidR="00C17986" w:rsidRPr="00152B1B" w:rsidRDefault="00905289" w:rsidP="0004134B">
            <w:pPr>
              <w:pStyle w:val="AmColumnHeading"/>
              <w:keepNext/>
            </w:pPr>
            <w:r w:rsidRPr="00152B1B">
              <w:t>Amendement</w:t>
            </w:r>
          </w:p>
        </w:tc>
      </w:tr>
      <w:tr w:rsidR="00152B1B" w:rsidRPr="00152B1B" w14:paraId="434B0B13" w14:textId="77777777" w:rsidTr="0004134B">
        <w:trPr>
          <w:jc w:val="center"/>
        </w:trPr>
        <w:tc>
          <w:tcPr>
            <w:tcW w:w="4876" w:type="dxa"/>
          </w:tcPr>
          <w:p w14:paraId="2EE94EE6" w14:textId="77777777" w:rsidR="00C17986" w:rsidRPr="00152B1B" w:rsidRDefault="00905289" w:rsidP="0004134B">
            <w:pPr>
              <w:pStyle w:val="Normal6a"/>
              <w:rPr>
                <w:b/>
                <w:i/>
              </w:rPr>
            </w:pPr>
            <w:r w:rsidRPr="00152B1B">
              <w:t>78.</w:t>
            </w:r>
            <w:r w:rsidRPr="00152B1B">
              <w:rPr>
                <w:b/>
                <w:i/>
              </w:rPr>
              <w:tab/>
              <w:t>verzoekt de Commissie en</w:t>
            </w:r>
            <w:r w:rsidRPr="00152B1B">
              <w:t xml:space="preserve"> de lidstaten </w:t>
            </w:r>
            <w:r w:rsidRPr="00152B1B">
              <w:rPr>
                <w:b/>
                <w:i/>
              </w:rPr>
              <w:t>om</w:t>
            </w:r>
            <w:r w:rsidRPr="00152B1B">
              <w:t xml:space="preserve"> met spoed maatregelen te treffen tegen criminele groepen die zich bezighouden met migrantensmokkel en mensenhandel, gezien de waarschijnlijkheid waarmee gesmokkelde mensen slachtoffer worden van mensenhandel, en </w:t>
            </w:r>
            <w:r w:rsidRPr="00152B1B">
              <w:rPr>
                <w:b/>
                <w:i/>
              </w:rPr>
              <w:t>om</w:t>
            </w:r>
            <w:r w:rsidRPr="00152B1B">
              <w:t xml:space="preserve"> het risico voor migranten en de meest kwetsbaren, met name niet-begeleide minderjarigen, van hun gezinsleden gescheiden kinderen en vrouwen, te beoordelen; onderstreept in dit verband dat </w:t>
            </w:r>
            <w:r w:rsidRPr="00152B1B">
              <w:rPr>
                <w:b/>
                <w:i/>
              </w:rPr>
              <w:t>meer legale en veilige migratieroutes nodig zijn</w:t>
            </w:r>
            <w:r w:rsidRPr="00152B1B">
              <w:t xml:space="preserve"> teneinde </w:t>
            </w:r>
            <w:r w:rsidRPr="00152B1B">
              <w:rPr>
                <w:b/>
                <w:i/>
              </w:rPr>
              <w:t>de uitbuiting van kwetsbare mensen met een onregelmatige status te voorkomen</w:t>
            </w:r>
            <w:r w:rsidRPr="00152B1B">
              <w:t>;</w:t>
            </w:r>
          </w:p>
        </w:tc>
        <w:tc>
          <w:tcPr>
            <w:tcW w:w="4876" w:type="dxa"/>
          </w:tcPr>
          <w:p w14:paraId="47848E11" w14:textId="4AF4A03E" w:rsidR="00C17986" w:rsidRPr="00152B1B" w:rsidRDefault="00905289" w:rsidP="0004134B">
            <w:pPr>
              <w:pStyle w:val="Normal6a"/>
              <w:rPr>
                <w:b/>
                <w:i/>
                <w:szCs w:val="24"/>
              </w:rPr>
            </w:pPr>
            <w:r w:rsidRPr="00152B1B">
              <w:t>78.</w:t>
            </w:r>
            <w:r w:rsidRPr="00152B1B">
              <w:rPr>
                <w:b/>
                <w:i/>
              </w:rPr>
              <w:tab/>
              <w:t>beveelt</w:t>
            </w:r>
            <w:r w:rsidRPr="00152B1B">
              <w:t xml:space="preserve"> de lidstaten </w:t>
            </w:r>
            <w:r w:rsidRPr="00152B1B">
              <w:rPr>
                <w:b/>
                <w:i/>
              </w:rPr>
              <w:t>aan</w:t>
            </w:r>
            <w:r w:rsidRPr="00152B1B">
              <w:t xml:space="preserve"> met spoed maatregelen te treffen tegen criminele groepen die zich bezighouden met migrantensmokkel en mensenhandel, gezien de waarschijnlijkheid waarmee gesmokkelde mensen slachtoffer worden van mensenhandel, en het risico voor migranten en de meest kwetsbaren, met name niet-begeleide minderjarigen, van hun gezinsleden gescheiden kinderen en vrouwen, te beoordelen; onderstreept in dit verband dat </w:t>
            </w:r>
            <w:r w:rsidRPr="00152B1B">
              <w:rPr>
                <w:b/>
                <w:i/>
              </w:rPr>
              <w:t>de rechtshandhavingsinstanties moeten samenwerken</w:t>
            </w:r>
            <w:r w:rsidRPr="00152B1B">
              <w:t xml:space="preserve"> teneinde </w:t>
            </w:r>
            <w:r w:rsidRPr="00152B1B">
              <w:rPr>
                <w:b/>
                <w:i/>
              </w:rPr>
              <w:t>deze ernstige grensoverschrijdende criminaliteit aan te pakken</w:t>
            </w:r>
            <w:r w:rsidRPr="00152B1B">
              <w:t>;</w:t>
            </w:r>
          </w:p>
        </w:tc>
      </w:tr>
    </w:tbl>
    <w:p w14:paraId="30F4BD22" w14:textId="77777777" w:rsidR="00C17986" w:rsidRPr="00152B1B" w:rsidRDefault="00905289" w:rsidP="00C17986">
      <w:pPr>
        <w:pStyle w:val="AmOrLang"/>
      </w:pPr>
      <w:r w:rsidRPr="00152B1B">
        <w:t xml:space="preserve">Or. </w:t>
      </w:r>
      <w:r w:rsidRPr="00152B1B">
        <w:rPr>
          <w:rStyle w:val="HideTWBExt"/>
          <w:rFonts w:eastAsiaTheme="majorEastAsia"/>
        </w:rPr>
        <w:t>&lt;Original&gt;</w:t>
      </w:r>
      <w:r w:rsidRPr="00152B1B">
        <w:rPr>
          <w:rStyle w:val="HideTWBInt"/>
        </w:rPr>
        <w:t>{EN}</w:t>
      </w:r>
      <w:r w:rsidRPr="00152B1B">
        <w:t>en</w:t>
      </w:r>
      <w:r w:rsidRPr="00152B1B">
        <w:rPr>
          <w:rStyle w:val="HideTWBExt"/>
          <w:rFonts w:eastAsiaTheme="majorEastAsia"/>
        </w:rPr>
        <w:t>&lt;/Original&gt;</w:t>
      </w:r>
    </w:p>
    <w:p w14:paraId="3808840A" w14:textId="77777777" w:rsidR="00C17986" w:rsidRPr="00152B1B" w:rsidRDefault="00905289" w:rsidP="00C17986">
      <w:r w:rsidRPr="00152B1B">
        <w:rPr>
          <w:rStyle w:val="HideTWBExt"/>
        </w:rPr>
        <w:t>&lt;/Amend&gt;</w:t>
      </w:r>
    </w:p>
    <w:p w14:paraId="39BE406F" w14:textId="77777777" w:rsidR="006959AA" w:rsidRPr="00152B1B" w:rsidRDefault="00905289" w:rsidP="006959AA">
      <w:r w:rsidRPr="00152B1B">
        <w:rPr>
          <w:rStyle w:val="HideTWBExt"/>
        </w:rPr>
        <w:t>&lt;/RepeatBlock-Amend&gt;</w:t>
      </w:r>
    </w:p>
    <w:sectPr w:rsidR="006959AA" w:rsidRPr="00152B1B" w:rsidSect="001B6913">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5EF8" w14:textId="77777777" w:rsidR="00177349" w:rsidRPr="00D43A4A" w:rsidRDefault="00905289">
      <w:r w:rsidRPr="00D43A4A">
        <w:separator/>
      </w:r>
    </w:p>
  </w:endnote>
  <w:endnote w:type="continuationSeparator" w:id="0">
    <w:p w14:paraId="6DF9D5BF" w14:textId="77777777" w:rsidR="00177349" w:rsidRPr="00D43A4A" w:rsidRDefault="00905289">
      <w:r w:rsidRPr="00D43A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7C9C" w14:textId="77777777" w:rsidR="00152B1B" w:rsidRDefault="0015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151F" w14:textId="77777777" w:rsidR="00D43A4A" w:rsidRPr="00D43A4A" w:rsidRDefault="00D43A4A" w:rsidP="00D43A4A">
    <w:pPr>
      <w:pStyle w:val="EPFooter"/>
    </w:pPr>
    <w:r w:rsidRPr="00152B1B">
      <w:rPr>
        <w:rStyle w:val="HideTWBExt"/>
      </w:rPr>
      <w:t>&lt;PathFdR&gt;</w:t>
    </w:r>
    <w:r w:rsidRPr="00D43A4A">
      <w:t>AM\1223969NL.docx</w:t>
    </w:r>
    <w:r w:rsidRPr="00152B1B">
      <w:rPr>
        <w:rStyle w:val="HideTWBExt"/>
      </w:rPr>
      <w:t>&lt;/PathFdR&gt;</w:t>
    </w:r>
    <w:r w:rsidRPr="00D43A4A">
      <w:tab/>
    </w:r>
    <w:r w:rsidRPr="00D43A4A">
      <w:tab/>
      <w:t>PE</w:t>
    </w:r>
    <w:r w:rsidRPr="00152B1B">
      <w:rPr>
        <w:rStyle w:val="HideTWBExt"/>
      </w:rPr>
      <w:t>&lt;NoPE&gt;</w:t>
    </w:r>
    <w:r w:rsidRPr="00D43A4A">
      <w:t>688.967</w:t>
    </w:r>
    <w:r w:rsidRPr="00152B1B">
      <w:rPr>
        <w:rStyle w:val="HideTWBExt"/>
      </w:rPr>
      <w:t>&lt;/NoPE&gt;&lt;Version&gt;</w:t>
    </w:r>
    <w:r w:rsidRPr="00D43A4A">
      <w:t>v01-00</w:t>
    </w:r>
    <w:r w:rsidRPr="00152B1B">
      <w:rPr>
        <w:rStyle w:val="HideTWBExt"/>
      </w:rPr>
      <w:t>&lt;/Version&gt;</w:t>
    </w:r>
  </w:p>
  <w:p w14:paraId="7A1B782F" w14:textId="5D45C2B4" w:rsidR="00EE4A94" w:rsidRPr="00D43A4A" w:rsidRDefault="00D43A4A" w:rsidP="00D43A4A">
    <w:pPr>
      <w:pStyle w:val="EPFooter2"/>
    </w:pPr>
    <w:r w:rsidRPr="00D43A4A">
      <w:t>NL</w:t>
    </w:r>
    <w:r w:rsidRPr="00D43A4A">
      <w:tab/>
    </w:r>
    <w:r w:rsidRPr="00D43A4A">
      <w:rPr>
        <w:b w:val="0"/>
        <w:i/>
        <w:color w:val="C0C0C0"/>
        <w:sz w:val="22"/>
      </w:rPr>
      <w:t>In verscheidenheid verenigd</w:t>
    </w:r>
    <w:r w:rsidRPr="00D43A4A">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FA92" w14:textId="77777777" w:rsidR="00152B1B" w:rsidRDefault="00152B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ED72" w14:textId="77777777" w:rsidR="00D43A4A" w:rsidRPr="00D43A4A" w:rsidRDefault="00D43A4A" w:rsidP="00D43A4A">
    <w:pPr>
      <w:pStyle w:val="EPFooter"/>
    </w:pPr>
    <w:r w:rsidRPr="00152B1B">
      <w:rPr>
        <w:rStyle w:val="HideTWBExt"/>
      </w:rPr>
      <w:t>&lt;PathFdR&gt;</w:t>
    </w:r>
    <w:r w:rsidRPr="00D43A4A">
      <w:t>AM\1223969NL.docx</w:t>
    </w:r>
    <w:r w:rsidRPr="00152B1B">
      <w:rPr>
        <w:rStyle w:val="HideTWBExt"/>
      </w:rPr>
      <w:t>&lt;/PathFdR&gt;</w:t>
    </w:r>
    <w:r w:rsidRPr="00D43A4A">
      <w:tab/>
    </w:r>
    <w:r w:rsidRPr="00D43A4A">
      <w:tab/>
      <w:t>PE</w:t>
    </w:r>
    <w:r w:rsidRPr="00152B1B">
      <w:rPr>
        <w:rStyle w:val="HideTWBExt"/>
      </w:rPr>
      <w:t>&lt;NoPE&gt;</w:t>
    </w:r>
    <w:r w:rsidRPr="00D43A4A">
      <w:t>688.967</w:t>
    </w:r>
    <w:r w:rsidRPr="00152B1B">
      <w:rPr>
        <w:rStyle w:val="HideTWBExt"/>
      </w:rPr>
      <w:t>&lt;/NoPE&gt;&lt;Version&gt;</w:t>
    </w:r>
    <w:r w:rsidRPr="00D43A4A">
      <w:t>v01-00</w:t>
    </w:r>
    <w:r w:rsidRPr="00152B1B">
      <w:rPr>
        <w:rStyle w:val="HideTWBExt"/>
      </w:rPr>
      <w:t>&lt;/Version&gt;</w:t>
    </w:r>
  </w:p>
  <w:p w14:paraId="20F44BDC" w14:textId="402F9BDB" w:rsidR="00C17986" w:rsidRPr="00D43A4A" w:rsidRDefault="00D43A4A" w:rsidP="00D43A4A">
    <w:pPr>
      <w:pStyle w:val="EPFooter2"/>
    </w:pPr>
    <w:r w:rsidRPr="00D43A4A">
      <w:t>NL</w:t>
    </w:r>
    <w:r w:rsidRPr="00D43A4A">
      <w:tab/>
    </w:r>
    <w:r w:rsidRPr="00D43A4A">
      <w:rPr>
        <w:b w:val="0"/>
        <w:i/>
        <w:color w:val="C0C0C0"/>
        <w:sz w:val="22"/>
      </w:rPr>
      <w:t>In verscheidenheid verenigd</w:t>
    </w:r>
    <w:r w:rsidRPr="00D43A4A">
      <w:tab/>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CB09" w14:textId="77777777" w:rsidR="00D43A4A" w:rsidRPr="00D43A4A" w:rsidRDefault="00D43A4A" w:rsidP="00D43A4A">
    <w:pPr>
      <w:pStyle w:val="EPFooter"/>
    </w:pPr>
    <w:r w:rsidRPr="00152B1B">
      <w:rPr>
        <w:rStyle w:val="HideTWBExt"/>
      </w:rPr>
      <w:t>&lt;PathFdR&gt;</w:t>
    </w:r>
    <w:r w:rsidRPr="00D43A4A">
      <w:t>AM\1223969NL.docx</w:t>
    </w:r>
    <w:r w:rsidRPr="00152B1B">
      <w:rPr>
        <w:rStyle w:val="HideTWBExt"/>
      </w:rPr>
      <w:t>&lt;/PathFdR&gt;</w:t>
    </w:r>
    <w:r w:rsidRPr="00D43A4A">
      <w:tab/>
    </w:r>
    <w:r w:rsidRPr="00D43A4A">
      <w:tab/>
      <w:t>PE</w:t>
    </w:r>
    <w:r w:rsidRPr="00152B1B">
      <w:rPr>
        <w:rStyle w:val="HideTWBExt"/>
      </w:rPr>
      <w:t>&lt;NoPE&gt;</w:t>
    </w:r>
    <w:r w:rsidRPr="00D43A4A">
      <w:t>688.967</w:t>
    </w:r>
    <w:r w:rsidRPr="00152B1B">
      <w:rPr>
        <w:rStyle w:val="HideTWBExt"/>
      </w:rPr>
      <w:t>&lt;/NoPE&gt;&lt;Version&gt;</w:t>
    </w:r>
    <w:r w:rsidRPr="00D43A4A">
      <w:t>v01-00</w:t>
    </w:r>
    <w:r w:rsidRPr="00152B1B">
      <w:rPr>
        <w:rStyle w:val="HideTWBExt"/>
      </w:rPr>
      <w:t>&lt;/Version&gt;</w:t>
    </w:r>
  </w:p>
  <w:p w14:paraId="4104DCD2" w14:textId="3C2CBAAF" w:rsidR="00C17986" w:rsidRPr="00D43A4A" w:rsidRDefault="00D43A4A" w:rsidP="00D43A4A">
    <w:pPr>
      <w:pStyle w:val="EPFooter2"/>
    </w:pPr>
    <w:r w:rsidRPr="00D43A4A">
      <w:t>NL</w:t>
    </w:r>
    <w:r w:rsidRPr="00D43A4A">
      <w:tab/>
    </w:r>
    <w:r w:rsidRPr="00D43A4A">
      <w:rPr>
        <w:b w:val="0"/>
        <w:i/>
        <w:color w:val="C0C0C0"/>
        <w:sz w:val="22"/>
      </w:rPr>
      <w:t>In verscheidenheid verenigd</w:t>
    </w:r>
    <w:r w:rsidRPr="00D43A4A">
      <w:tab/>
      <w:t>NL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842E" w14:textId="77777777" w:rsidR="00D43A4A" w:rsidRPr="00D43A4A" w:rsidRDefault="00D43A4A" w:rsidP="00D43A4A">
    <w:pPr>
      <w:pStyle w:val="EPFooter"/>
    </w:pPr>
    <w:r w:rsidRPr="00152B1B">
      <w:rPr>
        <w:rStyle w:val="HideTWBExt"/>
      </w:rPr>
      <w:t>&lt;PathFdR&gt;</w:t>
    </w:r>
    <w:r w:rsidRPr="00D43A4A">
      <w:t>AM\1223969NL.docx</w:t>
    </w:r>
    <w:r w:rsidRPr="00152B1B">
      <w:rPr>
        <w:rStyle w:val="HideTWBExt"/>
      </w:rPr>
      <w:t>&lt;/PathFdR&gt;</w:t>
    </w:r>
    <w:r w:rsidRPr="00D43A4A">
      <w:tab/>
    </w:r>
    <w:r w:rsidRPr="00D43A4A">
      <w:tab/>
      <w:t>PE</w:t>
    </w:r>
    <w:r w:rsidRPr="00152B1B">
      <w:rPr>
        <w:rStyle w:val="HideTWBExt"/>
      </w:rPr>
      <w:t>&lt;NoPE&gt;</w:t>
    </w:r>
    <w:r w:rsidRPr="00D43A4A">
      <w:t>688.967</w:t>
    </w:r>
    <w:r w:rsidRPr="00152B1B">
      <w:rPr>
        <w:rStyle w:val="HideTWBExt"/>
      </w:rPr>
      <w:t>&lt;/NoPE&gt;&lt;Version&gt;</w:t>
    </w:r>
    <w:r w:rsidRPr="00D43A4A">
      <w:t>v01-00</w:t>
    </w:r>
    <w:r w:rsidRPr="00152B1B">
      <w:rPr>
        <w:rStyle w:val="HideTWBExt"/>
      </w:rPr>
      <w:t>&lt;/Version&gt;</w:t>
    </w:r>
  </w:p>
  <w:p w14:paraId="52D76C2D" w14:textId="78520661" w:rsidR="00C17986" w:rsidRPr="00D43A4A" w:rsidRDefault="00D43A4A" w:rsidP="00D43A4A">
    <w:pPr>
      <w:pStyle w:val="EPFooter2"/>
    </w:pPr>
    <w:r w:rsidRPr="00D43A4A">
      <w:t>NL</w:t>
    </w:r>
    <w:r w:rsidRPr="00D43A4A">
      <w:tab/>
    </w:r>
    <w:r w:rsidRPr="00D43A4A">
      <w:rPr>
        <w:b w:val="0"/>
        <w:i/>
        <w:color w:val="C0C0C0"/>
        <w:sz w:val="22"/>
      </w:rPr>
      <w:t>In verscheidenheid verenigd</w:t>
    </w:r>
    <w:r w:rsidRPr="00D43A4A">
      <w:tab/>
      <w:t>NL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1FB3" w14:textId="77777777" w:rsidR="00D43A4A" w:rsidRPr="00D43A4A" w:rsidRDefault="00D43A4A" w:rsidP="00D43A4A">
    <w:pPr>
      <w:pStyle w:val="EPFooter"/>
    </w:pPr>
    <w:r w:rsidRPr="00152B1B">
      <w:rPr>
        <w:rStyle w:val="HideTWBExt"/>
      </w:rPr>
      <w:t>&lt;PathFdR&gt;</w:t>
    </w:r>
    <w:r w:rsidRPr="00D43A4A">
      <w:t>AM\1223969NL.docx</w:t>
    </w:r>
    <w:r w:rsidRPr="00152B1B">
      <w:rPr>
        <w:rStyle w:val="HideTWBExt"/>
      </w:rPr>
      <w:t>&lt;/PathFdR&gt;</w:t>
    </w:r>
    <w:r w:rsidRPr="00D43A4A">
      <w:tab/>
    </w:r>
    <w:r w:rsidRPr="00D43A4A">
      <w:tab/>
      <w:t>PE</w:t>
    </w:r>
    <w:r w:rsidRPr="00152B1B">
      <w:rPr>
        <w:rStyle w:val="HideTWBExt"/>
      </w:rPr>
      <w:t>&lt;NoPE&gt;</w:t>
    </w:r>
    <w:r w:rsidRPr="00D43A4A">
      <w:t>688.967</w:t>
    </w:r>
    <w:r w:rsidRPr="00152B1B">
      <w:rPr>
        <w:rStyle w:val="HideTWBExt"/>
      </w:rPr>
      <w:t>&lt;/NoPE&gt;&lt;Version&gt;</w:t>
    </w:r>
    <w:r w:rsidRPr="00D43A4A">
      <w:t>v01-00</w:t>
    </w:r>
    <w:r w:rsidRPr="00152B1B">
      <w:rPr>
        <w:rStyle w:val="HideTWBExt"/>
      </w:rPr>
      <w:t>&lt;/Version&gt;</w:t>
    </w:r>
  </w:p>
  <w:p w14:paraId="04159C6B" w14:textId="0FBA2C3A" w:rsidR="00C17986" w:rsidRPr="00D43A4A" w:rsidRDefault="00D43A4A" w:rsidP="00D43A4A">
    <w:pPr>
      <w:pStyle w:val="EPFooter2"/>
    </w:pPr>
    <w:r w:rsidRPr="00D43A4A">
      <w:t>NL</w:t>
    </w:r>
    <w:r w:rsidRPr="00D43A4A">
      <w:tab/>
    </w:r>
    <w:r w:rsidRPr="00D43A4A">
      <w:rPr>
        <w:b w:val="0"/>
        <w:i/>
        <w:color w:val="C0C0C0"/>
        <w:sz w:val="22"/>
      </w:rPr>
      <w:t>In verscheidenheid verenigd</w:t>
    </w:r>
    <w:r w:rsidRPr="00D43A4A">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FC5A" w14:textId="77777777" w:rsidR="00177349" w:rsidRPr="00D43A4A" w:rsidRDefault="00905289">
      <w:r w:rsidRPr="00D43A4A">
        <w:separator/>
      </w:r>
    </w:p>
  </w:footnote>
  <w:footnote w:type="continuationSeparator" w:id="0">
    <w:p w14:paraId="0D5053DB" w14:textId="77777777" w:rsidR="00177349" w:rsidRPr="00D43A4A" w:rsidRDefault="00905289">
      <w:r w:rsidRPr="00D43A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DCBE" w14:textId="77777777" w:rsidR="00152B1B" w:rsidRDefault="0015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C9D2" w14:textId="77777777" w:rsidR="00152B1B" w:rsidRDefault="00152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85FE" w14:textId="77777777" w:rsidR="00152B1B" w:rsidRDefault="0015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Var" w:val="5"/>
    <w:docVar w:name="dgnword-docGUID" w:val="{0A335075-0080-4BB3-8D1F-9A4E42E0678E}"/>
    <w:docVar w:name="dgnword-eventsink" w:val="671826576"/>
    <w:docVar w:name="DOCDT" w:val="03/02/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9\fbidi \froman\fcharset238\fprq2 Times New Roman CE;}_x000d__x000a_{\f300\fbidi \froman\fcharset204\fprq2 Times New Roman Cyr;}{\f302\fbidi \froman\fcharset161\fprq2 Times New Roman Greek;}{\f303\fbidi \froman\fcharset162\fprq2 Times New Roman Tur;}{\f304\fbidi \froman\fcharset177\fprq2 Times New Roman (Hebrew);}_x000d__x000a_{\f305\fbidi \froman\fcharset178\fprq2 Times New Roman (Arabic);}{\f306\fbidi \froman\fcharset186\fprq2 Times New Roman Baltic;}{\f307\fbidi \froman\fcharset163\fprq2 Times New Roman (Vietnamese);}{\f309\fbidi \fswiss\fcharset238\fprq2 Arial CE;}_x000d__x000a_{\f310\fbidi \fswiss\fcharset204\fprq2 Arial Cyr;}{\f312\fbidi \fswiss\fcharset161\fprq2 Arial Greek;}{\f313\fbidi \fswiss\fcharset162\fprq2 Arial Tur;}{\f314\fbidi \fswiss\fcharset177\fprq2 Arial (Hebrew);}_x000d__x000a_{\f315\fbidi \fswiss\fcharset178\fprq2 Arial (Arabic);}{\f316\fbidi \fswiss\fcharset186\fprq2 Arial Baltic;}{\f317\fbidi \fswiss\fcharset163\fprq2 Arial (Vietnamese);}{\f639\fbidi \froman\fcharset238\fprq2 Cambria Math CE;}_x000d__x000a_{\f640\fbidi \froman\fcharset204\fprq2 Cambria Math Cyr;}{\f642\fbidi \froman\fcharset161\fprq2 Cambria Math Greek;}{\f643\fbidi \froman\fcharset162\fprq2 Cambria Math Tur;}{\f646\fbidi \froman\fcharset186\fprq2 Cambria Math Baltic;}_x000d__x000a_{\f64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589486 HideTWBExt;}{\s18\ql \li-850\ri-850\widctlpar_x000d__x000a_\tqc\tx4535\tqr\tx9921\wrapdefault\aspalpha\aspnum\faauto\adjustright\rin-850\lin-850\itap0 \rtlch\fcs1 \af1\afs20\alang1025 \ltrch\fcs0 \b\f1\fs48\lang2057\langfe2057\cgrid\langnp2057\langfenp2057 \sbasedon0 \snext0 \spriority0 \styrsid5589486 _x000d__x000a_EPFooter2;}{\s19\ql \li0\ri0\sb240\sa240\nowidctlpar\tqc\tx4535\tqr\tx9071\wrapdefault\aspalpha\aspnum\faauto\adjustright\rin0\lin0\itap0 \rtlch\fcs1 \af0\afs20\alang1025 \ltrch\fcs0 \fs22\lang2057\langfe2057\cgrid\langnp2057\langfenp2057 _x000d__x000a_\sbasedon0 \snext19 \spriority0 \styrsid5589486 EPFooter;}}{\*\rsidtbl \rsid24658\rsid223860\rsid735077\rsid1718133\rsid2892074\rsid3565327\rsid4666813\rsid5589486\rsid6641733\rsid7823322\rsid9636012\rsid10377208\rsid11215221\rsid11549030\rsid11934323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1\mo2\dy3\hr13\min15}{\revtim\yr2021\mo2\dy3\hr13\min15}{\version1}{\edmins0}{\nofpages2}{\nofwords0}{\nofchars1}{\nofcharsws1}{\vern103}}{\*\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589486\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1934323 \chftnsep _x000d__x000a_\par }}{\*\ftnsepc \ltrpar \pard\plain \ltrpar\ql \li0\ri0\widctlpar\wrapdefault\aspalpha\aspnum\faauto\adjustright\rin0\lin0\itap0 \rtlch\fcs1 \af0\afs20\alang1025 \ltrch\fcs0 \fs24\lang2057\langfe2057\cgrid\langnp2057\langfenp2057 {\rtlch\fcs1 \af0 _x000d__x000a_\ltrch\fcs0 \insrsid11934323 \chftnsepc _x000d__x000a_\par }}{\*\aftnsep \ltrpar \pard\plain \ltrpar\ql \li0\ri0\widctlpar\wrapdefault\aspalpha\aspnum\faauto\adjustright\rin0\lin0\itap0 \rtlch\fcs1 \af0\afs20\alang1025 \ltrch\fcs0 \fs24\lang2057\langfe2057\cgrid\langnp2057\langfenp2057 {\rtlch\fcs1 \af0 _x000d__x000a_\ltrch\fcs0 \insrsid11934323 \chftnsep _x000d__x000a_\par }}{\*\aftnsepc \ltrpar \pard\plain \ltrpar\ql \li0\ri0\widctlpar\wrapdefault\aspalpha\aspnum\faauto\adjustright\rin0\lin0\itap0 \rtlch\fcs1 \af0\afs20\alang1025 \ltrch\fcs0 \fs24\lang2057\langfe2057\cgrid\langnp2057\langfenp2057 {\rtlch\fcs1 \af0 _x000d__x000a_\ltrch\fcs0 \insrsid11934323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5589486\charrsid7041705 \hich\af1\dbch\af31501\loch\f1 &lt;PathFdR&gt;}{\rtlch\fcs1 \af0 \ltrch\fcs0 \insrsid5589486\charrsid6644331 AM\\1223915EN.docx}{\rtlch\fcs1 \af0 \ltrch\fcs0 _x000d__x000a_\cs17\v\fs20\cf9\loch\af1\hich\af1\dbch\af31501\insrsid5589486\charrsid7041705 \hich\af1\dbch\af31501\loch\f1 &lt;/PathFdR&gt;}{\rtlch\fcs1 \af0 \ltrch\fcs0 \insrsid5589486\charrsid7041705 \tab \tab PE}{\rtlch\fcs1 \af0 \ltrch\fcs0 _x000d__x000a_\cs17\v\fs20\cf9\loch\af1\hich\af1\dbch\af31501\insrsid5589486\charrsid7041705 \hich\af1\dbch\af31501\loch\f1 &lt;NoPE&gt;}{\rtlch\fcs1 \af0 \ltrch\fcs0 \insrsid5589486\charrsid6644331 688.965}{\rtlch\fcs1 \af0 \ltrch\fcs0 _x000d__x000a_\cs17\v\fs20\cf9\loch\af1\hich\af1\dbch\af31501\insrsid5589486\charrsid7041705 \hich\af1\dbch\af31501\loch\f1 &lt;/NoPE&gt;&lt;Version&gt;}{\rtlch\fcs1 \af0 \ltrch\fcs0 \insrsid5589486\charrsid7041705 v}{\rtlch\fcs1 \af0 \ltrch\fcs0 \insrsid5589486\charrsid6644331 _x000d__x000a_01-00}{\rtlch\fcs1 \af0 \ltrch\fcs0 \cs17\v\fs20\cf9\loch\af1\hich\af1\dbch\af31501\insrsid5589486\charrsid7041705 \hich\af1\dbch\af31501\loch\f1 &lt;/Version&gt;}{\rtlch\fcs1 \af0 \ltrch\fcs0 \insrsid5589486\charrsid7041705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5589486\charrsid7041705  DOCPROPERTY &quot;&lt;Extension&gt;&quot; }}{\fldrslt {\rtlch\fcs1 \af1 \ltrch\fcs0 \insrsid5589486 EN}}}\sectd \ltrsect_x000d__x000a_\linex0\endnhere\sectdefaultcl\sftnbj {\rtlch\fcs1 \af1 \ltrch\fcs0 \insrsid5589486\charrsid7041705 \tab }{\rtlch\fcs1 \af1\afs22 \ltrch\fcs0 \b0\i\fs22\cf16\insrsid5589486 United in diversity}{\rtlch\fcs1 \af1 \ltrch\fcs0 \insrsid5589486\charrsid7041705 _x000d__x000a_\tab }{\field{\*\fldinst {\rtlch\fcs1 \af1 \ltrch\fcs0 \insrsid5589486\charrsid7041705  DOCPROPERTY &quot;&lt;Extension&gt;&quot; }}{\fldrslt {\rtlch\fcs1 \af1 \ltrch\fcs0 \insrsid5589486 EN}}}\sectd \ltrsect\linex0\endnhere\sectdefaultcl\sftnbj {\rtlch\fcs1 \af1 _x000d__x000a_\ltrch\fcs0 \insrsid5589486\charrsid70417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589486 _x000d__x000a_\rtlch\fcs1 \af0\afs20\alang1025 \ltrch\fcs0 \fs24\lang2057\langfe2057\cgrid\langnp2057\langfenp2057 {\rtlch\fcs1 \af0 \ltrch\fcs0 \insrsid5589486\charrsid7041705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8_x000d__x000a_904726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
    <w:docVar w:name="InsideLoop" w:val="2"/>
    <w:docVar w:name="LastEditedSection" w:val=" 1"/>
    <w:docVar w:name="NRAKEY" w:val="0002"/>
    <w:docVar w:name="ONBEHALFKEY1" w:val="ID"/>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9\fbidi \froman\fcharset238\fprq2 Times New Roman CE;}_x000d__x000a_{\f300\fbidi \froman\fcharset204\fprq2 Times New Roman Cyr;}{\f302\fbidi \froman\fcharset161\fprq2 Times New Roman Greek;}{\f303\fbidi \froman\fcharset162\fprq2 Times New Roman Tur;}{\f304\fbidi \froman\fcharset177\fprq2 Times New Roman (Hebrew);}_x000d__x000a_{\f305\fbidi \froman\fcharset178\fprq2 Times New Roman (Arabic);}{\f306\fbidi \froman\fcharset186\fprq2 Times New Roman Baltic;}{\f307\fbidi \froman\fcharset163\fprq2 Times New Roman (Vietnamese);}{\f309\fbidi \fswiss\fcharset238\fprq2 Arial CE;}_x000d__x000a_{\f310\fbidi \fswiss\fcharset204\fprq2 Arial Cyr;}{\f312\fbidi \fswiss\fcharset161\fprq2 Arial Greek;}{\f313\fbidi \fswiss\fcharset162\fprq2 Arial Tur;}{\f314\fbidi \fswiss\fcharset177\fprq2 Arial (Hebrew);}_x000d__x000a_{\f315\fbidi \fswiss\fcharset178\fprq2 Arial (Arabic);}{\f316\fbidi \fswiss\fcharset186\fprq2 Arial Baltic;}{\f317\fbidi \fswiss\fcharset163\fprq2 Arial (Vietnamese);}{\f639\fbidi \froman\fcharset238\fprq2 Cambria Math CE;}_x000d__x000a_{\f640\fbidi \froman\fcharset204\fprq2 Cambria Math Cyr;}{\f642\fbidi \froman\fcharset161\fprq2 Cambria Math Greek;}{\f643\fbidi \froman\fcharset162\fprq2 Cambria Math Tur;}{\f646\fbidi \froman\fcharset186\fprq2 Cambria Math Baltic;}_x000d__x000a_{\f64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264720 HideTWBExt;}{\s18\ql \li0\ri0\nowidctlpar_x000d__x000a_\tqr\tx9071\wrapdefault\aspalpha\aspnum\faauto\adjustright\rin0\lin0\itap0 \rtlch\fcs1 \af0\afs20\alang1025 \ltrch\fcs0 \b\fs24\lang2057\langfe2057\cgrid\langnp2057\langfenp2057 \sbasedon0 \snext18 \spriority0 \styrsid5264720 AmDocTypeTab;}{_x000d__x000a_\s19\ql \li0\ri0\sa240\nowidctlpar\wrapdefault\aspalpha\aspnum\faauto\adjustright\rin0\lin0\itap0 \rtlch\fcs1 \af0\afs20\alang1025 \ltrch\fcs0 \fs24\lang2057\langfe2057\cgrid\langnp2057\langfenp2057 \sbasedon0 \snext19 \spriority0 \styrsid5264720 _x000d__x000a_Normal12a;}{\s20\ql \li-850\ri-850\widctlpar\tqc\tx4535\tqr\tx9921\wrapdefault\aspalpha\aspnum\faauto\adjustright\rin-850\lin-850\itap0 \rtlch\fcs1 \af1\afs20\alang1025 \ltrch\fcs0 \b\f1\fs48\lang2057\langfe2057\cgrid\langnp2057\langfenp2057 _x000d__x000a_\sbasedon0 \snext0 \spriority0 \styrsid5264720 EPFooter2;}{\*\cs21 \additive \v\f1\fs20\cf15 \spriority0 \styrsid5264720 HideTWBInt;}{\s22\ql \li0\ri0\nowidctlpar\wrapdefault\aspalpha\aspnum\faauto\adjustright\rin0\lin0\itap0 \rtlch\fcs1 _x000d__x000a_\af0\afs20\alang1025 \ltrch\fcs0 \b\fs24\lang2057\langfe2057\cgrid\langnp2057\langfenp2057 \sbasedon0 \snext22 \spriority0 \styrsid5264720 NormalBold;}{_x000d__x000a_\s23\qr \li0\ri0\sb240\sa240\nowidctlpar\wrapdefault\aspalpha\aspnum\faauto\adjustright\rin0\lin0\itap0 \rtlch\fcs1 \af0\afs20\alang1025 \ltrch\fcs0 \fs24\lang2057\langfe2057\cgrid\langnp2057\langfenp2057 \sbasedon0 \snext23 \spriority0 \styrsid5264720 _x000d__x000a_AmOrLang;}{\s24\ql \li0\ri0\sa120\nowidctlpar\wrapdefault\aspalpha\aspnum\faauto\adjustright\rin0\lin0\itap0 \rtlch\fcs1 \af0\afs20\alang1025 \ltrch\fcs0 \fs24\lang2057\langfe2057\cgrid\langnp2057\langfenp2057 _x000d__x000a_\sbasedon0 \snext24 \spriority0 \styrsid5264720 Normal6a;}{\s25\ql \li0\ri0\nowidctlpar\tqr\tx9071\wrapdefault\aspalpha\aspnum\faauto\adjustright\rin0\lin0\itap0 \rtlch\fcs1 \af0\afs20\alang1025 \ltrch\fcs0 _x000d__x000a_\fs24\lang2057\langfe2057\cgrid\langnp2057\langfenp2057 \sbasedon0 \snext25 \spriority0 \styrsid5264720 AmDateTab;}{\s26\qc \li0\ri0\sa240\nowidctlpar\wrapdefault\aspalpha\aspnum\faauto\adjustright\rin0\lin0\itap0 \rtlch\fcs1 \af0\afs20\alang1025 _x000d__x000a_\ltrch\fcs0 \i\fs24\lang2057\langfe2057\cgrid\langnp2057\langfenp2057 \sbasedon0 \snext26 \spriority0 \styrsid5264720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5264720 AmNumberTabs;}{\s28\ql \li0\ri0\sb240\sa240\nowidctlpar_x000d__x000a_\tqc\tx4535\tqr\tx9071\wrapdefault\aspalpha\aspnum\faauto\adjustright\rin0\lin0\itap0 \rtlch\fcs1 \af0\afs20\alang1025 \ltrch\fcs0 \fs22\lang2057\langfe2057\cgrid\langnp2057\langfenp2057 \sbasedon0 \snext28 \spriority0 \styrsid5264720 EPFooter;}}_x000d__x000a_{\*\rsidtbl \rsid24658\rsid223860\rsid677299\rsid735077\rsid1718133\rsid2892074\rsid3565327\rsid4666813\rsid5264720\rsid6641733\rsid7823322\rsid9636012\rsid10377208\rsid11215221\rsid11549030\rsid12154954\rsid14382809\rsid14424199\rsid15204470\rsid15285974_x000d__x000a_\rsid15950462\rsid16324206\rsid16662270}{\mmathPr\mmathFont34\mbrkBin0\mbrkBinSub0\msmallFrac0\mdispDef1\mlMargin0\mrMargin0\mdefJc1\mwrapIndent1440\mintLim0\mnaryLim1}{\info{\author DE WILDE Alice}{\operator DE WILDE Alice}_x000d__x000a_{\creatim\yr2021\mo2\dy3\hr13\min8}{\revtim\yr2021\mo2\dy3\hr13\min8}{\version1}{\edmins0}{\nofpages2}{\nofwords134}{\nofchars873}{\nofcharsws1002}{\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264720\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677299 \chftnsep _x000d__x000a_\par }}{\*\ftnsepc \ltrpar \pard\plain \ltrpar\ql \li0\ri0\widctlpar\wrapdefault\aspalpha\aspnum\faauto\adjustright\rin0\lin0\itap0 \rtlch\fcs1 \af0\afs20\alang1025 \ltrch\fcs0 \fs24\lang2057\langfe2057\cgrid\langnp2057\langfenp2057 {\rtlch\fcs1 \af0 _x000d__x000a_\ltrch\fcs0 \insrsid677299 \chftnsepc _x000d__x000a_\par }}{\*\aftnsep \ltrpar \pard\plain \ltrpar\ql \li0\ri0\widctlpar\wrapdefault\aspalpha\aspnum\faauto\adjustright\rin0\lin0\itap0 \rtlch\fcs1 \af0\afs20\alang1025 \ltrch\fcs0 \fs24\lang2057\langfe2057\cgrid\langnp2057\langfenp2057 {\rtlch\fcs1 \af0 _x000d__x000a_\ltrch\fcs0 \insrsid677299 \chftnsep _x000d__x000a_\par }}{\*\aftnsepc \ltrpar \pard\plain \ltrpar\ql \li0\ri0\widctlpar\wrapdefault\aspalpha\aspnum\faauto\adjustright\rin0\lin0\itap0 \rtlch\fcs1 \af0\afs20\alang1025 \ltrch\fcs0 \fs24\lang2057\langfe2057\cgrid\langnp2057\langfenp2057 {\rtlch\fcs1 \af0 _x000d__x000a_\ltrch\fcs0 \insrsid677299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5264720\charrsid7041705 \hich\af1\dbch\af31501\loch\f1 &lt;PathFdR&gt;}{\rtlch\fcs1 \af0 \ltrch\fcs0 \cf10\insrsid5264720\charrsid7041705 \uc1\u9668\'3f}{\rtlch\fcs1 \af0 \ltrch\fcs0 _x000d__x000a_\insrsid5264720\charrsid7041705 #}{\rtlch\fcs1 \af1 \ltrch\fcs0 \cs21\v\f1\fs20\cf15\insrsid5264720\charrsid7041705 TXTROUTE@@}{\rtlch\fcs1 \af0 \ltrch\fcs0 \insrsid5264720\charrsid7041705 #}{\rtlch\fcs1 \af0 \ltrch\fcs0 _x000d__x000a_\cf10\insrsid5264720\charrsid7041705 \uc1\u9658\'3f}{\rtlch\fcs1 \af0 \ltrch\fcs0 \cs17\v\fs20\cf9\loch\af1\hich\af1\dbch\af31501\insrsid5264720\charrsid7041705 \hich\af1\dbch\af31501\loch\f1 &lt;/PathFdR&gt;}{\rtlch\fcs1 \af0 \ltrch\fcs0 _x000d__x000a_\insrsid5264720\charrsid7041705 \tab \tab PE}{\rtlch\fcs1 \af0 \ltrch\fcs0 \cs17\v\fs20\cf9\loch\af1\hich\af1\dbch\af31501\insrsid5264720\charrsid7041705 \hich\af1\dbch\af31501\loch\f1 &lt;NoPE&gt;}{\rtlch\fcs1 \af0 \ltrch\fcs0 _x000d__x000a_\cf10\insrsid5264720\charrsid7041705 \uc1\u9668\'3f}{\rtlch\fcs1 \af0 \ltrch\fcs0 \insrsid5264720\charrsid7041705 #}{\rtlch\fcs1 \af1 \ltrch\fcs0 \cs21\v\f1\fs20\cf15\insrsid5264720\charrsid7041705 TXTNRPE@NRPE@}{\rtlch\fcs1 \af0 \ltrch\fcs0 _x000d__x000a_\insrsid5264720\charrsid7041705 #}{\rtlch\fcs1 \af0 \ltrch\fcs0 \cf10\insrsid5264720\charrsid7041705 \uc1\u9658\'3f}{\rtlch\fcs1 \af0 \ltrch\fcs0 \cs17\v\fs20\cf9\loch\af1\hich\af1\dbch\af31501\insrsid5264720\charrsid7041705 _x000d__x000a_\hich\af1\dbch\af31501\loch\f1 &lt;/NoPE&gt;&lt;Version&gt;}{\rtlch\fcs1 \af0 \ltrch\fcs0 \insrsid5264720\charrsid7041705 v}{\rtlch\fcs1 \af0 \ltrch\fcs0 \cf10\insrsid5264720\charrsid7041705 \uc1\u9668\'3f}{\rtlch\fcs1 \af0 \ltrch\fcs0 _x000d__x000a_\insrsid5264720\charrsid7041705 #}{\rtlch\fcs1 \af1 \ltrch\fcs0 \cs21\v\f1\fs20\cf15\insrsid5264720\charrsid7041705 TXTVERSION@NRV@}{\rtlch\fcs1 \af0 \ltrch\fcs0 \insrsid5264720\charrsid7041705 #}{\rtlch\fcs1 \af0 \ltrch\fcs0 _x000d__x000a_\cf10\insrsid5264720\charrsid7041705 \uc1\u9658\'3f}{\rtlch\fcs1 \af0 \ltrch\fcs0 \cs17\v\fs20\cf9\loch\af1\hich\af1\dbch\af31501\insrsid5264720\charrsid7041705 \hich\af1\dbch\af31501\loch\f1 &lt;/Version&gt;}{\rtlch\fcs1 \af0 \ltrch\fcs0 _x000d__x000a_\insrsid5264720\charrsid7041705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5264720\charrsid7041705  DOCPROPERTY &quot;&lt;Extension&gt;&quot; }}{\fldrslt {\rtlch\fcs1 \af1 \ltrch\fcs0 \insrsid5264720\charrsid7041705 XX}_x000d__x000a_}}\sectd \ltrsect\linex0\endnhere\sectdefaultcl\sftnbj {\rtlch\fcs1 \af1 \ltrch\fcs0 \insrsid5264720\charrsid7041705 \tab }{\rtlch\fcs1 \af1\afs22 \ltrch\fcs0 \b0\i\fs22\cf16\insrsid5264720\charrsid7041705 #}{\rtlch\fcs1 \af1 \ltrch\fcs0 _x000d__x000a_\cs21\v\fs20\cf15\insrsid5264720\charrsid7041705 (STD@_Motto}{\rtlch\fcs1 \af1\afs22 \ltrch\fcs0 \b0\i\fs22\cf16\insrsid5264720\charrsid7041705 #}{\rtlch\fcs1 \af1 \ltrch\fcs0 \insrsid5264720\charrsid7041705 \tab }{\field\flddirty{\*\fldinst {\rtlch\fcs1 _x000d__x000a_\af1 \ltrch\fcs0 \insrsid5264720\charrsid7041705  DOCPROPERTY &quot;&lt;Extension&gt;&quot; }}{\fldrslt {\rtlch\fcs1 \af1 \ltrch\fcs0 \insrsid5264720\charrsid7041705 XX}}}\sectd \ltrsect\linex0\endnhere\sectdefaultcl\sftnbj {\rtlch\fcs1 \af1 \ltrch\fcs0 _x000d__x000a_\insrsid5264720\charrsid70417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5264720 \rtlch\fcs1 \af0\afs20\alang1025 \ltrch\fcs0 \fs24\lang2057\langfe2057\cgrid\langnp2057\langfenp2057 {\rtlch\fcs1 \af0 \ltrch\fcs0 _x000d__x000a_\cs17\v\fs20\cf9\loch\af1\hich\af1\dbch\af31501\insrsid5264720\charrsid7041705 {\*\bkmkstart restart}\hich\af1\dbch\af31501\loch\f1 &lt;Amend&gt;&lt;Date&gt;}{\rtlch\fcs1 \af0 \ltrch\fcs0 \insrsid5264720\charrsid7041705 #}{\rtlch\fcs1 \af1 \ltrch\fcs0 _x000d__x000a_\cs21\v\f1\fs20\cf15\insrsid5264720\charrsid7041705 DT(d.m.yyyy)sh@DATEMSG@DOCDT}{\rtlch\fcs1 \af0 \ltrch\fcs0 \insrsid5264720\charrsid7041705 #}{\rtlch\fcs1 \af0 \ltrch\fcs0 \cs17\v\fs20\cf9\loch\af1\hich\af1\dbch\af31501\insrsid5264720\charrsid7041705 _x000d__x000a_\hich\af1\dbch\af31501\loch\f1 &lt;/Date&gt;}{\rtlch\fcs1 \af0 \ltrch\fcs0 \insrsid5264720\charrsid7041705 \tab }{\rtlch\fcs1 \af0 \ltrch\fcs0 \cs17\v\fs20\cf9\loch\af1\hich\af1\dbch\af31501\insrsid5264720\charrsid7041705 \hich\af1\dbch\af31501\loch\f1 &lt;ANo&gt;}{_x000d__x000a_\rtlch\fcs1 \af0 \ltrch\fcs0 \insrsid5264720\charrsid7041705 #}{\rtlch\fcs1 \af1 \ltrch\fcs0 \cs21\v\f1\fs20\cf15\insrsid5264720\charrsid7041705 KEY(PLENARY/ANUMBER)@NRAMSG@NRAKEY}{\rtlch\fcs1 \af0 \ltrch\fcs0 \insrsid5264720\charrsid7041705 #}{_x000d__x000a_\rtlch\fcs1 \af0 \ltrch\fcs0 \cs17\v\fs20\cf9\loch\af1\hich\af1\dbch\af31501\insrsid5264720\charrsid7041705 \hich\af1\dbch\af31501\loch\f1 &lt;/ANo&gt;}{\rtlch\fcs1 \af0 \ltrch\fcs0 \insrsid5264720\charrsid7041705 /}{\rtlch\fcs1 \af0 \ltrch\fcs0 _x000d__x000a_\cs17\v\fs20\cf9\loch\af1\hich\af1\dbch\af31501\insrsid5264720\charrsid7041705 \hich\af1\dbch\af31501\loch\f1 &lt;NumAm&gt;}{\rtlch\fcs1 \af0 \ltrch\fcs0 \insrsid5264720\charrsid7041705 #}{\rtlch\fcs1 \af1 \ltrch\fcs0 _x000d__x000a_\cs21\v\f1\fs20\cf15\insrsid5264720\charrsid7041705 ENMIENDA@NRAM@}{\rtlch\fcs1 \af0 \ltrch\fcs0 \insrsid5264720\charrsid7041705 #}{\rtlch\fcs1 \af0 \ltrch\fcs0 \cs17\v\fs20\cf9\loch\af1\hich\af1\dbch\af31501\insrsid5264720\charrsid7041705 _x000d__x000a_\hich\af1\dbch\af31501\loch\f1 &lt;/NumAm&gt;}{\rtlch\fcs1 \af0 \ltrch\fcs0 \insrsid5264720\charrsid7041705 _x000d__x000a_\par }\pard\plain \ltrpar\s27\ql \li0\ri0\sb240\nowidctlpar_x000d__x000a_\tx879\tx936\tx1021\tx1077\tx1134\tx1191\tx1247\tx1304\tx1361\tx1418\tx1474\tx1531\tx1588\tx1644\tx1701\tx1758\tx1814\tx1871\tx2070\tx2126\tx3374\tx3430\wrapdefault\aspalpha\aspnum\faauto\adjustright\rin0\lin0\itap0\pararsid5264720 \rtlch\fcs1 _x000d__x000a_\af0\afs20\alang1025 \ltrch\fcs0 \b\fs24\lang2057\langfe2057\cgrid\langnp2057\langfenp2057 {\rtlch\fcs1 \af0 \ltrch\fcs0 \insrsid5264720\charrsid7041705 Amendment\tab \tab }{\rtlch\fcs1 \af0 \ltrch\fcs0 _x000d__x000a_\cs17\b0\v\fs20\cf9\loch\af1\hich\af1\dbch\af31501\insrsid5264720\charrsid7041705 \hich\af1\dbch\af31501\loch\f1 &lt;NumAm&gt;}{\rtlch\fcs1 \af0 \ltrch\fcs0 \insrsid5264720\charrsid7041705 #}{\rtlch\fcs1 \af1 \ltrch\fcs0 _x000d__x000a_\cs21\v\f1\fs20\cf15\insrsid5264720\charrsid7041705 ENMIENDA@NRAM@}{\rtlch\fcs1 \af0 \ltrch\fcs0 \insrsid5264720\charrsid7041705 #}{\rtlch\fcs1 \af0 \ltrch\fcs0 \cs17\b0\v\fs20\cf9\loch\af1\hich\af1\dbch\af31501\insrsid5264720\charrsid7041705 _x000d__x000a_\hich\af1\dbch\af31501\loch\f1 &lt;/NumAm&gt;}{\rtlch\fcs1 \af0 \ltrch\fcs0 \insrsid5264720\charrsid7041705 _x000d__x000a_\par }\pard\plain \ltrpar\s22\ql \li0\ri0\nowidctlpar\wrapdefault\aspalpha\aspnum\faauto\adjustright\rin0\lin0\itap0\pararsid5264720 \rtlch\fcs1 \af0\afs20\alang1025 \ltrch\fcs0 \b\fs24\lang2057\langfe2057\cgrid\langnp2057\langfenp2057 {\rtlch\fcs1 \af0 _x000d__x000a_\ltrch\fcs0 \cs17\b0\v\fs20\cf9\loch\af1\hich\af1\dbch\af31501\insrsid5264720\charrsid7041705 \hich\af1\dbch\af31501\loch\f1 &lt;RepeatBlock-By&gt;}{\rtlch\fcs1 \af0 \ltrch\fcs0 \insrsid5264720\charrsid7041705 {\*\bkmkstart By}#}{\rtlch\fcs1 \af1 \ltrch\fcs0 _x000d__x000a_\cs21\v\f1\fs20\cf15\insrsid5264720\charrsid7041705 (MOD@InsideLoop()}{\rtlch\fcs1 \af0 \ltrch\fcs0 \insrsid5264720\charrsid7041705 ##}{\rtlch\fcs1 \af1 \ltrch\fcs0 \cs21\v\f1\fs20\cf15\insrsid5264720\charrsid7041705 (MOD@ByVar()}{\rtlch\fcs1 \af0 _x000d__x000a_\ltrch\fcs0 \insrsid5264720\charrsid7041705 ##}{\rtlch\fcs1 \af1 \ltrch\fcs0 \cs21\v\f1\fs20\cf15\insrsid5264720\charrsid7041705 &gt;&gt;&gt;ByVar@[ZMEMBERSMSG]@By}{\rtlch\fcs1 \af0 \ltrch\fcs0 \insrsid5264720\charrsid7041705 #}{\rtlch\fcs1 \af0 \ltrch\fcs0 _x000d__x000a_\cs17\b0\v\fs20\cf9\loch\af1\hich\af1\dbch\af31501\insrsid5264720\charrsid7041705 \hich\af1\dbch\af31501\loch\f1 &lt;\hich\af1\dbch\af31501\loch\f1 By&gt;&lt;\hich\af1\dbch\af31501\loch\f1 Members&gt;}{\rtlch\fcs1 \af0 \ltrch\fcs0 \insrsid5264720\charrsid7041705 #}{_x000d__x000a_\rtlch\fcs1 \af1 \ltrch\fcs0 \cs21\v\f1\fs20\cf15\insrsid5264720\charrsid7041705 (MOD@InsideLoop(\'a7)}{\rtlch\fcs1 \af0 \ltrch\fcs0 \insrsid5264720\charrsid7041705 ##}{\rtlch\fcs1 \af1 \ltrch\fcs0 \cs21\v\f1\fs20\cf15\insrsid5264720\charrsid7041705 _x000d__x000a_IF(FromTORIS = 'True')THEN([PRESMEMBERS])ELSE([TRADMEMBERS])}{\rtlch\fcs1 \af0 \ltrch\fcs0 \insrsid5264720\charrsid7041705 #}{\rtlch\fcs1 \af0 \ltrch\fcs0 \cs17\b0\v\fs20\cf9\loch\af1\hich\af1\dbch\af31501\insrsid5264720\charrsid7041705 _x000d__x000a_\hich\af1\dbch\af31501\loch\f1 &lt;/Members&gt;}{\rtlch\fcs1 \af0 \ltrch\fcs0 \insrsid5264720\charrsid7041705 _x000d__x000a_\par }\pard\plain \ltrpar\ql \li0\ri0\widctlpar\wrapdefault\aspalpha\aspnum\faauto\adjustright\rin0\lin0\itap0\pararsid5264720 \rtlch\fcs1 \af0\afs20\alang1025 \ltrch\fcs0 \fs24\lang2057\langfe2057\cgrid\langnp2057\langfenp2057 {\rtlch\fcs1 \af0 \ltrch\fcs0 _x000d__x000a_\cs17\v\fs20\cf9\loch\af1\hich\af1\dbch\af31501\insrsid5264720\charrsid7041705 \hich\af1\dbch\af31501\loch\f1 &lt;AuNomDe&gt;\hich\af1\dbch\af31501\loch\f1 &lt;\hich\af1\dbch\af31501\loch\f1 OptDel\hich\af1\dbch\af31501\loch\f1 &gt;}{\rtlch\fcs1 \af0 \ltrch\fcs0 _x000d__x000a_\insrsid5264720\charrsid7041705 #}{\rtlch\fcs1 \af1 \ltrch\fcs0 \cs21\v\f1\fs20\cf15\insrsid5264720\charrsid7041705 IF(FromTORIS = 'True')THEN([PRESONBEHALF])ELSE([TRADONBEHALF])}{\rtlch\fcs1 \af0 \ltrch\fcs0 \insrsid5264720\charrsid7041705 #}{_x000d__x000a_\rtlch\fcs1 \af0 \ltrch\fcs0 \cs17\v\fs20\cf9\loch\af1\hich\af1\dbch\af31501\insrsid5264720\charrsid7041705 \hich\af1\dbch\af31501\loch\f1 &lt;\hich\af1\dbch\af31501\loch\f1 /OptDel\hich\af1\dbch\af31501\loch\f1 &gt;\hich\af1\dbch\af31501\loch\f1 &lt;/AuNomDe&gt;}{_x000d__x000a_\rtlch\fcs1 \af0 \ltrch\fcs0 \insrsid5264720\charrsid7041705 _x000d__x000a_\par }{\rtlch\fcs1 \ab\af0 \ltrch\fcs0 \cs17\v\fs20\cf9\loch\af1\hich\af1\dbch\af31501\insrsid5264720\charrsid7041705 \hich\af1\dbch\af31501\loch\f1 &lt;/By&gt;}{\rtlch\fcs1 \af0 \ltrch\fcs0 \insrsid5264720\charrsid7041705 {\*\bkmkend By}&lt;&lt;&lt;}{\rtlch\fcs1 \af0 _x000d__x000a_\ltrch\fcs0 \cs17\v\fs20\cf9\loch\af1\hich\af1\dbch\af31501\insrsid5264720\charrsid7041705 \hich\af1\dbch\af31501\loch\f1 &lt;\hich\af1\dbch\af31501\loch\f1 /\hich\af1\dbch\af31501\loch\f1 RepeatBlock-By&gt;}{\rtlch\fcs1 \af0 \ltrch\fcs0 _x000d__x000a_\insrsid5264720\charrsid7041705 _x000d__x000a_\par }\pard\plain \ltrpar\s18\ql \li0\ri0\nowidctlpar\tqr\tx9071\wrapdefault\aspalpha\aspnum\faauto\adjustright\rin0\lin0\itap0\pararsid5264720 \rtlch\fcs1 \af0\afs20\alang1025 \ltrch\fcs0 \b\fs24\lang2057\langfe2057\cgrid\langnp2057\langfenp2057 {\rtlch\fcs1 _x000d__x000a_\af0 \ltrch\fcs0 \cs17\b0\v\fs20\cf9\loch\af1\hich\af1\dbch\af31501\insrsid5264720\charrsid7041705 \hich\af1\dbch\af31501\loch\f1 &lt;TitreType&gt;}{\rtlch\fcs1 \af0 \ltrch\fcs0 \insrsid5264720\charrsid7041705 Report}{\rtlch\fcs1 \af0 \ltrch\fcs0 _x000d__x000a_\cs17\b0\v\fs20\cf9\loch\af1\hich\af1\dbch\af31501\insrsid5264720\charrsid7041705 \hich\af1\dbch\af31501\loch\f1 &lt;/TitreType&gt;}{\rtlch\fcs1 \af0 \ltrch\fcs0 \insrsid5264720\charrsid7041705 \tab #}{\rtlch\fcs1 \af1 \ltrch\fcs0 _x000d__x000a_\cs21\v\f1\fs20\cf15\insrsid5264720\charrsid7041705 KEY(PLENARY/ANUMBER)@NRAMSG@NRAKEY}{\rtlch\fcs1 \af0 \ltrch\fcs0 \insrsid5264720\charrsid7041705 #/#}{\rtlch\fcs1 \af1 \ltrch\fcs0 \cs21\v\f1\fs20\cf15\insrsid5264720\charrsid7041705 _x000d__x000a_KEY(PLENARY/DOCYEAR)@DOCYEARMSG@NRAKEY}{\rtlch\fcs1 \af0 \ltrch\fcs0 \insrsid5264720\charrsid7041705 #_x000d__x000a_\par }\pard\plain \ltrpar\s22\ql \li0\ri0\nowidctlpar\wrapdefault\aspalpha\aspnum\faauto\adjustright\rin0\lin0\itap0\pararsid5264720 \rtlch\fcs1 \af0\afs20\alang1025 \ltrch\fcs0 \b\fs24\lang2057\langfe2057\cgrid\langnp2057\langfenp2057 {\rtlch\fcs1 \af0 _x000d__x000a_\ltrch\fcs0 \cs17\b0\v\fs20\cf9\loch\af1\hich\af1\dbch\af31501\insrsid5264720\charrsid7041705 \hich\af1\dbch\af31501\loch\f1 &lt;Rapporteur&gt;}{\rtlch\fcs1 \af0 \ltrch\fcs0 \insrsid5264720\charrsid7041705 #}{\rtlch\fcs1 \af1 \ltrch\fcs0 _x000d__x000a_\cs21\v\f1\fs20\cf15\insrsid5264720\charrsid7041705 KEY(PLENARY/RAPPORTEURS)@AUTHORMSG@NRAKEY}{\rtlch\fcs1 \af0 \ltrch\fcs0 \insrsid5264720\charrsid7041705 #}{\rtlch\fcs1 \af0 \ltrch\fcs0 _x000d__x000a_\cs17\b0\v\fs20\cf9\loch\af1\hich\af1\dbch\af31501\insrsid5264720\charrsid7041705 \hich\af1\dbch\af31501\loch\f1 &lt;/Rapporteur&gt;}{\rtlch\fcs1 \af0 \ltrch\fcs0 \insrsid5264720\charrsid7041705 _x000d__x000a_\par }\pard\plain \ltrpar\ql \li0\ri0\widctlpar\wrapdefault\aspalpha\aspnum\faauto\adjustright\rin0\lin0\itap0\pararsid5264720 \rtlch\fcs1 \af0\afs20\alang1025 \ltrch\fcs0 \fs24\lang2057\langfe2057\cgrid\langnp2057\langfenp2057 {\rtlch\fcs1 \af0 \ltrch\fcs0 _x000d__x000a_\cs17\v\fs20\cf9\loch\af1\hich\af1\dbch\af31501\insrsid5264720\charrsid7041705 \hich\af1\dbch\af31501\loch\f1 &lt;Titre&gt;}{\rtlch\fcs1 \af0 \ltrch\fcs0 \insrsid5264720\charrsid7041705 #}{\rtlch\fcs1 \af1 \ltrch\fcs0 _x000d__x000a_\cs21\v\f1\fs20\cf15\insrsid5264720\charrsid7041705 KEY(PLENARY/TITLES)@TITLEMSG@NRAKEY}{\rtlch\fcs1 \af0 \ltrch\fcs0 \insrsid5264720\charrsid7041705 #}{\rtlch\fcs1 \af0 \ltrch\fcs0 _x000d__x000a_\cs17\v\fs20\cf9\loch\af1\hich\af1\dbch\af31501\insrsid5264720\charrsid7041705 \hich\af1\dbch\af31501\loch\f1 &lt;/Titre&gt;}{\rtlch\fcs1 \af0 \ltrch\fcs0 \insrsid5264720\charrsid7041705 _x000d__x000a_\par }\pard\plain \ltrpar\s19\ql \li0\ri0\sa240\nowidctlpar\wrapdefault\aspalpha\aspnum\faauto\adjustright\rin0\lin0\itap0\pararsid5264720 \rtlch\fcs1 \af0\afs20\alang1025 \ltrch\fcs0 \fs24\lang2057\langfe2057\cgrid\langnp2057\langfenp2057 {\rtlch\fcs1 \af0 _x000d__x000a_\ltrch\fcs0 \cs17\v\fs20\cf9\loch\af1\hich\af1\dbch\af31501\insrsid5264720\charrsid7041705 \hich\af1\dbch\af31501\loch\f1 &lt;DocRef&gt;}{\rtlch\fcs1 \af0 \ltrch\fcs0 \insrsid5264720\charrsid7041705 (#}{\rtlch\fcs1 \af1 \ltrch\fcs0 _x000d__x000a_\cs21\v\f1\fs20\cf15\insrsid5264720\charrsid7041705 KEY(PLENARY/REFERENCES)@REFMSG@NRAKEY}{\rtlch\fcs1 \af0 \ltrch\fcs0 \insrsid5264720\charrsid7041705 #)}{\rtlch\fcs1 \af0 \ltrch\fcs0 _x000d__x000a_\cs17\v\fs20\cf9\loch\af1\hich\af1\dbch\af31501\insrsid5264720\charrsid7041705 \hich\af1\dbch\af31501\loch\f1 &lt;/DocRef&gt;}{\rtlch\fcs1 \af0 \ltrch\fcs0 \insrsid5264720\charrsid7041705 _x000d__x000a_\par }\pard\plain \ltrpar\s22\ql \li0\ri0\nowidctlpar\wrapdefault\aspalpha\aspnum\faauto\adjustright\rin0\lin0\itap0\pararsid5264720 \rtlch\fcs1 \af0\afs20\alang1025 \ltrch\fcs0 \b\fs24\lang2057\langfe2057\cgrid\langnp2057\langfenp2057 {\rtlch\fcs1 \af0 _x000d__x000a_\ltrch\fcs0 \cs17\b0\v\fs20\cf9\loch\af1\hich\af1\dbch\af31501\insrsid5264720\charrsid7041705 \hich\af1\dbch\af31501\loch\f1 &lt;DocAmend&gt;}{\rtlch\fcs1 \af0 \ltrch\fcs0 \insrsid5264720\charrsid7041705 #}{\rtlch\fcs1 \af1 \ltrch\fcs0 _x000d__x000a_\cs21\v\f1\fs20\cf15\insrsid5264720\charrsid7041705 MNU[DOC1][DOC2][DOC3]@CHOICE@DOCMNU}{\rtlch\fcs1 \af0 \ltrch\fcs0 \insrsid5264720\charrsid7041705 #}{\rtlch\fcs1 \af0 \ltrch\fcs0 _x000d__x000a_\cs17\b0\v\fs20\cf9\loch\af1\hich\af1\dbch\af31501\insrsid5264720\charrsid7041705 \hich\af1\dbch\af31501\loch\f1 &lt;/DocAmend&gt;}{\rtlch\fcs1 \af0 \ltrch\fcs0 \insrsid5264720\charrsid7041705 _x000d__x000a_\par }{\rtlch\fcs1 \af0 \ltrch\fcs0 \cs17\b0\v\fs20\cf9\loch\af1\hich\af1\dbch\af31501\insrsid5264720\charrsid7041705 \hich\af1\dbch\af31501\loch\f1 &lt;Article&gt;}{\rtlch\fcs1 \af0 \ltrch\fcs0 \cf10\insrsid5264720\charrsid7041705 \u9668\'3f}{\rtlch\fcs1 \af0 _x000d__x000a_\ltrch\fcs0 \insrsid5264720\charrsid7041705 #}{\rtlch\fcs1 \af1 \ltrch\fcs0 \cs21\v\f1\fs20\cf15\insrsid5264720\charrsid7041705 TVTAMPART@AMPART@}{\rtlch\fcs1 \af0 \ltrch\fcs0 \insrsid5264720\charrsid7041705 #}{\rtlch\fcs1 \af0 \ltrch\fcs0 _x000d__x000a_\cf10\insrsid5264720\charrsid7041705 \u9658\'3f}{\rtlch\fcs1 \af0 \ltrch\fcs0 \cs17\b0\v\fs20\cf9\loch\af1\hich\af1\dbch\af31501\insrsid5264720\charrsid7041705 \hich\af1\dbch\af31501\loch\f1 &lt;/Article&gt;}{\rtlch\fcs1 \af0 \ltrch\fcs0 _x000d__x000a_\insrsid5264720\charrsid7041705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5264720\charrsid7041705 \cell }\pard\plain \ltrpar\ql \li0\ri0\widctlpar\intbl\wrapdefault\aspalpha\aspnum\faauto\adjustright\rin0\lin0 \rtlch\fcs1 _x000d__x000a_\af0\afs20\alang1025 \ltrch\fcs0 \fs24\lang2057\langfe2057\cgrid\langnp2057\langfenp2057 {\rtlch\fcs1 \af0 \ltrch\fcs0 \insrsid5264720\charrsid7041705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5264720\charrsid7041705 #}{\rtlch\fcs1 \af1 \ltrch\fcs0 \cs21\v\f1\fs20\cf15\insrsid5264720\charrsid7041705 MNU[DOC1][DOC2][DOC3]@CHOICE@DOCMNU}{\rtlch\fcs1 \af0 \ltrch\fcs0 \insrsid5264720\charrsid7041705 #\cell Amendment\cell _x000d__x000a_}\pard\plain \ltrpar\ql \li0\ri0\widctlpar\intbl\wrapdefault\aspalpha\aspnum\faauto\adjustright\rin0\lin0 \rtlch\fcs1 \af0\afs20\alang1025 \ltrch\fcs0 \fs24\lang2057\langfe2057\cgrid\langnp2057\langfenp2057 {\rtlch\fcs1 \af0 \ltrch\fcs0 _x000d__x000a_\insrsid5264720\charrsid7041705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5264720\charrsid7041705 ##\cell ##}{\rtlch\fcs1 \af0\afs24 \ltrch\fcs0 \insrsid5264720\charrsid7041705 \cell }\pard\plain \ltrpar\ql \li0\ri0\widctlpar\intbl\wrapdefault\aspalpha\aspnum\faauto\adjustright\rin0\lin0 _x000d__x000a_\rtlch\fcs1 \af0\afs20\alang1025 \ltrch\fcs0 \fs24\lang2057\langfe2057\cgrid\langnp2057\langfenp2057 {\rtlch\fcs1 \af0 \ltrch\fcs0 \insrsid5264720\charrsid7041705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64720 \rtlch\fcs1 \af0\afs20\alang1025 \ltrch\fcs0 \fs24\lang2057\langfe2057\cgrid\langnp2057\langfenp2057 {\rtlch\fcs1 \af0 \ltrch\fcs0 _x000d__x000a_\insrsid5264720\charrsid7041705 Or. }{\rtlch\fcs1 \af0 \ltrch\fcs0 \cs17\v\fs20\cf9\loch\af1\hich\af1\dbch\af31501\insrsid5264720\charrsid7041705 \hich\af1\dbch\af31501\loch\f1 &lt;Original&gt;}{\rtlch\fcs1 \af0 \ltrch\fcs0 \insrsid5264720\charrsid7041705 #}{_x000d__x000a_\rtlch\fcs1 \af1 \ltrch\fcs0 \cs21\v\f1\fs20\cf15\insrsid5264720\charrsid7041705 KEY(MAIN/LANGMIN)sh@ORLANGMSG@ORLANGKEY}{\rtlch\fcs1 \af0 \ltrch\fcs0 \insrsid5264720\charrsid7041705 #}{\rtlch\fcs1 \af0 \ltrch\fcs0 _x000d__x000a_\cs17\v\fs20\cf9\loch\af1\hich\af1\dbch\af31501\insrsid5264720\charrsid7041705 \hich\af1\dbch\af31501\loch\f1 &lt;/Original&gt;}{\rtlch\fcs1 \af0 \ltrch\fcs0 \insrsid5264720\charrsid7041705 _x000d__x000a_\par }\pard\plain \ltrpar\ql \li0\ri0\widctlpar\wrapdefault\aspalpha\aspnum\faauto\adjustright\rin0\lin0\itap0\pararsid5264720 \rtlch\fcs1 \af0\afs20\alang1025 \ltrch\fcs0 \fs24\lang2057\langfe2057\cgrid\langnp2057\langfenp2057 {\rtlch\fcs1 \af0 \ltrch\fcs0 _x000d__x000a_\insrsid5264720\charrsid7041705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5264720 \rtlch\fcs1 \af0\afs20\alang1025 \ltrch\fcs0 \fs24\lang2057\langfe2057\cgrid\langnp2057\langfenp2057 {\rtlch\fcs1 \af0 \ltrch\fcs0 _x000d__x000a_\cs17\v\fs20\cf9\loch\af1\hich\af1\dbch\af31501\insrsid5264720\charrsid704170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0_x000d__x000a_443d25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9\fbidi \froman\fcharset238\fprq2 Times New Roman CE;}_x000d__x000a_{\f300\fbidi \froman\fcharset204\fprq2 Times New Roman Cyr;}{\f302\fbidi \froman\fcharset161\fprq2 Times New Roman Greek;}{\f303\fbidi \froman\fcharset162\fprq2 Times New Roman Tur;}{\f304\fbidi \froman\fcharset177\fprq2 Times New Roman (Hebrew);}_x000d__x000a_{\f305\fbidi \froman\fcharset178\fprq2 Times New Roman (Arabic);}{\f306\fbidi \froman\fcharset186\fprq2 Times New Roman Baltic;}{\f307\fbidi \froman\fcharset163\fprq2 Times New Roman (Vietnamese);}{\f309\fbidi \fswiss\fcharset238\fprq2 Arial CE;}_x000d__x000a_{\f310\fbidi \fswiss\fcharset204\fprq2 Arial Cyr;}{\f312\fbidi \fswiss\fcharset161\fprq2 Arial Greek;}{\f313\fbidi \fswiss\fcharset162\fprq2 Arial Tur;}{\f314\fbidi \fswiss\fcharset177\fprq2 Arial (Hebrew);}_x000d__x000a_{\f315\fbidi \fswiss\fcharset178\fprq2 Arial (Arabic);}{\f316\fbidi \fswiss\fcharset186\fprq2 Arial Baltic;}{\f317\fbidi \fswiss\fcharset163\fprq2 Arial (Vietnamese);}{\f639\fbidi \froman\fcharset238\fprq2 Cambria Math CE;}_x000d__x000a_{\f640\fbidi \froman\fcharset204\fprq2 Cambria Math Cyr;}{\f642\fbidi \froman\fcharset161\fprq2 Cambria Math Greek;}{\f643\fbidi \froman\fcharset162\fprq2 Cambria Math Tur;}{\f646\fbidi \froman\fcharset186\fprq2 Cambria Math Baltic;}_x000d__x000a_{\f64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529053 HideTWBExt;}{\*\cs18 \additive \v\f1\fs20\cf15 _x000d__x000a_\spriority0 \styrsid9529053 HideTWBInt;}{\s19\ql \li0\ri0\nowidctlpar\wrapdefault\aspalpha\aspnum\faauto\adjustright\rin0\lin0\itap0 \rtlch\fcs1 \af0\afs20\alang1025 \ltrch\fcs0 \b\fs24\lang2057\langfe2057\cgrid\langnp2057\langfenp2057 _x000d__x000a_\sbasedon0 \snext19 \spriority0 \styrsid9529053 NormalBold;}}{\*\rsidtbl \rsid24658\rsid223860\rsid735077\rsid1718133\rsid2892074\rsid3565327\rsid4666813\rsid6641733\rsid7823322\rsid9529053\rsid9594408\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1\mo2\dy3\hr13\min8}{\revtim\yr2021\mo2\dy3\hr13\min8}{\version1}{\edmins0}{\nofpages1}{\nofwords28}{\nofchars185}{\nofcharsws212}{\vern103}}{\*\xmlnstbl {\xmlns1 http://schemas.microsoft.co_x000d__x000a_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529053\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9594408 \chftnsep _x000d__x000a_\par }}{\*\ftnsepc \ltrpar \pard\plain \ltrpar\ql \li0\ri0\widctlpar\wrapdefault\aspalpha\aspnum\faauto\adjustright\rin0\lin0\itap0 \rtlch\fcs1 \af0\afs20\alang1025 \ltrch\fcs0 \fs24\lang2057\langfe2057\cgrid\langnp2057\langfenp2057 {\rtlch\fcs1 \af0 _x000d__x000a_\ltrch\fcs0 \insrsid9594408 \chftnsepc _x000d__x000a_\par }}{\*\aftnsep \ltrpar \pard\plain \ltrpar\ql \li0\ri0\widctlpar\wrapdefault\aspalpha\aspnum\faauto\adjustright\rin0\lin0\itap0 \rtlch\fcs1 \af0\afs20\alang1025 \ltrch\fcs0 \fs24\lang2057\langfe2057\cgrid\langnp2057\langfenp2057 {\rtlch\fcs1 \af0 _x000d__x000a_\ltrch\fcs0 \insrsid9594408 \chftnsep _x000d__x000a_\par }}{\*\aftnsepc \ltrpar \pard\plain \ltrpar\ql \li0\ri0\widctlpar\wrapdefault\aspalpha\aspnum\faauto\adjustright\rin0\lin0\itap0 \rtlch\fcs1 \af0\afs20\alang1025 \ltrch\fcs0 \fs24\lang2057\langfe2057\cgrid\langnp2057\langfenp2057 {\rtlch\fcs1 \af0 _x000d__x000a_\ltrch\fcs0 \insrsid959440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9529053 \rtlch\fcs1 \af0\afs20\alang1025 \ltrch\fcs0 \b\fs24\lang2057\langfe2057\cgrid\langnp2057\langfenp2057 {\rtlch\fcs1 \af0 \ltrch\fcs0 _x000d__x000a_\cs17\b0\v\fs20\cf9\loch\af1\hich\af1\dbch\af31501\insrsid9529053\charrsid7041705 {\*\bkmkstart By}\hich\af1\dbch\af31501\loch\f1 &lt;\hich\af1\dbch\af31501\loch\f1 By&gt;&lt;\hich\af1\dbch\af31501\loch\f1 Members&gt;}{\rtlch\fcs1 \af0 \ltrch\fcs0 _x000d__x000a_\insrsid9529053\charrsid7041705 #}{\rtlch\fcs1 \af1 \ltrch\fcs0 \cs18\v\f1\fs20\cf15\insrsid9529053\charrsid7041705 (MOD@InsideLoop(\'a7)}{\rtlch\fcs1 \af0 \ltrch\fcs0 \insrsid9529053\charrsid7041705 ##}{\rtlch\fcs1 \af1 \ltrch\fcs0 _x000d__x000a_\cs18\v\f1\fs20\cf15\insrsid9529053\charrsid7041705 IF(FromTORIS = 'True')THEN([PRESMEMBERS])ELSE([TRADMEMBERS])}{\rtlch\fcs1 \af0 \ltrch\fcs0 \insrsid9529053\charrsid7041705 #}{\rtlch\fcs1 \af0 \ltrch\fcs0 _x000d__x000a_\cs17\b0\v\fs20\cf9\loch\af1\hich\af1\dbch\af31501\insrsid9529053\charrsid7041705 \hich\af1\dbch\af31501\loch\f1 &lt;/Members&gt;}{\rtlch\fcs1 \af0 \ltrch\fcs0 \insrsid9529053\charrsid7041705 _x000d__x000a_\par }\pard\plain \ltrpar\ql \li0\ri0\widctlpar\wrapdefault\aspalpha\aspnum\faauto\adjustright\rin0\lin0\itap0\pararsid9529053 \rtlch\fcs1 \af0\afs20\alang1025 \ltrch\fcs0 \fs24\lang2057\langfe2057\cgrid\langnp2057\langfenp2057 {\rtlch\fcs1 \af0 \ltrch\fcs0 _x000d__x000a_\cs17\v\fs20\cf9\loch\af1\hich\af1\dbch\af31501\insrsid9529053\charrsid7041705 \hich\af1\dbch\af31501\loch\f1 &lt;AuNomDe&gt;\hich\af1\dbch\af31501\loch\f1 &lt;\hich\af1\dbch\af31501\loch\f1 OptDel\hich\af1\dbch\af31501\loch\f1 &gt;}{\rtlch\fcs1 \af0 \ltrch\fcs0 _x000d__x000a_\insrsid9529053\charrsid7041705 #}{\rtlch\fcs1 \af1 \ltrch\fcs0 \cs18\v\f1\fs20\cf15\insrsid9529053\charrsid7041705 IF(FromTORIS = 'True')THEN([PRESONBEHALF])ELSE([TRADONBEHALF])}{\rtlch\fcs1 \af0 \ltrch\fcs0 \insrsid9529053\charrsid7041705 #}{_x000d__x000a_\rtlch\fcs1 \af0 \ltrch\fcs0 \cs17\v\fs20\cf9\loch\af1\hich\af1\dbch\af31501\insrsid9529053\charrsid7041705 \hich\af1\dbch\af31501\loch\f1 &lt;\hich\af1\dbch\af31501\loch\f1 /OptDel\hich\af1\dbch\af31501\loch\f1 &gt;\hich\af1\dbch\af31501\loch\f1 &lt;/AuNomDe&gt;}{_x000d__x000a_\rtlch\fcs1 \af0 \ltrch\fcs0 \insrsid9529053\charrsid7041705 _x000d__x000a_\par }{\rtlch\fcs1 \ab\af0 \ltrch\fcs0 \cs17\v\fs20\cf9\loch\af1\hich\af1\dbch\af31501\insrsid9529053\charrsid7041705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3_x000d__x000a_7c5a25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23"/>
    <w:docVar w:name="TVTAMPART" w:val="Paragraph 78"/>
    <w:docVar w:name="TVTMEMBERS1" w:val="Jaak Madison, Peter Kofod, Harald Vilimsky, Nicolas Bay, bAnnika Bruna, Marcel de Graaff, Nicolaus Fest"/>
    <w:docVar w:name="TVTMEMBERS2" w:val="Rob Rooken"/>
    <w:docVar w:name="TXTLANGUE" w:val="EN"/>
    <w:docVar w:name="TXTLANGUEMIN" w:val="en"/>
    <w:docVar w:name="TXTNRFIRSTAM" w:val="1"/>
    <w:docVar w:name="TXTNRLASTAM" w:val="5"/>
    <w:docVar w:name="TXTNRPE" w:val="688.967"/>
    <w:docVar w:name="TXTPEorAP" w:val="PE"/>
    <w:docVar w:name="TXTROUTE" w:val="AM\1223969EN.docx"/>
    <w:docVar w:name="TXTVERSION" w:val="01-00"/>
  </w:docVars>
  <w:rsids>
    <w:rsidRoot w:val="00DD538A"/>
    <w:rsid w:val="00016E4D"/>
    <w:rsid w:val="0004134B"/>
    <w:rsid w:val="000554AB"/>
    <w:rsid w:val="00073CAD"/>
    <w:rsid w:val="000A5EF8"/>
    <w:rsid w:val="000E01B6"/>
    <w:rsid w:val="000F261A"/>
    <w:rsid w:val="00101CDC"/>
    <w:rsid w:val="00104AD6"/>
    <w:rsid w:val="00124FE9"/>
    <w:rsid w:val="001337AF"/>
    <w:rsid w:val="00152B1B"/>
    <w:rsid w:val="00177349"/>
    <w:rsid w:val="001B6913"/>
    <w:rsid w:val="001E376E"/>
    <w:rsid w:val="00250122"/>
    <w:rsid w:val="00256216"/>
    <w:rsid w:val="00263472"/>
    <w:rsid w:val="0027539B"/>
    <w:rsid w:val="00283F0A"/>
    <w:rsid w:val="0029007A"/>
    <w:rsid w:val="002A2773"/>
    <w:rsid w:val="002C7968"/>
    <w:rsid w:val="003000AD"/>
    <w:rsid w:val="0037662A"/>
    <w:rsid w:val="003E430F"/>
    <w:rsid w:val="004300A3"/>
    <w:rsid w:val="00431305"/>
    <w:rsid w:val="00452782"/>
    <w:rsid w:val="004D5682"/>
    <w:rsid w:val="004F4B78"/>
    <w:rsid w:val="00505550"/>
    <w:rsid w:val="005460A7"/>
    <w:rsid w:val="00580701"/>
    <w:rsid w:val="005A3F26"/>
    <w:rsid w:val="005C6207"/>
    <w:rsid w:val="005C6D74"/>
    <w:rsid w:val="005E23D1"/>
    <w:rsid w:val="005F0730"/>
    <w:rsid w:val="005F41DE"/>
    <w:rsid w:val="00601E80"/>
    <w:rsid w:val="006158B0"/>
    <w:rsid w:val="00651D47"/>
    <w:rsid w:val="006627D9"/>
    <w:rsid w:val="00671CE4"/>
    <w:rsid w:val="00677D93"/>
    <w:rsid w:val="00690C00"/>
    <w:rsid w:val="006959AA"/>
    <w:rsid w:val="00766D4C"/>
    <w:rsid w:val="00905289"/>
    <w:rsid w:val="009166DD"/>
    <w:rsid w:val="00926656"/>
    <w:rsid w:val="009352F6"/>
    <w:rsid w:val="009832D0"/>
    <w:rsid w:val="00996820"/>
    <w:rsid w:val="009A1B43"/>
    <w:rsid w:val="009B0B57"/>
    <w:rsid w:val="009D17EF"/>
    <w:rsid w:val="009E14DF"/>
    <w:rsid w:val="00A05DD2"/>
    <w:rsid w:val="00A114CA"/>
    <w:rsid w:val="00A11CA3"/>
    <w:rsid w:val="00A12366"/>
    <w:rsid w:val="00A23DC7"/>
    <w:rsid w:val="00A47FB3"/>
    <w:rsid w:val="00A52518"/>
    <w:rsid w:val="00A61769"/>
    <w:rsid w:val="00BB76DD"/>
    <w:rsid w:val="00BC4047"/>
    <w:rsid w:val="00BD1CF2"/>
    <w:rsid w:val="00BE2400"/>
    <w:rsid w:val="00C14A2B"/>
    <w:rsid w:val="00C17986"/>
    <w:rsid w:val="00CA2A46"/>
    <w:rsid w:val="00CA76DA"/>
    <w:rsid w:val="00D01F25"/>
    <w:rsid w:val="00D43A4A"/>
    <w:rsid w:val="00DA3CCC"/>
    <w:rsid w:val="00DD538A"/>
    <w:rsid w:val="00E5782E"/>
    <w:rsid w:val="00E94EE6"/>
    <w:rsid w:val="00E96FC5"/>
    <w:rsid w:val="00EA08DF"/>
    <w:rsid w:val="00EE4A94"/>
    <w:rsid w:val="00F15EE7"/>
    <w:rsid w:val="00F34280"/>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3476C"/>
  <w15:chartTrackingRefBased/>
  <w15:docId w15:val="{626BB614-3DA2-4937-B300-1D3D22BA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basedOn w:val="DefaultParagraphFont"/>
    <w:rPr>
      <w:rFonts w:ascii="Arial" w:hAnsi="Arial" w:cs="Arial"/>
      <w:noProof/>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671CE4"/>
    <w:rPr>
      <w:rFonts w:ascii="Segoe UI" w:hAnsi="Segoe UI" w:cs="Segoe UI"/>
      <w:sz w:val="18"/>
      <w:szCs w:val="18"/>
    </w:rPr>
  </w:style>
  <w:style w:type="character" w:customStyle="1" w:styleId="BalloonTextChar">
    <w:name w:val="Balloon Text Char"/>
    <w:basedOn w:val="DefaultParagraphFont"/>
    <w:link w:val="BalloonText"/>
    <w:rsid w:val="00671CE4"/>
    <w:rPr>
      <w:rFonts w:ascii="Segoe UI" w:hAnsi="Segoe UI" w:cs="Segoe UI"/>
      <w:sz w:val="18"/>
      <w:szCs w:val="18"/>
    </w:rPr>
  </w:style>
  <w:style w:type="character" w:styleId="CommentReference">
    <w:name w:val="annotation reference"/>
    <w:basedOn w:val="DefaultParagraphFont"/>
    <w:rsid w:val="009D17EF"/>
    <w:rPr>
      <w:sz w:val="16"/>
      <w:szCs w:val="16"/>
    </w:rPr>
  </w:style>
  <w:style w:type="paragraph" w:styleId="CommentText">
    <w:name w:val="annotation text"/>
    <w:basedOn w:val="Normal"/>
    <w:link w:val="CommentTextChar"/>
    <w:rsid w:val="009D17EF"/>
    <w:rPr>
      <w:sz w:val="20"/>
    </w:rPr>
  </w:style>
  <w:style w:type="character" w:customStyle="1" w:styleId="CommentTextChar">
    <w:name w:val="Comment Text Char"/>
    <w:basedOn w:val="DefaultParagraphFont"/>
    <w:link w:val="CommentText"/>
    <w:rsid w:val="009D17EF"/>
  </w:style>
  <w:style w:type="paragraph" w:styleId="CommentSubject">
    <w:name w:val="annotation subject"/>
    <w:basedOn w:val="CommentText"/>
    <w:next w:val="CommentText"/>
    <w:link w:val="CommentSubjectChar"/>
    <w:rsid w:val="009D17EF"/>
    <w:rPr>
      <w:b/>
      <w:bCs/>
    </w:rPr>
  </w:style>
  <w:style w:type="character" w:customStyle="1" w:styleId="CommentSubjectChar">
    <w:name w:val="Comment Subject Char"/>
    <w:basedOn w:val="CommentTextChar"/>
    <w:link w:val="CommentSubject"/>
    <w:rsid w:val="009D1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D668-1A61-45FC-AE07-ADD42DB4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6366</Characters>
  <Application>Microsoft Office Word</Application>
  <DocSecurity>0</DocSecurity>
  <Lines>265</Lines>
  <Paragraphs>111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DE WILDE Alice</dc:creator>
  <cp:lastModifiedBy>VAN DEN BERGH Petra</cp:lastModifiedBy>
  <cp:revision>2</cp:revision>
  <cp:lastPrinted>2021-02-03T18:15:00Z</cp:lastPrinted>
  <dcterms:created xsi:type="dcterms:W3CDTF">2021-02-05T11:42:00Z</dcterms:created>
  <dcterms:modified xsi:type="dcterms:W3CDTF">2021-02-05T11:42:00Z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1223969</vt:lpwstr>
  </property>
  <property fmtid="{D5CDD505-2E9C-101B-9397-08002B2CF9AE}" pid="3" name="&lt;Model&gt;">
    <vt:lpwstr>AM_Ple_NonLegReport</vt:lpwstr>
  </property>
  <property fmtid="{D5CDD505-2E9C-101B-9397-08002B2CF9AE}" pid="4" name="&lt;ModelCod&gt;">
    <vt:lpwstr>\\eiciLUXpr1\pdocep$\DocEP\DOCS\General\AM\AM_NonLeg\AM_Ple_NonLeg\AM_Ple_NonLegReport.dotx(15/10/2019 06:18:38)</vt:lpwstr>
  </property>
  <property fmtid="{D5CDD505-2E9C-101B-9397-08002B2CF9AE}" pid="5" name="&lt;ModelTra&gt;">
    <vt:lpwstr>\\eiciLUXpr1\pdocep$\DocEP\TRANSFIL\EN\AM_Ple_NonLegReport.EN(02/09/2019 11:27:01)</vt:lpwstr>
  </property>
  <property fmtid="{D5CDD505-2E9C-101B-9397-08002B2CF9AE}" pid="6" name="&lt;Type&gt;">
    <vt:lpwstr>AM</vt:lpwstr>
  </property>
  <property fmtid="{D5CDD505-2E9C-101B-9397-08002B2CF9AE}" pid="7" name="Bookout">
    <vt:lpwstr>OK - 2021/02/05 12:42</vt:lpwstr>
  </property>
  <property fmtid="{D5CDD505-2E9C-101B-9397-08002B2CF9AE}" pid="8" name="Created with">
    <vt:lpwstr>9.9.1 Build [20200705]</vt:lpwstr>
  </property>
  <property fmtid="{D5CDD505-2E9C-101B-9397-08002B2CF9AE}" pid="9" name="FooterPath">
    <vt:lpwstr>AM\1223969NL.docx</vt:lpwstr>
  </property>
  <property fmtid="{D5CDD505-2E9C-101B-9397-08002B2CF9AE}" pid="10" name="LastEdited with">
    <vt:lpwstr>9.9.1 Build [20200705]</vt:lpwstr>
  </property>
  <property fmtid="{D5CDD505-2E9C-101B-9397-08002B2CF9AE}" pid="11" name="PE number">
    <vt:lpwstr>688.967</vt:lpwstr>
  </property>
  <property fmtid="{D5CDD505-2E9C-101B-9397-08002B2CF9AE}" pid="12" name="SDLStudio">
    <vt:lpwstr/>
  </property>
  <property fmtid="{D5CDD505-2E9C-101B-9397-08002B2CF9AE}" pid="13" name="&lt;Extension&gt;">
    <vt:lpwstr>NL</vt:lpwstr>
  </property>
</Properties>
</file>