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32B11" w14:textId="53B738FB" w:rsidR="006959AA" w:rsidRPr="00924C88" w:rsidRDefault="007448D5" w:rsidP="00580701">
      <w:pPr>
        <w:pStyle w:val="AmDateTab"/>
      </w:pPr>
      <w:bookmarkStart w:id="0" w:name="_GoBack"/>
      <w:bookmarkEnd w:id="0"/>
      <w:r w:rsidRPr="00924C88">
        <w:rPr>
          <w:rStyle w:val="HideTWBExt"/>
          <w:noProof w:val="0"/>
        </w:rPr>
        <w:t>&lt;RepeatBlock-Amend&gt;</w:t>
      </w:r>
      <w:bookmarkStart w:id="1" w:name="restart"/>
      <w:r w:rsidRPr="00924C88">
        <w:rPr>
          <w:rStyle w:val="HideTWBExt"/>
          <w:noProof w:val="0"/>
        </w:rPr>
        <w:t>&lt;Amend&gt;&lt;Date&gt;</w:t>
      </w:r>
      <w:r w:rsidRPr="00924C88">
        <w:rPr>
          <w:rStyle w:val="HideTWBInt"/>
          <w:color w:val="auto"/>
        </w:rPr>
        <w:t>{28/06/2022}</w:t>
      </w:r>
      <w:r w:rsidRPr="00924C88">
        <w:t>29.6.2022</w:t>
      </w:r>
      <w:r w:rsidRPr="00924C88">
        <w:rPr>
          <w:rStyle w:val="HideTWBExt"/>
          <w:noProof w:val="0"/>
        </w:rPr>
        <w:t>&lt;/Date&gt;</w:t>
      </w:r>
      <w:r w:rsidRPr="00924C88">
        <w:tab/>
      </w:r>
      <w:r w:rsidRPr="00924C88">
        <w:rPr>
          <w:rStyle w:val="HideTWBExt"/>
          <w:noProof w:val="0"/>
        </w:rPr>
        <w:t>&lt;ANo&gt;</w:t>
      </w:r>
      <w:r w:rsidRPr="00924C88">
        <w:t>A9-0179</w:t>
      </w:r>
      <w:r w:rsidRPr="00924C88">
        <w:rPr>
          <w:rStyle w:val="HideTWBExt"/>
          <w:noProof w:val="0"/>
        </w:rPr>
        <w:t>&lt;/ANo&gt;</w:t>
      </w:r>
      <w:r w:rsidRPr="00924C88">
        <w:t>/</w:t>
      </w:r>
      <w:r w:rsidRPr="00924C88">
        <w:rPr>
          <w:rStyle w:val="HideTWBExt"/>
          <w:noProof w:val="0"/>
        </w:rPr>
        <w:t>&lt;NumAm&gt;</w:t>
      </w:r>
      <w:r w:rsidRPr="00924C88">
        <w:t>1</w:t>
      </w:r>
      <w:r w:rsidRPr="00924C88">
        <w:rPr>
          <w:rStyle w:val="HideTWBExt"/>
          <w:noProof w:val="0"/>
        </w:rPr>
        <w:t>&lt;/NumAm&gt;</w:t>
      </w:r>
    </w:p>
    <w:p w14:paraId="5027FDD2" w14:textId="77777777" w:rsidR="00016E4D" w:rsidRPr="00924C88" w:rsidRDefault="007448D5" w:rsidP="00016E4D">
      <w:pPr>
        <w:pStyle w:val="AmNumberTabs"/>
      </w:pPr>
      <w:r w:rsidRPr="00924C88">
        <w:t>Amendamentul</w:t>
      </w:r>
      <w:r w:rsidRPr="00924C88">
        <w:tab/>
      </w:r>
      <w:r w:rsidRPr="00924C88">
        <w:tab/>
      </w:r>
      <w:r w:rsidRPr="00924C88">
        <w:rPr>
          <w:rStyle w:val="HideTWBExt"/>
          <w:b w:val="0"/>
          <w:noProof w:val="0"/>
        </w:rPr>
        <w:t>&lt;NumAm&gt;</w:t>
      </w:r>
      <w:r w:rsidRPr="00924C88">
        <w:t>1</w:t>
      </w:r>
      <w:r w:rsidRPr="00924C88">
        <w:rPr>
          <w:rStyle w:val="HideTWBExt"/>
          <w:b w:val="0"/>
          <w:noProof w:val="0"/>
        </w:rPr>
        <w:t>&lt;/NumAm&gt;</w:t>
      </w:r>
    </w:p>
    <w:p w14:paraId="2941488B" w14:textId="77777777" w:rsidR="006959AA" w:rsidRPr="00924C88" w:rsidRDefault="007448D5" w:rsidP="006959AA">
      <w:pPr>
        <w:pStyle w:val="NormalBold"/>
      </w:pPr>
      <w:r w:rsidRPr="00924C88">
        <w:rPr>
          <w:rStyle w:val="HideTWBExt"/>
          <w:b w:val="0"/>
          <w:noProof w:val="0"/>
        </w:rPr>
        <w:t>&lt;RepeatBlock-By&gt;</w:t>
      </w:r>
      <w:bookmarkStart w:id="2" w:name="By"/>
      <w:r w:rsidRPr="00924C88">
        <w:rPr>
          <w:rStyle w:val="HideTWBExt"/>
          <w:b w:val="0"/>
          <w:noProof w:val="0"/>
        </w:rPr>
        <w:t>&lt;By&gt;&lt;Members&gt;</w:t>
      </w:r>
      <w:r w:rsidRPr="00924C88">
        <w:t>Viola Von Cramon</w:t>
      </w:r>
      <w:r w:rsidRPr="00924C88">
        <w:noBreakHyphen/>
        <w:t>Taubadel</w:t>
      </w:r>
      <w:r w:rsidRPr="00924C88">
        <w:rPr>
          <w:rStyle w:val="HideTWBExt"/>
          <w:b w:val="0"/>
          <w:noProof w:val="0"/>
        </w:rPr>
        <w:t>&lt;/Members&gt;</w:t>
      </w:r>
    </w:p>
    <w:p w14:paraId="4888BB83" w14:textId="77777777" w:rsidR="006959AA" w:rsidRPr="00924C88" w:rsidRDefault="007448D5" w:rsidP="006959AA">
      <w:r w:rsidRPr="00924C88">
        <w:rPr>
          <w:rStyle w:val="HideTWBExt"/>
          <w:noProof w:val="0"/>
        </w:rPr>
        <w:t>&lt;AuNomDe&gt;</w:t>
      </w:r>
      <w:r w:rsidRPr="00924C88">
        <w:rPr>
          <w:rStyle w:val="HideTWBInt"/>
          <w:color w:val="auto"/>
        </w:rPr>
        <w:t>{Verts/ALE}</w:t>
      </w:r>
      <w:r w:rsidRPr="00924C88">
        <w:t>în numele Grupului Verts/ALE</w:t>
      </w:r>
      <w:r w:rsidRPr="00924C88">
        <w:rPr>
          <w:rStyle w:val="HideTWBExt"/>
          <w:noProof w:val="0"/>
        </w:rPr>
        <w:t>&lt;/AuNomDe&gt;</w:t>
      </w:r>
    </w:p>
    <w:p w14:paraId="408E6137" w14:textId="77777777" w:rsidR="006959AA" w:rsidRPr="00924C88" w:rsidRDefault="007448D5" w:rsidP="006959AA">
      <w:r w:rsidRPr="00924C88">
        <w:rPr>
          <w:rStyle w:val="HideTWBExt"/>
          <w:noProof w:val="0"/>
        </w:rPr>
        <w:t>&lt;/By&gt;</w:t>
      </w:r>
      <w:bookmarkEnd w:id="2"/>
      <w:r w:rsidRPr="00924C88">
        <w:rPr>
          <w:rStyle w:val="HideTWBExt"/>
          <w:noProof w:val="0"/>
        </w:rPr>
        <w:t>&lt;/RepeatBlock-By&gt;</w:t>
      </w:r>
    </w:p>
    <w:p w14:paraId="31343F8B" w14:textId="3711E607" w:rsidR="006959AA" w:rsidRPr="00924C88" w:rsidRDefault="007448D5" w:rsidP="006959AA">
      <w:pPr>
        <w:pStyle w:val="AmDocTypeTab"/>
      </w:pPr>
      <w:r w:rsidRPr="00924C88">
        <w:rPr>
          <w:rStyle w:val="HideTWBExt"/>
          <w:b w:val="0"/>
          <w:noProof w:val="0"/>
        </w:rPr>
        <w:t>&lt;TitreType&gt;</w:t>
      </w:r>
      <w:r w:rsidRPr="00924C88">
        <w:t>Raport</w:t>
      </w:r>
      <w:r w:rsidRPr="00924C88">
        <w:rPr>
          <w:rStyle w:val="HideTWBExt"/>
          <w:b w:val="0"/>
          <w:noProof w:val="0"/>
        </w:rPr>
        <w:t>&lt;/TitreType&gt;</w:t>
      </w:r>
      <w:r w:rsidRPr="00924C88">
        <w:tab/>
        <w:t>A9-0179/2022</w:t>
      </w:r>
    </w:p>
    <w:p w14:paraId="3C7672B1" w14:textId="1BDA9B50" w:rsidR="006959AA" w:rsidRPr="00924C88" w:rsidRDefault="007448D5" w:rsidP="006959AA">
      <w:pPr>
        <w:pStyle w:val="NormalBold"/>
      </w:pPr>
      <w:r w:rsidRPr="00924C88">
        <w:rPr>
          <w:rStyle w:val="HideTWBExt"/>
          <w:b w:val="0"/>
          <w:noProof w:val="0"/>
        </w:rPr>
        <w:t>&lt;Rapporteur&gt;</w:t>
      </w:r>
      <w:r w:rsidRPr="00924C88">
        <w:t>Viola Von Cramon-Taubadel</w:t>
      </w:r>
      <w:r w:rsidRPr="00924C88">
        <w:rPr>
          <w:rStyle w:val="HideTWBExt"/>
          <w:b w:val="0"/>
          <w:noProof w:val="0"/>
        </w:rPr>
        <w:t>&lt;/Rapporteur&gt;</w:t>
      </w:r>
    </w:p>
    <w:p w14:paraId="271AB6CF" w14:textId="77777777" w:rsidR="006959AA" w:rsidRPr="00924C88" w:rsidRDefault="007448D5" w:rsidP="006959AA">
      <w:r w:rsidRPr="00924C88">
        <w:rPr>
          <w:rStyle w:val="HideTWBExt"/>
          <w:noProof w:val="0"/>
        </w:rPr>
        <w:t>&lt;Titre&gt;</w:t>
      </w:r>
      <w:r w:rsidRPr="00924C88">
        <w:t>Raportul pe 2021 privind Kosovo</w:t>
      </w:r>
      <w:r w:rsidRPr="00924C88">
        <w:rPr>
          <w:rStyle w:val="HideTWBExt"/>
          <w:noProof w:val="0"/>
        </w:rPr>
        <w:t>&lt;/Titre&gt;</w:t>
      </w:r>
    </w:p>
    <w:p w14:paraId="46E3FA1E" w14:textId="77777777" w:rsidR="006959AA" w:rsidRPr="00924C88" w:rsidRDefault="007448D5" w:rsidP="006959AA">
      <w:pPr>
        <w:pStyle w:val="Normal12a"/>
      </w:pPr>
      <w:r w:rsidRPr="00924C88">
        <w:rPr>
          <w:rStyle w:val="HideTWBExt"/>
          <w:noProof w:val="0"/>
        </w:rPr>
        <w:t>&lt;DocRef&gt;</w:t>
      </w:r>
      <w:r w:rsidRPr="00924C88">
        <w:t>(2021/2246(INI))</w:t>
      </w:r>
      <w:r w:rsidRPr="00924C88">
        <w:rPr>
          <w:rStyle w:val="HideTWBExt"/>
          <w:noProof w:val="0"/>
        </w:rPr>
        <w:t>&lt;/DocRef&gt;</w:t>
      </w:r>
    </w:p>
    <w:p w14:paraId="32FF1F59" w14:textId="77777777" w:rsidR="006959AA" w:rsidRPr="00924C88" w:rsidRDefault="007448D5" w:rsidP="006959AA">
      <w:pPr>
        <w:pStyle w:val="NormalBold"/>
      </w:pPr>
      <w:r w:rsidRPr="00924C88">
        <w:rPr>
          <w:rStyle w:val="HideTWBExt"/>
          <w:b w:val="0"/>
          <w:noProof w:val="0"/>
        </w:rPr>
        <w:t>&lt;DocAmend&gt;</w:t>
      </w:r>
      <w:r w:rsidRPr="00924C88">
        <w:t>Propunere de rezoluție</w:t>
      </w:r>
      <w:r w:rsidRPr="00924C88">
        <w:rPr>
          <w:rStyle w:val="HideTWBExt"/>
          <w:b w:val="0"/>
          <w:noProof w:val="0"/>
        </w:rPr>
        <w:t>&lt;/DocAmend&gt;</w:t>
      </w:r>
    </w:p>
    <w:p w14:paraId="006279FE" w14:textId="77777777" w:rsidR="006959AA" w:rsidRPr="00924C88" w:rsidRDefault="007448D5" w:rsidP="006959AA">
      <w:pPr>
        <w:pStyle w:val="NormalBold"/>
      </w:pPr>
      <w:r w:rsidRPr="00924C88">
        <w:rPr>
          <w:rStyle w:val="HideTWBExt"/>
          <w:b w:val="0"/>
          <w:noProof w:val="0"/>
        </w:rPr>
        <w:t>&lt;Article&gt;</w:t>
      </w:r>
      <w:r w:rsidRPr="00924C88">
        <w:t>Punct</w:t>
      </w:r>
      <w:r w:rsidRPr="00924C88">
        <w:t>ul 55</w:t>
      </w:r>
      <w:r w:rsidRPr="00924C8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B5AC1" w:rsidRPr="00924C88" w14:paraId="4F041A79" w14:textId="77777777" w:rsidTr="006959AA">
        <w:trPr>
          <w:jc w:val="center"/>
        </w:trPr>
        <w:tc>
          <w:tcPr>
            <w:tcW w:w="9752" w:type="dxa"/>
            <w:gridSpan w:val="2"/>
          </w:tcPr>
          <w:p w14:paraId="5CEEC4E3" w14:textId="77777777" w:rsidR="006959AA" w:rsidRPr="00924C88" w:rsidRDefault="006959AA" w:rsidP="00EE4A94">
            <w:pPr>
              <w:keepNext/>
            </w:pPr>
          </w:p>
        </w:tc>
      </w:tr>
      <w:tr w:rsidR="00BB5AC1" w:rsidRPr="00924C88" w14:paraId="6A261861" w14:textId="77777777" w:rsidTr="006959AA">
        <w:trPr>
          <w:jc w:val="center"/>
        </w:trPr>
        <w:tc>
          <w:tcPr>
            <w:tcW w:w="4876" w:type="dxa"/>
          </w:tcPr>
          <w:p w14:paraId="6B786C4C" w14:textId="77777777" w:rsidR="006959AA" w:rsidRPr="00924C88" w:rsidRDefault="007448D5" w:rsidP="00EE4A94">
            <w:pPr>
              <w:pStyle w:val="AmColumnHeading"/>
              <w:keepNext/>
            </w:pPr>
            <w:r w:rsidRPr="00924C88">
              <w:t>Propunerea de rezoluție</w:t>
            </w:r>
          </w:p>
        </w:tc>
        <w:tc>
          <w:tcPr>
            <w:tcW w:w="4876" w:type="dxa"/>
          </w:tcPr>
          <w:p w14:paraId="05DF7F5F" w14:textId="77777777" w:rsidR="006959AA" w:rsidRPr="00924C88" w:rsidRDefault="007448D5" w:rsidP="00EE4A94">
            <w:pPr>
              <w:pStyle w:val="AmColumnHeading"/>
              <w:keepNext/>
            </w:pPr>
            <w:r w:rsidRPr="00924C88">
              <w:t>Amendamentul</w:t>
            </w:r>
          </w:p>
        </w:tc>
      </w:tr>
      <w:tr w:rsidR="00BB5AC1" w:rsidRPr="00924C88" w14:paraId="17BED125" w14:textId="77777777" w:rsidTr="006959AA">
        <w:trPr>
          <w:jc w:val="center"/>
        </w:trPr>
        <w:tc>
          <w:tcPr>
            <w:tcW w:w="4876" w:type="dxa"/>
          </w:tcPr>
          <w:p w14:paraId="52823C45" w14:textId="77777777" w:rsidR="006959AA" w:rsidRPr="00924C88" w:rsidRDefault="007448D5" w:rsidP="00BE2400">
            <w:pPr>
              <w:pStyle w:val="Normal6a"/>
              <w:rPr>
                <w:b/>
                <w:i/>
              </w:rPr>
            </w:pPr>
            <w:r w:rsidRPr="00924C88">
              <w:t>55.</w:t>
            </w:r>
            <w:r w:rsidRPr="00924C88">
              <w:rPr>
                <w:b/>
                <w:i/>
              </w:rPr>
              <w:tab/>
              <w:t>invită guvernul Serbiei</w:t>
            </w:r>
            <w:r w:rsidRPr="00924C88">
              <w:t xml:space="preserve"> și </w:t>
            </w:r>
            <w:r w:rsidRPr="00924C88">
              <w:rPr>
                <w:b/>
                <w:i/>
              </w:rPr>
              <w:t>al Kosovo să găsească o soluție durabilă la acordurile</w:t>
            </w:r>
            <w:r w:rsidRPr="00924C88">
              <w:t xml:space="preserve"> privind energia</w:t>
            </w:r>
            <w:r w:rsidRPr="00924C88">
              <w:rPr>
                <w:b/>
                <w:i/>
              </w:rPr>
              <w:t xml:space="preserve"> electrică din nordul Kosovo</w:t>
            </w:r>
            <w:r w:rsidRPr="00924C88">
              <w:t>;</w:t>
            </w:r>
          </w:p>
        </w:tc>
        <w:tc>
          <w:tcPr>
            <w:tcW w:w="4876" w:type="dxa"/>
          </w:tcPr>
          <w:p w14:paraId="694F06A5" w14:textId="4EE6EE90" w:rsidR="006959AA" w:rsidRPr="00924C88" w:rsidRDefault="007448D5" w:rsidP="00B85140">
            <w:pPr>
              <w:pStyle w:val="Normal6a"/>
              <w:rPr>
                <w:b/>
                <w:i/>
                <w:szCs w:val="24"/>
              </w:rPr>
            </w:pPr>
            <w:r w:rsidRPr="00924C88">
              <w:t>55.</w:t>
            </w:r>
            <w:r w:rsidRPr="00924C88">
              <w:tab/>
            </w:r>
            <w:r w:rsidRPr="00924C88">
              <w:rPr>
                <w:b/>
                <w:i/>
              </w:rPr>
              <w:t>salută faptul că Kosovo</w:t>
            </w:r>
            <w:r w:rsidRPr="00924C88">
              <w:t xml:space="preserve"> și </w:t>
            </w:r>
            <w:r w:rsidRPr="00924C88">
              <w:rPr>
                <w:b/>
                <w:i/>
              </w:rPr>
              <w:t xml:space="preserve">Serbia au adoptat Foaia de parcurs </w:t>
            </w:r>
            <w:r w:rsidRPr="00924C88">
              <w:rPr>
                <w:b/>
                <w:i/>
              </w:rPr>
              <w:t>pentru punerea în aplicare a acordurilor</w:t>
            </w:r>
            <w:r w:rsidRPr="00924C88">
              <w:t xml:space="preserve"> privind energia</w:t>
            </w:r>
            <w:r w:rsidRPr="00924C88">
              <w:rPr>
                <w:b/>
                <w:i/>
              </w:rPr>
              <w:t>, ceea ce reprezintă un pas înainte în dialogul facilitat de UE în vederea obținerii de rezultate concrete pentru toți cetățenii</w:t>
            </w:r>
            <w:r w:rsidRPr="00924C88">
              <w:t>;</w:t>
            </w:r>
          </w:p>
        </w:tc>
      </w:tr>
    </w:tbl>
    <w:p w14:paraId="0E6A2CD2" w14:textId="77777777" w:rsidR="00926656" w:rsidRPr="00924C88" w:rsidRDefault="007448D5" w:rsidP="00EA08DF">
      <w:pPr>
        <w:pStyle w:val="AmOrLang"/>
      </w:pPr>
      <w:r w:rsidRPr="00924C88">
        <w:t xml:space="preserve">Or. </w:t>
      </w:r>
      <w:r w:rsidRPr="00924C88">
        <w:rPr>
          <w:rStyle w:val="HideTWBExt"/>
          <w:noProof w:val="0"/>
        </w:rPr>
        <w:t>&lt;Original&gt;</w:t>
      </w:r>
      <w:r w:rsidR="007D1574" w:rsidRPr="00924C88">
        <w:rPr>
          <w:rStyle w:val="HideTWBInt"/>
        </w:rPr>
        <w:t>{EN}</w:t>
      </w:r>
      <w:r w:rsidR="007D1574" w:rsidRPr="00924C88">
        <w:t>en</w:t>
      </w:r>
      <w:r w:rsidRPr="00924C88">
        <w:rPr>
          <w:rStyle w:val="HideTWBExt"/>
          <w:noProof w:val="0"/>
        </w:rPr>
        <w:t>&lt;/Original&gt;</w:t>
      </w:r>
    </w:p>
    <w:p w14:paraId="1A46267E" w14:textId="77777777" w:rsidR="006959AA" w:rsidRPr="00924C88" w:rsidRDefault="007448D5" w:rsidP="006959AA">
      <w:r w:rsidRPr="00924C88">
        <w:rPr>
          <w:rStyle w:val="HideTWBExt"/>
          <w:noProof w:val="0"/>
        </w:rPr>
        <w:t>&lt;/Amend&gt;</w:t>
      </w:r>
      <w:bookmarkEnd w:id="1"/>
    </w:p>
    <w:p w14:paraId="103F7E14" w14:textId="77777777" w:rsidR="006959AA" w:rsidRPr="00924C88" w:rsidRDefault="007448D5" w:rsidP="006959AA">
      <w:r w:rsidRPr="00924C88">
        <w:rPr>
          <w:rStyle w:val="HideTWBExt"/>
          <w:noProof w:val="0"/>
        </w:rPr>
        <w:t>&lt;/RepeatBlock-Amend&gt;</w:t>
      </w:r>
    </w:p>
    <w:sectPr w:rsidR="006959AA" w:rsidRPr="00924C88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CF19A" w14:textId="77777777" w:rsidR="00000000" w:rsidRPr="00924C88" w:rsidRDefault="007448D5">
      <w:r w:rsidRPr="00924C88">
        <w:separator/>
      </w:r>
    </w:p>
  </w:endnote>
  <w:endnote w:type="continuationSeparator" w:id="0">
    <w:p w14:paraId="7897262B" w14:textId="77777777" w:rsidR="00000000" w:rsidRPr="00924C88" w:rsidRDefault="007448D5">
      <w:r w:rsidRPr="00924C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03523" w14:textId="77777777" w:rsidR="007448D5" w:rsidRDefault="0074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C729A" w14:textId="77777777" w:rsidR="007448D5" w:rsidRDefault="007448D5" w:rsidP="007448D5">
    <w:pPr>
      <w:pStyle w:val="EPFooter"/>
    </w:pPr>
    <w:r w:rsidRPr="007448D5">
      <w:rPr>
        <w:rStyle w:val="HideTWBExt"/>
      </w:rPr>
      <w:t>&lt;PathFdR&gt;</w:t>
    </w:r>
    <w:r>
      <w:t>AM\1259354RO.docx</w:t>
    </w:r>
    <w:r w:rsidRPr="007448D5">
      <w:rPr>
        <w:rStyle w:val="HideTWBExt"/>
      </w:rPr>
      <w:t>&lt;/PathFdR&gt;</w:t>
    </w:r>
    <w:r>
      <w:tab/>
    </w:r>
    <w:r>
      <w:tab/>
    </w:r>
    <w:proofErr w:type="spellStart"/>
    <w:r>
      <w:t>PE</w:t>
    </w:r>
    <w:r w:rsidRPr="007448D5">
      <w:rPr>
        <w:rStyle w:val="HideTWBExt"/>
      </w:rPr>
      <w:t>&lt;NoPE&gt;</w:t>
    </w:r>
    <w:r>
      <w:t>733.795</w:t>
    </w:r>
    <w:r w:rsidRPr="007448D5">
      <w:rPr>
        <w:rStyle w:val="HideTWBExt"/>
      </w:rPr>
      <w:t>&lt;/NoPE&gt;&lt;Version&gt;</w:t>
    </w:r>
    <w:r>
      <w:t>v01</w:t>
    </w:r>
    <w:proofErr w:type="spellEnd"/>
    <w:r>
      <w:t>-00</w:t>
    </w:r>
    <w:r w:rsidRPr="007448D5">
      <w:rPr>
        <w:rStyle w:val="HideTWBExt"/>
      </w:rPr>
      <w:t>&lt;/Version&gt;</w:t>
    </w:r>
  </w:p>
  <w:p w14:paraId="42A6EFF4" w14:textId="3180D6D7" w:rsidR="007D1574" w:rsidRPr="00924C88" w:rsidRDefault="007448D5" w:rsidP="007448D5">
    <w:pPr>
      <w:pStyle w:val="EPFooter2"/>
    </w:pPr>
    <w:r>
      <w:t>RO</w:t>
    </w:r>
    <w:r>
      <w:tab/>
    </w:r>
    <w:r w:rsidRPr="007448D5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D3B7" w14:textId="77777777" w:rsidR="007448D5" w:rsidRDefault="0074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9678A" w14:textId="77777777" w:rsidR="00000000" w:rsidRPr="00924C88" w:rsidRDefault="007448D5">
      <w:r w:rsidRPr="00924C88">
        <w:separator/>
      </w:r>
    </w:p>
  </w:footnote>
  <w:footnote w:type="continuationSeparator" w:id="0">
    <w:p w14:paraId="174CCB5A" w14:textId="77777777" w:rsidR="00000000" w:rsidRPr="00924C88" w:rsidRDefault="007448D5">
      <w:r w:rsidRPr="00924C8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A3D1E" w14:textId="77777777" w:rsidR="007448D5" w:rsidRDefault="00744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B2482" w14:textId="77777777" w:rsidR="007448D5" w:rsidRDefault="00744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C681" w14:textId="77777777" w:rsidR="007448D5" w:rsidRDefault="0074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"/>
    <w:docVar w:name="DOCDT" w:val="28/06/2022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7\fbidi \froman\fcharset238\fprq2 Times New Roman CE;}{\f308\fbidi \froman\fcharset204\fprq2 Times New Roman Cyr;}_x000d__x000a_{\f310\fbidi \froman\fcharset161\fprq2 Times New Roman Greek;}{\f311\fbidi \froman\fcharset162\fprq2 Times New Roman Tur;}{\f312\fbidi \froman\fcharset177\fprq2 Times New Roman (Hebrew);}{\f313\fbidi \froman\fcharset178\fprq2 Times New Roman (Arabic);}_x000d__x000a_{\f314\fbidi \froman\fcharset186\fprq2 Times New Roman Baltic;}{\f315\fbidi \froman\fcharset163\fprq2 Times New Roman (Vietnamese);}{\f317\fbidi \fswiss\fcharset238\fprq2 Arial CE;}{\f318\fbidi \fswiss\fcharset204\fprq2 Arial Cyr;}_x000d__x000a_{\f320\fbidi \fswiss\fcharset161\fprq2 Arial Greek;}{\f321\fbidi \fswiss\fcharset162\fprq2 Arial Tur;}{\f322\fbidi \fswiss\fcharset177\fprq2 Arial (Hebrew);}{\f323\fbidi \fswiss\fcharset178\fprq2 Arial (Arabic);}_x000d__x000a_{\f324\fbidi \fswiss\fcharset186\fprq2 Arial Baltic;}{\f325\fbidi \fswiss\fcharset163\fprq2 Arial (Vietnamese);}{\f647\fbidi \froman\fcharset238\fprq2 Cambria Math CE;}{\f648\fbidi \froman\fcharset204\fprq2 Cambria Math Cyr;}_x000d__x000a_{\f650\fbidi \froman\fcharset161\fprq2 Cambria Math Greek;}{\f651\fbidi \froman\fcharset162\fprq2 Cambria Math Tur;}{\f654\fbidi \froman\fcharset186\fprq2 Cambria Math Baltic;}{\f65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330664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5330664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5330664 EPFooter;}}{\*\rsidtbl \rsid24658\rsid223860\rsid735077\rsid1718133\rsid2892074\rsid3565327\rsid4666813\rsid5330664\rsid6641733\rsid7277054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GILL Ben}{\operator GILL Ben}{\creatim\yr2022\mo6\dy29\hr11\min24}{\revtim\yr2022\mo6\dy29\hr11\min24}{\version1}{\edmins0}{\nofpages2}{\nofwords0}{\nofchars1}{\nofcharsws1}{\vern107}}{\*\xmlnstbl {\xmlns1 http://schemas.microsoft.com/office/word_x000d__x000a_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20\pgbrdrhead\pgbrdrfoot\splytwnine\ftnlytwnine\htmautsp\nolnhtadjtbl\useltbaln\alntblind\lytcalctblwd\lyttblrtgr\lnbrkrule\nobrkwrptbl\snaptogridincell\allowfieldendsel\wrppunct_x000d__x000a_\asianbrkrule\nojkernpunct\rsidroot533066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bgill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2770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2770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2770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277054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5330664\charrsid12525263 \hich\af1\dbch\af31501\loch\f1 &lt;PathFdR&gt;}{\rtlch\fcs1 \af0 \ltrch\fcs0 \insrsid5330664\charrsid8197492 AM\\1259354EN.docx}{\rtlch\fcs1 \af0 \ltrch\fcs0 _x000d__x000a_\cs17\v\fs20\cf9\loch\af1\hich\af1\dbch\af31501\insrsid5330664\charrsid12525263 \hich\af1\dbch\af31501\loch\f1 &lt;/PathFdR&gt;}{\rtlch\fcs1 \af0 \ltrch\fcs0 \insrsid5330664\charrsid12525263 \tab \tab PE}{\rtlch\fcs1 \af0 \ltrch\fcs0 _x000d__x000a_\cs17\v\fs20\cf9\loch\af1\hich\af1\dbch\af31501\insrsid5330664\charrsid12525263 \hich\af1\dbch\af31501\loch\f1 &lt;NoPE&gt;}{\rtlch\fcs1 \af0 \ltrch\fcs0 \insrsid5330664\charrsid8197492 733.795}{\rtlch\fcs1 \af0 \ltrch\fcs0 _x000d__x000a_\cs17\v\fs20\cf9\loch\af1\hich\af1\dbch\af31501\insrsid5330664\charrsid12525263 \hich\af1\dbch\af31501\loch\f1 &lt;/NoPE&gt;&lt;Version&gt;}{\rtlch\fcs1 \af0 \ltrch\fcs0 \insrsid5330664\charrsid12525263 v}{\rtlch\fcs1 \af0 \ltrch\fcs0 \insrsid5330664\charrsid8197492 _x000d__x000a_01-00}{\rtlch\fcs1 \af0 \ltrch\fcs0 \cs17\v\fs20\cf9\loch\af1\hich\af1\dbch\af31501\insrsid5330664\charrsid12525263 \hich\af1\dbch\af31501\loch\f1 &lt;/Version&gt;}{\rtlch\fcs1 \af0 \ltrch\fcs0 \insrsid5330664\charrsid12525263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5330664\charrsid12525263  DOCPROPERTY &quot;&lt;Extension&gt;&quot; }}{\fldrslt {\rtlch\fcs1 \af1 \ltrch\fcs0 \insrsid5330664 EN}}}\sectd \ltrsect_x000d__x000a_\linex0\endnhere\sectdefaultcl\sftnbj {\rtlch\fcs1 \af1 \ltrch\fcs0 \insrsid5330664\charrsid12525263 \tab }{\rtlch\fcs1 \af1\afs22 \ltrch\fcs0 \b0\i\fs22\cf16\insrsid5330664 United in diversity}{\rtlch\fcs1 \af1 \ltrch\fcs0 _x000d__x000a_\insrsid5330664\charrsid12525263 \tab }{\field{\*\fldinst {\rtlch\fcs1 \af1 \ltrch\fcs0 \insrsid5330664\charrsid12525263  DOCPROPERTY &quot;&lt;Extension&gt;&quot; }}{\fldrslt {\rtlch\fcs1 \af1 \ltrch\fcs0 \insrsid5330664 EN}}}\sectd \ltrsect_x000d__x000a_\linex0\endnhere\sectdefaultcl\sftnbj {\rtlch\fcs1 \af1 \ltrch\fcs0 \insrsid5330664\charrsid1252526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330664 _x000d__x000a_\rtlch\fcs1 \af0\afs20\alang1025 \ltrch\fcs0 \fs24\lang2057\langfe2057\cgrid\langnp2057\langfenp2057 {\rtlch\fcs1 \af0 \ltrch\fcs0 \insrsid5330664\charrsid12525263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c3_x000d__x000a_98149a8b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"/>
    <w:docVar w:name="InsideLoop" w:val="1"/>
    <w:docVar w:name="LastEditedSection" w:val=" 1"/>
    <w:docVar w:name="NRAKEY" w:val="VIOLA VON CRAMON-TAUBADEL"/>
    <w:docVar w:name="ONBEHALFKEY1" w:val="Verts/AL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6\fbidi \froman\fcharset238\fprq2 Times New Roman CE;}{\f307\fbidi \froman\fcharset204\fprq2 Times New Roman Cyr;}_x000d__x000a_{\f309\fbidi \froman\fcharset161\fprq2 Times New Roman Greek;}{\f310\fbidi \froman\fcharset162\fprq2 Times New Roman Tur;}{\f311\fbidi \froman\fcharset177\fprq2 Times New Roman (Hebrew);}{\f312\fbidi \froman\fcharset178\fprq2 Times New Roman (Arabic);}_x000d__x000a_{\f313\fbidi \froman\fcharset186\fprq2 Times New Roman Baltic;}{\f314\fbidi \froman\fcharset163\fprq2 Times New Roman (Vietnamese);}{\f316\fbidi \fswiss\fcharset238\fprq2 Arial CE;}{\f317\fbidi \fswiss\fcharset204\fprq2 Arial Cyr;}_x000d__x000a_{\f319\fbidi \fswiss\fcharset161\fprq2 Arial Greek;}{\f320\fbidi \fswiss\fcharset162\fprq2 Arial Tur;}{\f321\fbidi \fswiss\fcharset177\fprq2 Arial (Hebrew);}{\f322\fbidi \fswiss\fcharset178\fprq2 Arial (Arabic);}_x000d__x000a_{\f323\fbidi \fswiss\fcharset186\fprq2 Arial Baltic;}{\f324\fbidi \fswiss\fcharset163\fprq2 Arial (Vietnamese);}{\f646\fbidi \froman\fcharset238\fprq2 Cambria Math CE;}{\f647\fbidi \froman\fcharset204\fprq2 Cambria Math Cyr;}_x000d__x000a_{\f649\fbidi \froman\fcharset161\fprq2 Cambria Math Greek;}{\f650\fbidi \froman\fcharset162\fprq2 Cambria Math Tur;}{\f653\fbidi \froman\fcharset186\fprq2 Cambria Math Baltic;}{\f65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28941 HideTWBExt;}{\s18\ql \li0\ri0\nowidctlpar_x000d__x000a_\tqr\tx9071\wrapdefault\aspalpha\aspnum\faauto\adjustright\rin0\lin0\itap0 \rtlch\fcs1 \af0\afs20\alang1025 \ltrch\fcs0 \b\fs24\lang2057\langfe2057\cgrid\langnp2057\langfenp2057 \sbasedon0 \snext18 \spriority0 \styrsid728941 AmDocTypeTab;}{_x000d__x000a_\s19\ql \li0\ri0\sa240\nowidctlpar\wrapdefault\aspalpha\aspnum\faauto\adjustright\rin0\lin0\itap0 \rtlch\fcs1 \af0\afs20\alang1025 \ltrch\fcs0 \fs24\lang2057\langfe2057\cgrid\langnp2057\langfenp2057 \sbasedon0 \snext19 \spriority0 \styrsid728941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728941 EPFooter2;}{\*\cs21 \additive \v\f1\fs20\cf15 \spriority0 \styrsid728941 HideTWBInt;}{\s22\ql \li0\ri0\nowidctlpar\wrapdefault\aspalpha\aspnum\faauto\adjustright\rin0\lin0\itap0 \rtlch\fcs1 _x000d__x000a_\af0\afs20\alang1025 \ltrch\fcs0 \b\fs24\lang2057\langfe2057\cgrid\langnp2057\langfenp2057 \sbasedon0 \snext22 \spriority0 \styrsid728941 NormalBold;}{\s23\qr \li0\ri0\sb240\sa240\nowidctlpar\wrapdefault\aspalpha\aspnum\faauto\adjustright\rin0\lin0\itap0 _x000d__x000a_\rtlch\fcs1 \af0\afs20\alang1025 \ltrch\fcs0 \fs24\lang2057\langfe2057\cgrid\langnp2057\langfenp2057 \sbasedon0 \snext23 \spriority0 \styrsid728941 AmOrLang;}{_x000d__x000a_\s24\ql \li0\ri0\sa120\nowidctlpar\wrapdefault\aspalpha\aspnum\faauto\adjustright\rin0\lin0\itap0 \rtlch\fcs1 \af0\afs20\alang1025 \ltrch\fcs0 \fs24\lang2057\langfe2057\cgrid\langnp2057\langfenp2057 \sbasedon0 \snext24 \spriority0 \styrsid728941 _x000d__x000a_Normal6a;}{\s25\ql \li0\ri0\nowidctlpar\tqr\tx9071\wrapdefault\aspalpha\aspnum\faauto\adjustright\rin0\lin0\itap0 \rtlch\fcs1 \af0\afs20\alang1025 \ltrch\fcs0 \fs24\lang2057\langfe2057\cgrid\langnp2057\langfenp2057 _x000d__x000a_\sbasedon0 \snext25 \spriority0 \styrsid728941 AmDateTab;}{\s26\qc \li0\ri0\sa240\nowidctlpar\wrapdefault\aspalpha\aspnum\faauto\adjustright\rin0\lin0\itap0 \rtlch\fcs1 \af0\afs20\alang1025 \ltrch\fcs0 _x000d__x000a_\i\fs24\lang2057\langfe2057\cgrid\langnp2057\langfenp2057 \sbasedon0 \snext26 \spriority0 \styrsid72894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728941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728941 EPFooter;}}_x000d__x000a_{\*\rsidtbl \rsid24658\rsid223860\rsid728941\rsid735077\rsid1718133\rsid2892074\rsid3565327\rsid4666813\rsid6641733\rsid7102419\rsid7823322\rsid9636012\rsid10377208\rsid11215221\rsid11549030\rsid12154954\rsid14382809\rsid14424199\rsid15204470\rsid15285974_x000d__x000a_\rsid15950462\rsid16324206\rsid16662270}{\mmathPr\mmathFont34\mbrkBin0\mbrkBinSub0\msmallFrac0\mdispDef1\mlMargin0\mrMargin0\mdefJc1\mwrapIndent1440\mintLim0\mnaryLim1}{\info{\author GILL Ben}{\operator GILL Ben}{\creatim\yr2022\mo6\dy29\hr11\min18}_x000d__x000a_{\revtim\yr2022\mo6\dy29\hr11\min18}{\version1}{\edmins0}{\nofpages2}{\nofwords150}{\nofchars857}{\nofcharsws1005}{\vern10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28941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bgill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710241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0241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0241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02419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728941\charrsid12525263 \hich\af1\dbch\af31501\loch\f1 &lt;PathFdR&gt;}{\rtlch\fcs1 \af0 \ltrch\fcs0 \cf10\insrsid728941\charrsid12525263 \uc1\u9668\'3f}{\rtlch\fcs1 \af0 \ltrch\fcs0 _x000d__x000a_\insrsid728941\charrsid12525263 #}{\rtlch\fcs1 \af1 \ltrch\fcs0 \cs21\v\f1\fs20\cf15\insrsid728941\charrsid12525263 TXTROUTE@@}{\rtlch\fcs1 \af0 \ltrch\fcs0 \insrsid728941\charrsid12525263 #}{\rtlch\fcs1 \af0 \ltrch\fcs0 _x000d__x000a_\cf10\insrsid728941\charrsid12525263 \uc1\u9658\'3f}{\rtlch\fcs1 \af0 \ltrch\fcs0 \cs17\v\fs20\cf9\loch\af1\hich\af1\dbch\af31501\insrsid728941\charrsid12525263 \hich\af1\dbch\af31501\loch\f1 &lt;/PathFdR&gt;}{\rtlch\fcs1 \af0 \ltrch\fcs0 _x000d__x000a_\insrsid728941\charrsid12525263 \tab \tab PE}{\rtlch\fcs1 \af0 \ltrch\fcs0 \cs17\v\fs20\cf9\loch\af1\hich\af1\dbch\af31501\insrsid728941\charrsid12525263 \hich\af1\dbch\af31501\loch\f1 &lt;NoPE&gt;}{\rtlch\fcs1 \af0 \ltrch\fcs0 _x000d__x000a_\cf10\insrsid728941\charrsid12525263 \uc1\u9668\'3f}{\rtlch\fcs1 \af0 \ltrch\fcs0 \insrsid728941\charrsid12525263 #}{\rtlch\fcs1 \af1 \ltrch\fcs0 \cs21\v\f1\fs20\cf15\insrsid728941\charrsid12525263 TXTNRPE@NRPE@}{\rtlch\fcs1 \af0 \ltrch\fcs0 _x000d__x000a_\insrsid728941\charrsid12525263 #}{\rtlch\fcs1 \af0 \ltrch\fcs0 \cf10\insrsid728941\charrsid12525263 \uc1\u9658\'3f}{\rtlch\fcs1 \af0 \ltrch\fcs0 \cs17\v\fs20\cf9\loch\af1\hich\af1\dbch\af31501\insrsid728941\charrsid12525263 _x000d__x000a_\hich\af1\dbch\af31501\loch\f1 &lt;/NoPE&gt;&lt;Version&gt;}{\rtlch\fcs1 \af0 \ltrch\fcs0 \insrsid728941\charrsid12525263 v}{\rtlch\fcs1 \af0 \ltrch\fcs0 \cf10\insrsid728941\charrsid12525263 \uc1\u9668\'3f}{\rtlch\fcs1 \af0 \ltrch\fcs0 _x000d__x000a_\insrsid728941\charrsid12525263 #}{\rtlch\fcs1 \af1 \ltrch\fcs0 \cs21\v\f1\fs20\cf15\insrsid728941\charrsid12525263 TXTVERSION@NRV@}{\rtlch\fcs1 \af0 \ltrch\fcs0 \insrsid728941\charrsid12525263 #}{\rtlch\fcs1 \af0 \ltrch\fcs0 _x000d__x000a_\cf10\insrsid728941\charrsid12525263 \uc1\u9658\'3f}{\rtlch\fcs1 \af0 \ltrch\fcs0 \cs17\v\fs20\cf9\loch\af1\hich\af1\dbch\af31501\insrsid728941\charrsid12525263 \hich\af1\dbch\af31501\loch\f1 &lt;/Version&gt;}{\rtlch\fcs1 \af0 \ltrch\fcs0 _x000d__x000a_\insrsid728941\charrsid12525263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728941\charrsid12525263  DOCPROPERTY &quot;&lt;Extension&gt;&quot; }}{\fldrslt {\rtlch\fcs1 \af1 \ltrch\fcs0 \insrsid728941\charrsid12525263 XX}_x000d__x000a_}}\sectd \ltrsect\linex0\endnhere\sectdefaultcl\sftnbj {\rtlch\fcs1 \af1 \ltrch\fcs0 \insrsid728941\charrsid12525263 \tab }{\rtlch\fcs1 \af1\afs22 \ltrch\fcs0 \b0\i\fs22\cf16\insrsid728941\charrsid12525263 #}{\rtlch\fcs1 \af1 \ltrch\fcs0 _x000d__x000a_\cs21\v\fs20\cf15\insrsid728941\charrsid12525263 (STD@_Motto}{\rtlch\fcs1 \af1\afs22 \ltrch\fcs0 \b0\i\fs22\cf16\insrsid728941\charrsid12525263 #}{\rtlch\fcs1 \af1 \ltrch\fcs0 \insrsid728941\charrsid12525263 \tab }{\field\flddirty{\*\fldinst {\rtlch\fcs1 _x000d__x000a_\af1 \ltrch\fcs0 \insrsid728941\charrsid12525263  DOCPROPERTY &quot;&lt;Extension&gt;&quot; }}{\fldrslt {\rtlch\fcs1 \af1 \ltrch\fcs0 \insrsid728941\charrsid12525263 XX}}}\sectd \ltrsect\linex0\endnhere\sectdefaultcl\sftnbj {\rtlch\fcs1 \af1 \ltrch\fcs0 _x000d__x000a_\insrsid728941\charrsid1252526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728941 \rtlch\fcs1 \af0\afs20\alang1025 \ltrch\fcs0 \fs24\lang2057\langfe2057\cgrid\langnp2057\langfenp2057 {\rtlch\fcs1 \af0 \ltrch\fcs0 _x000d__x000a_\cs17\v\fs20\cf9\loch\af1\hich\af1\dbch\af31501\insrsid728941\charrsid12525263 {\*\bkmkstart restart}\hich\af1\dbch\af31501\loch\f1 &lt;Amend&gt;&lt;Date&gt;}{\rtlch\fcs1 \af0 \ltrch\fcs0 \insrsid728941\charrsid12525263 #}{\rtlch\fcs1 \af1 \ltrch\fcs0 _x000d__x000a_\cs21\v\f1\fs20\cf15\insrsid728941\charrsid12525263 DT(d.m.yyyy)sh@DATEMSG@DOCDT}{\rtlch\fcs1 \af0 \ltrch\fcs0 \insrsid728941\charrsid12525263 #}{\rtlch\fcs1 \af0 \ltrch\fcs0 \cs17\v\fs20\cf9\loch\af1\hich\af1\dbch\af31501\insrsid728941\charrsid12525263 _x000d__x000a_\hich\af1\dbch\af31501\loch\f1 &lt;/Date&gt;}{\rtlch\fcs1 \af0 \ltrch\fcs0 \insrsid728941\charrsid12525263 \tab }{\rtlch\fcs1 \af0 \ltrch\fcs0 \cs17\v\fs20\cf9\loch\af1\hich\af1\dbch\af31501\insrsid728941\charrsid12525263 \hich\af1\dbch\af31501\loch\f1 &lt;ANo&gt;}{_x000d__x000a_\rtlch\fcs1 \af0 \ltrch\fcs0 \insrsid728941\charrsid12525263 #}{\rtlch\fcs1 \af1 \ltrch\fcs0 \cs21\v\f1\fs20\cf15\insrsid728941\charrsid12525263 KEY(PLENARY/ANUMBER)@NRAMSG@NRAKEY}{\rtlch\fcs1 \af0 \ltrch\fcs0 \insrsid728941\charrsid12525263 #}{_x000d__x000a_\rtlch\fcs1 \af0 \ltrch\fcs0 \cs17\v\fs20\cf9\loch\af1\hich\af1\dbch\af31501\insrsid728941\charrsid12525263 \hich\af1\dbch\af31501\loch\f1 &lt;/ANo&gt;}{\rtlch\fcs1 \af0 \ltrch\fcs0 \insrsid728941\charrsid12525263 /}{\rtlch\fcs1 \af0 \ltrch\fcs0 _x000d__x000a_\cs17\v\fs20\cf9\loch\af1\hich\af1\dbch\af31501\insrsid728941\charrsid12525263 \hich\af1\dbch\af31501\loch\f1 &lt;NumAm&gt;}{\rtlch\fcs1 \af0 \ltrch\fcs0 \insrsid728941\charrsid12525263 #}{\rtlch\fcs1 \af1 \ltrch\fcs0 _x000d__x000a_\cs21\v\f1\fs20\cf15\insrsid728941\charrsid12525263 ENMIENDA@NRAM@}{\rtlch\fcs1 \af0 \ltrch\fcs0 \insrsid728941\charrsid12525263 #}{\rtlch\fcs1 \af0 \ltrch\fcs0 \cs17\v\fs20\cf9\loch\af1\hich\af1\dbch\af31501\insrsid728941\charrsid12525263 _x000d__x000a_\hich\af1\dbch\af31501\loch\f1 &lt;/NumAm&gt;}{\rtlch\fcs1 \af0 \ltrch\fcs0 \insrsid728941\charrsid12525263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728941 \rtlch\fcs1 _x000d__x000a_\af0\afs20\alang1025 \ltrch\fcs0 \b\fs24\lang2057\langfe2057\cgrid\langnp2057\langfenp2057 {\rtlch\fcs1 \af0 \ltrch\fcs0 \insrsid728941\charrsid12525263 Amendment\tab \tab }{\rtlch\fcs1 \af0 \ltrch\fcs0 _x000d__x000a_\cs17\b0\v\fs20\cf9\loch\af1\hich\af1\dbch\af31501\insrsid728941\charrsid12525263 \hich\af1\dbch\af31501\loch\f1 &lt;NumAm&gt;}{\rtlch\fcs1 \af0 \ltrch\fcs0 \insrsid728941\charrsid12525263 #}{\rtlch\fcs1 \af1 \ltrch\fcs0 _x000d__x000a_\cs21\v\f1\fs20\cf15\insrsid728941\charrsid12525263 ENMIENDA@NRAM@}{\rtlch\fcs1 \af0 \ltrch\fcs0 \insrsid728941\charrsid12525263 #}{\rtlch\fcs1 \af0 \ltrch\fcs0 \cs17\b0\v\fs20\cf9\loch\af1\hich\af1\dbch\af31501\insrsid728941\charrsid12525263 _x000d__x000a_\hich\af1\dbch\af31501\loch\f1 &lt;/NumAm&gt;}{\rtlch\fcs1 \af0 \ltrch\fcs0 \insrsid728941\charrsid12525263 _x000d__x000a_\par }\pard\plain \ltrpar\s22\ql \li0\ri0\nowidctlpar\wrapdefault\aspalpha\aspnum\faauto\adjustright\rin0\lin0\itap0\pararsid728941 \rtlch\fcs1 \af0\afs20\alang1025 \ltrch\fcs0 \b\fs24\lang2057\langfe2057\cgrid\langnp2057\langfenp2057 {\rtlch\fcs1 \af0 _x000d__x000a_\ltrch\fcs0 \cs17\b0\v\fs20\cf9\loch\af1\hich\af1\dbch\af31501\insrsid728941\charrsid12525263 \hich\af1\dbch\af31501\loch\f1 &lt;RepeatBlock-By&gt;}{\rtlch\fcs1 \af0 \ltrch\fcs0 \insrsid728941\charrsid12525263 {\*\bkmkstart By}#}{\rtlch\fcs1 \af1 \ltrch\fcs0 _x000d__x000a_\cs21\v\f1\fs20\cf15\insrsid728941\charrsid12525263 (MOD@InsideLoop()}{\rtlch\fcs1 \af0 \ltrch\fcs0 \insrsid728941\charrsid12525263 ##}{\rtlch\fcs1 \af1 \ltrch\fcs0 \cs21\v\f1\fs20\cf15\insrsid728941\charrsid12525263 (MOD@ByVar()}{\rtlch\fcs1 \af0 _x000d__x000a_\ltrch\fcs0 \insrsid728941\charrsid12525263 ##}{\rtlch\fcs1 \af1 \ltrch\fcs0 \cs21\v\f1\fs20\cf15\insrsid728941\charrsid12525263 &gt;&gt;&gt;ByVar@[ZMEMBERSMSG]@By}{\rtlch\fcs1 \af0 \ltrch\fcs0 \insrsid728941\charrsid12525263 #}{\rtlch\fcs1 \af0 \ltrch\fcs0 _x000d__x000a_\cs17\b0\v\fs20\cf9\loch\af1\hich\af1\dbch\af31501\insrsid728941\charrsid12525263 \hich\af1\dbch\af31501\loch\f1 &lt;\hich\af1\dbch\af31501\loch\f1 By&gt;&lt;\hich\af1\dbch\af31501\loch\f1 Members&gt;}{\rtlch\fcs1 \af0 \ltrch\fcs0 \insrsid728941\charrsid12525263 #}{_x000d__x000a_\rtlch\fcs1 \af1 \ltrch\fcs0 \cs21\v\f1\fs20\cf15\insrsid728941\charrsid12525263 (MOD@InsideLoop(\'a7)}{\rtlch\fcs1 \af0 \ltrch\fcs0 \insrsid728941\charrsid12525263 ##}{\rtlch\fcs1 \af1 \ltrch\fcs0 \cs21\v\f1\fs20\cf15\insrsid728941\charrsid12525263 _x000d__x000a_IF(FromTORIS = 'True')THEN([PRESMEMBERS])ELSE([TRADMEMBERS])}{\rtlch\fcs1 \af0 \ltrch\fcs0 \insrsid728941\charrsid12525263 #}{\rtlch\fcs1 \af0 \ltrch\fcs0 \cs17\b0\v\fs20\cf9\loch\af1\hich\af1\dbch\af31501\insrsid728941\charrsid12525263 _x000d__x000a_\hich\af1\dbch\af31501\loch\f1 &lt;/Members&gt;}{\rtlch\fcs1 \af0 \ltrch\fcs0 \insrsid728941\charrsid12525263 _x000d__x000a_\par }\pard\plain \ltrpar\ql \li0\ri0\widctlpar\wrapdefault\aspalpha\aspnum\faauto\adjustright\rin0\lin0\itap0\pararsid728941 \rtlch\fcs1 \af0\afs20\alang1025 \ltrch\fcs0 \fs24\lang2057\langfe2057\cgrid\langnp2057\langfenp2057 {\rtlch\fcs1 \af0 \ltrch\fcs0 _x000d__x000a_\cs17\v\fs20\cf9\loch\af1\hich\af1\dbch\af31501\insrsid728941\charrsid12525263 \hich\af1\dbch\af31501\loch\f1 &lt;AuNomDe&gt;\hich\af1\dbch\af31501\loch\f1 &lt;\hich\af1\dbch\af31501\loch\f1 OptDel\hich\af1\dbch\af31501\loch\f1 &gt;}{\rtlch\fcs1 \af0 \ltrch\fcs0 _x000d__x000a_\insrsid728941\charrsid12525263 #}{\rtlch\fcs1 \af1 \ltrch\fcs0 \cs21\v\f1\fs20\cf15\insrsid728941\charrsid12525263 IF(FromTORIS = 'True')THEN([PRESONBEHALF])ELSE([TRADONBEHALF])}{\rtlch\fcs1 \af0 \ltrch\fcs0 \insrsid728941\charrsid12525263 #}{_x000d__x000a_\rtlch\fcs1 \af0 \ltrch\fcs0 \cs17\v\fs20\cf9\loch\af1\hich\af1\dbch\af31501\insrsid728941\charrsid12525263 \hich\af1\dbch\af31501\loch\f1 &lt;\hich\af1\dbch\af31501\loch\f1 /OptDel\hich\af1\dbch\af31501\loch\f1 &gt;\hich\af1\dbch\af31501\loch\f1 &lt;/AuNomDe&gt;}{_x000d__x000a_\rtlch\fcs1 \af0 \ltrch\fcs0 \insrsid728941\charrsid12525263 _x000d__x000a_\par }{\rtlch\fcs1 \ab\af0 \ltrch\fcs0 \cs17\v\fs20\cf9\loch\af1\hich\af1\dbch\af31501\insrsid728941\charrsid12525263 \hich\af1\dbch\af31501\loch\f1 &lt;/By&gt;}{\rtlch\fcs1 \af0 \ltrch\fcs0 \insrsid728941\charrsid12525263 {\*\bkmkend By}&lt;&lt;&lt;}{\rtlch\fcs1 \af0 _x000d__x000a_\ltrch\fcs0 \cs17\v\fs20\cf9\loch\af1\hich\af1\dbch\af31501\insrsid728941\charrsid12525263 \hich\af1\dbch\af31501\loch\f1 &lt;\hich\af1\dbch\af31501\loch\f1 /\hich\af1\dbch\af31501\loch\f1 RepeatBlock-By&gt;}{\rtlch\fcs1 \af0 \ltrch\fcs0 _x000d__x000a_\insrsid728941\charrsid12525263 _x000d__x000a_\par }\pard\plain \ltrpar\s18\ql \li0\ri0\nowidctlpar\tqr\tx9071\wrapdefault\aspalpha\aspnum\faauto\adjustright\rin0\lin0\itap0\pararsid728941 \rtlch\fcs1 \af0\afs20\alang1025 \ltrch\fcs0 \b\fs24\lang2057\langfe2057\cgrid\langnp2057\langfenp2057 {\rtlch\fcs1 _x000d__x000a_\af0 \ltrch\fcs0 \cs17\b0\v\fs20\cf9\loch\af1\hich\af1\dbch\af31501\insrsid728941\charrsid12525263 \hich\af1\dbch\af31501\loch\f1 &lt;TitreType&gt;}{\rtlch\fcs1 \af0 \ltrch\fcs0 \insrsid728941\charrsid12525263 Report}{\rtlch\fcs1 \af0 \ltrch\fcs0 _x000d__x000a_\cs17\b0\v\fs20\cf9\loch\af1\hich\af1\dbch\af31501\insrsid728941\charrsid12525263 \hich\af1\dbch\af31501\loch\f1 &lt;/TitreType&gt;}{\rtlch\fcs1 \af0 \ltrch\fcs0 \insrsid728941\charrsid12525263 \tab #}{\rtlch\fcs1 \af1 \ltrch\fcs0 _x000d__x000a_\cs21\v\f1\fs20\cf15\insrsid728941\charrsid12525263 KEY(PLENARY/ANUMBER)@NRAMSG@NRAKEY}{\rtlch\fcs1 \af0 \ltrch\fcs0 \insrsid728941\charrsid12525263 #/#}{\rtlch\fcs1 \af1 \ltrch\fcs0 \cs21\v\f1\fs20\cf15\insrsid728941\charrsid12525263 _x000d__x000a_KEY(PLENARY/DOCYEAR)@DOCYEARMSG@NRAKEY}{\rtlch\fcs1 \af0 \ltrch\fcs0 \insrsid728941\charrsid12525263 #_x000d__x000a_\par }\pard\plain \ltrpar\s22\ql \li0\ri0\nowidctlpar\wrapdefault\aspalpha\aspnum\faauto\adjustright\rin0\lin0\itap0\pararsid728941 \rtlch\fcs1 \af0\afs20\alang1025 \ltrch\fcs0 \b\fs24\lang2057\langfe2057\cgrid\langnp2057\langfenp2057 {\rtlch\fcs1 \af0 _x000d__x000a_\ltrch\fcs0 \cs17\b0\v\fs20\cf9\loch\af1\hich\af1\dbch\af31501\insrsid728941\charrsid12525263 \hich\af1\dbch\af31501\loch\f1 &lt;Rapporteur&gt;}{\rtlch\fcs1 \af0 \ltrch\fcs0 \insrsid728941\charrsid12525263 #}{\rtlch\fcs1 \af1 \ltrch\fcs0 _x000d__x000a_\cs21\v\f1\fs20\cf15\insrsid728941\charrsid12525263 KEY(PLENARY/RAPPORTEURS)@AUTHORMSG@NRAKEY}{\rtlch\fcs1 \af0 \ltrch\fcs0 \insrsid728941\charrsid12525263 #}{\rtlch\fcs1 \af0 \ltrch\fcs0 _x000d__x000a_\cs17\b0\v\fs20\cf9\loch\af1\hich\af1\dbch\af31501\insrsid728941\charrsid12525263 \hich\af1\dbch\af31501\loch\f1 &lt;/Rapporteur&gt;}{\rtlch\fcs1 \af0 \ltrch\fcs0 \insrsid728941\charrsid12525263 _x000d__x000a_\par }\pard\plain \ltrpar\ql \li0\ri0\widctlpar\wrapdefault\aspalpha\aspnum\faauto\adjustright\rin0\lin0\itap0\pararsid728941 \rtlch\fcs1 \af0\afs20\alang1025 \ltrch\fcs0 \fs24\lang2057\langfe2057\cgrid\langnp2057\langfenp2057 {\rtlch\fcs1 \af0 \ltrch\fcs0 _x000d__x000a_\cs17\v\fs20\cf9\loch\af1\hich\af1\dbch\af31501\insrsid728941\charrsid12525263 \hich\af1\dbch\af31501\loch\f1 &lt;Titre&gt;}{\rtlch\fcs1 \af0 \ltrch\fcs0 \insrsid728941\charrsid12525263 #}{\rtlch\fcs1 \af1 \ltrch\fcs0 _x000d__x000a_\cs21\v\f1\fs20\cf15\insrsid728941\charrsid12525263 KEY(PLENARY/TITLES)@TITLEMSG@NRAKEY}{\rtlch\fcs1 \af0 \ltrch\fcs0 \insrsid728941\charrsid12525263 #}{\rtlch\fcs1 \af0 \ltrch\fcs0 _x000d__x000a_\cs17\v\fs20\cf9\loch\af1\hich\af1\dbch\af31501\insrsid728941\charrsid12525263 \hich\af1\dbch\af31501\loch\f1 &lt;/Titre&gt;}{\rtlch\fcs1 \af0 \ltrch\fcs0 \insrsid728941\charrsid12525263 _x000d__x000a_\par }\pard\plain \ltrpar\s19\ql \li0\ri0\sa240\nowidctlpar\wrapdefault\aspalpha\aspnum\faauto\adjustright\rin0\lin0\itap0\pararsid728941 \rtlch\fcs1 \af0\afs20\alang1025 \ltrch\fcs0 \fs24\lang2057\langfe2057\cgrid\langnp2057\langfenp2057 {\rtlch\fcs1 \af0 _x000d__x000a_\ltrch\fcs0 \cs17\v\fs20\cf9\loch\af1\hich\af1\dbch\af31501\insrsid728941\charrsid12525263 \hich\af1\dbch\af31501\loch\f1 &lt;DocRef&gt;}{\rtlch\fcs1 \af0 \ltrch\fcs0 \insrsid728941\charrsid12525263 (#}{\rtlch\fcs1 \af1 \ltrch\fcs0 _x000d__x000a_\cs21\v\f1\fs20\cf15\insrsid728941\charrsid12525263 KEY(PLENARY/REFERENCES)@REFMSG@NRAKEY}{\rtlch\fcs1 \af0 \ltrch\fcs0 \insrsid728941\charrsid12525263 #)}{\rtlch\fcs1 \af0 \ltrch\fcs0 _x000d__x000a_\cs17\v\fs20\cf9\loch\af1\hich\af1\dbch\af31501\insrsid728941\charrsid12525263 \hich\af1\dbch\af31501\loch\f1 &lt;/DocRef&gt;}{\rtlch\fcs1 \af0 \ltrch\fcs0 \insrsid728941\charrsid12525263 _x000d__x000a_\par }\pard\plain \ltrpar\s22\ql \li0\ri0\nowidctlpar\wrapdefault\aspalpha\aspnum\faauto\adjustright\rin0\lin0\itap0\pararsid728941 \rtlch\fcs1 \af0\afs20\alang1025 \ltrch\fcs0 \b\fs24\lang2057\langfe2057\cgrid\langnp2057\langfenp2057 {\rtlch\fcs1 \af0 _x000d__x000a_\ltrch\fcs0 \cs17\b0\v\fs20\cf9\loch\af1\hich\af1\dbch\af31501\insrsid728941\charrsid12525263 \hich\af1\dbch\af31501\loch\f1 &lt;DocAmend&gt;}{\rtlch\fcs1 \af0 \ltrch\fcs0 \insrsid728941\charrsid12525263 #}{\rtlch\fcs1 \af1 \ltrch\fcs0 _x000d__x000a_\cs21\v\f1\fs20\cf15\insrsid728941\charrsid12525263 MNU[DOC1][DOC2][DOC3]@CHOICE@DOCMNU}{\rtlch\fcs1 \af0 \ltrch\fcs0 \insrsid728941\charrsid12525263 #}{\rtlch\fcs1 \af0 \ltrch\fcs0 _x000d__x000a_\cs17\b0\v\fs20\cf9\loch\af1\hich\af1\dbch\af31501\insrsid728941\charrsid12525263 \hich\af1\dbch\af31501\loch\f1 &lt;/DocAmend&gt;}{\rtlch\fcs1 \af0 \ltrch\fcs0 \insrsid728941\charrsid12525263 _x000d__x000a_\par }{\rtlch\fcs1 \af0 \ltrch\fcs0 \cs17\b0\v\fs20\cf9\loch\af1\hich\af1\dbch\af31501\insrsid728941\charrsid12525263 \hich\af1\dbch\af31501\loch\f1 &lt;Article&gt;}{\rtlch\fcs1 \af0 \ltrch\fcs0 \cf10\insrsid728941\charrsid12525263 \u9668\'3f}{\rtlch\fcs1 \af0 _x000d__x000a_\ltrch\fcs0 \insrsid728941\charrsid12525263 #}{\rtlch\fcs1 \af1 \ltrch\fcs0 \cs21\v\f1\fs20\cf15\insrsid728941\charrsid12525263 TVTAMPART@AMPART@}{\rtlch\fcs1 \af0 \ltrch\fcs0 \insrsid728941\charrsid12525263 #}{\rtlch\fcs1 \af0 \ltrch\fcs0 _x000d__x000a_\cf10\insrsid728941\charrsid12525263 \u9658\'3f}{\rtlch\fcs1 \af0 \ltrch\fcs0 \cs17\b0\v\fs20\cf9\loch\af1\hich\af1\dbch\af31501\insrsid728941\charrsid12525263 \hich\af1\dbch\af31501\loch\f1 &lt;/Article&gt;}{\rtlch\fcs1 \af0 \ltrch\fcs0 _x000d__x000a_\insrsid728941\charrsid12525263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728941\charrsid12525263 \cell }\pard\plain \ltrpar\ql \li0\ri0\widctlpar\intbl\wrapdefault\aspalpha\aspnum\faauto\adjustright\rin0\lin0 \rtlch\fcs1 _x000d__x000a_\af0\afs20\alang1025 \ltrch\fcs0 \fs24\lang2057\langfe2057\cgrid\langnp2057\langfenp2057 {\rtlch\fcs1 \af0 \ltrch\fcs0 \insrsid728941\charrsid12525263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728941\charrsid12525263 #}{\rtlch\fcs1 \af1 \ltrch\fcs0 \cs21\v\f1\fs20\cf15\insrsid728941\charrsid12525263 MNU[DOC1][DOC2][DOC3]@CHOICE@DOCMNU}{\rtlch\fcs1 \af0 \ltrch\fcs0 \insrsid728941\charrsid12525263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728941\charrsid12525263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728941\charrsid12525263 ##\cell ##}{\rtlch\fcs1 \af0\afs24 \ltrch\fcs0 \insrsid728941\charrsid12525263 \cell }\pard\plain \ltrpar\ql \li0\ri0\widctlpar\intbl\wrapdefault\aspalpha\aspnum\faauto\adjustright\rin0\lin0 _x000d__x000a_\rtlch\fcs1 \af0\afs20\alang1025 \ltrch\fcs0 \fs24\lang2057\langfe2057\cgrid\langnp2057\langfenp2057 {\rtlch\fcs1 \af0 \ltrch\fcs0 \insrsid728941\charrsid12525263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728941 \rtlch\fcs1 \af0\afs20\alang1025 \ltrch\fcs0 \fs24\lang2057\langfe2057\cgrid\langnp2057\langfenp2057 {\rtlch\fcs1 \af0 \ltrch\fcs0 _x000d__x000a_\insrsid728941\charrsid12525263 Or. }{\rtlch\fcs1 \af0 \ltrch\fcs0 \cs17\v\fs20\cf9\loch\af1\hich\af1\dbch\af31501\insrsid728941\charrsid12525263 \hich\af1\dbch\af31501\loch\f1 &lt;Original&gt;}{\rtlch\fcs1 \af0 \ltrch\fcs0 \insrsid728941\charrsid12525263 #}{_x000d__x000a_\rtlch\fcs1 \af1 \ltrch\fcs0 \cs21\v\f1\fs20\cf15\insrsid728941\charrsid12525263 KEY(MAIN/LANGMIN)sh@ORLANGMSG@ORLANGKEY}{\rtlch\fcs1 \af0 \ltrch\fcs0 \insrsid728941\charrsid12525263 #}{\rtlch\fcs1 \af0 \ltrch\fcs0 _x000d__x000a_\cs17\v\fs20\cf9\loch\af1\hich\af1\dbch\af31501\insrsid728941\charrsid12525263 \hich\af1\dbch\af31501\loch\f1 &lt;/Original&gt;}{\rtlch\fcs1 \af0 \ltrch\fcs0 \insrsid728941\charrsid12525263 _x000d__x000a_\par }\pard\plain \ltrpar\ql \li0\ri0\widctlpar\wrapdefault\aspalpha\aspnum\faauto\adjustright\rin0\lin0\itap0\pararsid728941 \rtlch\fcs1 \af0\afs20\alang1025 \ltrch\fcs0 \fs24\lang2057\langfe2057\cgrid\langnp2057\langfenp2057 {\rtlch\fcs1 \af0 \ltrch\fcs0 _x000d__x000a_\insrsid728941\charrsid12525263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728941 \rtlch\fcs1 \af0\afs20\alang1025 \ltrch\fcs0 \fs24\lang2057\langfe2057\cgrid\langnp2057\langfenp2057 {\rtlch\fcs1 \af0 \ltrch\fcs0 _x000d__x000a_\cs17\v\fs20\cf9\loch\af1\hich\af1\dbch\af31501\insrsid728941\charrsid12525263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e4_x000d__x000a_1b22998b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7\fbidi \froman\fcharset238\fprq2 Times New Roman CE;}{\f308\fbidi \froman\fcharset204\fprq2 Times New Roman Cyr;}_x000d__x000a_{\f310\fbidi \froman\fcharset161\fprq2 Times New Roman Greek;}{\f311\fbidi \froman\fcharset162\fprq2 Times New Roman Tur;}{\f312\fbidi \froman\fcharset177\fprq2 Times New Roman (Hebrew);}{\f313\fbidi \froman\fcharset178\fprq2 Times New Roman (Arabic);}_x000d__x000a_{\f314\fbidi \froman\fcharset186\fprq2 Times New Roman Baltic;}{\f315\fbidi \froman\fcharset163\fprq2 Times New Roman (Vietnamese);}{\f317\fbidi \fswiss\fcharset238\fprq2 Arial CE;}{\f318\fbidi \fswiss\fcharset204\fprq2 Arial Cyr;}_x000d__x000a_{\f320\fbidi \fswiss\fcharset161\fprq2 Arial Greek;}{\f321\fbidi \fswiss\fcharset162\fprq2 Arial Tur;}{\f322\fbidi \fswiss\fcharset177\fprq2 Arial (Hebrew);}{\f323\fbidi \fswiss\fcharset178\fprq2 Arial (Arabic);}_x000d__x000a_{\f324\fbidi \fswiss\fcharset186\fprq2 Arial Baltic;}{\f325\fbidi \fswiss\fcharset163\fprq2 Arial (Vietnamese);}{\f647\fbidi \froman\fcharset238\fprq2 Cambria Math CE;}{\f648\fbidi \froman\fcharset204\fprq2 Cambria Math Cyr;}_x000d__x000a_{\f650\fbidi \froman\fcharset161\fprq2 Cambria Math Greek;}{\f651\fbidi \froman\fcharset162\fprq2 Cambria Math Tur;}{\f654\fbidi \froman\fcharset186\fprq2 Cambria Math Baltic;}{\f65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024519 HideTWBExt;}{\*\cs18 \additive \v\f1\fs20\cf15 _x000d__x000a_\spriority0 \styrsid12024519 HideTWBInt;}{\s19\ql \li0\ri0\nowidctlpar\wrapdefault\aspalpha\aspnum\faauto\adjustright\rin0\lin0\itap0 \rtlch\fcs1 \af0\afs20\alang1025 \ltrch\fcs0 \b\fs24\lang2057\langfe2057\cgrid\langnp2057\langfenp2057 _x000d__x000a_\sbasedon0 \snext19 \spriority0 \styrsid12024519 NormalBold;}}{\*\rsidtbl \rsid24658\rsid223860\rsid735077\rsid1718133\rsid2892074\rsid3565327\rsid4666813\rsid6641733\rsid7823322\rsid9636012\rsid10377208\rsid11215221\rsid11549030\rsid12024519\rsid12154954_x000d__x000a_\rsid14382809\rsid14424199\rsid15204470\rsid15285974\rsid15950462\rsid16076379\rsid16324206\rsid16662270}{\mmathPr\mmathFont34\mbrkBin0\mbrkBinSub0\msmallFrac0\mdispDef1\mlMargin0\mrMargin0\mdefJc1\mwrapIndent1440\mintLim0\mnaryLim1}{\info_x000d__x000a_{\author GILL Ben}{\operator GILL Ben}{\creatim\yr2022\mo6\dy29\hr11\min20}{\revtim\yr2022\mo6\dy29\hr11\min20}{\version1}{\edmins0}{\nofpages1}{\nofwords31}{\nofchars182}{\nofcharsws212}{\vern107}}{\*\xmlnstbl {\xmlns1 http://schemas.microsoft.com/office_x000d__x000a_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02451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bgill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07637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07637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07637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076379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2024519 \rtlch\fcs1 \af0\afs20\alang1025 \ltrch\fcs0 \b\fs24\lang2057\langfe2057\cgrid\langnp2057\langfenp2057 {\rtlch\fcs1 \af0 \ltrch\fcs0 _x000d__x000a_\cs17\b0\v\fs20\cf9\loch\af1\hich\af1\dbch\af31501\insrsid12024519\charrsid12525263 {\*\bkmkstart By}\hich\af1\dbch\af31501\loch\f1 &lt;\hich\af1\dbch\af31501\loch\f1 By&gt;&lt;\hich\af1\dbch\af31501\loch\f1 Members&gt;}{\rtlch\fcs1 \af0 \ltrch\fcs0 _x000d__x000a_\insrsid12024519\charrsid12525263 #}{\rtlch\fcs1 \af1 \ltrch\fcs0 \cs18\v\f1\fs20\cf15\insrsid12024519\charrsid12525263 (MOD@InsideLoop(\'a7)}{\rtlch\fcs1 \af0 \ltrch\fcs0 \insrsid12024519\charrsid12525263 ##}{\rtlch\fcs1 \af1 \ltrch\fcs0 _x000d__x000a_\cs18\v\f1\fs20\cf15\insrsid12024519\charrsid12525263 IF(FromTORIS = 'True')THEN([PRESMEMBERS])ELSE([TRADMEMBERS])}{\rtlch\fcs1 \af0 \ltrch\fcs0 \insrsid12024519\charrsid12525263 #}{\rtlch\fcs1 \af0 \ltrch\fcs0 _x000d__x000a_\cs17\b0\v\fs20\cf9\loch\af1\hich\af1\dbch\af31501\insrsid12024519\charrsid12525263 \hich\af1\dbch\af31501\loch\f1 &lt;/Members&gt;}{\rtlch\fcs1 \af0 \ltrch\fcs0 \insrsid12024519\charrsid12525263 _x000d__x000a_\par }\pard\plain \ltrpar\ql \li0\ri0\widctlpar\wrapdefault\aspalpha\aspnum\faauto\adjustright\rin0\lin0\itap0\pararsid12024519 \rtlch\fcs1 \af0\afs20\alang1025 \ltrch\fcs0 \fs24\lang2057\langfe2057\cgrid\langnp2057\langfenp2057 {\rtlch\fcs1 \af0 \ltrch\fcs0 _x000d__x000a_\cs17\v\fs20\cf9\loch\af1\hich\af1\dbch\af31501\insrsid12024519\charrsid12525263 \hich\af1\dbch\af31501\loch\f1 &lt;AuNomDe&gt;\hich\af1\dbch\af31501\loch\f1 &lt;\hich\af1\dbch\af31501\loch\f1 OptDel\hich\af1\dbch\af31501\loch\f1 &gt;}{\rtlch\fcs1 \af0 \ltrch\fcs0 _x000d__x000a_\insrsid12024519\charrsid12525263 #}{\rtlch\fcs1 \af1 \ltrch\fcs0 \cs18\v\f1\fs20\cf15\insrsid12024519\charrsid12525263 IF(FromTORIS = 'True')THEN([PRESONBEHALF])ELSE([TRADONBEHALF])}{\rtlch\fcs1 \af0 \ltrch\fcs0 \insrsid12024519\charrsid12525263 #}{_x000d__x000a_\rtlch\fcs1 \af0 \ltrch\fcs0 \cs17\v\fs20\cf9\loch\af1\hich\af1\dbch\af31501\insrsid12024519\charrsid12525263 \hich\af1\dbch\af31501\loch\f1 &lt;\hich\af1\dbch\af31501\loch\f1 /OptDel\hich\af1\dbch\af31501\loch\f1 &gt;\hich\af1\dbch\af31501\loch\f1 &lt;/AuNomDe&gt;}{_x000d__x000a_\rtlch\fcs1 \af0 \ltrch\fcs0 \insrsid12024519\charrsid12525263 _x000d__x000a_\par }{\rtlch\fcs1 \ab\af0 \ltrch\fcs0 \cs17\v\fs20\cf9\loch\af1\hich\af1\dbch\af31501\insrsid12024519\charrsid12525263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5_x000d__x000a_8e83998b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59"/>
    <w:docVar w:name="TVTAMPART" w:val="Paragraph 55"/>
    <w:docVar w:name="TVTMEMBERS1" w:val="Viola Von Cramon_x001e_Taubadel"/>
    <w:docVar w:name="TXTLANGUE" w:val="EN"/>
    <w:docVar w:name="TXTLANGUEMIN" w:val="en"/>
    <w:docVar w:name="TXTNRFIRSTAM" w:val="1"/>
    <w:docVar w:name="TXTNRLASTAM" w:val="1"/>
    <w:docVar w:name="TXTNRPE" w:val="733.795"/>
    <w:docVar w:name="TXTPEorAP" w:val="PE"/>
    <w:docVar w:name="TXTROUTE" w:val="AM\1259354EN.docx"/>
    <w:docVar w:name="TXTVERSION" w:val="01-00"/>
  </w:docVars>
  <w:rsids>
    <w:rsidRoot w:val="00BF1ECF"/>
    <w:rsid w:val="00016E4D"/>
    <w:rsid w:val="000554AB"/>
    <w:rsid w:val="000E01B6"/>
    <w:rsid w:val="000F261A"/>
    <w:rsid w:val="00124FE9"/>
    <w:rsid w:val="001337AF"/>
    <w:rsid w:val="001B6913"/>
    <w:rsid w:val="001E376E"/>
    <w:rsid w:val="00250122"/>
    <w:rsid w:val="00256216"/>
    <w:rsid w:val="00263472"/>
    <w:rsid w:val="0027539B"/>
    <w:rsid w:val="0029007A"/>
    <w:rsid w:val="002A2773"/>
    <w:rsid w:val="002C7968"/>
    <w:rsid w:val="003000AD"/>
    <w:rsid w:val="0037662A"/>
    <w:rsid w:val="00392912"/>
    <w:rsid w:val="003E430F"/>
    <w:rsid w:val="003E70B9"/>
    <w:rsid w:val="004300A3"/>
    <w:rsid w:val="00431305"/>
    <w:rsid w:val="00452782"/>
    <w:rsid w:val="004D5682"/>
    <w:rsid w:val="004F4B78"/>
    <w:rsid w:val="005460A7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7213AB"/>
    <w:rsid w:val="007448D5"/>
    <w:rsid w:val="00766D4C"/>
    <w:rsid w:val="007D1574"/>
    <w:rsid w:val="00805FED"/>
    <w:rsid w:val="00902E40"/>
    <w:rsid w:val="00907232"/>
    <w:rsid w:val="00924C88"/>
    <w:rsid w:val="00926656"/>
    <w:rsid w:val="009352F6"/>
    <w:rsid w:val="009832D0"/>
    <w:rsid w:val="00996820"/>
    <w:rsid w:val="009A1B43"/>
    <w:rsid w:val="009B0B57"/>
    <w:rsid w:val="009E14DF"/>
    <w:rsid w:val="00A05DD2"/>
    <w:rsid w:val="00A114CA"/>
    <w:rsid w:val="00A11CA3"/>
    <w:rsid w:val="00A12366"/>
    <w:rsid w:val="00A23DC7"/>
    <w:rsid w:val="00A52518"/>
    <w:rsid w:val="00A61769"/>
    <w:rsid w:val="00B85140"/>
    <w:rsid w:val="00BB5AC1"/>
    <w:rsid w:val="00BB76DD"/>
    <w:rsid w:val="00BC4047"/>
    <w:rsid w:val="00BE2400"/>
    <w:rsid w:val="00BF1ECF"/>
    <w:rsid w:val="00C14A2B"/>
    <w:rsid w:val="00CA2A46"/>
    <w:rsid w:val="00CA76DA"/>
    <w:rsid w:val="00CC489A"/>
    <w:rsid w:val="00D01F25"/>
    <w:rsid w:val="00DA3CCC"/>
    <w:rsid w:val="00E5782E"/>
    <w:rsid w:val="00E96FC5"/>
    <w:rsid w:val="00EA08DF"/>
    <w:rsid w:val="00EE4A94"/>
    <w:rsid w:val="00F15EE7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AF58F-4856-419D-92A5-7E29E839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902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2E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02E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2E4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2E40"/>
  </w:style>
  <w:style w:type="paragraph" w:styleId="CommentSubject">
    <w:name w:val="annotation subject"/>
    <w:basedOn w:val="CommentText"/>
    <w:next w:val="CommentText"/>
    <w:link w:val="CommentSubjectChar"/>
    <w:rsid w:val="00902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2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C26B-D347-4BC6-B4FE-17AFE857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553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GILL Ben</dc:creator>
  <cp:lastModifiedBy>BERNIC Beatrice Laura</cp:lastModifiedBy>
  <cp:revision>2</cp:revision>
  <cp:lastPrinted>2022-06-29T12:43:00Z</cp:lastPrinted>
  <dcterms:created xsi:type="dcterms:W3CDTF">2022-07-04T07:21:00Z</dcterms:created>
  <dcterms:modified xsi:type="dcterms:W3CDTF">2022-07-04T07:21:00Z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RO</vt:lpwstr>
  </property>
  <property fmtid="{D5CDD505-2E9C-101B-9397-08002B2CF9AE}" pid="3" name="&lt;FdR&gt;">
    <vt:lpwstr>1259354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\\eiciLUXpr1\pdocep$\DocEP\DOCS\General\AM\AM_NonLeg\AM_Ple_NonLeg\AM_Ple_NonLegReport.dotx(15/10/2019 07:18:38)</vt:lpwstr>
  </property>
  <property fmtid="{D5CDD505-2E9C-101B-9397-08002B2CF9AE}" pid="6" name="&lt;ModelTra&gt;">
    <vt:lpwstr>\\eiciLUXpr1\pdocep$\DocEP\TRANSFIL\EN\AM_Ple_NonLegReport.EN(02/09/2019 12:27:01)</vt:lpwstr>
  </property>
  <property fmtid="{D5CDD505-2E9C-101B-9397-08002B2CF9AE}" pid="7" name="&lt;Type&gt;">
    <vt:lpwstr>AM</vt:lpwstr>
  </property>
  <property fmtid="{D5CDD505-2E9C-101B-9397-08002B2CF9AE}" pid="8" name="Bookout">
    <vt:lpwstr>OK - 2022/07/04 09:21</vt:lpwstr>
  </property>
  <property fmtid="{D5CDD505-2E9C-101B-9397-08002B2CF9AE}" pid="9" name="Created with">
    <vt:lpwstr>9.11.0 Build [20211103]</vt:lpwstr>
  </property>
  <property fmtid="{D5CDD505-2E9C-101B-9397-08002B2CF9AE}" pid="10" name="FooterPath">
    <vt:lpwstr>AM\1259354RO.docx</vt:lpwstr>
  </property>
  <property fmtid="{D5CDD505-2E9C-101B-9397-08002B2CF9AE}" pid="11" name="LastEdited with">
    <vt:lpwstr>9.11.0 Build [20211103]</vt:lpwstr>
  </property>
  <property fmtid="{D5CDD505-2E9C-101B-9397-08002B2CF9AE}" pid="12" name="PE number">
    <vt:lpwstr>733.795</vt:lpwstr>
  </property>
  <property fmtid="{D5CDD505-2E9C-101B-9397-08002B2CF9AE}" pid="13" name="SDLStudio">
    <vt:lpwstr/>
  </property>
</Properties>
</file>