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CA33BC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CA33BC" w:rsidRDefault="00CA33BC" w:rsidP="004E5768">
            <w:pPr>
              <w:pStyle w:val="EPName"/>
              <w:rPr>
                <w:lang w:val="it-IT"/>
              </w:rPr>
            </w:pPr>
            <w:r w:rsidRPr="00CA33BC">
              <w:rPr>
                <w:lang w:val="it-IT"/>
              </w:rPr>
              <w:t>Parlamento europeo</w:t>
            </w:r>
          </w:p>
          <w:p w:rsidR="001059C3" w:rsidRPr="00030AFE" w:rsidRDefault="00030AFE" w:rsidP="00030AFE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it-IT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CA33BC" w:rsidRDefault="004723B3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F70F5" w:rsidRPr="00CA33BC" w:rsidRDefault="001F70F5" w:rsidP="001F70F5">
      <w:pPr>
        <w:pStyle w:val="LineTop"/>
        <w:rPr>
          <w:lang w:val="it-IT"/>
        </w:rPr>
      </w:pPr>
    </w:p>
    <w:p w:rsidR="001F70F5" w:rsidRPr="00CA33BC" w:rsidRDefault="00CA33BC" w:rsidP="001F70F5">
      <w:pPr>
        <w:pStyle w:val="ZSessionDoc"/>
      </w:pPr>
      <w:r w:rsidRPr="00CA33BC">
        <w:t>Documento di seduta</w:t>
      </w:r>
    </w:p>
    <w:p w:rsidR="00744C9F" w:rsidRPr="00CA33BC" w:rsidRDefault="00744C9F" w:rsidP="00744C9F">
      <w:pPr>
        <w:pStyle w:val="LineBottom"/>
      </w:pPr>
    </w:p>
    <w:p w:rsidR="00744C9F" w:rsidRPr="00CA33BC" w:rsidRDefault="00744C9F" w:rsidP="00744C9F">
      <w:pPr>
        <w:pStyle w:val="RefProc"/>
      </w:pPr>
      <w:r w:rsidRPr="00CA33BC">
        <w:rPr>
          <w:rStyle w:val="HideTWBExt"/>
          <w:b w:val="0"/>
          <w:noProof w:val="0"/>
        </w:rPr>
        <w:t>&lt;NoDocSe&gt;</w:t>
      </w:r>
      <w:r w:rsidR="00030AFE">
        <w:t>B8</w:t>
      </w:r>
      <w:r w:rsidR="00030AFE">
        <w:noBreakHyphen/>
        <w:t>1182</w:t>
      </w:r>
      <w:r w:rsidR="00CA33BC" w:rsidRPr="00CA33BC">
        <w:t>/</w:t>
      </w:r>
      <w:r w:rsidR="00030AFE">
        <w:t>2016</w:t>
      </w:r>
      <w:r w:rsidRPr="00CA33BC">
        <w:rPr>
          <w:rStyle w:val="HideTWBExt"/>
          <w:b w:val="0"/>
          <w:noProof w:val="0"/>
        </w:rPr>
        <w:t>&lt;/NoDocSe&gt;</w:t>
      </w:r>
    </w:p>
    <w:p w:rsidR="00744C9F" w:rsidRPr="00CA33BC" w:rsidRDefault="00744C9F" w:rsidP="00744C9F">
      <w:pPr>
        <w:pStyle w:val="ZDate"/>
      </w:pPr>
      <w:r w:rsidRPr="00CA33BC">
        <w:rPr>
          <w:rStyle w:val="HideTWBExt"/>
          <w:noProof w:val="0"/>
        </w:rPr>
        <w:t>&lt;Date&gt;</w:t>
      </w:r>
      <w:r w:rsidR="00030AFE" w:rsidRPr="00030AFE">
        <w:rPr>
          <w:rStyle w:val="HideTWBInt"/>
        </w:rPr>
        <w:t>{19/10/2016}</w:t>
      </w:r>
      <w:r w:rsidR="00030AFE">
        <w:t>19.10.2016</w:t>
      </w:r>
      <w:r w:rsidRPr="00CA33BC">
        <w:rPr>
          <w:rStyle w:val="HideTWBExt"/>
          <w:noProof w:val="0"/>
        </w:rPr>
        <w:t>&lt;/Date&gt;</w:t>
      </w:r>
    </w:p>
    <w:p w:rsidR="000412B1" w:rsidRPr="00CA33BC" w:rsidRDefault="000412B1">
      <w:pPr>
        <w:pStyle w:val="TypeDoc"/>
      </w:pPr>
      <w:r w:rsidRPr="00CA33BC">
        <w:rPr>
          <w:rStyle w:val="HideTWBExt"/>
          <w:b w:val="0"/>
          <w:noProof w:val="0"/>
        </w:rPr>
        <w:t>&lt;TitreType&gt;</w:t>
      </w:r>
      <w:r w:rsidR="00CA33BC" w:rsidRPr="00CA33BC">
        <w:t>PROPOSTA DI RISOLUZIONE</w:t>
      </w:r>
      <w:r w:rsidRPr="00CA33BC">
        <w:rPr>
          <w:rStyle w:val="HideTWBExt"/>
          <w:b w:val="0"/>
          <w:noProof w:val="0"/>
        </w:rPr>
        <w:t>&lt;/TitreType&gt;</w:t>
      </w:r>
    </w:p>
    <w:p w:rsidR="000412B1" w:rsidRPr="00CA33BC" w:rsidRDefault="000412B1">
      <w:pPr>
        <w:pStyle w:val="Cover12"/>
      </w:pPr>
      <w:r w:rsidRPr="00CA33BC">
        <w:rPr>
          <w:rStyle w:val="HideTWBExt"/>
          <w:noProof w:val="0"/>
        </w:rPr>
        <w:t>&lt;TitreRecueil&gt;</w:t>
      </w:r>
      <w:r w:rsidR="00CA33BC" w:rsidRPr="00CA33BC">
        <w:t>presentata a norma dell'articolo 133 del regolamento</w:t>
      </w:r>
      <w:r w:rsidRPr="00CA33BC">
        <w:rPr>
          <w:rStyle w:val="HideTWBExt"/>
          <w:noProof w:val="0"/>
        </w:rPr>
        <w:t>&lt;/TitreRecueil&gt;</w:t>
      </w:r>
    </w:p>
    <w:p w:rsidR="000A6B85" w:rsidRPr="00CA33BC" w:rsidRDefault="000A6B85" w:rsidP="00A07592">
      <w:pPr>
        <w:pStyle w:val="Cover24"/>
      </w:pPr>
      <w:r w:rsidRPr="00CA33BC">
        <w:rPr>
          <w:rStyle w:val="HideTWBExt"/>
          <w:noProof w:val="0"/>
        </w:rPr>
        <w:t>&lt;Titre&gt;</w:t>
      </w:r>
      <w:r w:rsidR="00CA33BC" w:rsidRPr="00CA33BC">
        <w:t>su</w:t>
      </w:r>
      <w:r w:rsidR="00030AFE">
        <w:t xml:space="preserve">ll'escalation della guerra </w:t>
      </w:r>
      <w:r w:rsidR="004723B3">
        <w:t>nello</w:t>
      </w:r>
      <w:r w:rsidR="00030AFE">
        <w:t xml:space="preserve"> Yemen</w:t>
      </w:r>
      <w:r w:rsidRPr="00CA33BC">
        <w:rPr>
          <w:rStyle w:val="HideTWBExt"/>
          <w:noProof w:val="0"/>
        </w:rPr>
        <w:t>&lt;/Titre&gt;</w:t>
      </w:r>
    </w:p>
    <w:p w:rsidR="000412B1" w:rsidRPr="00CA33BC" w:rsidRDefault="000412B1" w:rsidP="00491B75">
      <w:pPr>
        <w:pStyle w:val="CoverBold"/>
      </w:pPr>
      <w:r w:rsidRPr="00CA33BC">
        <w:rPr>
          <w:rStyle w:val="HideTWBExt"/>
          <w:b w:val="0"/>
          <w:noProof w:val="0"/>
        </w:rPr>
        <w:t>&lt;Depute&gt;</w:t>
      </w:r>
      <w:r w:rsidR="00030AFE">
        <w:t>Aldo Patriciello</w:t>
      </w:r>
      <w:r w:rsidRPr="00CA33BC">
        <w:rPr>
          <w:rStyle w:val="HideTWBExt"/>
          <w:b w:val="0"/>
          <w:noProof w:val="0"/>
        </w:rPr>
        <w:t>&lt;/Depute&gt;</w:t>
      </w:r>
    </w:p>
    <w:p w:rsidR="000412B1" w:rsidRPr="00030AFE" w:rsidRDefault="000412B1">
      <w:pPr>
        <w:pStyle w:val="Normal12Bold"/>
      </w:pPr>
      <w:r w:rsidRPr="00CA33BC">
        <w:br w:type="page"/>
      </w:r>
      <w:r w:rsidR="00030AFE">
        <w:lastRenderedPageBreak/>
        <w:t>B8</w:t>
      </w:r>
      <w:r w:rsidR="00030AFE">
        <w:noBreakHyphen/>
      </w:r>
      <w:r w:rsidR="00030AFE" w:rsidRPr="00030AFE">
        <w:t>1182/2016</w:t>
      </w:r>
      <w:r w:rsidR="00CA33BC" w:rsidRPr="00CA33BC">
        <w:t>/</w:t>
      </w:r>
      <w:r w:rsidR="00030AFE">
        <w:t>2016</w:t>
      </w:r>
    </w:p>
    <w:p w:rsidR="000A6B85" w:rsidRPr="00CA33BC" w:rsidRDefault="00CA33BC" w:rsidP="00975A15">
      <w:pPr>
        <w:pStyle w:val="Normal24Bold"/>
      </w:pPr>
      <w:r w:rsidRPr="00CA33BC">
        <w:t>Proposta di risoluzione del Parlamento europeo su</w:t>
      </w:r>
      <w:r w:rsidR="00030AFE" w:rsidRPr="00030AFE">
        <w:t xml:space="preserve">ll'escalation della guerra </w:t>
      </w:r>
      <w:r w:rsidR="004723B3">
        <w:t>nello</w:t>
      </w:r>
      <w:r w:rsidR="00030AFE" w:rsidRPr="00030AFE">
        <w:t xml:space="preserve"> Yemen</w:t>
      </w:r>
    </w:p>
    <w:p w:rsidR="000412B1" w:rsidRPr="00CA33BC" w:rsidRDefault="00CA33BC">
      <w:pPr>
        <w:pStyle w:val="Normal12"/>
      </w:pPr>
      <w:r w:rsidRPr="00CA33BC">
        <w:rPr>
          <w:i/>
        </w:rPr>
        <w:t>Il Parlamento europeo</w:t>
      </w:r>
      <w:r w:rsidRPr="00CA33BC">
        <w:t>,</w:t>
      </w:r>
    </w:p>
    <w:p w:rsidR="000412B1" w:rsidRPr="00CA33BC" w:rsidRDefault="000412B1">
      <w:pPr>
        <w:pStyle w:val="Normal12Hanging"/>
      </w:pPr>
      <w:r w:rsidRPr="00CA33BC">
        <w:t>–</w:t>
      </w:r>
      <w:r w:rsidRPr="00CA33BC">
        <w:tab/>
      </w:r>
      <w:r w:rsidR="00030AFE">
        <w:t xml:space="preserve">visto il </w:t>
      </w:r>
      <w:r w:rsidR="004723B3">
        <w:t>t</w:t>
      </w:r>
      <w:r w:rsidR="00030AFE">
        <w:t>itolo V del trattato sull'Unione europea,</w:t>
      </w:r>
    </w:p>
    <w:p w:rsidR="000412B1" w:rsidRPr="00CA33BC" w:rsidRDefault="000412B1">
      <w:pPr>
        <w:pStyle w:val="Normal12Hanging"/>
      </w:pPr>
      <w:r w:rsidRPr="00CA33BC">
        <w:t>–</w:t>
      </w:r>
      <w:r w:rsidRPr="00CA33BC">
        <w:tab/>
      </w:r>
      <w:r w:rsidR="00CA33BC" w:rsidRPr="00CA33BC">
        <w:t>visto l'articolo 133 del suo regolamento,</w:t>
      </w:r>
    </w:p>
    <w:p w:rsidR="000412B1" w:rsidRDefault="000412B1">
      <w:pPr>
        <w:pStyle w:val="Normal12Hanging"/>
      </w:pPr>
      <w:r w:rsidRPr="00CA33BC">
        <w:t>A.</w:t>
      </w:r>
      <w:r w:rsidRPr="00CA33BC">
        <w:tab/>
      </w:r>
      <w:r w:rsidR="00030AFE">
        <w:t>considerando l</w:t>
      </w:r>
      <w:r w:rsidR="000D25D9">
        <w:t xml:space="preserve">a recente </w:t>
      </w:r>
      <w:r w:rsidR="00030AFE" w:rsidRPr="00030AFE">
        <w:t>escalation della situazione nello Yemen</w:t>
      </w:r>
      <w:bookmarkStart w:id="0" w:name="_GoBack"/>
      <w:bookmarkEnd w:id="0"/>
      <w:r w:rsidR="00030AFE" w:rsidRPr="00030AFE">
        <w:t>;</w:t>
      </w:r>
    </w:p>
    <w:p w:rsidR="00030AFE" w:rsidRDefault="00030AFE">
      <w:pPr>
        <w:pStyle w:val="Normal12Hanging"/>
      </w:pPr>
      <w:r>
        <w:t>B.</w:t>
      </w:r>
      <w:r>
        <w:tab/>
        <w:t>considerando che il numero delle vittime civili è</w:t>
      </w:r>
      <w:r w:rsidRPr="00030AFE">
        <w:t xml:space="preserve"> in continuo aumento e che la guerra, nata come crisi locale, </w:t>
      </w:r>
      <w:r>
        <w:t>è</w:t>
      </w:r>
      <w:r w:rsidRPr="00030AFE">
        <w:t xml:space="preserve"> già diventata un conflitto a partecipazione regionale</w:t>
      </w:r>
      <w:r w:rsidR="004723B3">
        <w:t>,</w:t>
      </w:r>
      <w:r w:rsidRPr="00030AFE">
        <w:t xml:space="preserve"> che vede coinvolte diverse fazione appoggiate da altrettante nazioni del Golfo;</w:t>
      </w:r>
    </w:p>
    <w:p w:rsidR="00030AFE" w:rsidRPr="00CA33BC" w:rsidRDefault="00030AFE">
      <w:pPr>
        <w:pStyle w:val="Normal12Hanging"/>
      </w:pPr>
      <w:r>
        <w:t>C.</w:t>
      </w:r>
      <w:r>
        <w:tab/>
        <w:t xml:space="preserve">considerando che </w:t>
      </w:r>
      <w:r w:rsidRPr="00030AFE">
        <w:t>l</w:t>
      </w:r>
      <w:r>
        <w:t>'</w:t>
      </w:r>
      <w:r w:rsidRPr="00030AFE">
        <w:t>U</w:t>
      </w:r>
      <w:r>
        <w:t>E</w:t>
      </w:r>
      <w:r w:rsidRPr="00030AFE">
        <w:t xml:space="preserve"> ha concluso un accordo di cooperazione con il Consiglio di Cooperazione del Golfo ed uno con lo Yemen disciplinato dagli articoli 206, 207, 216,</w:t>
      </w:r>
      <w:r w:rsidR="004723B3">
        <w:t xml:space="preserve"> </w:t>
      </w:r>
      <w:r w:rsidRPr="00030AFE">
        <w:t>217,</w:t>
      </w:r>
      <w:r w:rsidR="004723B3">
        <w:t xml:space="preserve"> </w:t>
      </w:r>
      <w:r w:rsidRPr="00030AFE">
        <w:t>218 e 219</w:t>
      </w:r>
      <w:r w:rsidR="004723B3">
        <w:t xml:space="preserve"> del trattato sul funzionamento dell'Unione europea</w:t>
      </w:r>
      <w:r w:rsidRPr="00030AFE">
        <w:t>;</w:t>
      </w:r>
    </w:p>
    <w:p w:rsidR="000412B1" w:rsidRPr="00CA33BC" w:rsidRDefault="000412B1">
      <w:pPr>
        <w:pStyle w:val="Normal12Hanging"/>
      </w:pPr>
      <w:r w:rsidRPr="00CA33BC">
        <w:t>1.</w:t>
      </w:r>
      <w:r w:rsidRPr="00CA33BC">
        <w:tab/>
      </w:r>
      <w:r w:rsidR="00030AFE">
        <w:t xml:space="preserve">chiede </w:t>
      </w:r>
      <w:r w:rsidR="00030AFE" w:rsidRPr="00030AFE">
        <w:t>alla Commissione di aprire un dialogo con le fazioni coinvolte nel conflitto con la finalità di mediare ed interrompere le violenze in quell</w:t>
      </w:r>
      <w:r w:rsidR="004723B3">
        <w:t>'</w:t>
      </w:r>
      <w:r w:rsidR="00030AFE" w:rsidRPr="00030AFE">
        <w:t>area.</w:t>
      </w:r>
    </w:p>
    <w:sectPr w:rsidR="000412B1" w:rsidRPr="00CA33BC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BC" w:rsidRPr="00CA33BC" w:rsidRDefault="00CA33BC">
      <w:r w:rsidRPr="00CA33BC">
        <w:separator/>
      </w:r>
    </w:p>
  </w:endnote>
  <w:endnote w:type="continuationSeparator" w:id="0">
    <w:p w:rsidR="00CA33BC" w:rsidRPr="00CA33BC" w:rsidRDefault="00CA33BC">
      <w:r w:rsidRPr="00CA33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4723B3" w:rsidRDefault="00A07592">
    <w:pPr>
      <w:pStyle w:val="Footer"/>
      <w:tabs>
        <w:tab w:val="right" w:pos="9356"/>
      </w:tabs>
      <w:rPr>
        <w:lang w:val="en-GB"/>
      </w:rPr>
    </w:pPr>
    <w:r w:rsidRPr="00CA33BC">
      <w:fldChar w:fldCharType="begin"/>
    </w:r>
    <w:r w:rsidRPr="004723B3">
      <w:rPr>
        <w:lang w:val="en-GB"/>
      </w:rPr>
      <w:instrText xml:space="preserve"> REF OutsideFooter </w:instrText>
    </w:r>
    <w:r w:rsidRPr="00CA33BC">
      <w:fldChar w:fldCharType="separate"/>
    </w:r>
    <w:r w:rsidR="00E64529" w:rsidRPr="00CA33BC">
      <w:t>PE</w:t>
    </w:r>
    <w:r w:rsidR="00E64529" w:rsidRPr="00CA33BC">
      <w:rPr>
        <w:rStyle w:val="HideTWBExt"/>
        <w:noProof w:val="0"/>
      </w:rPr>
      <w:t>&lt;NoPE&gt;</w:t>
    </w:r>
    <w:r w:rsidR="00E64529">
      <w:t>593.608</w:t>
    </w:r>
    <w:r w:rsidR="00E64529" w:rsidRPr="00CA33BC">
      <w:rPr>
        <w:rStyle w:val="HideTWBExt"/>
        <w:noProof w:val="0"/>
      </w:rPr>
      <w:t>&lt;/NoPE&gt;&lt;Version&gt;</w:t>
    </w:r>
    <w:r w:rsidR="00E64529" w:rsidRPr="00CA33BC">
      <w:t>v</w:t>
    </w:r>
    <w:r w:rsidR="00E64529">
      <w:t>01-00</w:t>
    </w:r>
    <w:r w:rsidR="00E64529" w:rsidRPr="00CA33BC">
      <w:rPr>
        <w:rStyle w:val="HideTWBExt"/>
        <w:noProof w:val="0"/>
      </w:rPr>
      <w:t>&lt;/Version&gt;</w:t>
    </w:r>
    <w:r w:rsidRPr="00CA33BC">
      <w:fldChar w:fldCharType="end"/>
    </w:r>
    <w:r w:rsidRPr="004723B3">
      <w:rPr>
        <w:lang w:val="en-GB"/>
      </w:rPr>
      <w:tab/>
    </w:r>
    <w:r w:rsidRPr="00CA33BC">
      <w:fldChar w:fldCharType="begin"/>
    </w:r>
    <w:r w:rsidRPr="004723B3">
      <w:rPr>
        <w:lang w:val="en-GB"/>
      </w:rPr>
      <w:instrText xml:space="preserve"> PAGE </w:instrText>
    </w:r>
    <w:r w:rsidRPr="00CA33BC">
      <w:fldChar w:fldCharType="separate"/>
    </w:r>
    <w:r w:rsidR="00E64529">
      <w:rPr>
        <w:noProof/>
        <w:lang w:val="en-GB"/>
      </w:rPr>
      <w:t>2</w:t>
    </w:r>
    <w:r w:rsidRPr="00CA33BC">
      <w:fldChar w:fldCharType="end"/>
    </w:r>
    <w:r w:rsidRPr="004723B3">
      <w:rPr>
        <w:lang w:val="en-GB"/>
      </w:rPr>
      <w:t>/</w:t>
    </w:r>
    <w:r w:rsidRPr="00CA33BC">
      <w:fldChar w:fldCharType="begin"/>
    </w:r>
    <w:r w:rsidRPr="004723B3">
      <w:rPr>
        <w:lang w:val="en-GB"/>
      </w:rPr>
      <w:instrText xml:space="preserve"> NUMPAGES </w:instrText>
    </w:r>
    <w:r w:rsidRPr="00CA33BC">
      <w:fldChar w:fldCharType="separate"/>
    </w:r>
    <w:r w:rsidR="00E64529">
      <w:rPr>
        <w:noProof/>
        <w:lang w:val="en-GB"/>
      </w:rPr>
      <w:t>2</w:t>
    </w:r>
    <w:r w:rsidRPr="00CA33BC">
      <w:fldChar w:fldCharType="end"/>
    </w:r>
    <w:r w:rsidRPr="004723B3">
      <w:rPr>
        <w:lang w:val="en-GB"/>
      </w:rPr>
      <w:tab/>
    </w:r>
    <w:r w:rsidRPr="00CA33BC">
      <w:fldChar w:fldCharType="begin"/>
    </w:r>
    <w:r w:rsidRPr="004723B3">
      <w:rPr>
        <w:lang w:val="en-GB"/>
      </w:rPr>
      <w:instrText xml:space="preserve"> REF InsideFooter </w:instrText>
    </w:r>
    <w:r w:rsidRPr="00CA33BC">
      <w:fldChar w:fldCharType="separate"/>
    </w:r>
    <w:r w:rsidR="00E64529" w:rsidRPr="00CA33BC">
      <w:rPr>
        <w:rStyle w:val="HideTWBExt"/>
        <w:noProof w:val="0"/>
      </w:rPr>
      <w:t>&lt;PathFdR&gt;</w:t>
    </w:r>
    <w:r w:rsidR="00E64529" w:rsidRPr="00030AFE">
      <w:t>RE\1108032IT.docx</w:t>
    </w:r>
    <w:r w:rsidR="00E64529" w:rsidRPr="00CA33BC">
      <w:rPr>
        <w:rStyle w:val="HideTWBExt"/>
        <w:noProof w:val="0"/>
      </w:rPr>
      <w:t>&lt;/PathFdR&gt;</w:t>
    </w:r>
    <w:r w:rsidRPr="00CA33BC">
      <w:fldChar w:fldCharType="end"/>
    </w:r>
  </w:p>
  <w:p w:rsidR="00A07592" w:rsidRPr="004723B3" w:rsidRDefault="00A07592">
    <w:pPr>
      <w:pStyle w:val="Footer2"/>
      <w:rPr>
        <w:lang w:val="en-GB"/>
      </w:rPr>
    </w:pPr>
    <w:r w:rsidRPr="00CA33BC">
      <w:fldChar w:fldCharType="begin"/>
    </w:r>
    <w:r w:rsidRPr="004723B3">
      <w:rPr>
        <w:lang w:val="en-GB"/>
      </w:rPr>
      <w:instrText xml:space="preserve"> DOCPROPERTY "&lt;Extension&gt;" </w:instrText>
    </w:r>
    <w:r w:rsidRPr="00CA33BC">
      <w:fldChar w:fldCharType="separate"/>
    </w:r>
    <w:r w:rsidR="00E64529">
      <w:rPr>
        <w:lang w:val="en-GB"/>
      </w:rPr>
      <w:t>IT</w:t>
    </w:r>
    <w:r w:rsidRPr="00CA33B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4723B3" w:rsidRDefault="00A07592">
    <w:pPr>
      <w:pStyle w:val="Footer"/>
      <w:tabs>
        <w:tab w:val="right" w:pos="9356"/>
      </w:tabs>
      <w:rPr>
        <w:lang w:val="en-GB"/>
      </w:rPr>
    </w:pPr>
    <w:r w:rsidRPr="00CA33BC">
      <w:fldChar w:fldCharType="begin"/>
    </w:r>
    <w:r w:rsidRPr="004723B3">
      <w:rPr>
        <w:lang w:val="en-GB"/>
      </w:rPr>
      <w:instrText xml:space="preserve"> REF InsideFooter </w:instrText>
    </w:r>
    <w:r w:rsidRPr="00CA33BC">
      <w:fldChar w:fldCharType="separate"/>
    </w:r>
    <w:r w:rsidR="00E64529" w:rsidRPr="00CA33BC">
      <w:rPr>
        <w:rStyle w:val="HideTWBExt"/>
        <w:noProof w:val="0"/>
      </w:rPr>
      <w:t>&lt;PathFdR&gt;</w:t>
    </w:r>
    <w:r w:rsidR="00E64529" w:rsidRPr="00030AFE">
      <w:t>RE\1108032IT.docx</w:t>
    </w:r>
    <w:r w:rsidR="00E64529" w:rsidRPr="00CA33BC">
      <w:rPr>
        <w:rStyle w:val="HideTWBExt"/>
        <w:noProof w:val="0"/>
      </w:rPr>
      <w:t>&lt;/PathFdR&gt;</w:t>
    </w:r>
    <w:r w:rsidRPr="00CA33BC">
      <w:fldChar w:fldCharType="end"/>
    </w:r>
    <w:r w:rsidRPr="004723B3">
      <w:rPr>
        <w:lang w:val="en-GB"/>
      </w:rPr>
      <w:tab/>
    </w:r>
    <w:r w:rsidRPr="00CA33BC">
      <w:fldChar w:fldCharType="begin"/>
    </w:r>
    <w:r w:rsidRPr="004723B3">
      <w:rPr>
        <w:lang w:val="en-GB"/>
      </w:rPr>
      <w:instrText xml:space="preserve"> PAGE </w:instrText>
    </w:r>
    <w:r w:rsidRPr="00CA33BC">
      <w:fldChar w:fldCharType="separate"/>
    </w:r>
    <w:r w:rsidR="00E64529">
      <w:rPr>
        <w:noProof/>
        <w:lang w:val="en-GB"/>
      </w:rPr>
      <w:t>2</w:t>
    </w:r>
    <w:r w:rsidRPr="00CA33BC">
      <w:fldChar w:fldCharType="end"/>
    </w:r>
    <w:r w:rsidRPr="004723B3">
      <w:rPr>
        <w:lang w:val="en-GB"/>
      </w:rPr>
      <w:t>/</w:t>
    </w:r>
    <w:r w:rsidRPr="00CA33BC">
      <w:fldChar w:fldCharType="begin"/>
    </w:r>
    <w:r w:rsidRPr="004723B3">
      <w:rPr>
        <w:lang w:val="en-GB"/>
      </w:rPr>
      <w:instrText xml:space="preserve"> NUMPAGES </w:instrText>
    </w:r>
    <w:r w:rsidRPr="00CA33BC">
      <w:fldChar w:fldCharType="separate"/>
    </w:r>
    <w:r w:rsidR="00E64529">
      <w:rPr>
        <w:noProof/>
        <w:lang w:val="en-GB"/>
      </w:rPr>
      <w:t>2</w:t>
    </w:r>
    <w:r w:rsidRPr="00CA33BC">
      <w:fldChar w:fldCharType="end"/>
    </w:r>
    <w:r w:rsidRPr="004723B3">
      <w:rPr>
        <w:lang w:val="en-GB"/>
      </w:rPr>
      <w:tab/>
    </w:r>
    <w:r w:rsidRPr="00CA33BC">
      <w:fldChar w:fldCharType="begin"/>
    </w:r>
    <w:r w:rsidRPr="004723B3">
      <w:rPr>
        <w:lang w:val="en-GB"/>
      </w:rPr>
      <w:instrText xml:space="preserve"> REF OutsideFooter </w:instrText>
    </w:r>
    <w:r w:rsidRPr="00CA33BC">
      <w:fldChar w:fldCharType="separate"/>
    </w:r>
    <w:r w:rsidR="00E64529" w:rsidRPr="00CA33BC">
      <w:t>PE</w:t>
    </w:r>
    <w:r w:rsidR="00E64529" w:rsidRPr="00CA33BC">
      <w:rPr>
        <w:rStyle w:val="HideTWBExt"/>
        <w:noProof w:val="0"/>
      </w:rPr>
      <w:t>&lt;NoPE&gt;</w:t>
    </w:r>
    <w:r w:rsidR="00E64529">
      <w:t>593.608</w:t>
    </w:r>
    <w:r w:rsidR="00E64529" w:rsidRPr="00CA33BC">
      <w:rPr>
        <w:rStyle w:val="HideTWBExt"/>
        <w:noProof w:val="0"/>
      </w:rPr>
      <w:t>&lt;/NoPE&gt;&lt;Version&gt;</w:t>
    </w:r>
    <w:r w:rsidR="00E64529" w:rsidRPr="00CA33BC">
      <w:t>v</w:t>
    </w:r>
    <w:r w:rsidR="00E64529">
      <w:t>01-00</w:t>
    </w:r>
    <w:r w:rsidR="00E64529" w:rsidRPr="00CA33BC">
      <w:rPr>
        <w:rStyle w:val="HideTWBExt"/>
        <w:noProof w:val="0"/>
      </w:rPr>
      <w:t>&lt;/Version&gt;</w:t>
    </w:r>
    <w:r w:rsidRPr="00CA33BC">
      <w:fldChar w:fldCharType="end"/>
    </w:r>
  </w:p>
  <w:p w:rsidR="00A07592" w:rsidRPr="004723B3" w:rsidRDefault="00A07592">
    <w:pPr>
      <w:pStyle w:val="Footer2"/>
      <w:rPr>
        <w:lang w:val="en-GB"/>
      </w:rPr>
    </w:pPr>
    <w:r w:rsidRPr="004723B3">
      <w:rPr>
        <w:lang w:val="en-GB"/>
      </w:rPr>
      <w:tab/>
    </w:r>
    <w:r w:rsidRPr="00CA33BC">
      <w:fldChar w:fldCharType="begin"/>
    </w:r>
    <w:r w:rsidRPr="004723B3">
      <w:rPr>
        <w:lang w:val="en-GB"/>
      </w:rPr>
      <w:instrText xml:space="preserve"> DOCPROPERTY "&lt;Extension&gt;" </w:instrText>
    </w:r>
    <w:r w:rsidRPr="00CA33BC">
      <w:fldChar w:fldCharType="separate"/>
    </w:r>
    <w:r w:rsidR="00E64529">
      <w:rPr>
        <w:lang w:val="en-GB"/>
      </w:rPr>
      <w:t>IT</w:t>
    </w:r>
    <w:r w:rsidRPr="00CA33B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CA33BC" w:rsidRDefault="00A07592">
    <w:pPr>
      <w:pStyle w:val="Footer"/>
    </w:pPr>
    <w:bookmarkStart w:id="1" w:name="InsideFooter"/>
    <w:r w:rsidRPr="00CA33BC">
      <w:rPr>
        <w:rStyle w:val="HideTWBExt"/>
        <w:noProof w:val="0"/>
      </w:rPr>
      <w:t>&lt;PathFdR&gt;</w:t>
    </w:r>
    <w:r w:rsidR="00030AFE" w:rsidRPr="00030AFE">
      <w:t>RE\1108032IT.docx</w:t>
    </w:r>
    <w:r w:rsidRPr="00CA33BC">
      <w:rPr>
        <w:rStyle w:val="HideTWBExt"/>
        <w:noProof w:val="0"/>
      </w:rPr>
      <w:t>&lt;/PathFdR&gt;</w:t>
    </w:r>
    <w:bookmarkEnd w:id="1"/>
    <w:r w:rsidRPr="00CA33BC">
      <w:tab/>
    </w:r>
    <w:r w:rsidRPr="00CA33BC">
      <w:tab/>
    </w:r>
    <w:bookmarkStart w:id="2" w:name="OutsideFooter"/>
    <w:r w:rsidRPr="00CA33BC">
      <w:t>PE</w:t>
    </w:r>
    <w:r w:rsidRPr="00CA33BC">
      <w:rPr>
        <w:rStyle w:val="HideTWBExt"/>
        <w:noProof w:val="0"/>
      </w:rPr>
      <w:t>&lt;NoPE&gt;</w:t>
    </w:r>
    <w:r w:rsidR="00030AFE">
      <w:t>593.608</w:t>
    </w:r>
    <w:r w:rsidRPr="00CA33BC">
      <w:rPr>
        <w:rStyle w:val="HideTWBExt"/>
        <w:noProof w:val="0"/>
      </w:rPr>
      <w:t>&lt;/NoPE&gt;&lt;Version&gt;</w:t>
    </w:r>
    <w:r w:rsidR="00CA33BC" w:rsidRPr="00CA33BC">
      <w:t>v</w:t>
    </w:r>
    <w:r w:rsidR="00030AFE">
      <w:t>01-00</w:t>
    </w:r>
    <w:r w:rsidRPr="00CA33BC">
      <w:rPr>
        <w:rStyle w:val="HideTWBExt"/>
        <w:noProof w:val="0"/>
      </w:rPr>
      <w:t>&lt;/Version&gt;</w:t>
    </w:r>
    <w:bookmarkEnd w:id="2"/>
  </w:p>
  <w:p w:rsidR="00A07592" w:rsidRPr="00CA33BC" w:rsidRDefault="00A07592" w:rsidP="00491B75">
    <w:pPr>
      <w:pStyle w:val="Footer2"/>
      <w:tabs>
        <w:tab w:val="center" w:pos="4536"/>
      </w:tabs>
    </w:pPr>
    <w:r w:rsidRPr="00CA33BC">
      <w:fldChar w:fldCharType="begin"/>
    </w:r>
    <w:r w:rsidRPr="00CA33BC">
      <w:instrText xml:space="preserve"> DOCPROPERTY "&lt;Extension&gt;" </w:instrText>
    </w:r>
    <w:r w:rsidRPr="00CA33BC">
      <w:fldChar w:fldCharType="separate"/>
    </w:r>
    <w:r w:rsidR="00E64529">
      <w:t>IT</w:t>
    </w:r>
    <w:r w:rsidRPr="00CA33BC">
      <w:fldChar w:fldCharType="end"/>
    </w:r>
    <w:r w:rsidRPr="00CA33BC">
      <w:rPr>
        <w:color w:val="C0C0C0"/>
      </w:rPr>
      <w:tab/>
    </w:r>
    <w:r w:rsidR="00030AFE">
      <w:rPr>
        <w:b w:val="0"/>
        <w:i/>
        <w:color w:val="C0C0C0"/>
        <w:sz w:val="22"/>
        <w:szCs w:val="22"/>
      </w:rPr>
      <w:t>Unita nella diversità</w:t>
    </w:r>
    <w:r w:rsidRPr="00CA33BC">
      <w:rPr>
        <w:color w:val="C0C0C0"/>
      </w:rPr>
      <w:tab/>
    </w:r>
    <w:r w:rsidRPr="00CA33BC">
      <w:fldChar w:fldCharType="begin"/>
    </w:r>
    <w:r w:rsidRPr="00CA33BC">
      <w:instrText xml:space="preserve"> DOCPROPERTY "&lt;Extension&gt;" </w:instrText>
    </w:r>
    <w:r w:rsidRPr="00CA33BC">
      <w:fldChar w:fldCharType="separate"/>
    </w:r>
    <w:r w:rsidR="00E64529">
      <w:t>IT</w:t>
    </w:r>
    <w:r w:rsidRPr="00CA33B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BC" w:rsidRPr="00CA33BC" w:rsidRDefault="00CA33BC">
      <w:r w:rsidRPr="00CA33BC">
        <w:separator/>
      </w:r>
    </w:p>
  </w:footnote>
  <w:footnote w:type="continuationSeparator" w:id="0">
    <w:p w:rsidR="00CA33BC" w:rsidRPr="00CA33BC" w:rsidRDefault="00CA33BC">
      <w:r w:rsidRPr="00CA33B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FE" w:rsidRDefault="00030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FE" w:rsidRDefault="00030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FE" w:rsidRDefault="00030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08"/>
    <w:docVar w:name="TXTLANGUE" w:val="IT"/>
    <w:docVar w:name="TXTLANGUEMIN" w:val="it"/>
    <w:docVar w:name="TXTNRB" w:val="1182/2016"/>
    <w:docVar w:name="TXTNRPE" w:val="593.608"/>
    <w:docVar w:name="TXTPEorAP" w:val="PE"/>
    <w:docVar w:name="TXTROUTE" w:val="RE\1108032IT.docx"/>
    <w:docVar w:name="TXTTITLE" w:val="ll'escalation della guerra in Yemen"/>
    <w:docVar w:name="TXTVERSION" w:val="01-00"/>
  </w:docVars>
  <w:rsids>
    <w:rsidRoot w:val="00CA33BC"/>
    <w:rsid w:val="00000FD2"/>
    <w:rsid w:val="00030AFE"/>
    <w:rsid w:val="000412B1"/>
    <w:rsid w:val="000533A9"/>
    <w:rsid w:val="00064883"/>
    <w:rsid w:val="000A6B85"/>
    <w:rsid w:val="000D25D9"/>
    <w:rsid w:val="001059C3"/>
    <w:rsid w:val="001F68B6"/>
    <w:rsid w:val="001F70F5"/>
    <w:rsid w:val="00216E78"/>
    <w:rsid w:val="00330510"/>
    <w:rsid w:val="004723B3"/>
    <w:rsid w:val="00491B75"/>
    <w:rsid w:val="004E5768"/>
    <w:rsid w:val="00645AF5"/>
    <w:rsid w:val="00744C9F"/>
    <w:rsid w:val="007603B6"/>
    <w:rsid w:val="00941EBE"/>
    <w:rsid w:val="00975A15"/>
    <w:rsid w:val="00A07592"/>
    <w:rsid w:val="00A40090"/>
    <w:rsid w:val="00A4761B"/>
    <w:rsid w:val="00BE030F"/>
    <w:rsid w:val="00CA33BC"/>
    <w:rsid w:val="00E64529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AB9A17-2D99-4F29-9032-2E27FC9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5ADC7C07.dotm</Template>
  <TotalTime>0</TotalTime>
  <Pages>2</Pages>
  <Words>165</Words>
  <Characters>1117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LOPS Maria Arcangela</dc:creator>
  <cp:keywords/>
  <dc:description/>
  <cp:lastModifiedBy>sartirana</cp:lastModifiedBy>
  <cp:revision>2</cp:revision>
  <cp:lastPrinted>2004-11-19T15:03:00Z</cp:lastPrinted>
  <dcterms:created xsi:type="dcterms:W3CDTF">2016-10-27T07:34:00Z</dcterms:created>
  <dcterms:modified xsi:type="dcterms:W3CDTF">2016-10-27T07:34:00Z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1108032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\\eiciLUXpr1\pdocep$\DocEP\DOCS\General\RE\RE_Motions.dot(17/02/2016 11:46:02)</vt:lpwstr>
  </property>
  <property fmtid="{D5CDD505-2E9C-101B-9397-08002B2CF9AE}" pid="8" name="&lt;ModelTra&gt;">
    <vt:lpwstr>\\eiciLUXpr1\pdocep$\DocEP\TRANSFIL\IT\RE_Motions.IT(21/09/2015 07:31:30)</vt:lpwstr>
  </property>
  <property fmtid="{D5CDD505-2E9C-101B-9397-08002B2CF9AE}" pid="9" name="&lt;Model&gt;">
    <vt:lpwstr>RE_Motions</vt:lpwstr>
  </property>
  <property fmtid="{D5CDD505-2E9C-101B-9397-08002B2CF9AE}" pid="10" name="FooterPath">
    <vt:lpwstr>RE\1108032IT.docx</vt:lpwstr>
  </property>
  <property fmtid="{D5CDD505-2E9C-101B-9397-08002B2CF9AE}" pid="11" name="PE Number">
    <vt:lpwstr>593.608</vt:lpwstr>
  </property>
  <property fmtid="{D5CDD505-2E9C-101B-9397-08002B2CF9AE}" pid="12" name="Bookout">
    <vt:lpwstr>OK - 2016/10/27 09:33</vt:lpwstr>
  </property>
  <property fmtid="{D5CDD505-2E9C-101B-9397-08002B2CF9AE}" pid="13" name="SubscribeElise">
    <vt:lpwstr/>
  </property>
</Properties>
</file>