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E06267" w:rsidRDefault="006959AA" w:rsidP="006959AA">
      <w:pPr>
        <w:pStyle w:val="ZDateAM"/>
      </w:pPr>
      <w:r w:rsidRPr="00E06267">
        <w:rPr>
          <w:rStyle w:val="HideTWBExt"/>
          <w:noProof w:val="0"/>
        </w:rPr>
        <w:t>&lt;RepeatBlock-Amend&gt;</w:t>
      </w:r>
      <w:bookmarkStart w:id="0" w:name="restart"/>
      <w:r w:rsidRPr="00E06267">
        <w:rPr>
          <w:rStyle w:val="HideTWBExt"/>
          <w:noProof w:val="0"/>
        </w:rPr>
        <w:t>&lt;Amend&gt;&lt;Date&gt;</w:t>
      </w:r>
      <w:r w:rsidR="00E06267" w:rsidRPr="00E06267">
        <w:rPr>
          <w:rStyle w:val="HideTWBInt"/>
        </w:rPr>
        <w:t>{16/04/2018}</w:t>
      </w:r>
      <w:r w:rsidR="00E06267" w:rsidRPr="00E06267">
        <w:t>16.4.2018</w:t>
      </w:r>
      <w:r w:rsidRPr="00E06267">
        <w:rPr>
          <w:rStyle w:val="HideTWBExt"/>
          <w:noProof w:val="0"/>
        </w:rPr>
        <w:t>&lt;/Date&gt;</w:t>
      </w:r>
      <w:r w:rsidRPr="00E06267">
        <w:tab/>
      </w:r>
      <w:r w:rsidRPr="00E06267">
        <w:rPr>
          <w:rStyle w:val="HideTWBExt"/>
          <w:noProof w:val="0"/>
        </w:rPr>
        <w:t>&lt;ANo&gt;</w:t>
      </w:r>
      <w:r w:rsidR="00E06267" w:rsidRPr="00E06267">
        <w:t>B8</w:t>
      </w:r>
      <w:r w:rsidR="00E06267" w:rsidRPr="00E06267">
        <w:noBreakHyphen/>
        <w:t>0186</w:t>
      </w:r>
      <w:r w:rsidRPr="00E06267">
        <w:rPr>
          <w:rStyle w:val="HideTWBExt"/>
          <w:noProof w:val="0"/>
        </w:rPr>
        <w:t>&lt;/ANo&gt;</w:t>
      </w:r>
      <w:r w:rsidRPr="00E06267">
        <w:t>/</w:t>
      </w:r>
      <w:r w:rsidRPr="00E06267">
        <w:rPr>
          <w:rStyle w:val="HideTWBExt"/>
          <w:noProof w:val="0"/>
        </w:rPr>
        <w:t>&lt;NumAm&gt;</w:t>
      </w:r>
      <w:r w:rsidR="00E06267" w:rsidRPr="00E06267">
        <w:rPr>
          <w:color w:val="000000"/>
        </w:rPr>
        <w:t>5</w:t>
      </w:r>
      <w:r w:rsidRPr="00E06267">
        <w:rPr>
          <w:rStyle w:val="HideTWBExt"/>
          <w:noProof w:val="0"/>
        </w:rPr>
        <w:t>&lt;/NumAm&gt;</w:t>
      </w:r>
    </w:p>
    <w:p w:rsidR="00244319" w:rsidRPr="00E06267" w:rsidRDefault="0061211A" w:rsidP="00244319">
      <w:pPr>
        <w:pStyle w:val="AMNumberTabs"/>
      </w:pPr>
      <w:r w:rsidRPr="00E06267">
        <w:t>Amendment</w:t>
      </w:r>
      <w:r w:rsidR="00244319" w:rsidRPr="00E06267">
        <w:tab/>
      </w:r>
      <w:r w:rsidR="00244319" w:rsidRPr="00E06267">
        <w:tab/>
      </w:r>
      <w:r w:rsidR="00244319" w:rsidRPr="00E06267">
        <w:rPr>
          <w:rStyle w:val="HideTWBExt"/>
          <w:b w:val="0"/>
          <w:noProof w:val="0"/>
        </w:rPr>
        <w:t>&lt;NumAm&gt;</w:t>
      </w:r>
      <w:r w:rsidR="00E06267" w:rsidRPr="00E06267">
        <w:rPr>
          <w:color w:val="000000"/>
        </w:rPr>
        <w:t>5</w:t>
      </w:r>
      <w:r w:rsidR="00244319" w:rsidRPr="00E06267">
        <w:rPr>
          <w:rStyle w:val="HideTWBExt"/>
          <w:b w:val="0"/>
          <w:noProof w:val="0"/>
        </w:rPr>
        <w:t>&lt;/NumAm&gt;</w:t>
      </w:r>
    </w:p>
    <w:p w:rsidR="006959AA" w:rsidRPr="00E06267" w:rsidRDefault="006959AA" w:rsidP="006959AA">
      <w:pPr>
        <w:pStyle w:val="NormalBold"/>
      </w:pPr>
      <w:r w:rsidRPr="00E06267">
        <w:rPr>
          <w:rStyle w:val="HideTWBExt"/>
          <w:b w:val="0"/>
          <w:noProof w:val="0"/>
        </w:rPr>
        <w:t>&lt;RepeatBlock-By&gt;&lt;Members&gt;</w:t>
      </w:r>
      <w:r w:rsidR="00E06267" w:rsidRPr="00E06267">
        <w:t>Ryszard Czarnecki</w:t>
      </w:r>
      <w:r w:rsidRPr="00E06267">
        <w:rPr>
          <w:rStyle w:val="HideTWBExt"/>
          <w:b w:val="0"/>
          <w:noProof w:val="0"/>
        </w:rPr>
        <w:t>&lt;/Members&gt;</w:t>
      </w:r>
    </w:p>
    <w:p w:rsidR="006959AA" w:rsidRPr="00E06267" w:rsidRDefault="006959AA" w:rsidP="006959AA">
      <w:r w:rsidRPr="00E06267">
        <w:rPr>
          <w:rStyle w:val="HideTWBExt"/>
          <w:noProof w:val="0"/>
        </w:rPr>
        <w:t>&lt;AuNomDe&gt;</w:t>
      </w:r>
      <w:r w:rsidR="00E06267" w:rsidRPr="00E06267">
        <w:rPr>
          <w:rStyle w:val="HideTWBInt"/>
        </w:rPr>
        <w:t>{ECR}</w:t>
      </w:r>
      <w:r w:rsidR="00E06267" w:rsidRPr="00E06267">
        <w:t>on behalf of the ECR Group</w:t>
      </w:r>
      <w:r w:rsidRPr="00E06267">
        <w:rPr>
          <w:rStyle w:val="HideTWBExt"/>
          <w:noProof w:val="0"/>
        </w:rPr>
        <w:t>&lt;/AuNomDe&gt;</w:t>
      </w:r>
    </w:p>
    <w:p w:rsidR="006959AA" w:rsidRPr="00E06267" w:rsidRDefault="006959AA" w:rsidP="006959AA">
      <w:r w:rsidRPr="00E06267">
        <w:rPr>
          <w:rStyle w:val="HideTWBExt"/>
          <w:noProof w:val="0"/>
        </w:rPr>
        <w:t>&lt;/RepeatBlock-By&gt;</w:t>
      </w:r>
    </w:p>
    <w:p w:rsidR="006959AA" w:rsidRPr="00E06267" w:rsidRDefault="006959AA" w:rsidP="006959AA">
      <w:pPr>
        <w:pStyle w:val="ProjRap"/>
      </w:pPr>
      <w:r w:rsidRPr="00E06267">
        <w:rPr>
          <w:rStyle w:val="HideTWBExt"/>
          <w:b w:val="0"/>
          <w:noProof w:val="0"/>
        </w:rPr>
        <w:t>&lt;TitreType&gt;</w:t>
      </w:r>
      <w:r w:rsidR="00E06267" w:rsidRPr="00E06267">
        <w:t>Motion for a resolution</w:t>
      </w:r>
      <w:r w:rsidRPr="00E06267">
        <w:rPr>
          <w:rStyle w:val="HideTWBExt"/>
          <w:b w:val="0"/>
          <w:noProof w:val="0"/>
        </w:rPr>
        <w:t>&lt;/TitreType&gt;</w:t>
      </w:r>
      <w:r w:rsidRPr="00E06267">
        <w:tab/>
      </w:r>
      <w:r w:rsidR="00E06267" w:rsidRPr="00E06267">
        <w:t>B8</w:t>
      </w:r>
      <w:r w:rsidR="00E06267" w:rsidRPr="00E06267">
        <w:noBreakHyphen/>
        <w:t>0186</w:t>
      </w:r>
      <w:r w:rsidRPr="00E06267">
        <w:t>/</w:t>
      </w:r>
      <w:r w:rsidR="00E06267" w:rsidRPr="00E06267">
        <w:t>2018</w:t>
      </w:r>
    </w:p>
    <w:p w:rsidR="006959AA" w:rsidRPr="00E06267" w:rsidRDefault="006959AA" w:rsidP="006959AA">
      <w:pPr>
        <w:pStyle w:val="NormalBold"/>
      </w:pPr>
      <w:r w:rsidRPr="00E06267">
        <w:rPr>
          <w:rStyle w:val="HideTWBExt"/>
          <w:b w:val="0"/>
          <w:noProof w:val="0"/>
        </w:rPr>
        <w:t>&lt;Rapporteur&gt;</w:t>
      </w:r>
      <w:r w:rsidR="00E06267" w:rsidRPr="00E06267">
        <w:t>PPE, S&amp;D, ECR, ALDE, Verts/ALE, GUE/NGL, Marco Valli, Laura Ferrara</w:t>
      </w:r>
      <w:r w:rsidRPr="00E06267">
        <w:rPr>
          <w:rStyle w:val="HideTWBExt"/>
          <w:b w:val="0"/>
          <w:noProof w:val="0"/>
        </w:rPr>
        <w:t>&lt;/Rapporteur&gt;</w:t>
      </w:r>
    </w:p>
    <w:p w:rsidR="006959AA" w:rsidRPr="00E06267" w:rsidRDefault="006959AA" w:rsidP="002F016D">
      <w:pPr>
        <w:pStyle w:val="Normal12"/>
      </w:pPr>
      <w:r w:rsidRPr="00E06267">
        <w:rPr>
          <w:rStyle w:val="HideTWBExt"/>
          <w:noProof w:val="0"/>
        </w:rPr>
        <w:t>&lt;Titre&gt;</w:t>
      </w:r>
      <w:r w:rsidR="00E06267" w:rsidRPr="00E06267">
        <w:t>Protection of investigative journalists in Europe: the case of Slovak journalist Jan Kuciak and Martina Kušnírová</w:t>
      </w:r>
      <w:r w:rsidRPr="00E06267">
        <w:rPr>
          <w:rStyle w:val="HideTWBExt"/>
          <w:noProof w:val="0"/>
        </w:rPr>
        <w:t>&lt;/Titre&gt;</w:t>
      </w:r>
    </w:p>
    <w:p w:rsidR="006959AA" w:rsidRPr="00E06267" w:rsidRDefault="006959AA" w:rsidP="006959AA">
      <w:pPr>
        <w:pStyle w:val="NormalBold"/>
      </w:pPr>
      <w:r w:rsidRPr="00E06267">
        <w:rPr>
          <w:rStyle w:val="HideTWBExt"/>
          <w:b w:val="0"/>
          <w:noProof w:val="0"/>
        </w:rPr>
        <w:t>&lt;DocAmend&gt;</w:t>
      </w:r>
      <w:r w:rsidR="00E06267" w:rsidRPr="00E06267">
        <w:t>Motion for a resolution</w:t>
      </w:r>
      <w:r w:rsidRPr="00E06267">
        <w:rPr>
          <w:rStyle w:val="HideTWBExt"/>
          <w:b w:val="0"/>
          <w:noProof w:val="0"/>
        </w:rPr>
        <w:t>&lt;/DocAmend&gt;</w:t>
      </w:r>
    </w:p>
    <w:p w:rsidR="006959AA" w:rsidRPr="00E06267" w:rsidRDefault="006959AA" w:rsidP="006959AA">
      <w:pPr>
        <w:pStyle w:val="NormalBold"/>
      </w:pPr>
      <w:r w:rsidRPr="00E06267">
        <w:rPr>
          <w:rStyle w:val="HideTWBExt"/>
          <w:b w:val="0"/>
          <w:noProof w:val="0"/>
        </w:rPr>
        <w:t>&lt;Article&gt;</w:t>
      </w:r>
      <w:r w:rsidR="00E06267" w:rsidRPr="00E06267">
        <w:t>Recital G</w:t>
      </w:r>
      <w:r w:rsidRPr="00E0626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E06267" w:rsidTr="006959AA">
        <w:trPr>
          <w:jc w:val="center"/>
        </w:trPr>
        <w:tc>
          <w:tcPr>
            <w:tcW w:w="9752" w:type="dxa"/>
            <w:gridSpan w:val="2"/>
          </w:tcPr>
          <w:p w:rsidR="006959AA" w:rsidRPr="00E06267" w:rsidRDefault="006959AA" w:rsidP="00753642">
            <w:pPr>
              <w:keepNext/>
            </w:pPr>
          </w:p>
        </w:tc>
      </w:tr>
      <w:tr w:rsidR="006959AA" w:rsidRPr="00E06267" w:rsidTr="006959AA">
        <w:trPr>
          <w:jc w:val="center"/>
        </w:trPr>
        <w:tc>
          <w:tcPr>
            <w:tcW w:w="4876" w:type="dxa"/>
          </w:tcPr>
          <w:p w:rsidR="006959AA" w:rsidRPr="00E06267" w:rsidRDefault="00E06267" w:rsidP="00753642">
            <w:pPr>
              <w:pStyle w:val="ColumnHeading"/>
              <w:keepNext/>
            </w:pPr>
            <w:r w:rsidRPr="00E06267">
              <w:t>Motion for a resolution</w:t>
            </w:r>
          </w:p>
        </w:tc>
        <w:tc>
          <w:tcPr>
            <w:tcW w:w="4876" w:type="dxa"/>
          </w:tcPr>
          <w:p w:rsidR="006959AA" w:rsidRPr="00E06267" w:rsidRDefault="0061211A" w:rsidP="00753642">
            <w:pPr>
              <w:pStyle w:val="ColumnHeading"/>
              <w:keepNext/>
            </w:pPr>
            <w:r w:rsidRPr="00E06267">
              <w:t>Amendment</w:t>
            </w:r>
          </w:p>
        </w:tc>
      </w:tr>
      <w:tr w:rsidR="006959AA" w:rsidRPr="00E06267" w:rsidTr="006959AA">
        <w:trPr>
          <w:jc w:val="center"/>
        </w:trPr>
        <w:tc>
          <w:tcPr>
            <w:tcW w:w="4876" w:type="dxa"/>
          </w:tcPr>
          <w:p w:rsidR="006959AA" w:rsidRPr="00E06267" w:rsidRDefault="00E06267" w:rsidP="006959AA">
            <w:pPr>
              <w:pStyle w:val="Normal6"/>
              <w:rPr>
                <w:b/>
                <w:i/>
                <w:noProof w:val="0"/>
              </w:rPr>
            </w:pPr>
            <w:r w:rsidRPr="00E06267">
              <w:rPr>
                <w:b/>
                <w:i/>
                <w:noProof w:val="0"/>
              </w:rPr>
              <w:t>G.</w:t>
            </w:r>
            <w:r w:rsidRPr="00E06267">
              <w:rPr>
                <w:b/>
                <w:i/>
                <w:noProof w:val="0"/>
              </w:rPr>
              <w:tab/>
              <w:t>whereas the Union has the possibility to act in order to protect the common values on which it was founded; whereas the rule of law and fundamental rights should be applied with equal strength to all Member States;</w:t>
            </w:r>
          </w:p>
        </w:tc>
        <w:tc>
          <w:tcPr>
            <w:tcW w:w="4876" w:type="dxa"/>
          </w:tcPr>
          <w:p w:rsidR="006959AA" w:rsidRPr="00E06267" w:rsidRDefault="00E06267" w:rsidP="006959AA">
            <w:pPr>
              <w:pStyle w:val="Normal6"/>
              <w:rPr>
                <w:b/>
                <w:i/>
                <w:noProof w:val="0"/>
                <w:szCs w:val="24"/>
              </w:rPr>
            </w:pPr>
            <w:r w:rsidRPr="00E06267">
              <w:rPr>
                <w:b/>
                <w:i/>
                <w:noProof w:val="0"/>
              </w:rPr>
              <w:t>deleted</w:t>
            </w:r>
          </w:p>
        </w:tc>
      </w:tr>
    </w:tbl>
    <w:p w:rsidR="006959AA" w:rsidRPr="00E06267" w:rsidRDefault="006959AA" w:rsidP="006959AA">
      <w:pPr>
        <w:pStyle w:val="Olang"/>
      </w:pPr>
      <w:r w:rsidRPr="00E06267">
        <w:t xml:space="preserve">Or. </w:t>
      </w:r>
      <w:r w:rsidRPr="00E06267">
        <w:rPr>
          <w:rStyle w:val="HideTWBExt"/>
          <w:noProof w:val="0"/>
        </w:rPr>
        <w:t>&lt;Original&gt;</w:t>
      </w:r>
      <w:r w:rsidR="00E06267" w:rsidRPr="00E06267">
        <w:rPr>
          <w:rStyle w:val="HideTWBInt"/>
        </w:rPr>
        <w:t>{EN}</w:t>
      </w:r>
      <w:r w:rsidR="00E06267" w:rsidRPr="00E06267">
        <w:t>en</w:t>
      </w:r>
      <w:r w:rsidRPr="00E06267">
        <w:rPr>
          <w:rStyle w:val="HideTWBExt"/>
          <w:noProof w:val="0"/>
        </w:rPr>
        <w:t>&lt;/Original&gt;</w:t>
      </w:r>
    </w:p>
    <w:p w:rsidR="006959AA" w:rsidRPr="00E06267" w:rsidRDefault="006959AA" w:rsidP="006959AA">
      <w:pPr>
        <w:sectPr w:rsidR="006959AA" w:rsidRPr="00E06267">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E06267" w:rsidRDefault="006959AA" w:rsidP="006959AA">
      <w:r w:rsidRPr="00E06267">
        <w:rPr>
          <w:rStyle w:val="HideTWBExt"/>
          <w:noProof w:val="0"/>
        </w:rPr>
        <w:lastRenderedPageBreak/>
        <w:t>&lt;/Amend&gt;</w:t>
      </w:r>
      <w:bookmarkEnd w:id="0"/>
    </w:p>
    <w:p w:rsidR="00E06267" w:rsidRPr="00E06267" w:rsidRDefault="00E06267" w:rsidP="003E6444">
      <w:pPr>
        <w:pStyle w:val="ZDateAM"/>
      </w:pPr>
      <w:r w:rsidRPr="00E06267">
        <w:rPr>
          <w:rStyle w:val="HideTWBExt"/>
          <w:noProof w:val="0"/>
        </w:rPr>
        <w:t>&lt;Amend&gt;&lt;Date&gt;</w:t>
      </w:r>
      <w:r w:rsidRPr="00E06267">
        <w:rPr>
          <w:rStyle w:val="HideTWBInt"/>
        </w:rPr>
        <w:t>{16/04/2018}</w:t>
      </w:r>
      <w:r w:rsidRPr="00E06267">
        <w:t>16.4.2018</w:t>
      </w:r>
      <w:r w:rsidRPr="00E06267">
        <w:rPr>
          <w:rStyle w:val="HideTWBExt"/>
          <w:noProof w:val="0"/>
        </w:rPr>
        <w:t>&lt;/Date&gt;</w:t>
      </w:r>
      <w:r w:rsidRPr="00E06267">
        <w:tab/>
      </w:r>
      <w:r w:rsidRPr="00E06267">
        <w:rPr>
          <w:rStyle w:val="HideTWBExt"/>
          <w:noProof w:val="0"/>
        </w:rPr>
        <w:t>&lt;ANo&gt;</w:t>
      </w:r>
      <w:r w:rsidRPr="00E06267">
        <w:t>B8</w:t>
      </w:r>
      <w:r w:rsidRPr="00E06267">
        <w:noBreakHyphen/>
        <w:t>0186</w:t>
      </w:r>
      <w:r w:rsidRPr="00E06267">
        <w:rPr>
          <w:rStyle w:val="HideTWBExt"/>
          <w:noProof w:val="0"/>
        </w:rPr>
        <w:t>&lt;/ANo&gt;</w:t>
      </w:r>
      <w:r w:rsidRPr="00E06267">
        <w:t>/</w:t>
      </w:r>
      <w:r w:rsidRPr="00E06267">
        <w:rPr>
          <w:rStyle w:val="HideTWBExt"/>
          <w:noProof w:val="0"/>
        </w:rPr>
        <w:t>&lt;NumAm&gt;</w:t>
      </w:r>
      <w:r w:rsidRPr="00E06267">
        <w:rPr>
          <w:color w:val="000000"/>
        </w:rPr>
        <w:t>6</w:t>
      </w:r>
      <w:r w:rsidRPr="00E06267">
        <w:rPr>
          <w:rStyle w:val="HideTWBExt"/>
          <w:noProof w:val="0"/>
        </w:rPr>
        <w:t>&lt;/NumAm&gt;</w:t>
      </w:r>
    </w:p>
    <w:p w:rsidR="00E06267" w:rsidRPr="00E06267" w:rsidRDefault="00E06267" w:rsidP="003E6444">
      <w:pPr>
        <w:pStyle w:val="AMNumberTabs"/>
      </w:pPr>
      <w:r w:rsidRPr="00E06267">
        <w:t>Amendment</w:t>
      </w:r>
      <w:r w:rsidRPr="00E06267">
        <w:tab/>
      </w:r>
      <w:r w:rsidRPr="00E06267">
        <w:tab/>
      </w:r>
      <w:r w:rsidRPr="00E06267">
        <w:rPr>
          <w:rStyle w:val="HideTWBExt"/>
          <w:b w:val="0"/>
          <w:noProof w:val="0"/>
        </w:rPr>
        <w:t>&lt;NumAm&gt;</w:t>
      </w:r>
      <w:r w:rsidRPr="00E06267">
        <w:rPr>
          <w:color w:val="000000"/>
        </w:rPr>
        <w:t>6</w:t>
      </w:r>
      <w:r w:rsidRPr="00E06267">
        <w:rPr>
          <w:rStyle w:val="HideTWBExt"/>
          <w:b w:val="0"/>
          <w:noProof w:val="0"/>
        </w:rPr>
        <w:t>&lt;/NumAm&gt;</w:t>
      </w:r>
    </w:p>
    <w:p w:rsidR="00E06267" w:rsidRPr="00E06267" w:rsidRDefault="00E06267" w:rsidP="003E6444">
      <w:pPr>
        <w:pStyle w:val="NormalBold"/>
      </w:pPr>
      <w:r w:rsidRPr="00E06267">
        <w:rPr>
          <w:rStyle w:val="HideTWBExt"/>
          <w:b w:val="0"/>
          <w:noProof w:val="0"/>
        </w:rPr>
        <w:t>&lt;RepeatBlock-By&gt;&lt;Members&gt;</w:t>
      </w:r>
      <w:r w:rsidRPr="00E06267">
        <w:t>Ryszard Czarnecki</w:t>
      </w:r>
      <w:r w:rsidRPr="00E06267">
        <w:rPr>
          <w:rStyle w:val="HideTWBExt"/>
          <w:b w:val="0"/>
          <w:noProof w:val="0"/>
        </w:rPr>
        <w:t>&lt;/Members&gt;</w:t>
      </w:r>
    </w:p>
    <w:p w:rsidR="00E06267" w:rsidRPr="00E06267" w:rsidRDefault="00E06267" w:rsidP="003E6444">
      <w:r w:rsidRPr="00E06267">
        <w:rPr>
          <w:rStyle w:val="HideTWBExt"/>
          <w:noProof w:val="0"/>
        </w:rPr>
        <w:t>&lt;AuNomDe&gt;</w:t>
      </w:r>
      <w:r w:rsidRPr="00E06267">
        <w:rPr>
          <w:rStyle w:val="HideTWBInt"/>
        </w:rPr>
        <w:t>{ECR}</w:t>
      </w:r>
      <w:r w:rsidRPr="00E06267">
        <w:t>on behalf of the ECR Group</w:t>
      </w:r>
      <w:r w:rsidRPr="00E06267">
        <w:rPr>
          <w:rStyle w:val="HideTWBExt"/>
          <w:noProof w:val="0"/>
        </w:rPr>
        <w:t>&lt;/AuNomDe&gt;</w:t>
      </w:r>
    </w:p>
    <w:p w:rsidR="00E06267" w:rsidRPr="00E06267" w:rsidRDefault="00E06267" w:rsidP="003E6444">
      <w:r w:rsidRPr="00E06267">
        <w:rPr>
          <w:rStyle w:val="HideTWBExt"/>
          <w:noProof w:val="0"/>
        </w:rPr>
        <w:t>&lt;/RepeatBlock-By&gt;</w:t>
      </w:r>
    </w:p>
    <w:p w:rsidR="00E06267" w:rsidRPr="00E06267" w:rsidRDefault="00E06267" w:rsidP="003E6444">
      <w:pPr>
        <w:pStyle w:val="ProjRap"/>
      </w:pPr>
      <w:r w:rsidRPr="00E06267">
        <w:rPr>
          <w:rStyle w:val="HideTWBExt"/>
          <w:b w:val="0"/>
          <w:noProof w:val="0"/>
        </w:rPr>
        <w:t>&lt;TitreType&gt;</w:t>
      </w:r>
      <w:r w:rsidRPr="00E06267">
        <w:t>Motion for a resolution</w:t>
      </w:r>
      <w:r w:rsidRPr="00E06267">
        <w:rPr>
          <w:rStyle w:val="HideTWBExt"/>
          <w:b w:val="0"/>
          <w:noProof w:val="0"/>
        </w:rPr>
        <w:t>&lt;/TitreType&gt;</w:t>
      </w:r>
      <w:r w:rsidRPr="00E06267">
        <w:tab/>
        <w:t>B8</w:t>
      </w:r>
      <w:r w:rsidRPr="00E06267">
        <w:noBreakHyphen/>
        <w:t>0186/2018</w:t>
      </w:r>
    </w:p>
    <w:p w:rsidR="00E06267" w:rsidRPr="00E06267" w:rsidRDefault="00E06267" w:rsidP="003E6444">
      <w:pPr>
        <w:pStyle w:val="NormalBold"/>
      </w:pPr>
      <w:r w:rsidRPr="00E06267">
        <w:rPr>
          <w:rStyle w:val="HideTWBExt"/>
          <w:b w:val="0"/>
          <w:noProof w:val="0"/>
        </w:rPr>
        <w:t>&lt;Rapporteur&gt;</w:t>
      </w:r>
      <w:r w:rsidRPr="00E06267">
        <w:t>PPE, S&amp;D, ECR, ALDE, Verts/ALE, GUE/NGL, Marco Valli, Laura Ferrara</w:t>
      </w:r>
      <w:r w:rsidRPr="00E06267">
        <w:rPr>
          <w:rStyle w:val="HideTWBExt"/>
          <w:b w:val="0"/>
          <w:noProof w:val="0"/>
        </w:rPr>
        <w:t>&lt;/Rapporteur&gt;</w:t>
      </w:r>
    </w:p>
    <w:p w:rsidR="00E06267" w:rsidRPr="00E06267" w:rsidRDefault="00E06267" w:rsidP="003E6444">
      <w:pPr>
        <w:pStyle w:val="Normal12"/>
      </w:pPr>
      <w:r w:rsidRPr="00E06267">
        <w:rPr>
          <w:rStyle w:val="HideTWBExt"/>
          <w:noProof w:val="0"/>
        </w:rPr>
        <w:t>&lt;Titre&gt;</w:t>
      </w:r>
      <w:r w:rsidRPr="00E06267">
        <w:t>Protection of investigative journalists in Europe: the case of Slovak journalist Jan Kuciak and Martina Kušnírová</w:t>
      </w:r>
      <w:r w:rsidRPr="00E06267">
        <w:rPr>
          <w:rStyle w:val="HideTWBExt"/>
          <w:noProof w:val="0"/>
        </w:rPr>
        <w:t>&lt;/Titre&gt;</w:t>
      </w:r>
    </w:p>
    <w:p w:rsidR="00E06267" w:rsidRPr="00E06267" w:rsidRDefault="00E06267" w:rsidP="003E6444">
      <w:pPr>
        <w:pStyle w:val="NormalBold"/>
      </w:pPr>
      <w:r w:rsidRPr="00E06267">
        <w:rPr>
          <w:rStyle w:val="HideTWBExt"/>
          <w:b w:val="0"/>
          <w:noProof w:val="0"/>
        </w:rPr>
        <w:t>&lt;DocAmend&gt;</w:t>
      </w:r>
      <w:r w:rsidRPr="00E06267">
        <w:t>Motion for a resolution</w:t>
      </w:r>
      <w:bookmarkStart w:id="3" w:name="_GoBack"/>
      <w:bookmarkEnd w:id="3"/>
      <w:r w:rsidRPr="00E06267">
        <w:rPr>
          <w:rStyle w:val="HideTWBExt"/>
          <w:b w:val="0"/>
          <w:noProof w:val="0"/>
        </w:rPr>
        <w:t>&lt;/DocAmend&gt;</w:t>
      </w:r>
    </w:p>
    <w:p w:rsidR="00E06267" w:rsidRPr="00E06267" w:rsidRDefault="00E06267" w:rsidP="003E6444">
      <w:pPr>
        <w:pStyle w:val="NormalBold"/>
      </w:pPr>
      <w:r w:rsidRPr="00E06267">
        <w:rPr>
          <w:rStyle w:val="HideTWBExt"/>
          <w:b w:val="0"/>
          <w:noProof w:val="0"/>
        </w:rPr>
        <w:t>&lt;Article&gt;</w:t>
      </w:r>
      <w:r w:rsidRPr="00E06267">
        <w:t>Paragraph 8</w:t>
      </w:r>
      <w:r w:rsidRPr="00E0626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06267" w:rsidRPr="00E06267" w:rsidTr="006959AA">
        <w:trPr>
          <w:jc w:val="center"/>
        </w:trPr>
        <w:tc>
          <w:tcPr>
            <w:tcW w:w="9752" w:type="dxa"/>
            <w:gridSpan w:val="2"/>
          </w:tcPr>
          <w:p w:rsidR="00E06267" w:rsidRPr="00E06267" w:rsidRDefault="00E06267" w:rsidP="00753642">
            <w:pPr>
              <w:keepNext/>
            </w:pPr>
          </w:p>
        </w:tc>
      </w:tr>
      <w:tr w:rsidR="00E06267" w:rsidRPr="00E06267" w:rsidTr="006959AA">
        <w:trPr>
          <w:jc w:val="center"/>
        </w:trPr>
        <w:tc>
          <w:tcPr>
            <w:tcW w:w="4876" w:type="dxa"/>
          </w:tcPr>
          <w:p w:rsidR="00E06267" w:rsidRPr="00E06267" w:rsidRDefault="00E06267" w:rsidP="00753642">
            <w:pPr>
              <w:pStyle w:val="ColumnHeading"/>
              <w:keepNext/>
            </w:pPr>
            <w:r w:rsidRPr="00E06267">
              <w:t>Motion for a resolution</w:t>
            </w:r>
          </w:p>
        </w:tc>
        <w:tc>
          <w:tcPr>
            <w:tcW w:w="4876" w:type="dxa"/>
          </w:tcPr>
          <w:p w:rsidR="00E06267" w:rsidRPr="00E06267" w:rsidRDefault="00E06267" w:rsidP="00753642">
            <w:pPr>
              <w:pStyle w:val="ColumnHeading"/>
              <w:keepNext/>
            </w:pPr>
            <w:r w:rsidRPr="00E06267">
              <w:t>Amendment</w:t>
            </w:r>
          </w:p>
        </w:tc>
      </w:tr>
      <w:tr w:rsidR="00E06267" w:rsidRPr="00E06267" w:rsidTr="006959AA">
        <w:trPr>
          <w:jc w:val="center"/>
        </w:trPr>
        <w:tc>
          <w:tcPr>
            <w:tcW w:w="4876" w:type="dxa"/>
          </w:tcPr>
          <w:p w:rsidR="00E06267" w:rsidRPr="00E06267" w:rsidRDefault="00E06267" w:rsidP="006959AA">
            <w:pPr>
              <w:pStyle w:val="Normal6"/>
              <w:rPr>
                <w:b/>
                <w:i/>
                <w:noProof w:val="0"/>
              </w:rPr>
            </w:pPr>
            <w:r w:rsidRPr="00E06267">
              <w:rPr>
                <w:noProof w:val="0"/>
              </w:rPr>
              <w:t>8.</w:t>
            </w:r>
            <w:r w:rsidRPr="00E06267">
              <w:rPr>
                <w:b/>
                <w:i/>
                <w:noProof w:val="0"/>
              </w:rPr>
              <w:tab/>
            </w:r>
            <w:r w:rsidRPr="00E06267">
              <w:rPr>
                <w:noProof w:val="0"/>
              </w:rPr>
              <w:t>Points out that whistle-blowers have proved to be a crucial resource for investigative journalism and for an independent press, and that guaranteeing the confidentiality of sources is fundamental to freedom of the press; stresses, therefore, that whistle-blowers contribute to democracy, transparency of politics and the economy, and an informed public; calls on the Slovak authorities, and all the Member States, to ensure the protection of the personal safety and livelihoods of investigative journalists and whistle-blowers;</w:t>
            </w:r>
            <w:r w:rsidRPr="00E06267">
              <w:rPr>
                <w:b/>
                <w:i/>
                <w:noProof w:val="0"/>
              </w:rPr>
              <w:t xml:space="preserve"> asks the Commission to propose an effective, comprehensive and horizontal EU directive on the protection of whistle-blowers, by fully endorsing the Council of Europe</w:t>
            </w:r>
            <w:r w:rsidR="00036A41">
              <w:rPr>
                <w:b/>
                <w:i/>
                <w:noProof w:val="0"/>
              </w:rPr>
              <w:t>’</w:t>
            </w:r>
            <w:r w:rsidRPr="00E06267">
              <w:rPr>
                <w:b/>
                <w:i/>
                <w:noProof w:val="0"/>
              </w:rPr>
              <w:t>s recommendations and Parliament</w:t>
            </w:r>
            <w:r w:rsidR="00036A41">
              <w:rPr>
                <w:b/>
                <w:i/>
                <w:noProof w:val="0"/>
              </w:rPr>
              <w:t>’</w:t>
            </w:r>
            <w:r w:rsidRPr="00E06267">
              <w:rPr>
                <w:b/>
                <w:i/>
                <w:noProof w:val="0"/>
              </w:rPr>
              <w:t>s resolutions of 14</w:t>
            </w:r>
            <w:r w:rsidR="003A0B34">
              <w:rPr>
                <w:b/>
                <w:i/>
                <w:noProof w:val="0"/>
              </w:rPr>
              <w:t> </w:t>
            </w:r>
            <w:r w:rsidRPr="00E06267">
              <w:rPr>
                <w:b/>
                <w:i/>
                <w:noProof w:val="0"/>
              </w:rPr>
              <w:t>February 2017</w:t>
            </w:r>
            <w:r w:rsidR="006E4755" w:rsidRPr="006E4755">
              <w:rPr>
                <w:b/>
                <w:i/>
                <w:noProof w:val="0"/>
                <w:vertAlign w:val="superscript"/>
              </w:rPr>
              <w:t>1</w:t>
            </w:r>
            <w:r w:rsidRPr="00E06267">
              <w:rPr>
                <w:b/>
                <w:i/>
                <w:noProof w:val="0"/>
              </w:rPr>
              <w:t xml:space="preserve"> and 24 October 2017;</w:t>
            </w:r>
          </w:p>
        </w:tc>
        <w:tc>
          <w:tcPr>
            <w:tcW w:w="4876" w:type="dxa"/>
          </w:tcPr>
          <w:p w:rsidR="00E06267" w:rsidRPr="00E06267" w:rsidRDefault="00E06267" w:rsidP="00E06267">
            <w:pPr>
              <w:pStyle w:val="Normal6"/>
              <w:rPr>
                <w:b/>
                <w:i/>
                <w:noProof w:val="0"/>
                <w:szCs w:val="24"/>
              </w:rPr>
            </w:pPr>
            <w:r w:rsidRPr="00E06267">
              <w:rPr>
                <w:noProof w:val="0"/>
              </w:rPr>
              <w:t>8.</w:t>
            </w:r>
            <w:r w:rsidRPr="00E06267">
              <w:rPr>
                <w:b/>
                <w:i/>
                <w:noProof w:val="0"/>
              </w:rPr>
              <w:tab/>
            </w:r>
            <w:r w:rsidRPr="00E06267">
              <w:rPr>
                <w:noProof w:val="0"/>
              </w:rPr>
              <w:t>Points out that whistle-blowers have proved to be a crucial resource for investigative journalism and for an independent press, and that guaranteeing the confidentiality of sources is fundamental to freedom of the press; stresses, therefore, that whistle-blowers contribute to democracy, transparency of politics and the economy, and an informed public; calls on the Slovak authorities, and all the Member States, to ensure the protection of the personal safety and livelihoods of investigative journalists and whistle-blowers;</w:t>
            </w:r>
          </w:p>
        </w:tc>
      </w:tr>
      <w:tr w:rsidR="006E4755" w:rsidRPr="006E4755" w:rsidTr="006959AA">
        <w:trPr>
          <w:jc w:val="center"/>
        </w:trPr>
        <w:tc>
          <w:tcPr>
            <w:tcW w:w="4876" w:type="dxa"/>
          </w:tcPr>
          <w:p w:rsidR="006E4755" w:rsidRPr="006E4755" w:rsidRDefault="006E4755" w:rsidP="006959AA">
            <w:pPr>
              <w:pStyle w:val="Normal6"/>
              <w:rPr>
                <w:b/>
                <w:i/>
                <w:noProof w:val="0"/>
                <w:sz w:val="20"/>
              </w:rPr>
            </w:pPr>
            <w:r w:rsidRPr="006E4755">
              <w:rPr>
                <w:b/>
                <w:i/>
                <w:noProof w:val="0"/>
                <w:sz w:val="20"/>
                <w:vertAlign w:val="superscript"/>
              </w:rPr>
              <w:t>1</w:t>
            </w:r>
            <w:r w:rsidRPr="006E4755">
              <w:rPr>
                <w:b/>
                <w:i/>
                <w:noProof w:val="0"/>
                <w:sz w:val="20"/>
              </w:rPr>
              <w:t xml:space="preserve"> Texts adopted, P8_TA(2017)0022.</w:t>
            </w:r>
          </w:p>
        </w:tc>
        <w:tc>
          <w:tcPr>
            <w:tcW w:w="4876" w:type="dxa"/>
          </w:tcPr>
          <w:p w:rsidR="006E4755" w:rsidRPr="006E4755" w:rsidRDefault="006E4755" w:rsidP="00E06267">
            <w:pPr>
              <w:pStyle w:val="Normal6"/>
              <w:rPr>
                <w:b/>
                <w:i/>
                <w:noProof w:val="0"/>
              </w:rPr>
            </w:pPr>
          </w:p>
        </w:tc>
      </w:tr>
    </w:tbl>
    <w:p w:rsidR="00E06267" w:rsidRPr="00E06267" w:rsidRDefault="00E06267" w:rsidP="003E6444">
      <w:pPr>
        <w:pStyle w:val="Olang"/>
      </w:pPr>
      <w:r w:rsidRPr="00E06267">
        <w:t xml:space="preserve">Or. </w:t>
      </w:r>
      <w:r w:rsidRPr="00E06267">
        <w:rPr>
          <w:rStyle w:val="HideTWBExt"/>
          <w:noProof w:val="0"/>
        </w:rPr>
        <w:t>&lt;Original&gt;</w:t>
      </w:r>
      <w:r w:rsidRPr="00E06267">
        <w:rPr>
          <w:rStyle w:val="HideTWBInt"/>
        </w:rPr>
        <w:t>{EN}</w:t>
      </w:r>
      <w:r w:rsidRPr="00E06267">
        <w:t>en</w:t>
      </w:r>
      <w:r w:rsidRPr="00E06267">
        <w:rPr>
          <w:rStyle w:val="HideTWBExt"/>
          <w:noProof w:val="0"/>
        </w:rPr>
        <w:t>&lt;/Original&gt;</w:t>
      </w:r>
    </w:p>
    <w:p w:rsidR="00E06267" w:rsidRPr="00E06267" w:rsidRDefault="00E06267" w:rsidP="003E6444">
      <w:pPr>
        <w:sectPr w:rsidR="00E06267" w:rsidRPr="00E06267" w:rsidSect="00683D77">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E06267" w:rsidRPr="00E06267" w:rsidRDefault="00E06267" w:rsidP="003E6444">
      <w:r w:rsidRPr="00E06267">
        <w:rPr>
          <w:rStyle w:val="HideTWBExt"/>
          <w:noProof w:val="0"/>
        </w:rPr>
        <w:lastRenderedPageBreak/>
        <w:t>&lt;/Amend&gt;</w:t>
      </w:r>
    </w:p>
    <w:p w:rsidR="00E06267" w:rsidRPr="00E06267" w:rsidRDefault="00E06267" w:rsidP="00E06267">
      <w:pPr>
        <w:pStyle w:val="ZDateAM"/>
      </w:pPr>
      <w:r w:rsidRPr="00E06267">
        <w:rPr>
          <w:rStyle w:val="HideTWBExt"/>
          <w:noProof w:val="0"/>
        </w:rPr>
        <w:t>&lt;Amend&gt;&lt;Date&gt;</w:t>
      </w:r>
      <w:r w:rsidRPr="00E06267">
        <w:rPr>
          <w:rStyle w:val="HideTWBInt"/>
        </w:rPr>
        <w:t>{16/04/2018}</w:t>
      </w:r>
      <w:r w:rsidRPr="00E06267">
        <w:t>16.4.2018</w:t>
      </w:r>
      <w:r w:rsidRPr="00E06267">
        <w:rPr>
          <w:rStyle w:val="HideTWBExt"/>
          <w:noProof w:val="0"/>
        </w:rPr>
        <w:t>&lt;/Date&gt;</w:t>
      </w:r>
      <w:r w:rsidRPr="00E06267">
        <w:tab/>
      </w:r>
      <w:r w:rsidRPr="00E06267">
        <w:rPr>
          <w:rStyle w:val="HideTWBExt"/>
          <w:noProof w:val="0"/>
        </w:rPr>
        <w:t>&lt;ANo&gt;</w:t>
      </w:r>
      <w:r w:rsidRPr="00E06267">
        <w:t>B8</w:t>
      </w:r>
      <w:r w:rsidRPr="00E06267">
        <w:noBreakHyphen/>
        <w:t>0186</w:t>
      </w:r>
      <w:r w:rsidRPr="00E06267">
        <w:rPr>
          <w:rStyle w:val="HideTWBExt"/>
          <w:noProof w:val="0"/>
        </w:rPr>
        <w:t>&lt;/ANo&gt;</w:t>
      </w:r>
      <w:r w:rsidRPr="00E06267">
        <w:t>/</w:t>
      </w:r>
      <w:r w:rsidRPr="00E06267">
        <w:rPr>
          <w:rStyle w:val="HideTWBExt"/>
          <w:noProof w:val="0"/>
        </w:rPr>
        <w:t>&lt;NumAm&gt;</w:t>
      </w:r>
      <w:r w:rsidRPr="00E06267">
        <w:rPr>
          <w:color w:val="000000"/>
        </w:rPr>
        <w:t>7</w:t>
      </w:r>
      <w:r w:rsidRPr="00E06267">
        <w:rPr>
          <w:rStyle w:val="HideTWBExt"/>
          <w:noProof w:val="0"/>
        </w:rPr>
        <w:t>&lt;/NumAm&gt;</w:t>
      </w:r>
    </w:p>
    <w:p w:rsidR="00E06267" w:rsidRPr="00E06267" w:rsidRDefault="00E06267" w:rsidP="00E06267">
      <w:pPr>
        <w:pStyle w:val="AMNumberTabs"/>
      </w:pPr>
      <w:r w:rsidRPr="00E06267">
        <w:t>Amendment</w:t>
      </w:r>
      <w:r w:rsidRPr="00E06267">
        <w:tab/>
      </w:r>
      <w:r w:rsidRPr="00E06267">
        <w:tab/>
      </w:r>
      <w:r w:rsidRPr="00E06267">
        <w:rPr>
          <w:rStyle w:val="HideTWBExt"/>
          <w:b w:val="0"/>
          <w:noProof w:val="0"/>
        </w:rPr>
        <w:t>&lt;NumAm&gt;</w:t>
      </w:r>
      <w:r w:rsidRPr="00E06267">
        <w:rPr>
          <w:color w:val="000000"/>
        </w:rPr>
        <w:t>7</w:t>
      </w:r>
      <w:r w:rsidRPr="00E06267">
        <w:rPr>
          <w:rStyle w:val="HideTWBExt"/>
          <w:b w:val="0"/>
          <w:noProof w:val="0"/>
        </w:rPr>
        <w:t>&lt;/NumAm&gt;</w:t>
      </w:r>
    </w:p>
    <w:p w:rsidR="00E06267" w:rsidRPr="00E06267" w:rsidRDefault="00E06267" w:rsidP="00E06267">
      <w:pPr>
        <w:pStyle w:val="NormalBold"/>
      </w:pPr>
      <w:r w:rsidRPr="00E06267">
        <w:rPr>
          <w:rStyle w:val="HideTWBExt"/>
          <w:b w:val="0"/>
          <w:noProof w:val="0"/>
        </w:rPr>
        <w:t>&lt;RepeatBlock-By&gt;&lt;Members&gt;</w:t>
      </w:r>
      <w:r w:rsidRPr="00E06267">
        <w:t>Ryszard Czarnecki</w:t>
      </w:r>
      <w:r w:rsidRPr="00E06267">
        <w:rPr>
          <w:rStyle w:val="HideTWBExt"/>
          <w:b w:val="0"/>
          <w:noProof w:val="0"/>
        </w:rPr>
        <w:t>&lt;/Members&gt;</w:t>
      </w:r>
    </w:p>
    <w:p w:rsidR="00E06267" w:rsidRPr="00E06267" w:rsidRDefault="00E06267" w:rsidP="00E06267">
      <w:r w:rsidRPr="00E06267">
        <w:rPr>
          <w:rStyle w:val="HideTWBExt"/>
          <w:noProof w:val="0"/>
        </w:rPr>
        <w:t>&lt;AuNomDe&gt;</w:t>
      </w:r>
      <w:r w:rsidRPr="00E06267">
        <w:rPr>
          <w:rStyle w:val="HideTWBInt"/>
        </w:rPr>
        <w:t>{ECR}</w:t>
      </w:r>
      <w:r w:rsidRPr="00E06267">
        <w:t>on behalf of the ECR Group</w:t>
      </w:r>
      <w:r w:rsidRPr="00E06267">
        <w:rPr>
          <w:rStyle w:val="HideTWBExt"/>
          <w:noProof w:val="0"/>
        </w:rPr>
        <w:t>&lt;/AuNomDe&gt;</w:t>
      </w:r>
    </w:p>
    <w:p w:rsidR="00E06267" w:rsidRPr="00E06267" w:rsidRDefault="00E06267" w:rsidP="00E06267">
      <w:r w:rsidRPr="00E06267">
        <w:rPr>
          <w:rStyle w:val="HideTWBExt"/>
          <w:noProof w:val="0"/>
        </w:rPr>
        <w:t>&lt;/RepeatBlock-By&gt;</w:t>
      </w:r>
    </w:p>
    <w:p w:rsidR="00E06267" w:rsidRPr="00E06267" w:rsidRDefault="00E06267" w:rsidP="00E06267">
      <w:pPr>
        <w:pStyle w:val="ProjRap"/>
      </w:pPr>
      <w:r w:rsidRPr="00E06267">
        <w:rPr>
          <w:rStyle w:val="HideTWBExt"/>
          <w:b w:val="0"/>
          <w:noProof w:val="0"/>
        </w:rPr>
        <w:t>&lt;TitreType&gt;</w:t>
      </w:r>
      <w:r w:rsidRPr="00E06267">
        <w:t>Motion for a resolution</w:t>
      </w:r>
      <w:r w:rsidRPr="00E06267">
        <w:rPr>
          <w:rStyle w:val="HideTWBExt"/>
          <w:b w:val="0"/>
          <w:noProof w:val="0"/>
        </w:rPr>
        <w:t>&lt;/TitreType&gt;</w:t>
      </w:r>
      <w:r w:rsidRPr="00E06267">
        <w:tab/>
        <w:t>B8</w:t>
      </w:r>
      <w:r w:rsidRPr="00E06267">
        <w:noBreakHyphen/>
        <w:t>0186/2018</w:t>
      </w:r>
    </w:p>
    <w:p w:rsidR="00E06267" w:rsidRPr="00E06267" w:rsidRDefault="00E06267" w:rsidP="00E06267">
      <w:pPr>
        <w:pStyle w:val="NormalBold"/>
      </w:pPr>
      <w:r w:rsidRPr="00E06267">
        <w:rPr>
          <w:rStyle w:val="HideTWBExt"/>
          <w:b w:val="0"/>
          <w:noProof w:val="0"/>
        </w:rPr>
        <w:t>&lt;Rapporteur&gt;</w:t>
      </w:r>
      <w:r w:rsidRPr="00E06267">
        <w:t>PPE, S&amp;D, ECR, ALDE, Verts/ALE, GUE/NGL, Marco Valli, Laura Ferrara</w:t>
      </w:r>
      <w:r w:rsidRPr="00E06267">
        <w:rPr>
          <w:rStyle w:val="HideTWBExt"/>
          <w:b w:val="0"/>
          <w:noProof w:val="0"/>
        </w:rPr>
        <w:t>&lt;/Rapporteur&gt;</w:t>
      </w:r>
    </w:p>
    <w:p w:rsidR="00E06267" w:rsidRPr="00E06267" w:rsidRDefault="00E06267" w:rsidP="00E06267">
      <w:pPr>
        <w:pStyle w:val="Normal12"/>
      </w:pPr>
      <w:r w:rsidRPr="00E06267">
        <w:rPr>
          <w:rStyle w:val="HideTWBExt"/>
          <w:noProof w:val="0"/>
        </w:rPr>
        <w:t>&lt;Titre&gt;</w:t>
      </w:r>
      <w:r w:rsidRPr="00E06267">
        <w:t>Protection of investigative journalists in Europe: the case of Slovak journalist Jan Kuciak and Martina Kušnírová</w:t>
      </w:r>
      <w:r w:rsidRPr="00E06267">
        <w:rPr>
          <w:rStyle w:val="HideTWBExt"/>
          <w:noProof w:val="0"/>
        </w:rPr>
        <w:t>&lt;/Titre&gt;</w:t>
      </w:r>
    </w:p>
    <w:p w:rsidR="00E06267" w:rsidRPr="00E06267" w:rsidRDefault="00E06267" w:rsidP="00E06267">
      <w:pPr>
        <w:pStyle w:val="NormalBold"/>
      </w:pPr>
      <w:r w:rsidRPr="00E06267">
        <w:rPr>
          <w:rStyle w:val="HideTWBExt"/>
          <w:b w:val="0"/>
          <w:noProof w:val="0"/>
        </w:rPr>
        <w:t>&lt;DocAmend&gt;</w:t>
      </w:r>
      <w:r w:rsidRPr="00E06267">
        <w:t>Motion for a resolution</w:t>
      </w:r>
      <w:r w:rsidRPr="00E06267">
        <w:rPr>
          <w:rStyle w:val="HideTWBExt"/>
          <w:b w:val="0"/>
          <w:noProof w:val="0"/>
        </w:rPr>
        <w:t>&lt;/DocAmend&gt;</w:t>
      </w:r>
    </w:p>
    <w:p w:rsidR="00E06267" w:rsidRPr="00E06267" w:rsidRDefault="00E06267" w:rsidP="00E06267">
      <w:pPr>
        <w:pStyle w:val="NormalBold"/>
      </w:pPr>
      <w:r w:rsidRPr="00E06267">
        <w:rPr>
          <w:rStyle w:val="HideTWBExt"/>
          <w:b w:val="0"/>
          <w:noProof w:val="0"/>
        </w:rPr>
        <w:t>&lt;Article&gt;</w:t>
      </w:r>
      <w:r w:rsidRPr="00E06267">
        <w:t>Paragraph 16</w:t>
      </w:r>
      <w:r w:rsidRPr="00E0626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06267" w:rsidRPr="00E06267" w:rsidTr="00441983">
        <w:trPr>
          <w:jc w:val="center"/>
        </w:trPr>
        <w:tc>
          <w:tcPr>
            <w:tcW w:w="9752" w:type="dxa"/>
            <w:gridSpan w:val="2"/>
          </w:tcPr>
          <w:p w:rsidR="00E06267" w:rsidRPr="00E06267" w:rsidRDefault="00E06267" w:rsidP="00441983">
            <w:pPr>
              <w:keepNext/>
            </w:pPr>
          </w:p>
        </w:tc>
      </w:tr>
      <w:tr w:rsidR="00E06267" w:rsidRPr="00E06267" w:rsidTr="00441983">
        <w:trPr>
          <w:jc w:val="center"/>
        </w:trPr>
        <w:tc>
          <w:tcPr>
            <w:tcW w:w="4876" w:type="dxa"/>
          </w:tcPr>
          <w:p w:rsidR="00E06267" w:rsidRPr="00E06267" w:rsidRDefault="00E06267" w:rsidP="00441983">
            <w:pPr>
              <w:pStyle w:val="ColumnHeading"/>
              <w:keepNext/>
            </w:pPr>
            <w:r w:rsidRPr="00E06267">
              <w:t>Motion for a resolution</w:t>
            </w:r>
          </w:p>
        </w:tc>
        <w:tc>
          <w:tcPr>
            <w:tcW w:w="4876" w:type="dxa"/>
          </w:tcPr>
          <w:p w:rsidR="00E06267" w:rsidRPr="00E06267" w:rsidRDefault="00E06267" w:rsidP="00441983">
            <w:pPr>
              <w:pStyle w:val="ColumnHeading"/>
              <w:keepNext/>
            </w:pPr>
            <w:r w:rsidRPr="00E06267">
              <w:t>Amendment</w:t>
            </w:r>
          </w:p>
        </w:tc>
      </w:tr>
      <w:tr w:rsidR="00E06267" w:rsidRPr="00E06267" w:rsidTr="00441983">
        <w:trPr>
          <w:jc w:val="center"/>
        </w:trPr>
        <w:tc>
          <w:tcPr>
            <w:tcW w:w="4876" w:type="dxa"/>
          </w:tcPr>
          <w:p w:rsidR="00E06267" w:rsidRPr="00E06267" w:rsidRDefault="00E06267" w:rsidP="00441983">
            <w:pPr>
              <w:pStyle w:val="Normal6"/>
              <w:rPr>
                <w:b/>
                <w:i/>
                <w:noProof w:val="0"/>
              </w:rPr>
            </w:pPr>
            <w:r w:rsidRPr="00E06267">
              <w:rPr>
                <w:noProof w:val="0"/>
              </w:rPr>
              <w:t>16.</w:t>
            </w:r>
            <w:r w:rsidRPr="00E06267">
              <w:rPr>
                <w:b/>
                <w:i/>
                <w:noProof w:val="0"/>
              </w:rPr>
              <w:tab/>
            </w:r>
            <w:r w:rsidRPr="00E06267">
              <w:rPr>
                <w:noProof w:val="0"/>
              </w:rPr>
              <w:t>Calls on the Council to work with participating Member States in setting up the European Public Prosecutor</w:t>
            </w:r>
            <w:r w:rsidR="00036A41">
              <w:rPr>
                <w:noProof w:val="0"/>
              </w:rPr>
              <w:t>’</w:t>
            </w:r>
            <w:r w:rsidRPr="00E06267">
              <w:rPr>
                <w:noProof w:val="0"/>
              </w:rPr>
              <w:t>s Office as soon as possible</w:t>
            </w:r>
            <w:r w:rsidRPr="00E06267">
              <w:rPr>
                <w:b/>
                <w:i/>
                <w:noProof w:val="0"/>
              </w:rPr>
              <w:t>, in the interests of coordinated action against fraud in the EU and other crimes affecting the Union</w:t>
            </w:r>
            <w:r w:rsidR="00036A41">
              <w:rPr>
                <w:b/>
                <w:i/>
                <w:noProof w:val="0"/>
              </w:rPr>
              <w:t>’</w:t>
            </w:r>
            <w:r w:rsidRPr="00E06267">
              <w:rPr>
                <w:b/>
                <w:i/>
                <w:noProof w:val="0"/>
              </w:rPr>
              <w:t>s financial interests</w:t>
            </w:r>
            <w:r w:rsidRPr="00E06267">
              <w:rPr>
                <w:noProof w:val="0"/>
              </w:rPr>
              <w:t>;</w:t>
            </w:r>
          </w:p>
        </w:tc>
        <w:tc>
          <w:tcPr>
            <w:tcW w:w="4876" w:type="dxa"/>
          </w:tcPr>
          <w:p w:rsidR="00E06267" w:rsidRPr="00E06267" w:rsidRDefault="00E06267" w:rsidP="00E06267">
            <w:pPr>
              <w:pStyle w:val="Normal6"/>
              <w:rPr>
                <w:b/>
                <w:i/>
                <w:noProof w:val="0"/>
                <w:szCs w:val="24"/>
              </w:rPr>
            </w:pPr>
            <w:r w:rsidRPr="00E06267">
              <w:rPr>
                <w:noProof w:val="0"/>
              </w:rPr>
              <w:t>16.</w:t>
            </w:r>
            <w:r w:rsidRPr="00E06267">
              <w:rPr>
                <w:b/>
                <w:i/>
                <w:noProof w:val="0"/>
              </w:rPr>
              <w:tab/>
            </w:r>
            <w:r w:rsidRPr="00E06267">
              <w:rPr>
                <w:noProof w:val="0"/>
              </w:rPr>
              <w:t>Calls on the Council to work with participating Member States in setting up the European Public Prosecutor</w:t>
            </w:r>
            <w:r w:rsidR="00036A41">
              <w:rPr>
                <w:noProof w:val="0"/>
              </w:rPr>
              <w:t>’</w:t>
            </w:r>
            <w:r w:rsidRPr="00E06267">
              <w:rPr>
                <w:noProof w:val="0"/>
              </w:rPr>
              <w:t>s Office as soon as possible;</w:t>
            </w:r>
          </w:p>
        </w:tc>
      </w:tr>
    </w:tbl>
    <w:p w:rsidR="00E06267" w:rsidRPr="00E06267" w:rsidRDefault="00E06267" w:rsidP="00E06267">
      <w:pPr>
        <w:pStyle w:val="Olang"/>
      </w:pPr>
      <w:r w:rsidRPr="00E06267">
        <w:t xml:space="preserve">Or. </w:t>
      </w:r>
      <w:r w:rsidRPr="00E06267">
        <w:rPr>
          <w:rStyle w:val="HideTWBExt"/>
          <w:noProof w:val="0"/>
        </w:rPr>
        <w:t>&lt;Original&gt;</w:t>
      </w:r>
      <w:r w:rsidRPr="00E06267">
        <w:rPr>
          <w:rStyle w:val="HideTWBInt"/>
        </w:rPr>
        <w:t>{EN}</w:t>
      </w:r>
      <w:r w:rsidRPr="00E06267">
        <w:t>en</w:t>
      </w:r>
      <w:r w:rsidRPr="00E06267">
        <w:rPr>
          <w:rStyle w:val="HideTWBExt"/>
          <w:noProof w:val="0"/>
        </w:rPr>
        <w:t>&lt;/Original&gt;</w:t>
      </w:r>
    </w:p>
    <w:p w:rsidR="00E06267" w:rsidRPr="00E06267" w:rsidRDefault="00E06267" w:rsidP="00E06267">
      <w:pPr>
        <w:sectPr w:rsidR="00E06267" w:rsidRPr="00E06267" w:rsidSect="00683D77">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E06267" w:rsidRPr="00E06267" w:rsidRDefault="00E06267" w:rsidP="00E06267">
      <w:r w:rsidRPr="00E06267">
        <w:rPr>
          <w:rStyle w:val="HideTWBExt"/>
          <w:noProof w:val="0"/>
        </w:rPr>
        <w:lastRenderedPageBreak/>
        <w:t>&lt;/Amend&gt;</w:t>
      </w:r>
    </w:p>
    <w:p w:rsidR="00E06267" w:rsidRPr="00E06267" w:rsidRDefault="00E06267" w:rsidP="00E06267">
      <w:pPr>
        <w:pStyle w:val="ZDateAM"/>
      </w:pPr>
      <w:r w:rsidRPr="00E06267">
        <w:rPr>
          <w:rStyle w:val="HideTWBExt"/>
          <w:noProof w:val="0"/>
        </w:rPr>
        <w:t>&lt;Amend&gt;&lt;Date&gt;</w:t>
      </w:r>
      <w:r w:rsidRPr="00E06267">
        <w:rPr>
          <w:rStyle w:val="HideTWBInt"/>
        </w:rPr>
        <w:t>{16/04/2018}</w:t>
      </w:r>
      <w:r w:rsidRPr="00E06267">
        <w:t>16.4.2018</w:t>
      </w:r>
      <w:r w:rsidRPr="00E06267">
        <w:rPr>
          <w:rStyle w:val="HideTWBExt"/>
          <w:noProof w:val="0"/>
        </w:rPr>
        <w:t>&lt;/Date&gt;</w:t>
      </w:r>
      <w:r w:rsidRPr="00E06267">
        <w:tab/>
      </w:r>
      <w:r w:rsidRPr="00E06267">
        <w:rPr>
          <w:rStyle w:val="HideTWBExt"/>
          <w:noProof w:val="0"/>
        </w:rPr>
        <w:t>&lt;ANo&gt;</w:t>
      </w:r>
      <w:r w:rsidRPr="00E06267">
        <w:t>B8</w:t>
      </w:r>
      <w:r w:rsidRPr="00E06267">
        <w:noBreakHyphen/>
        <w:t>0186</w:t>
      </w:r>
      <w:r w:rsidRPr="00E06267">
        <w:rPr>
          <w:rStyle w:val="HideTWBExt"/>
          <w:noProof w:val="0"/>
        </w:rPr>
        <w:t>&lt;/ANo&gt;</w:t>
      </w:r>
      <w:r w:rsidRPr="00E06267">
        <w:t>/</w:t>
      </w:r>
      <w:r w:rsidRPr="00E06267">
        <w:rPr>
          <w:rStyle w:val="HideTWBExt"/>
          <w:noProof w:val="0"/>
        </w:rPr>
        <w:t>&lt;NumAm&gt;</w:t>
      </w:r>
      <w:r w:rsidRPr="00E06267">
        <w:rPr>
          <w:color w:val="000000"/>
        </w:rPr>
        <w:t>8</w:t>
      </w:r>
      <w:r w:rsidRPr="00E06267">
        <w:rPr>
          <w:rStyle w:val="HideTWBExt"/>
          <w:noProof w:val="0"/>
        </w:rPr>
        <w:t>&lt;/NumAm&gt;</w:t>
      </w:r>
    </w:p>
    <w:p w:rsidR="00E06267" w:rsidRPr="00E06267" w:rsidRDefault="00E06267" w:rsidP="00E06267">
      <w:pPr>
        <w:pStyle w:val="AMNumberTabs"/>
      </w:pPr>
      <w:r w:rsidRPr="00E06267">
        <w:t>Amendment</w:t>
      </w:r>
      <w:r w:rsidRPr="00E06267">
        <w:tab/>
      </w:r>
      <w:r w:rsidRPr="00E06267">
        <w:tab/>
      </w:r>
      <w:r w:rsidRPr="00E06267">
        <w:rPr>
          <w:rStyle w:val="HideTWBExt"/>
          <w:b w:val="0"/>
          <w:noProof w:val="0"/>
        </w:rPr>
        <w:t>&lt;NumAm&gt;</w:t>
      </w:r>
      <w:r w:rsidRPr="00E06267">
        <w:rPr>
          <w:color w:val="000000"/>
        </w:rPr>
        <w:t>8</w:t>
      </w:r>
      <w:r w:rsidRPr="00E06267">
        <w:rPr>
          <w:rStyle w:val="HideTWBExt"/>
          <w:b w:val="0"/>
          <w:noProof w:val="0"/>
        </w:rPr>
        <w:t>&lt;/NumAm&gt;</w:t>
      </w:r>
    </w:p>
    <w:p w:rsidR="00E06267" w:rsidRPr="00E06267" w:rsidRDefault="00E06267" w:rsidP="00E06267">
      <w:pPr>
        <w:pStyle w:val="NormalBold"/>
      </w:pPr>
      <w:r w:rsidRPr="00E06267">
        <w:rPr>
          <w:rStyle w:val="HideTWBExt"/>
          <w:b w:val="0"/>
          <w:noProof w:val="0"/>
        </w:rPr>
        <w:t>&lt;RepeatBlock-By&gt;&lt;Members&gt;</w:t>
      </w:r>
      <w:r w:rsidRPr="00E06267">
        <w:t>Ryszard Czarnecki</w:t>
      </w:r>
      <w:r w:rsidRPr="00E06267">
        <w:rPr>
          <w:rStyle w:val="HideTWBExt"/>
          <w:b w:val="0"/>
          <w:noProof w:val="0"/>
        </w:rPr>
        <w:t>&lt;/Members&gt;</w:t>
      </w:r>
    </w:p>
    <w:p w:rsidR="00E06267" w:rsidRPr="00E06267" w:rsidRDefault="00E06267" w:rsidP="00E06267">
      <w:r w:rsidRPr="00E06267">
        <w:rPr>
          <w:rStyle w:val="HideTWBExt"/>
          <w:noProof w:val="0"/>
        </w:rPr>
        <w:t>&lt;AuNomDe&gt;</w:t>
      </w:r>
      <w:r w:rsidRPr="00E06267">
        <w:rPr>
          <w:rStyle w:val="HideTWBInt"/>
        </w:rPr>
        <w:t>{ECR}</w:t>
      </w:r>
      <w:r w:rsidRPr="00E06267">
        <w:t>on behalf of the ECR Group</w:t>
      </w:r>
      <w:r w:rsidRPr="00E06267">
        <w:rPr>
          <w:rStyle w:val="HideTWBExt"/>
          <w:noProof w:val="0"/>
        </w:rPr>
        <w:t>&lt;/AuNomDe&gt;</w:t>
      </w:r>
    </w:p>
    <w:p w:rsidR="00E06267" w:rsidRPr="00E06267" w:rsidRDefault="00E06267" w:rsidP="00E06267">
      <w:r w:rsidRPr="00E06267">
        <w:rPr>
          <w:rStyle w:val="HideTWBExt"/>
          <w:noProof w:val="0"/>
        </w:rPr>
        <w:t>&lt;/RepeatBlock-By&gt;</w:t>
      </w:r>
    </w:p>
    <w:p w:rsidR="00E06267" w:rsidRPr="00E06267" w:rsidRDefault="00E06267" w:rsidP="00E06267">
      <w:pPr>
        <w:pStyle w:val="ProjRap"/>
      </w:pPr>
      <w:r w:rsidRPr="00E06267">
        <w:rPr>
          <w:rStyle w:val="HideTWBExt"/>
          <w:b w:val="0"/>
          <w:noProof w:val="0"/>
        </w:rPr>
        <w:t>&lt;TitreType&gt;</w:t>
      </w:r>
      <w:r w:rsidRPr="00E06267">
        <w:t>Motion for a resolution</w:t>
      </w:r>
      <w:r w:rsidRPr="00E06267">
        <w:rPr>
          <w:rStyle w:val="HideTWBExt"/>
          <w:b w:val="0"/>
          <w:noProof w:val="0"/>
        </w:rPr>
        <w:t>&lt;/TitreType&gt;</w:t>
      </w:r>
      <w:r w:rsidRPr="00E06267">
        <w:tab/>
        <w:t>B8</w:t>
      </w:r>
      <w:r w:rsidRPr="00E06267">
        <w:noBreakHyphen/>
        <w:t>0186/2018</w:t>
      </w:r>
    </w:p>
    <w:p w:rsidR="00E06267" w:rsidRPr="00E06267" w:rsidRDefault="00E06267" w:rsidP="00E06267">
      <w:pPr>
        <w:pStyle w:val="NormalBold"/>
      </w:pPr>
      <w:r w:rsidRPr="00E06267">
        <w:rPr>
          <w:rStyle w:val="HideTWBExt"/>
          <w:b w:val="0"/>
          <w:noProof w:val="0"/>
        </w:rPr>
        <w:t>&lt;Rapporteur&gt;</w:t>
      </w:r>
      <w:r w:rsidRPr="00E06267">
        <w:t>PPE, S&amp;D, ECR, ALDE, Verts/ALE, GUE/NGL, Marco Valli, Laura Ferrara</w:t>
      </w:r>
      <w:r w:rsidRPr="00E06267">
        <w:rPr>
          <w:rStyle w:val="HideTWBExt"/>
          <w:b w:val="0"/>
          <w:noProof w:val="0"/>
        </w:rPr>
        <w:t>&lt;/Rapporteur&gt;</w:t>
      </w:r>
    </w:p>
    <w:p w:rsidR="00E06267" w:rsidRPr="00E06267" w:rsidRDefault="00E06267" w:rsidP="00E06267">
      <w:pPr>
        <w:pStyle w:val="Normal12"/>
      </w:pPr>
      <w:r w:rsidRPr="00E06267">
        <w:rPr>
          <w:rStyle w:val="HideTWBExt"/>
          <w:noProof w:val="0"/>
        </w:rPr>
        <w:t>&lt;Titre&gt;</w:t>
      </w:r>
      <w:r w:rsidRPr="00E06267">
        <w:t>Protection of investigative journalists in Europe: the case of Slovak journalist Jan Kuciak and Martina Kušnírová</w:t>
      </w:r>
      <w:r w:rsidRPr="00E06267">
        <w:rPr>
          <w:rStyle w:val="HideTWBExt"/>
          <w:noProof w:val="0"/>
        </w:rPr>
        <w:t>&lt;/Titre&gt;</w:t>
      </w:r>
    </w:p>
    <w:p w:rsidR="00E06267" w:rsidRPr="00E06267" w:rsidRDefault="00E06267" w:rsidP="00E06267">
      <w:pPr>
        <w:pStyle w:val="NormalBold"/>
      </w:pPr>
      <w:r w:rsidRPr="00E06267">
        <w:rPr>
          <w:rStyle w:val="HideTWBExt"/>
          <w:b w:val="0"/>
          <w:noProof w:val="0"/>
        </w:rPr>
        <w:t>&lt;DocAmend&gt;</w:t>
      </w:r>
      <w:bookmarkStart w:id="4" w:name="DocEPTmp"/>
      <w:bookmarkEnd w:id="4"/>
      <w:r w:rsidRPr="00E06267">
        <w:t>Motion for a resolution</w:t>
      </w:r>
      <w:r w:rsidRPr="00E06267">
        <w:rPr>
          <w:rStyle w:val="HideTWBExt"/>
          <w:b w:val="0"/>
          <w:noProof w:val="0"/>
        </w:rPr>
        <w:t>&lt;/DocAmend&gt;</w:t>
      </w:r>
    </w:p>
    <w:p w:rsidR="00E06267" w:rsidRPr="00E06267" w:rsidRDefault="00E06267" w:rsidP="00E06267">
      <w:pPr>
        <w:pStyle w:val="NormalBold"/>
      </w:pPr>
      <w:r w:rsidRPr="00E06267">
        <w:rPr>
          <w:rStyle w:val="HideTWBExt"/>
          <w:b w:val="0"/>
          <w:noProof w:val="0"/>
        </w:rPr>
        <w:t>&lt;Article&gt;</w:t>
      </w:r>
      <w:r w:rsidRPr="00E06267">
        <w:t>Paragraph 20</w:t>
      </w:r>
      <w:r w:rsidRPr="00E0626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06267" w:rsidRPr="00E06267" w:rsidTr="00441983">
        <w:trPr>
          <w:jc w:val="center"/>
        </w:trPr>
        <w:tc>
          <w:tcPr>
            <w:tcW w:w="9752" w:type="dxa"/>
            <w:gridSpan w:val="2"/>
          </w:tcPr>
          <w:p w:rsidR="00E06267" w:rsidRPr="00E06267" w:rsidRDefault="00E06267" w:rsidP="00441983">
            <w:pPr>
              <w:keepNext/>
            </w:pPr>
          </w:p>
        </w:tc>
      </w:tr>
      <w:tr w:rsidR="00E06267" w:rsidRPr="00E06267" w:rsidTr="00441983">
        <w:trPr>
          <w:jc w:val="center"/>
        </w:trPr>
        <w:tc>
          <w:tcPr>
            <w:tcW w:w="4876" w:type="dxa"/>
          </w:tcPr>
          <w:p w:rsidR="00E06267" w:rsidRPr="00E06267" w:rsidRDefault="00E06267" w:rsidP="00441983">
            <w:pPr>
              <w:pStyle w:val="ColumnHeading"/>
              <w:keepNext/>
            </w:pPr>
            <w:r w:rsidRPr="00E06267">
              <w:t>Motion for a resolution</w:t>
            </w:r>
            <w:bookmarkStart w:id="5" w:name="DocEPTmp2"/>
            <w:bookmarkEnd w:id="5"/>
          </w:p>
        </w:tc>
        <w:tc>
          <w:tcPr>
            <w:tcW w:w="4876" w:type="dxa"/>
          </w:tcPr>
          <w:p w:rsidR="00E06267" w:rsidRPr="00E06267" w:rsidRDefault="00E06267" w:rsidP="00441983">
            <w:pPr>
              <w:pStyle w:val="ColumnHeading"/>
              <w:keepNext/>
            </w:pPr>
            <w:r w:rsidRPr="00E06267">
              <w:t>Amendment</w:t>
            </w:r>
          </w:p>
        </w:tc>
      </w:tr>
      <w:tr w:rsidR="00E06267" w:rsidRPr="00E06267" w:rsidTr="00441983">
        <w:trPr>
          <w:jc w:val="center"/>
        </w:trPr>
        <w:tc>
          <w:tcPr>
            <w:tcW w:w="4876" w:type="dxa"/>
          </w:tcPr>
          <w:p w:rsidR="00E06267" w:rsidRPr="00E06267" w:rsidRDefault="00E06267" w:rsidP="00441983">
            <w:pPr>
              <w:pStyle w:val="Normal6"/>
              <w:rPr>
                <w:b/>
                <w:i/>
                <w:noProof w:val="0"/>
              </w:rPr>
            </w:pPr>
            <w:r w:rsidRPr="00E06267">
              <w:rPr>
                <w:b/>
                <w:i/>
                <w:noProof w:val="0"/>
              </w:rPr>
              <w:t>20.</w:t>
            </w:r>
            <w:r w:rsidRPr="00E06267">
              <w:rPr>
                <w:b/>
                <w:i/>
                <w:noProof w:val="0"/>
              </w:rPr>
              <w:tab/>
              <w:t>Strongly calls for a regular process of monitoring and dialogue involving all Member States in order to safeguard the EU</w:t>
            </w:r>
            <w:r w:rsidR="00036A41">
              <w:rPr>
                <w:b/>
                <w:i/>
                <w:noProof w:val="0"/>
              </w:rPr>
              <w:t>’</w:t>
            </w:r>
            <w:r w:rsidRPr="00E06267">
              <w:rPr>
                <w:b/>
                <w:i/>
                <w:noProof w:val="0"/>
              </w:rPr>
              <w:t>s basic values of democracy, fundamental rights and the rule of law, involving the Council, the Commission and Parliament, as proposed in its resolution of 25 October 2016 on the establishment of an EU mechanism on democracy, the rule of law and fundamental rights (the DRF Pact)</w:t>
            </w:r>
            <w:r w:rsidRPr="00E06267">
              <w:rPr>
                <w:b/>
                <w:i/>
                <w:noProof w:val="0"/>
                <w:vertAlign w:val="superscript"/>
              </w:rPr>
              <w:t>1</w:t>
            </w:r>
            <w:r w:rsidRPr="00E06267">
              <w:rPr>
                <w:b/>
                <w:i/>
                <w:noProof w:val="0"/>
              </w:rPr>
              <w:t>;</w:t>
            </w:r>
          </w:p>
        </w:tc>
        <w:tc>
          <w:tcPr>
            <w:tcW w:w="4876" w:type="dxa"/>
          </w:tcPr>
          <w:p w:rsidR="00E06267" w:rsidRPr="00E06267" w:rsidRDefault="00E06267" w:rsidP="00441983">
            <w:pPr>
              <w:pStyle w:val="Normal6"/>
              <w:rPr>
                <w:b/>
                <w:i/>
                <w:noProof w:val="0"/>
                <w:szCs w:val="24"/>
              </w:rPr>
            </w:pPr>
            <w:r w:rsidRPr="00E06267">
              <w:rPr>
                <w:b/>
                <w:i/>
                <w:noProof w:val="0"/>
              </w:rPr>
              <w:t>deleted</w:t>
            </w:r>
          </w:p>
        </w:tc>
      </w:tr>
      <w:tr w:rsidR="00E06267" w:rsidRPr="00E06267" w:rsidTr="00441983">
        <w:trPr>
          <w:jc w:val="center"/>
        </w:trPr>
        <w:tc>
          <w:tcPr>
            <w:tcW w:w="4876" w:type="dxa"/>
          </w:tcPr>
          <w:p w:rsidR="00E06267" w:rsidRPr="00E06267" w:rsidRDefault="00E06267" w:rsidP="00441983">
            <w:pPr>
              <w:pStyle w:val="Normal6"/>
              <w:rPr>
                <w:b/>
                <w:i/>
                <w:noProof w:val="0"/>
                <w:sz w:val="20"/>
              </w:rPr>
            </w:pPr>
            <w:r w:rsidRPr="00E06267">
              <w:rPr>
                <w:b/>
                <w:i/>
                <w:noProof w:val="0"/>
                <w:sz w:val="20"/>
                <w:vertAlign w:val="superscript"/>
              </w:rPr>
              <w:t>1</w:t>
            </w:r>
            <w:r w:rsidRPr="00E06267">
              <w:rPr>
                <w:b/>
                <w:i/>
                <w:noProof w:val="0"/>
                <w:sz w:val="20"/>
              </w:rPr>
              <w:t xml:space="preserve"> Texts adopted, P8_TA(2016)0409.</w:t>
            </w:r>
          </w:p>
        </w:tc>
        <w:tc>
          <w:tcPr>
            <w:tcW w:w="4876" w:type="dxa"/>
          </w:tcPr>
          <w:p w:rsidR="00E06267" w:rsidRPr="00E06267" w:rsidRDefault="00E06267" w:rsidP="00441983">
            <w:pPr>
              <w:pStyle w:val="Normal6"/>
              <w:rPr>
                <w:b/>
                <w:i/>
                <w:noProof w:val="0"/>
              </w:rPr>
            </w:pPr>
          </w:p>
        </w:tc>
      </w:tr>
    </w:tbl>
    <w:p w:rsidR="00E06267" w:rsidRPr="00E06267" w:rsidRDefault="00E06267" w:rsidP="00E06267">
      <w:pPr>
        <w:pStyle w:val="Olang"/>
      </w:pPr>
      <w:r w:rsidRPr="00E06267">
        <w:t xml:space="preserve">Or. </w:t>
      </w:r>
      <w:r w:rsidRPr="00E06267">
        <w:rPr>
          <w:rStyle w:val="HideTWBExt"/>
          <w:noProof w:val="0"/>
        </w:rPr>
        <w:t>&lt;Original&gt;</w:t>
      </w:r>
      <w:r w:rsidRPr="00E06267">
        <w:rPr>
          <w:rStyle w:val="HideTWBInt"/>
        </w:rPr>
        <w:t>{EN}</w:t>
      </w:r>
      <w:r w:rsidRPr="00E06267">
        <w:t>en</w:t>
      </w:r>
      <w:r w:rsidRPr="00E06267">
        <w:rPr>
          <w:rStyle w:val="HideTWBExt"/>
          <w:noProof w:val="0"/>
        </w:rPr>
        <w:t>&lt;/Original&gt;</w:t>
      </w:r>
    </w:p>
    <w:p w:rsidR="00E06267" w:rsidRPr="00E06267" w:rsidRDefault="00E06267" w:rsidP="00E06267">
      <w:r w:rsidRPr="00E06267">
        <w:rPr>
          <w:rStyle w:val="HideTWBExt"/>
          <w:noProof w:val="0"/>
        </w:rPr>
        <w:t>&lt;/Amend&gt;</w:t>
      </w:r>
    </w:p>
    <w:p w:rsidR="006959AA" w:rsidRPr="00E06267" w:rsidRDefault="006959AA" w:rsidP="006959AA">
      <w:r w:rsidRPr="00E06267">
        <w:rPr>
          <w:rStyle w:val="HideTWBExt"/>
          <w:noProof w:val="0"/>
        </w:rPr>
        <w:t>&lt;/RepeatBlock-Amend&gt;</w:t>
      </w:r>
    </w:p>
    <w:sectPr w:rsidR="006959AA" w:rsidRPr="00E06267">
      <w:footerReference w:type="default" r:id="rId15"/>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11A" w:rsidRPr="00E06267" w:rsidRDefault="0061211A">
      <w:r w:rsidRPr="00E06267">
        <w:separator/>
      </w:r>
    </w:p>
  </w:endnote>
  <w:endnote w:type="continuationSeparator" w:id="0">
    <w:p w:rsidR="0061211A" w:rsidRPr="00E06267" w:rsidRDefault="0061211A">
      <w:r w:rsidRPr="00E0626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A41" w:rsidRDefault="00036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04E" w:rsidRPr="006E4755" w:rsidRDefault="008A104E">
    <w:pPr>
      <w:pStyle w:val="Footer"/>
      <w:rPr>
        <w:lang w:val="de-DE"/>
      </w:rPr>
    </w:pPr>
    <w:bookmarkStart w:id="1" w:name="InsideFooter"/>
    <w:r w:rsidRPr="006E4755">
      <w:rPr>
        <w:rStyle w:val="HideTWBExt"/>
        <w:noProof w:val="0"/>
        <w:lang w:val="de-DE"/>
      </w:rPr>
      <w:t>&lt;PathFdR&gt;</w:t>
    </w:r>
    <w:r w:rsidR="00E06267" w:rsidRPr="006E4755">
      <w:rPr>
        <w:lang w:val="de-DE"/>
      </w:rPr>
      <w:t>AM\1151128EN.docx</w:t>
    </w:r>
    <w:r w:rsidRPr="006E4755">
      <w:rPr>
        <w:rStyle w:val="HideTWBExt"/>
        <w:noProof w:val="0"/>
        <w:lang w:val="de-DE"/>
      </w:rPr>
      <w:t>&lt;/PathFdR&gt;</w:t>
    </w:r>
    <w:bookmarkEnd w:id="1"/>
    <w:r w:rsidRPr="006E4755">
      <w:rPr>
        <w:lang w:val="de-DE"/>
      </w:rPr>
      <w:tab/>
    </w:r>
    <w:r w:rsidRPr="006E4755">
      <w:rPr>
        <w:lang w:val="de-DE"/>
      </w:rPr>
      <w:tab/>
    </w:r>
    <w:bookmarkStart w:id="2" w:name="OutsideFooter"/>
    <w:r w:rsidRPr="006E4755">
      <w:rPr>
        <w:lang w:val="de-DE"/>
      </w:rPr>
      <w:t>PE</w:t>
    </w:r>
    <w:r w:rsidRPr="006E4755">
      <w:rPr>
        <w:rStyle w:val="HideTWBExt"/>
        <w:noProof w:val="0"/>
        <w:lang w:val="de-DE"/>
      </w:rPr>
      <w:t>&lt;NoPE&gt;</w:t>
    </w:r>
    <w:r w:rsidR="00E06267" w:rsidRPr="006E4755">
      <w:rPr>
        <w:lang w:val="de-DE"/>
      </w:rPr>
      <w:t>618.433</w:t>
    </w:r>
    <w:r w:rsidRPr="006E4755">
      <w:rPr>
        <w:rStyle w:val="HideTWBExt"/>
        <w:noProof w:val="0"/>
        <w:lang w:val="de-DE"/>
      </w:rPr>
      <w:t>&lt;/NoPE&gt;&lt;Version&gt;</w:t>
    </w:r>
    <w:r w:rsidR="0061211A" w:rsidRPr="006E4755">
      <w:rPr>
        <w:lang w:val="de-DE"/>
      </w:rPr>
      <w:t>v</w:t>
    </w:r>
    <w:r w:rsidR="00E06267" w:rsidRPr="006E4755">
      <w:rPr>
        <w:lang w:val="de-DE"/>
      </w:rPr>
      <w:t>01-00</w:t>
    </w:r>
    <w:r w:rsidRPr="006E4755">
      <w:rPr>
        <w:rStyle w:val="HideTWBExt"/>
        <w:noProof w:val="0"/>
        <w:lang w:val="de-DE"/>
      </w:rPr>
      <w:t>&lt;/Version&gt;</w:t>
    </w:r>
    <w:bookmarkEnd w:id="2"/>
  </w:p>
  <w:p w:rsidR="008A104E" w:rsidRPr="00E06267" w:rsidRDefault="00036A41" w:rsidP="00284565">
    <w:pPr>
      <w:pStyle w:val="Footer2"/>
      <w:tabs>
        <w:tab w:val="center" w:pos="4535"/>
      </w:tabs>
    </w:pPr>
    <w:r>
      <w:fldChar w:fldCharType="begin"/>
    </w:r>
    <w:r>
      <w:instrText xml:space="preserve"> DOCPROPERTY "&lt;Extension&gt;" </w:instrText>
    </w:r>
    <w:r>
      <w:fldChar w:fldCharType="separate"/>
    </w:r>
    <w:r>
      <w:t>EN</w:t>
    </w:r>
    <w:r>
      <w:fldChar w:fldCharType="end"/>
    </w:r>
    <w:r w:rsidR="00C60784" w:rsidRPr="00E06267">
      <w:rPr>
        <w:color w:val="C0C0C0"/>
      </w:rPr>
      <w:tab/>
    </w:r>
    <w:r w:rsidR="00E06267" w:rsidRPr="00E06267">
      <w:rPr>
        <w:b w:val="0"/>
        <w:i/>
        <w:color w:val="C0C0C0"/>
        <w:sz w:val="22"/>
        <w:szCs w:val="22"/>
      </w:rPr>
      <w:t>United in diversity</w:t>
    </w:r>
    <w:r w:rsidR="00C60784" w:rsidRPr="00E06267">
      <w:rPr>
        <w:color w:val="C0C0C0"/>
      </w:rPr>
      <w:tab/>
    </w:r>
    <w:r>
      <w:fldChar w:fldCharType="begin"/>
    </w:r>
    <w:r>
      <w:instrText xml:space="preserve"> DOCPROPERTY "&lt;Extension&gt;" </w:instrText>
    </w:r>
    <w:r>
      <w:fldChar w:fldCharType="separate"/>
    </w:r>
    <w:r>
      <w:t>EN</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A41" w:rsidRDefault="00036A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267" w:rsidRPr="00E06267" w:rsidRDefault="00E06267">
    <w:pPr>
      <w:pStyle w:val="Footer"/>
      <w:rPr>
        <w:lang w:val="de-DE"/>
      </w:rPr>
    </w:pPr>
    <w:r w:rsidRPr="00E06267">
      <w:rPr>
        <w:rStyle w:val="HideTWBExt"/>
        <w:noProof w:val="0"/>
        <w:lang w:val="de-DE"/>
      </w:rPr>
      <w:t>&lt;PathFdR&gt;</w:t>
    </w:r>
    <w:r w:rsidRPr="00E06267">
      <w:rPr>
        <w:lang w:val="de-DE"/>
      </w:rPr>
      <w:t>AM\1151128EN.docx</w:t>
    </w:r>
    <w:r w:rsidRPr="00E06267">
      <w:rPr>
        <w:rStyle w:val="HideTWBExt"/>
        <w:noProof w:val="0"/>
        <w:lang w:val="de-DE"/>
      </w:rPr>
      <w:t>&lt;/PathFdR&gt;</w:t>
    </w:r>
    <w:r w:rsidRPr="00E06267">
      <w:rPr>
        <w:lang w:val="de-DE"/>
      </w:rPr>
      <w:tab/>
    </w:r>
    <w:r w:rsidRPr="00E06267">
      <w:rPr>
        <w:lang w:val="de-DE"/>
      </w:rPr>
      <w:tab/>
      <w:t>PE</w:t>
    </w:r>
    <w:r w:rsidRPr="00E06267">
      <w:rPr>
        <w:rStyle w:val="HideTWBExt"/>
        <w:noProof w:val="0"/>
        <w:lang w:val="de-DE"/>
      </w:rPr>
      <w:t>&lt;NoPE&gt;</w:t>
    </w:r>
    <w:r w:rsidRPr="00E06267">
      <w:rPr>
        <w:lang w:val="de-DE"/>
      </w:rPr>
      <w:t>618.433</w:t>
    </w:r>
    <w:r w:rsidRPr="00E06267">
      <w:rPr>
        <w:rStyle w:val="HideTWBExt"/>
        <w:noProof w:val="0"/>
        <w:lang w:val="de-DE"/>
      </w:rPr>
      <w:t>&lt;/NoPE&gt;&lt;Version&gt;</w:t>
    </w:r>
    <w:r w:rsidRPr="00E06267">
      <w:rPr>
        <w:lang w:val="de-DE"/>
      </w:rPr>
      <w:t>v01-00</w:t>
    </w:r>
    <w:r w:rsidRPr="00E06267">
      <w:rPr>
        <w:rStyle w:val="HideTWBExt"/>
        <w:noProof w:val="0"/>
        <w:lang w:val="de-DE"/>
      </w:rPr>
      <w:t>&lt;/Version&gt;</w:t>
    </w:r>
  </w:p>
  <w:p w:rsidR="00E06267" w:rsidRPr="00A47D72" w:rsidRDefault="00036A41" w:rsidP="00284565">
    <w:pPr>
      <w:pStyle w:val="Footer2"/>
      <w:tabs>
        <w:tab w:val="center" w:pos="4535"/>
      </w:tabs>
    </w:pPr>
    <w:r>
      <w:fldChar w:fldCharType="begin"/>
    </w:r>
    <w:r>
      <w:instrText xml:space="preserve"> DOCPROPERTY "&lt;Extension&gt;" </w:instrText>
    </w:r>
    <w:r>
      <w:fldChar w:fldCharType="separate"/>
    </w:r>
    <w:r>
      <w:t>EN</w:t>
    </w:r>
    <w:r>
      <w:fldChar w:fldCharType="end"/>
    </w:r>
    <w:r w:rsidR="00E06267" w:rsidRPr="00A47D72">
      <w:rPr>
        <w:color w:val="C0C0C0"/>
      </w:rPr>
      <w:tab/>
    </w:r>
    <w:r w:rsidR="00E06267">
      <w:rPr>
        <w:b w:val="0"/>
        <w:i/>
        <w:color w:val="C0C0C0"/>
        <w:sz w:val="22"/>
        <w:szCs w:val="22"/>
      </w:rPr>
      <w:t>United in diversity</w:t>
    </w:r>
    <w:r w:rsidR="00E06267" w:rsidRPr="00A47D72">
      <w:rPr>
        <w:color w:val="C0C0C0"/>
      </w:rPr>
      <w:tab/>
    </w:r>
    <w:r>
      <w:fldChar w:fldCharType="begin"/>
    </w:r>
    <w:r>
      <w:instrText xml:space="preserve"> DOCPROPERTY "&lt;Extension&gt;" </w:instrText>
    </w:r>
    <w:r>
      <w:fldChar w:fldCharType="separate"/>
    </w:r>
    <w:r>
      <w:t>EN</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267" w:rsidRPr="00E06267" w:rsidRDefault="00E06267">
    <w:pPr>
      <w:pStyle w:val="Footer"/>
      <w:rPr>
        <w:lang w:val="de-DE"/>
      </w:rPr>
    </w:pPr>
    <w:r w:rsidRPr="00E06267">
      <w:rPr>
        <w:rStyle w:val="HideTWBExt"/>
        <w:noProof w:val="0"/>
        <w:lang w:val="de-DE"/>
      </w:rPr>
      <w:t>&lt;PathFdR&gt;</w:t>
    </w:r>
    <w:r w:rsidRPr="00E06267">
      <w:rPr>
        <w:lang w:val="de-DE"/>
      </w:rPr>
      <w:t>AM\1151128EN.docx</w:t>
    </w:r>
    <w:r w:rsidRPr="00E06267">
      <w:rPr>
        <w:rStyle w:val="HideTWBExt"/>
        <w:noProof w:val="0"/>
        <w:lang w:val="de-DE"/>
      </w:rPr>
      <w:t>&lt;/PathFdR&gt;</w:t>
    </w:r>
    <w:r w:rsidRPr="00E06267">
      <w:rPr>
        <w:lang w:val="de-DE"/>
      </w:rPr>
      <w:tab/>
    </w:r>
    <w:r w:rsidRPr="00E06267">
      <w:rPr>
        <w:lang w:val="de-DE"/>
      </w:rPr>
      <w:tab/>
      <w:t>PE</w:t>
    </w:r>
    <w:r w:rsidRPr="00E06267">
      <w:rPr>
        <w:rStyle w:val="HideTWBExt"/>
        <w:noProof w:val="0"/>
        <w:lang w:val="de-DE"/>
      </w:rPr>
      <w:t>&lt;NoPE&gt;</w:t>
    </w:r>
    <w:r w:rsidRPr="00E06267">
      <w:rPr>
        <w:lang w:val="de-DE"/>
      </w:rPr>
      <w:t>618.433</w:t>
    </w:r>
    <w:r w:rsidRPr="00E06267">
      <w:rPr>
        <w:rStyle w:val="HideTWBExt"/>
        <w:noProof w:val="0"/>
        <w:lang w:val="de-DE"/>
      </w:rPr>
      <w:t>&lt;/NoPE&gt;&lt;Version&gt;</w:t>
    </w:r>
    <w:r w:rsidRPr="00E06267">
      <w:rPr>
        <w:lang w:val="de-DE"/>
      </w:rPr>
      <w:t>v01-00</w:t>
    </w:r>
    <w:r w:rsidRPr="00E06267">
      <w:rPr>
        <w:rStyle w:val="HideTWBExt"/>
        <w:noProof w:val="0"/>
        <w:lang w:val="de-DE"/>
      </w:rPr>
      <w:t>&lt;/Version&gt;</w:t>
    </w:r>
  </w:p>
  <w:p w:rsidR="00E06267" w:rsidRPr="00A47D72" w:rsidRDefault="00036A41" w:rsidP="00284565">
    <w:pPr>
      <w:pStyle w:val="Footer2"/>
      <w:tabs>
        <w:tab w:val="center" w:pos="4535"/>
      </w:tabs>
    </w:pPr>
    <w:r>
      <w:fldChar w:fldCharType="begin"/>
    </w:r>
    <w:r>
      <w:instrText xml:space="preserve"> DOCPROPERTY "&lt;Extension&gt;" </w:instrText>
    </w:r>
    <w:r>
      <w:fldChar w:fldCharType="separate"/>
    </w:r>
    <w:r>
      <w:t>EN</w:t>
    </w:r>
    <w:r>
      <w:fldChar w:fldCharType="end"/>
    </w:r>
    <w:r w:rsidR="00E06267" w:rsidRPr="00A47D72">
      <w:rPr>
        <w:color w:val="C0C0C0"/>
      </w:rPr>
      <w:tab/>
    </w:r>
    <w:r w:rsidR="00E06267">
      <w:rPr>
        <w:b w:val="0"/>
        <w:i/>
        <w:color w:val="C0C0C0"/>
        <w:sz w:val="22"/>
        <w:szCs w:val="22"/>
      </w:rPr>
      <w:t>United in diversity</w:t>
    </w:r>
    <w:r w:rsidR="00E06267" w:rsidRPr="00A47D72">
      <w:rPr>
        <w:color w:val="C0C0C0"/>
      </w:rPr>
      <w:tab/>
    </w:r>
    <w:r>
      <w:fldChar w:fldCharType="begin"/>
    </w:r>
    <w:r>
      <w:instrText xml:space="preserve"> DOCPROPERTY "&lt;Extension&gt;" </w:instrText>
    </w:r>
    <w:r>
      <w:fldChar w:fldCharType="separate"/>
    </w:r>
    <w:r>
      <w:t>EN</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267" w:rsidRPr="00E06267" w:rsidRDefault="00E06267">
    <w:pPr>
      <w:pStyle w:val="Footer"/>
      <w:rPr>
        <w:lang w:val="de-DE"/>
      </w:rPr>
    </w:pPr>
    <w:r w:rsidRPr="00E06267">
      <w:rPr>
        <w:rStyle w:val="HideTWBExt"/>
        <w:noProof w:val="0"/>
        <w:lang w:val="de-DE"/>
      </w:rPr>
      <w:t>&lt;PathFdR&gt;</w:t>
    </w:r>
    <w:r w:rsidRPr="00E06267">
      <w:rPr>
        <w:lang w:val="de-DE"/>
      </w:rPr>
      <w:t>AM\1151128EN.docx</w:t>
    </w:r>
    <w:r w:rsidRPr="00E06267">
      <w:rPr>
        <w:rStyle w:val="HideTWBExt"/>
        <w:noProof w:val="0"/>
        <w:lang w:val="de-DE"/>
      </w:rPr>
      <w:t>&lt;/PathFdR&gt;</w:t>
    </w:r>
    <w:r w:rsidRPr="00E06267">
      <w:rPr>
        <w:lang w:val="de-DE"/>
      </w:rPr>
      <w:tab/>
    </w:r>
    <w:r w:rsidRPr="00E06267">
      <w:rPr>
        <w:lang w:val="de-DE"/>
      </w:rPr>
      <w:tab/>
      <w:t>PE</w:t>
    </w:r>
    <w:r w:rsidRPr="00E06267">
      <w:rPr>
        <w:rStyle w:val="HideTWBExt"/>
        <w:noProof w:val="0"/>
        <w:lang w:val="de-DE"/>
      </w:rPr>
      <w:t>&lt;NoPE&gt;</w:t>
    </w:r>
    <w:r w:rsidRPr="00E06267">
      <w:rPr>
        <w:lang w:val="de-DE"/>
      </w:rPr>
      <w:t>618.433</w:t>
    </w:r>
    <w:r w:rsidRPr="00E06267">
      <w:rPr>
        <w:rStyle w:val="HideTWBExt"/>
        <w:noProof w:val="0"/>
        <w:lang w:val="de-DE"/>
      </w:rPr>
      <w:t>&lt;/NoPE&gt;&lt;Version&gt;</w:t>
    </w:r>
    <w:r w:rsidRPr="00E06267">
      <w:rPr>
        <w:lang w:val="de-DE"/>
      </w:rPr>
      <w:t>v01-00</w:t>
    </w:r>
    <w:r w:rsidRPr="00E06267">
      <w:rPr>
        <w:rStyle w:val="HideTWBExt"/>
        <w:noProof w:val="0"/>
        <w:lang w:val="de-DE"/>
      </w:rPr>
      <w:t>&lt;/Version&gt;</w:t>
    </w:r>
  </w:p>
  <w:p w:rsidR="00E06267" w:rsidRPr="00A47D72" w:rsidRDefault="00036A41" w:rsidP="00284565">
    <w:pPr>
      <w:pStyle w:val="Footer2"/>
      <w:tabs>
        <w:tab w:val="center" w:pos="4535"/>
      </w:tabs>
    </w:pPr>
    <w:r>
      <w:fldChar w:fldCharType="begin"/>
    </w:r>
    <w:r>
      <w:instrText xml:space="preserve"> DOCPROPERTY "&lt;Extension&gt;" </w:instrText>
    </w:r>
    <w:r>
      <w:fldChar w:fldCharType="separate"/>
    </w:r>
    <w:r>
      <w:t>EN</w:t>
    </w:r>
    <w:r>
      <w:fldChar w:fldCharType="end"/>
    </w:r>
    <w:r w:rsidR="00E06267" w:rsidRPr="00A47D72">
      <w:rPr>
        <w:color w:val="C0C0C0"/>
      </w:rPr>
      <w:tab/>
    </w:r>
    <w:r w:rsidR="00E06267">
      <w:rPr>
        <w:b w:val="0"/>
        <w:i/>
        <w:color w:val="C0C0C0"/>
        <w:sz w:val="22"/>
        <w:szCs w:val="22"/>
      </w:rPr>
      <w:t>United in diversity</w:t>
    </w:r>
    <w:r w:rsidR="00E06267" w:rsidRPr="00A47D72">
      <w:rPr>
        <w:color w:val="C0C0C0"/>
      </w:rPr>
      <w:tab/>
    </w:r>
    <w:r>
      <w:fldChar w:fldCharType="begin"/>
    </w:r>
    <w:r>
      <w:instrText xml:space="preserve"> DOCPROPERTY "&lt;Extension&gt;" </w:instrText>
    </w:r>
    <w:r>
      <w:fldChar w:fldCharType="separate"/>
    </w:r>
    <w:r>
      <w:t>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11A" w:rsidRPr="00E06267" w:rsidRDefault="0061211A">
      <w:r w:rsidRPr="00E06267">
        <w:separator/>
      </w:r>
    </w:p>
  </w:footnote>
  <w:footnote w:type="continuationSeparator" w:id="0">
    <w:p w:rsidR="0061211A" w:rsidRPr="00E06267" w:rsidRDefault="0061211A">
      <w:r w:rsidRPr="00E0626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A41" w:rsidRDefault="00036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A41" w:rsidRDefault="00036A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A41" w:rsidRDefault="00036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AUTHORMNU" w:val=" 2"/>
    <w:docVar w:name="CVar" w:val="8"/>
    <w:docVar w:name="DOCDT" w:val="16/04/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0000000000000000000}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687899 HideTWBExt;}{\s16\ql \li0\ri0\sb240\sa240\nowidctlpar\tqc\tx4536\tqr\tx9072\wrapdefault\aspalpha\aspnum\faauto\adjustright\rin0\lin0\itap0 \rtlch\fcs1 \af0\afs20\alang1025 _x000d__x000a_\ltrch\fcs0 \fs22\lang2057\langfe2057\cgrid\langnp2057\langfenp2057 \sbasedon0 \snext16 \slink17 \styrsid11687899 footer;}{\*\cs17 \additive \rtlch\fcs1 \af0 \ltrch\fcs0 \fs22 \sbasedon10 \slink16 \slocked \styrsid11687899 Footer Char;}{_x000d__x000a_\s18\ql \li-850\ri-850\sa240\widctlpar\tqr\tx9921\wrapdefault\aspalpha\aspnum\faauto\adjustright\rin-850\lin-850\itap0 \rtlch\fcs1 \af1\afs20\alang1025 \ltrch\fcs0 \b\f1\fs48\lang2057\langfe2057\cgrid\langnp2057\langfenp2057 _x000d__x000a_\sbasedon0 \snext18 \spriority0 \styrsid11687899 Footer2;}}{\*\rsidtbl \rsid24658\rsid735077\rsid2892074\rsid4666813\rsid6641733\rsid9636012\rsid11215221\rsid11687899\rsid12154954\rsid12214007\rsid14424199\rsid15204470\rsid15285974\rsid15950462_x000d__x000a_\rsid16324206\rsid16662270}{\mmathPr\mmathFont34\mbrkBin0\mbrkBinSub0\msmallFrac0\mdispDef1\mlMargin0\mrMargin0\mdefJc1\mwrapIndent1440\mintLim0\mnaryLim1}{\info{\author MOSSAKOWSKI Paula}{\operator MOSSAKOWSKI Paula}{\creatim\yr2018\mo4\dy16\hr19\min16}_x000d__x000a_{\revtim\yr2018\mo4\dy16\hr19\min16}{\version1}{\edmins0}{\nofpages2}{\nofwords0}{\nofchars1}{\*\company European Parliament}{\nofcharsws1}{\vern9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687899\utinl \fet0{\*\wgrffmtfilter 013f}\ilfomacatclnup0{\*\template C:\\Users\\PMOSSA~1\\AppData\\Local\\Temp\\Blank1.dot}{\*\ftnsep \ltrpar \pard\plain \ltrpar_x000d__x000a_\ql \li0\ri0\widctlpar\wrapdefault\aspalpha\aspnum\faauto\adjustright\rin0\lin0\itap0 \rtlch\fcs1 \af0\afs20\alang1025 \ltrch\fcs0 \fs24\lang2057\langfe2057\cgrid\langnp2057\langfenp2057 {\rtlch\fcs1 \af0 \ltrch\fcs0 \insrsid12214007 \chftnsep _x000d__x000a_\par }}{\*\ftnsepc \ltrpar \pard\plain \ltrpar\ql \li0\ri0\widctlpar\wrapdefault\aspalpha\aspnum\faauto\adjustright\rin0\lin0\itap0 \rtlch\fcs1 \af0\afs20\alang1025 \ltrch\fcs0 \fs24\lang2057\langfe2057\cgrid\langnp2057\langfenp2057 {\rtlch\fcs1 \af0 _x000d__x000a_\ltrch\fcs0 \insrsid12214007 \chftnsepc _x000d__x000a_\par }}{\*\aftnsep \ltrpar \pard\plain \ltrpar\ql \li0\ri0\widctlpar\wrapdefault\aspalpha\aspnum\faauto\adjustright\rin0\lin0\itap0 \rtlch\fcs1 \af0\afs20\alang1025 \ltrch\fcs0 \fs24\lang2057\langfe2057\cgrid\langnp2057\langfenp2057 {\rtlch\fcs1 \af0 _x000d__x000a_\ltrch\fcs0 \insrsid12214007 \chftnsep _x000d__x000a_\par }}{\*\aftnsepc \ltrpar \pard\plain \ltrpar\ql \li0\ri0\widctlpar\wrapdefault\aspalpha\aspnum\faauto\adjustright\rin0\lin0\itap0 \rtlch\fcs1 \af0\afs20\alang1025 \ltrch\fcs0 \fs24\lang2057\langfe2057\cgrid\langnp2057\langfenp2057 {\rtlch\fcs1 \af0 _x000d__x000a_\ltrch\fcs0 \insrsid1221400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31\langfe2057\langnp1031\insrsid11687899\charrsid13522550 &lt;PathFdR&gt;}{\rtlch\fcs1 \af0 \ltrch\fcs0 \lang1031\langfe2057\langnp1031\insrsid11687899\charrsid13522550 AM\\1151118EN.docx}{\rtlch\fcs1 \af0 \ltrch\fcs0 _x000d__x000a_\cs15\v\f1\fs20\cf9\lang1031\langfe2057\langnp1031\insrsid11687899\charrsid13522550 &lt;/PathFdR&gt;}{\rtlch\fcs1 \af0 \ltrch\fcs0 \lang1031\langfe2057\langnp1031\insrsid11687899\charrsid13522550 \tab \tab PE}{\rtlch\fcs1 \af0 \ltrch\fcs0 _x000d__x000a_\cs15\v\f1\fs20\cf9\lang1031\langfe2057\langnp1031\insrsid11687899\charrsid13522550 &lt;NoPE&gt;}{\rtlch\fcs1 \af0 \ltrch\fcs0 \lang1031\langfe2057\langnp1031\insrsid11687899\charrsid13522550 618.433}{\rtlch\fcs1 \af0 \ltrch\fcs0 _x000d__x000a_\cs15\v\f1\fs20\cf9\lang1031\langfe2057\langnp1031\insrsid11687899\charrsid13522550 &lt;/NoPE&gt;&lt;Version&gt;}{\rtlch\fcs1 \af0 \ltrch\fcs0 \lang1031\langfe2057\langnp1031\insrsid11687899\charrsid13522550 v01-00}{\rtlch\fcs1 \af0 \ltrch\fcs0 _x000d__x000a_\cs15\v\f1\fs20\cf9\lang1031\langfe2057\langnp1031\insrsid11687899\charrsid13522550 &lt;/Version&gt;}{\rtlch\fcs1 \af0 \ltrch\fcs0 \lang1031\langfe2057\langnp1031\insrsid11687899\charrsid13522550 _x000d__x000a_\par }\pard\plain \ltrpar\s18\ql \li-850\ri-850\sa240\widctlpar\tqc\tx4535\tqr\tx9921\wrapdefault\aspalpha\aspnum\faauto\adjustright\rin-850\lin-850\itap0\pararsid2639205 \rtlch\fcs1 \af1\afs20\alang1025 \ltrch\fcs0 _x000d__x000a_\b\f1\fs48\lang2057\langfe2057\cgrid\langnp2057\langfenp2057 {\field{\*\fldinst {\rtlch\fcs1 \af1 \ltrch\fcs0 \insrsid11687899\charrsid10780018  DOCPROPERTY &quot;&lt;Extension&gt;&quot; }}{\fldrslt {\rtlch\fcs1 \af1 \ltrch\fcs0 \insrsid11687899 EN}}}\sectd \ltrsect_x000d__x000a_\linex0\endnhere\sectdefaultcl\sftnbj {\rtlch\fcs1 \af1 \ltrch\fcs0 \cf16\insrsid11687899\charrsid10780018 \tab }{\rtlch\fcs1 \af1\afs22 \ltrch\fcs0 \b0\i\fs22\cf16\insrsid11687899 United in diversity}{\rtlch\fcs1 \af1 \ltrch\fcs0 _x000d__x000a_\cf16\insrsid11687899\charrsid10780018 \tab }{\field{\*\fldinst {\rtlch\fcs1 \af1 \ltrch\fcs0 \insrsid11687899\charrsid10780018  DOCPROPERTY &quot;&lt;Extension&gt;&quot; }}{\fldrslt {\rtlch\fcs1 \af1 \ltrch\fcs0 \insrsid11687899 EN}}}\sectd \ltrsect_x000d__x000a_\linex0\endnhere\sectdefaultcl\sftnbj {\rtlch\fcs1 \af1 \ltrch\fcs0 \insrsid11687899\charrsid1078001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1687899 _x000d__x000a_\rtlch\fcs1 \af0\afs20\alang1025 \ltrch\fcs0 \fs24\lang2057\langfe2057\cgrid\langnp2057\langfenp2057 {\rtlch\fcs1 \af0 \ltrch\fcs0 \insrsid11687899\charrsid10780018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65_x000d__x000a_0eafa6d5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8"/>
    <w:docVar w:name="LastEditedSection" w:val=" 1"/>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0000000000000000000}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088900 HideTWBExt;}{\s16\ql \li0\ri0\sb240\sa240\nowidctlpar\tqc\tx4536\tqr\tx9072\wrapdefault\aspalpha\aspnum\faauto\adjustright\rin0\lin0\itap0 \rtlch\fcs1 \af0\afs20\alang1025 \ltrch\fcs0 _x000d__x000a_\fs22\lang2057\langfe2057\cgrid\langnp2057\langfenp2057 \sbasedon0 \snext16 \slink17 \spriority0 \styrsid4088900 footer;}{\*\cs17 \additive \rtlch\fcs1 \af0 \ltrch\fcs0 \fs22 \sbasedon10 \slink16 \slocked \spriority0 \styrsid4088900 Footer Char;}{_x000d__x000a_\s18\ql \li0\ri-284\nowidctlpar\tqr\tx9072\wrapdefault\aspalpha\aspnum\faauto\adjustright\rin-284\lin0\itap0 \rtlch\fcs1 \af0\afs20\alang1025 \ltrch\fcs0 \b\fs24\lang2057\langfe2057\cgrid\langnp2057\langfenp2057 _x000d__x000a_\sbasedon0 \snext18 \spriority0 \styrsid4088900 ProjRap;}{\s19\ql \li0\ri0\sa240\nowidctlpar\wrapdefault\aspalpha\aspnum\faauto\adjustright\rin0\lin0\itap0 \rtlch\fcs1 \af0\afs20\alang1025 \ltrch\fcs0 _x000d__x000a_\fs24\lang2057\langfe2057\cgrid\langnp2057\langfenp2057 \sbasedon0 \snext19 \spriority0 \styrsid4088900 Normal12;}{\s20\ql \li-850\ri-850\sa240\widctlpar\tqr\tx9921\wrapdefault\aspalpha\aspnum\faauto\adjustright\rin-850\lin-850\itap0 \rtlch\fcs1 _x000d__x000a_\af1\afs20\alang1025 \ltrch\fcs0 \b\f1\fs48\lang2057\langfe2057\cgrid\langnp2057\langfenp2057 \sbasedon0 \snext20 \spriority0 \styrsid4088900 Footer2;}{\*\cs21 \additive \v\cf15 \spriority0 \styrsid4088900 HideTWBInt;}{_x000d__x000a_\s22\ql \li0\ri0\nowidctlpar\wrapdefault\aspalpha\aspnum\faauto\adjustright\rin0\lin0\itap0 \rtlch\fcs1 \af0\afs20\alang1025 \ltrch\fcs0 \b\fs24\lang2057\langfe2057\cgrid\langnp2057\langfenp2057 \sbasedon0 \snext22 \slink26 \spriority0 \styrsid4088900 _x000d__x000a_NormalBold;}{\s23\qr \li0\ri0\sb240\sa240\nowidctlpar\wrapdefault\aspalpha\aspnum\faauto\adjustright\rin0\lin0\itap0 \rtlch\fcs1 \af0\afs20\alang1025 \ltrch\fcs0 \fs24\lang2057\langfe2057\cgrid\langnp2057\langfenp2057 _x000d__x000a_\sbasedon0 \snext23 \spriority0 \styrsid4088900 Olang;}{\s24\ql \li0\ri0\sa120\nowidctlpar\wrapdefault\aspalpha\aspnum\faauto\adjustright\rin0\lin0\itap0 \rtlch\fcs1 \af0\afs20\alang1025 \ltrch\fcs0 _x000d__x000a_\fs24\lang1024\langfe1024\cgrid\noproof\langnp2057\langfenp2057 \sbasedon0 \snext24 \slink27 \spriority0 \styrsid4088900 Normal6;}{\s25\ql \li0\ri-284\nowidctlpar\tqr\tx9072\wrapdefault\aspalpha\aspnum\faauto\adjustright\rin-284\lin0\itap0 \rtlch\fcs1 _x000d__x000a_\af0\afs20\alang1025 \ltrch\fcs0 \fs24\lang2057\langfe2057\cgrid\langnp2057\langfenp2057 \sbasedon0 \snext25 \spriority0 \styrsid4088900 ZDateAM;}{\*\cs26 \additive \b\fs24 \slink22 \slocked \spriority0 \styrsid4088900 NormalBold Char;}{\*\cs27 \additive _x000d__x000a_\fs24\lang1024\langfe1024\noproof \slink24 \slocked \spriority0 \styrsid4088900 Normal6 Char;}{\s28\qc \li0\ri0\sa240\nowidctlpar\wrapdefault\aspalpha\aspnum\faauto\adjustright\rin0\lin0\itap0 \rtlch\fcs1 \af0\afs20\alang1025 \ltrch\fcs0 _x000d__x000a_\i\fs24\lang2057\langfe2057\cgrid\langnp2057\langfenp2057 \sbasedon0 \snext28 \spriority0 \styrsid4088900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4088900 AMNumberTabs;}}{\*\rsidtbl \rsid24658\rsid735077\rsid2892074\rsid4088900\rsid4666813\rsid6641733\rsid9636012\rsid11215221\rsid12154954_x000d__x000a_\rsid14424199\rsid14694247\rsid15204470\rsid15285974\rsid15950462\rsid16324206\rsid16662270}{\mmathPr\mmathFont34\mbrkBin0\mbrkBinSub0\msmallFrac0\mdispDef1\mlMargin0\mrMargin0\mdefJc1\mwrapIndent1440\mintLim0\mnaryLim1}{\info{\author MOSSAKOWSKI Paula}_x000d__x000a_{\operator MOSSAKOWSKI Paula}{\creatim\yr2018\mo4\dy16\hr19\min1}{\revtim\yr2018\mo4\dy16\hr19\min1}{\version1}{\edmins0}{\nofpages2}{\nofwords83}{\nofchars909}{\*\company European Parliament}{\nofcharsws922}{\vern93}}{\*\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088900\utinl \fet0{\*\wgrffmtfilter 013f}\ilfomacatclnup0{\*\template C:\\Users\\PMOSSA~1\\AppData\\Local\\Temp\\Blank1.dot}{\*\ftnsep \ltrpar \pard\plain \ltrpar_x000d__x000a_\ql \li0\ri0\widctlpar\wrapdefault\aspalpha\aspnum\faauto\adjustright\rin0\lin0\itap0 \rtlch\fcs1 \af0\afs20\alang1025 \ltrch\fcs0 \fs24\lang2057\langfe2057\cgrid\langnp2057\langfenp2057 {\rtlch\fcs1 \af0 \ltrch\fcs0 \insrsid14694247 \chftnsep _x000d__x000a_\par }}{\*\ftnsepc \ltrpar \pard\plain \ltrpar\ql \li0\ri0\widctlpar\wrapdefault\aspalpha\aspnum\faauto\adjustright\rin0\lin0\itap0 \rtlch\fcs1 \af0\afs20\alang1025 \ltrch\fcs0 \fs24\lang2057\langfe2057\cgrid\langnp2057\langfenp2057 {\rtlch\fcs1 \af0 _x000d__x000a_\ltrch\fcs0 \insrsid14694247 \chftnsepc _x000d__x000a_\par }}{\*\aftnsep \ltrpar \pard\plain \ltrpar\ql \li0\ri0\widctlpar\wrapdefault\aspalpha\aspnum\faauto\adjustright\rin0\lin0\itap0 \rtlch\fcs1 \af0\afs20\alang1025 \ltrch\fcs0 \fs24\lang2057\langfe2057\cgrid\langnp2057\langfenp2057 {\rtlch\fcs1 \af0 _x000d__x000a_\ltrch\fcs0 \insrsid14694247 \chftnsep _x000d__x000a_\par }}{\*\aftnsepc \ltrpar \pard\plain \ltrpar\ql \li0\ri0\widctlpar\wrapdefault\aspalpha\aspnum\faauto\adjustright\rin0\lin0\itap0 \rtlch\fcs1 \af0\afs20\alang1025 \ltrch\fcs0 \fs24\lang2057\langfe2057\cgrid\langnp2057\langfenp2057 {\rtlch\fcs1 \af0 _x000d__x000a_\ltrch\fcs0 \insrsid1469424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4088900\charrsid10780018 {\*\bkmkstart InsideFooter}&lt;PathFdR&gt;}{\rtlch\fcs1 \af0 \ltrch\fcs0 \cf10\insrsid4088900\charrsid10780018 \uc1\u9668\'3f}{\rtlch\fcs1 \af0 \ltrch\fcs0 \insrsid4088900\charrsid10780018 #}{\rtlch\fcs1 \af0 _x000d__x000a_\ltrch\fcs0 \cs21\v\cf15\insrsid4088900\charrsid10780018 TXTROUTE@@}{\rtlch\fcs1 \af0 \ltrch\fcs0 \insrsid4088900\charrsid10780018 #}{\rtlch\fcs1 \af0 \ltrch\fcs0 \cf10\insrsid4088900\charrsid10780018 \uc1\u9658\'3f}{\rtlch\fcs1 \af0 \ltrch\fcs0 _x000d__x000a_\cs15\v\f1\fs20\cf9\insrsid4088900\charrsid10780018 &lt;/PathFdR&gt;}{\rtlch\fcs1 \af0 \ltrch\fcs0 \insrsid4088900\charrsid10780018 {\*\bkmkend InsideFooter}\tab \tab {\*\bkmkstart OutsideFooter}PE}{\rtlch\fcs1 \af0 \ltrch\fcs0 _x000d__x000a_\cs15\v\f1\fs20\cf9\insrsid4088900\charrsid10780018 &lt;NoPE&gt;}{\rtlch\fcs1 \af0 \ltrch\fcs0 \cf10\insrsid4088900\charrsid10780018 \uc1\u9668\'3f}{\rtlch\fcs1 \af0 \ltrch\fcs0 \insrsid4088900\charrsid10780018 #}{\rtlch\fcs1 \af0 \ltrch\fcs0 _x000d__x000a_\cs21\v\cf15\insrsid4088900\charrsid10780018 TXTNRPE@NRPE@}{\rtlch\fcs1 \af0 \ltrch\fcs0 \insrsid4088900\charrsid10780018 #}{\rtlch\fcs1 \af0 \ltrch\fcs0 \cf10\insrsid4088900\charrsid10780018 \uc1\u9658\'3f}{\rtlch\fcs1 \af0 \ltrch\fcs0 _x000d__x000a_\cs15\v\f1\fs20\cf9\insrsid4088900\charrsid10780018 &lt;/NoPE&gt;&lt;Version&gt;}{\rtlch\fcs1 \af0 \ltrch\fcs0 \insrsid4088900\charrsid10780018 v}{\rtlch\fcs1 \af0 \ltrch\fcs0 \cf10\insrsid4088900\charrsid10780018 \uc1\u9668\'3f}{\rtlch\fcs1 \af0 \ltrch\fcs0 _x000d__x000a_\insrsid4088900\charrsid10780018 #}{\rtlch\fcs1 \af0 \ltrch\fcs0 \cs21\v\cf15\insrsid4088900\charrsid10780018 TXTVERSION@NRV@}{\rtlch\fcs1 \af0 \ltrch\fcs0 \insrsid4088900\charrsid10780018 #}{\rtlch\fcs1 \af0 \ltrch\fcs0 _x000d__x000a_\cf10\insrsid4088900\charrsid10780018 \uc1\u9658\'3f}{\rtlch\fcs1 \af0 \ltrch\fcs0 \cs15\v\f1\fs20\cf9\insrsid4088900\charrsid10780018 &lt;/Version&gt;}{\rtlch\fcs1 \af0 \ltrch\fcs0 \insrsid4088900\charrsid10780018 {\*\bkmkend OutsideFooter}_x000d__x000a_\par }\pard\plain \ltrpar\s20\ql \li-850\ri-850\sa240\widctlpar\tqc\tx4535\tqr\tx9921\wrapdefault\aspalpha\aspnum\faauto\adjustright\rin-850\lin-850\itap0\pararsid2639205 \rtlch\fcs1 \af1\afs20\alang1025 \ltrch\fcs0 _x000d__x000a_\b\f1\fs48\lang2057\langfe2057\cgrid\langnp2057\langfenp2057 {\field\flddirty{\*\fldinst {\rtlch\fcs1 \af1 \ltrch\fcs0 \insrsid4088900\charrsid10780018  DOCPROPERTY &quot;&lt;Extension&gt;&quot; }}{\fldrslt {\rtlch\fcs1 \af1 \ltrch\fcs0 \insrsid4088900\charrsid10780018 _x000d__x000a_XX}}}\sectd \ltrsect\linex0\endnhere\sectdefaultcl\sftnbj {\rtlch\fcs1 \af1 \ltrch\fcs0 \cf16\insrsid4088900\charrsid10780018 \tab }{\rtlch\fcs1 \af1\afs22 \ltrch\fcs0 \b0\i\fs22\cf16\insrsid4088900\charrsid10780018 #}{\rtlch\fcs1 \af1 \ltrch\fcs0 _x000d__x000a_\cs21\v\cf15\insrsid4088900\charrsid10780018 (STD@_Motto}{\rtlch\fcs1 \af1\afs22 \ltrch\fcs0 \b0\i\fs22\cf16\insrsid4088900\charrsid10780018 #}{\rtlch\fcs1 \af1 \ltrch\fcs0 \cf16\insrsid4088900\charrsid10780018 \tab }{\field\flddirty{\*\fldinst {_x000d__x000a_\rtlch\fcs1 \af1 \ltrch\fcs0 \insrsid4088900\charrsid10780018  DOCPROPERTY &quot;&lt;Extension&gt;&quot; }}{\fldrslt {\rtlch\fcs1 \af1 \ltrch\fcs0 \insrsid4088900\charrsid10780018 XX}}}\sectd \ltrsect\linex0\endnhere\sectdefaultcl\sftnbj {\rtlch\fcs1 \af1 \ltrch\fcs0 _x000d__x000a_\insrsid4088900\charrsid1078001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4088900 \rtlch\fcs1 \af0\afs20\alang1025 \ltrch\fcs0 \fs24\lang2057\langfe2057\cgrid\langnp2057\langfenp2057 {\rtlch\fcs1 \af0 \ltrch\fcs0 _x000d__x000a_\cs15\v\f1\fs20\cf9\insrsid4088900\charrsid10780018 {\*\bkmkstart restart}&lt;Amend&gt;&lt;Date&gt;}{\rtlch\fcs1 \af0 \ltrch\fcs0 \insrsid4088900\charrsid10780018 #}{\rtlch\fcs1 \af0 \ltrch\fcs0 \cs21\v\cf15\insrsid4088900\charrsid10780018 _x000d__x000a_DT(d.m.yyyy)sh@DATEMSG@DOCDT}{\rtlch\fcs1 \af0 \ltrch\fcs0 \insrsid4088900\charrsid10780018 #}{\rtlch\fcs1 \af0 \ltrch\fcs0 \cs15\v\f1\fs20\cf9\insrsid4088900\charrsid10780018 &lt;/Date&gt;}{\rtlch\fcs1 \af0 \ltrch\fcs0 \insrsid4088900\charrsid10780018 \tab }{_x000d__x000a_\rtlch\fcs1 \af0 \ltrch\fcs0 \cs15\v\f1\fs20\cf9\insrsid4088900\charrsid10780018 &lt;ANo&gt;}{\rtlch\fcs1 \af0 \ltrch\fcs0 \insrsid4088900\charrsid10780018 #}{\rtlch\fcs1 \af0 \ltrch\fcs0 \cs21\v\cf15\insrsid4088900\charrsid10780018 (STD@_BNumber}{\rtlch\fcs1 _x000d__x000a_\af0 \ltrch\fcs0 \insrsid4088900\charrsid10780018 ##}{\rtlch\fcs1 \af0 \ltrch\fcs0 \cs21\v\cf15\insrsid4088900\charrsid10780018 $$0030}{\rtlch\fcs1 \af0 \ltrch\fcs0 \insrsid4088900\charrsid10780018 #}{\rtlch\fcs1 \af0 \ltrch\fcs0 _x000d__x000a_\cf10\insrsid4088900\charrsid10780018 \u9668\'3f}{\rtlch\fcs1 \af0 \ltrch\fcs0 \insrsid4088900\charrsid10780018 #}{\rtlch\fcs1 \af0 \ltrch\fcs0 \cs21\v\cf15\insrsid4088900\charrsid10780018 TXTNRB@NRB@}{\rtlch\fcs1 \af0 \ltrch\fcs0 _x000d__x000a_\insrsid4088900\charrsid10780018 #}{\rtlch\fcs1 \af0 \ltrch\fcs0 \cf10\insrsid4088900\charrsid10780018 \u9658\'3f}{\rtlch\fcs1 \af0 \ltrch\fcs0 \cs15\v\f1\fs20\cf9\insrsid4088900\charrsid10780018 &lt;/ANo&gt;}{\rtlch\fcs1 \af0 \ltrch\fcs0 _x000d__x000a_\insrsid4088900\charrsid10780018 /}{\rtlch\fcs1 \af0 \ltrch\fcs0 \cs15\v\f1\fs20\cf9\insrsid4088900\charrsid10780018 &lt;NumAm&gt;}{\rtlch\fcs1 \af0 \ltrch\fcs0 \insrsid4088900\charrsid10780018 #}{\rtlch\fcs1 \af0 \ltrch\fcs0 _x000d__x000a_\cs21\v\cf15\insrsid4088900\charrsid10780018 ENMIENDA@NRAM@}{\rtlch\fcs1 \af0 \ltrch\fcs0 \insrsid4088900\charrsid10780018 #}{\rtlch\fcs1 \af0 \ltrch\fcs0 \cs15\v\f1\fs20\cf9\insrsid4088900\charrsid10780018 &lt;/NumAm&gt;}{\rtlch\fcs1 \af0 \ltrch\fcs0 _x000d__x000a_\insrsid4088900\charrsid10780018 _x000d__x000a_\par }\pard\plain \ltrpar\s29\ql \li0\ri0\sb240\nowidctlpar_x000d__x000a_\tx879\tx936\tx1021\tx1077\tx1134\tx1191\tx1247\tx1304\tx1361\tx1418\tx1474\tx1531\tx1588\tx1644\tx1701\tx1758\tx1814\tx1871\tx2070\tx2126\tx3374\tx3430\wrapdefault\aspalpha\aspnum\faauto\adjustright\rin0\lin0\itap0\pararsid4088900 \rtlch\fcs1 _x000d__x000a_\af0\afs20\alang1025 \ltrch\fcs0 \b\fs24\lang2057\langfe2057\cgrid\langnp2057\langfenp2057 {\rtlch\fcs1 \af0 \ltrch\fcs0 \insrsid4088900\charrsid10780018 Amendment\tab \tab }{\rtlch\fcs1 \af0 \ltrch\fcs0 _x000d__x000a_\cs15\b0\v\f1\fs20\cf9\insrsid4088900\charrsid10780018 &lt;NumAm&gt;}{\rtlch\fcs1 \af0 \ltrch\fcs0 \insrsid4088900\charrsid10780018 #}{\rtlch\fcs1 \af0 \ltrch\fcs0 \cs21\v\cf15\insrsid4088900\charrsid10780018 ENMIENDA@NRAM@}{\rtlch\fcs1 \af0 \ltrch\fcs0 _x000d__x000a_\insrsid4088900\charrsid10780018 #}{\rtlch\fcs1 \af0 \ltrch\fcs0 \cs15\b0\v\f1\fs20\cf9\insrsid4088900\charrsid10780018 &lt;/NumAm&gt;}{\rtlch\fcs1 \af0 \ltrch\fcs0 \insrsid4088900\charrsid10780018 _x000d__x000a_\par }\pard\plain \ltrpar\s22\ql \li0\ri0\nowidctlpar\wrapdefault\aspalpha\aspnum\faauto\adjustright\rin0\lin0\itap0\pararsid4088900 \rtlch\fcs1 \af0\afs20\alang1025 \ltrch\fcs0 \b\fs24\lang2057\langfe2057\cgrid\langnp2057\langfenp2057 {\rtlch\fcs1 \af0 _x000d__x000a_\ltrch\fcs0 \cs15\b0\v\f1\fs20\cf9\insrsid4088900\charrsid10780018 &lt;RepeatBlock-By&gt;}{\rtlch\fcs1 \af0 \ltrch\fcs0 \insrsid4088900\charrsid10780018 #}{\rtlch\fcs1 \af0 \ltrch\fcs0 \cs21\v\cf15\insrsid4088900\charrsid10780018 &gt;&gt;&gt;@[ZMEMBERSMSG]@}{_x000d__x000a_\rtlch\fcs1 \af0 \ltrch\fcs0 \insrsid4088900\charrsid10780018 #}{\rtlch\fcs1 \af0 \ltrch\fcs0 \cs15\b0\v\f1\fs20\cf9\insrsid4088900\charrsid10780018 &lt;Members&gt;}{\rtlch\fcs1 \af0 \ltrch\fcs0 \cf10\insrsid4088900\charrsid10780018 \u9668\'3f}{\rtlch\fcs1 _x000d__x000a_\af0 \ltrch\fcs0 \insrsid4088900\charrsid10780018 #}{\rtlch\fcs1 \af0 \ltrch\fcs0 \cs21\v\cf15\insrsid4088900\charrsid10780018 TVTMEMBERS\'a7@MEMBERS@}{\rtlch\fcs1 \af0 \ltrch\fcs0 \insrsid4088900\charrsid10780018 #}{\rtlch\fcs1 \af0 \ltrch\fcs0 _x000d__x000a_\cf10\insrsid4088900\charrsid10780018 \u9658\'3f}{\rtlch\fcs1 \af0 \ltrch\fcs0 \cs15\b0\v\f1\fs20\cf9\insrsid4088900\charrsid10780018 &lt;/Members&gt;}{\rtlch\fcs1 \af0 \ltrch\fcs0 \insrsid4088900\charrsid10780018 _x000d__x000a_\par }\pard\plain \ltrpar\ql \li0\ri0\widctlpar\wrapdefault\aspalpha\aspnum\faauto\adjustright\rin0\lin0\itap0\pararsid4088900 \rtlch\fcs1 \af0\afs20\alang1025 \ltrch\fcs0 \fs24\lang2057\langfe2057\cgrid\langnp2057\langfenp2057 {\rtlch\fcs1 \af0 \ltrch\fcs0 _x000d__x000a_\cs15\v\f1\fs20\cf9\insrsid4088900\charrsid10780018 &lt;AuNomDe&gt;&lt;OptDel&gt;}{\rtlch\fcs1 \af0 \ltrch\fcs0 \insrsid4088900\charrsid10780018 #}{\rtlch\fcs1 \af0 \ltrch\fcs0 \cs21\v\cf15\insrsid4088900\charrsid10780018 MNU[ONBEHALFYES][NOTAPP]@CHOICE@}{_x000d__x000a_\rtlch\fcs1 \af0 \ltrch\fcs0 \insrsid4088900\charrsid10780018 #}{\rtlch\fcs1 \af0 \ltrch\fcs0 \cs15\v\f1\fs20\cf9\insrsid4088900\charrsid10780018 &lt;/OptDel&gt;&lt;/AuNomDe&gt;}{\rtlch\fcs1 \af0 \ltrch\fcs0 \insrsid4088900\charrsid10780018 _x000d__x000a_\par &lt;&lt;&lt;}{\rtlch\fcs1 \af0 \ltrch\fcs0 \cs15\v\f1\fs20\cf9\insrsid4088900\charrsid10780018 &lt;/RepeatBlock-By&gt;}{\rtlch\fcs1 \af0 \ltrch\fcs0 \insrsid4088900\charrsid10780018 _x000d__x000a_\par }\pard\plain \ltrpar\s18\ql \li0\ri-284\nowidctlpar\tqr\tx9072\wrapdefault\aspalpha\aspnum\faauto\adjustright\rin-284\lin0\itap0\pararsid4088900 \rtlch\fcs1 \af0\afs20\alang1025 \ltrch\fcs0 \b\fs24\lang2057\langfe2057\cgrid\langnp2057\langfenp2057 {_x000d__x000a_\rtlch\fcs1 \af0 \ltrch\fcs0 \cs15\b0\v\f1\fs20\cf9\insrsid4088900\charrsid10780018 &lt;TitreType&gt;}{\rtlch\fcs1 \af0 \ltrch\fcs0 \insrsid4088900\charrsid10780018 #}{\rtlch\fcs1 \af0 \ltrch\fcs0 \cs21\v\cf15\insrsid4088900\charrsid10780018 _x000d__x000a_MNU[AMENDDOCTYPE1][AMENDDOCTYPE2][AMENDDOCTYPE3]@CHOICE@AMENDDOCTYPEMNU}{\rtlch\fcs1 \af0 \ltrch\fcs0 \insrsid4088900\charrsid10780018 #}{\rtlch\fcs1 \af0 \ltrch\fcs0 \cs15\b0\v\f1\fs20\cf9\insrsid4088900\charrsid10780018 &lt;/TitreType&gt;}{\rtlch\fcs1 \af0 _x000d__x000a_\ltrch\fcs0 \insrsid4088900\charrsid10780018 \tab #}{\rtlch\fcs1 \af0 \ltrch\fcs0 \cs21\v\cf15\insrsid4088900\charrsid10780018 (STD@_BNumber}{\rtlch\fcs1 \af0 \ltrch\fcs0 \insrsid4088900\charrsid10780018 ##}{\rtlch\fcs1 \af0 \ltrch\fcs0 _x000d__x000a_\cs21\v\cf15\insrsid4088900\charrsid10780018 $$0030}{\rtlch\fcs1 \af0 \ltrch\fcs0 \insrsid4088900\charrsid10780018 #}{\rtlch\fcs1 \af0 \ltrch\fcs0 \cf10\insrsid4088900\charrsid10780018 \u9668\'3f}{\rtlch\fcs1 \af0 \ltrch\fcs0 _x000d__x000a_\insrsid4088900\charrsid10780018 #}{\rtlch\fcs1 \af0 \ltrch\fcs0 \cs21\v\cf15\insrsid4088900\charrsid10780018 TXTNRB@NRB@}{\rtlch\fcs1 \af0 \ltrch\fcs0 \insrsid4088900\charrsid10780018 #}{\rtlch\fcs1 \af0 \ltrch\fcs0 \cf10\insrsid4088900\charrsid10780018 _x000d__x000a_\u9658\'3f}{\rtlch\fcs1 \af0 \ltrch\fcs0 \insrsid4088900\charrsid10780018 /}{\rtlch\fcs1 \af0 \ltrch\fcs0 \cf10\insrsid4088900\charrsid10780018 \u9668\'3f}{\rtlch\fcs1 \af0 \ltrch\fcs0 \insrsid4088900\charrsid10780018 #}{\rtlch\fcs1 \af0 \ltrch\fcs0 _x000d__x000a_\cs21\v\cf15\insrsid4088900\charrsid10780018 TXTDOCYEAR@DOCYEARMSG@}{\rtlch\fcs1 \af0 \ltrch\fcs0 \insrsid4088900\charrsid10780018 #}{\rtlch\fcs1 \af0 \ltrch\fcs0 \cf10\insrsid4088900\charrsid10780018 \u9658\'3f}{\rtlch\fcs1 \af0 \ltrch\fcs0 _x000d__x000a_\insrsid4088900\charrsid10780018 _x000d__x000a_\par }\pard\plain \ltrpar\s22\ql \li0\ri0\nowidctlpar\wrapdefault\aspalpha\aspnum\faauto\adjustright\rin0\lin0\itap0\pararsid4088900 \rtlch\fcs1 \af0\afs20\alang1025 \ltrch\fcs0 \b\fs24\lang2057\langfe2057\cgrid\langnp2057\langfenp2057 {\rtlch\fcs1 \af0 _x000d__x000a_\ltrch\fcs0 \cs15\b0\v\f1\fs20\cf9\insrsid4088900\charrsid10780018 &lt;Rapporteur&gt;}{\rtlch\fcs1 \af0 \ltrch\fcs0 \insrsid4088900\charrsid10780018 #}{\rtlch\fcs1 \af0 \ltrch\fcs0 \cs21\v\cf15\insrsid4088900\charrsid10780018 _x000d__x000a_MNU[AUTHOR1][AUTHOR2][AUTHOR3]@CHOICE@AUTHORMNU}{\rtlch\fcs1 \af0 \ltrch\fcs0 \insrsid4088900\charrsid10780018 #}{\rtlch\fcs1 \af0 \ltrch\fcs0 \cs15\b0\v\f1\fs20\cf9\insrsid4088900\charrsid10780018 &lt;/Rapporteur&gt;}{\rtlch\fcs1 \af0 \ltrch\fcs0 _x000d__x000a_\insrsid4088900\charrsid10780018 _x000d__x000a_\par }\pard\plain \ltrpar\ql \li0\ri0\widctlpar\wrapdefault\aspalpha\aspnum\faauto\adjustright\rin0\lin0\itap0\pararsid4088900 \rtlch\fcs1 \af0\afs20\alang1025 \ltrch\fcs0 \fs24\lang2057\langfe2057\cgrid\langnp2057\langfenp2057 {\rtlch\fcs1 \af0 \ltrch\fcs0 _x000d__x000a_\cs15\v\f1\fs20\cf9\insrsid4088900\charrsid10780018 &lt;OptDel&gt;}{\rtlch\fcs1 \af0 \ltrch\fcs0 \insrsid4088900\charrsid10780018 #}{\rtlch\fcs1 \af0 \ltrch\fcs0 \cs21\v\cf15\insrsid4088900\charrsid10780018 MNU[GROUP1][NOTAPP][NOTAPP]@CHOICE@AUTHORMNU}{_x000d__x000a_\rtlch\fcs1 \af0 \ltrch\fcs0 \insrsid4088900\charrsid10780018 #}{\rtlch\fcs1 \af0 \ltrch\fcs0 \cs15\v\f1\fs20\cf9\insrsid4088900\charrsid10780018 &lt;/OptDel&gt;}{\rtlch\fcs1 \af0 \ltrch\fcs0 \insrsid4088900\charrsid10780018 _x000d__x000a_\par }\pard\plain \ltrpar\s19\ql \li0\ri0\sa240\nowidctlpar\wrapdefault\aspalpha\aspnum\faauto\adjustright\rin0\lin0\itap0\pararsid4088900 \rtlch\fcs1 \af0\afs20\alang1025 \ltrch\fcs0 \fs24\lang2057\langfe2057\cgrid\langnp2057\langfenp2057 {\rtlch\fcs1 \af0 _x000d__x000a_\ltrch\fcs0 \cs15\v\f1\fs20\cf9\insrsid4088900\charrsid10780018 &lt;Titre&gt;}{\rtlch\fcs1 \af0 \ltrch\fcs0 \cf10\insrsid4088900\charrsid10780018 \u9668\'3f}{\rtlch\fcs1 \af0 \ltrch\fcs0 \insrsid4088900\charrsid10780018 #}{\rtlch\fcs1 \af0 \ltrch\fcs0 _x000d__x000a_\cs21\v\cf15\insrsid4088900\charrsid10780018 TXTTITLE@TITLE@}{\rtlch\fcs1 \af0 \ltrch\fcs0 \insrsid4088900\charrsid10780018 #}{\rtlch\fcs1 \af0 \ltrch\fcs0 \cf10\insrsid4088900\charrsid10780018 \u9658\'3f}{\rtlch\fcs1 \af0 \ltrch\fcs0 _x000d__x000a_\cs15\v\f1\fs20\cf9\insrsid4088900\charrsid10780018 &lt;/Titre&gt;}{\rtlch\fcs1 \af0 \ltrch\fcs0 \insrsid4088900\charrsid10780018 _x000d__x000a_\par }\pard\plain \ltrpar\s22\ql \li0\ri0\nowidctlpar\wrapdefault\aspalpha\aspnum\faauto\adjustright\rin0\lin0\itap0\pararsid4088900 \rtlch\fcs1 \af0\afs20\alang1025 \ltrch\fcs0 \b\fs24\lang2057\langfe2057\cgrid\langnp2057\langfenp2057 {\rtlch\fcs1 \af0 _x000d__x000a_\ltrch\fcs0 \cs15\b0\v\f1\fs20\cf9\insrsid4088900\charrsid10780018 &lt;DocAmend&gt;}{\rtlch\fcs1 \af0 \ltrch\fcs0 \insrsid4088900\charrsid10780018 #}{\rtlch\fcs1 \af0 \ltrch\fcs0 \cs21\v\cf15\insrsid4088900\charrsid10780018 MNU[_x000d__x000a_AMENDDOCTYPE1][AMENDDOCTYPE2][AMENDDOCTYPE3]@CHOICE@AMENDDOCTYPEMNU}{\rtlch\fcs1 \af0 \ltrch\fcs0 \insrsid4088900\charrsid10780018 #}{\rtlch\fcs1 \af0 \ltrch\fcs0 \cs15\b0\v\f1\fs20\cf9\insrsid4088900\charrsid10780018 &lt;/DocAmend&gt;}{\rtlch\fcs1 \af0 _x000d__x000a_\ltrch\fcs0 \insrsid4088900\charrsid10780018 _x000d__x000a_\par }{\rtlch\fcs1 \af0 \ltrch\fcs0 \cs15\b0\v\f1\fs20\cf9\insrsid4088900\charrsid10780018 &lt;Article&gt;}{\rtlch\fcs1 \af0 \ltrch\fcs0 \cf10\insrsid4088900\charrsid10780018 \u9668\'3f}{\rtlch\fcs1 \af0 \ltrch\fcs0 \insrsid4088900\charrsid10780018 #}{\rtlch\fcs1 _x000d__x000a_\af0 \ltrch\fcs0 \cs21\v\cf15\insrsid4088900\charrsid10780018 TVTAMPART@AMPART@}{\rtlch\fcs1 \af0 \ltrch\fcs0 \insrsid4088900\charrsid10780018 #}{\rtlch\fcs1 \af0 \ltrch\fcs0 \cf10\insrsid4088900\charrsid10780018 \u9658\'3f}{\rtlch\fcs1 \af0 \ltrch\fcs0 _x000d__x000a_\cs15\b0\v\f1\fs20\cf9\insrsid4088900\charrsid10780018 &lt;/Article&gt;}{\rtlch\fcs1 \af0 \ltrch\fcs0 \insrsid4088900\charrsid10780018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7681602 \rtlch\fcs1 \af0\afs20\alang1025 \ltrch\fcs0 _x000d__x000a_\fs24\lang2057\langfe2057\cgrid\langnp2057\langfenp2057 {\rtlch\fcs1 \af0 \ltrch\fcs0 \insrsid4088900\charrsid10780018 \cell }\pard \ltrpar\ql \li0\ri0\widctlpar\intbl\wrapdefault\aspalpha\aspnum\faauto\adjustright\rin0\lin0 {\rtlch\fcs1 \af0 \ltrch\fcs0 _x000d__x000a_\insrsid4088900\charrsid10780018 \trowd \irow0\irowband0\ltrrow\ts11\trqc\trgaph340\trleft-340\trftsWidth3\trwWidth9752\trftsWidthB3\trftsWidthA3\trpaddl340\trpaddr340\trpaddfl3\trpaddfr3\tblrsid6904234\tblind0\tblindtype3 \clvertalt\clbrdrt\brdrtbl _x000d__x000a_\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7681602 \rtlch\fcs1 \af0\afs20\alang1025 \ltrch\fcs0 \i\fs24\lang2057\langfe2057\cgrid\langnp2057\langfenp2057 {\rtlch\fcs1 \af0 \ltrch\fcs0 _x000d__x000a_\insrsid4088900\charrsid10780018 #}{\rtlch\fcs1 \af0 \ltrch\fcs0 \cs21\v\cf15\insrsid4088900\charrsid10780018 MNU[AMENDDOCTYPE1][AMENDDOCTYPE2][AMENDDOCTYPE3]@CHOICE@AMENDDOCTYPEMNU}{\rtlch\fcs1 \af0 \ltrch\fcs0 \insrsid4088900\charrsid10780018 #\cell _x000d__x000a_Amendment\cell }\pard\plain \ltrpar\ql \li0\ri0\widctlpar\intbl\wrapdefault\aspalpha\aspnum\faauto\adjustright\rin0\lin0 \rtlch\fcs1 \af0\afs20\alang1025 \ltrch\fcs0 \fs24\lang2057\langfe2057\cgrid\langnp2057\langfenp2057 {\rtlch\fcs1 \af0 \ltrch\fcs0 _x000d__x000a_\insrsid4088900\charrsid10780018 \trowd \irow1\irowband1\ltrrow\ts11\trqc\trgaph340\trleft-340\trftsWidth3\trwWidth9752\trftsWidthB3\trftsWidthA3\trpaddl340\trpaddr340\trpaddfl3\trpaddfr3\tblrsid690423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6904234 \rtlch\fcs1 \af0\afs20\alang1025 \ltrch\fcs0 \fs24\lang1024\langfe1024\cgrid\noproof\langnp2057\langfenp2057 {_x000d__x000a_\rtlch\fcs1 \af0 \ltrch\fcs0 \noproof0\insrsid4088900\charrsid10780018 ##\cell ##}{\rtlch\fcs1 \af0\afs24 \ltrch\fcs0 \noproof0\insrsid4088900\charrsid10780018 \cell }\pard\plain \ltrpar_x000d__x000a_\ql \li0\ri0\widctlpar\intbl\wrapdefault\aspalpha\aspnum\faauto\adjustright\rin0\lin0 \rtlch\fcs1 \af0\afs20\alang1025 \ltrch\fcs0 \fs24\lang2057\langfe2057\cgrid\langnp2057\langfenp2057 {\rtlch\fcs1 \af0 \ltrch\fcs0 \insrsid4088900\charrsid10780018 _x000d__x000a_\trowd \irow2\irowband2\lastrow \ltrrow\ts11\trqc\trgaph340\trleft-340\trftsWidth3\trwWidth9752\trftsWidthB3\trftsWidthA3\trpaddl340\trpaddr340\trpaddfl3\trpaddfr3\tblrsid690423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4088900 \rtlch\fcs1 \af0\afs20\alang1025 \ltrch\fcs0 \fs24\lang2057\langfe2057\cgrid\langnp2057\langfenp2057 {\rtlch\fcs1 \af0 \ltrch\fcs0 _x000d__x000a_\insrsid4088900\charrsid10780018 Or. }{\rtlch\fcs1 \af0 \ltrch\fcs0 \cs15\v\f1\fs20\cf9\insrsid4088900\charrsid10780018 &lt;Original&gt;}{\rtlch\fcs1 \af0 \ltrch\fcs0 \insrsid4088900\charrsid10780018 #}{\rtlch\fcs1 \af0 \ltrch\fcs0 _x000d__x000a_\cs21\v\cf15\insrsid4088900\charrsid10780018 KEY(MAIN/LANGMIN)sh@ORLANGMSG@ORLANGKEY}{\rtlch\fcs1 \af0 \ltrch\fcs0 \insrsid4088900\charrsid10780018 #}{\rtlch\fcs1 \af0 \ltrch\fcs0 \cs15\v\f1\fs20\cf9\insrsid4088900\charrsid10780018 &lt;/Original&gt;}{_x000d__x000a_\rtlch\fcs1 \af0 \ltrch\fcs0 \insrsid4088900\charrsid10780018 _x000d__x000a_\par }\pard\plain \ltrpar\ql \li0\ri0\widctlpar\wrapdefault\aspalpha\aspnum\faauto\adjustright\rin0\lin0\itap0\pararsid4088900 \rtlch\fcs1 \af0\afs20\alang1025 \ltrch\fcs0 \fs24\lang2057\langfe2057\cgrid\langnp2057\langfenp2057 {\rtlch\fcs1 \af0 \ltrch\fcs0 _x000d__x000a_\insrsid4088900\charrsid10780018 \sect }\sectd \ltrsect\margbsxn1418\psz9\linex0\headery1134\footery505\endnhere\titlepg\sectdefaultcl\sectrsid14424199\sftnbj\sftnrstpg \pard\plain \ltrpar_x000d__x000a_\ql \li0\ri0\widctlpar\wrapdefault\aspalpha\aspnum\faauto\adjustright\rin0\lin0\itap0\pararsid4088900 \rtlch\fcs1 \af0\afs20\alang1025 \ltrch\fcs0 \fs24\lang2057\langfe2057\cgrid\langnp2057\langfenp2057 {\rtlch\fcs1 \af0 \ltrch\fcs0 _x000d__x000a_\cs15\v\f1\fs20\cf9\insrsid4088900\charrsid1078001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6f_x000d__x000a_2389a4d5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9654317 ProjRap;}{\s21\ql \li0\ri0\sa240\nowidctlpar\wrapdefault\aspalpha\aspnum\faauto\adjustright\rin0\lin0\itap0 \rtlch\fcs1 \af0\afs20\alang1025 \ltrch\fcs0 _x000d__x000a_\fs24\lang2057\langfe2057\cgrid\langnp2057\langfenp2057 \sbasedon0 \snext21 \spriority0 \styrsid9654317 Normal12;}{\s22\ql \li0\ri0\nowidctlpar\wrapdefault\aspalpha\aspnum\faauto\adjustright\rin0\lin0\itap0 \rtlch\fcs1 \af0\afs20\alang1025 \ltrch\fcs0 _x000d__x000a_\b\fs24\lang2057\langfe2057\cgrid\langnp2057\langfenp2057 \sbasedon0 \snext22 \slink26 \spriority0 \styrsid9654317 NormalBold;}{\s23\qr \li0\ri0\sb240\sa240\nowidctlpar\wrapdefault\aspalpha\aspnum\faauto\adjustright\rin0\lin0\itap0 \rtlch\fcs1 _x000d__x000a_\af0\afs20\alang1025 \ltrch\fcs0 \fs24\lang2057\langfe2057\cgrid\langnp2057\langfenp2057 \sbasedon0 \snext23 \spriority0 \styrsid9654317 Olang;}{\s24\ql \li0\ri0\sa120\nowidctlpar\wrapdefault\aspalpha\aspnum\faauto\adjustright\rin0\lin0\itap0 \rtlch\fcs1 _x000d__x000a_\af0\afs20\alang1025 \ltrch\fcs0 \fs24\lang1024\langfe1024\cgrid\noproof\langnp2057\langfenp2057 \sbasedon0 \snext24 \slink27 \spriority0 \styrsid9654317 Normal6;}{\s25\ql \li0\ri-284\nowidctlpar_x000d__x000a_\tqr\tx9072\wrapdefault\aspalpha\aspnum\faauto\adjustright\rin-284\lin0\itap0 \rtlch\fcs1 \af0\afs20\alang1025 \ltrch\fcs0 \fs24\lang2057\langfe2057\cgrid\langnp2057\langfenp2057 \sbasedon0 \snext25 \spriority0 \styrsid9654317 ZDateAM;}{\*\cs26 \additive _x000d__x000a_\b\fs24\lang2057\langfe2057\langnp2057\langfenp2057 \slink22 \slocked \spriority0 \styrsid9654317 NormalBold Char;}{\*\cs27 \additive \fs24\lang1024\langfe1024\noproof\langnp2057\langfenp2057 \slink24 \slocked \spriority0 \styrsid9654317 Normal6 Char;}{_x000d__x000a_\s28\qc \li0\ri0\sa240\nowidctlpar\wrapdefault\aspalpha\aspnum\faauto\adjustright\rin0\lin0\itap0 \rtlch\fcs1 \af0\afs20\alang1025 \ltrch\fcs0 \i\fs24\lang2057\langfe2057\cgrid\langnp2057\langfenp2057 \sbasedon0 \snext28 \spriority0 \styrsid9654317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9654317 AMNumberTabs;}}{\*\rsidtbl \rsid24658\rsid735077\rsid2892074\rsid4666813\rsid6641733_x000d__x000a_\rsid7486904\rsid9654317\rsid11215221\rsid14424199\rsid15204470\rsid15285974\rsid16662270}{\mmathPr\mmathFont34\mbrkBin0\mbrkBinSub0\msmallFrac0\mdispDef1\mlMargin0\mrMargin0\mdefJc1\mwrapIndent1440\mintLim0\mnaryLim1}{\info{\author FELIX Karina}_x000d__x000a_{\operator FELIX Karina}{\creatim\yr2014\mo8\dy12\hr17\min45}{\revtim\yr2014\mo8\dy12\hr17\min45}{\version1}{\edmins0}{\nofpages1}{\nofwords43}{\nofchars486}{\*\company European Parliament}{\nofcharsws492}{\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965431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486904 \chftnsep _x000d__x000a_\par }}{\*\ftnsepc \ltrpar \pard\plain \ltrpar\ql \li0\ri0\widctlpar\wrapdefault\aspalpha\aspnum\faauto\adjustright\rin0\lin0\itap0 \rtlch\fcs1 \af0\afs20\alang1025 \ltrch\fcs0 \fs24\lang2057\langfe2057\cgrid\langnp2057\langfenp2057 {\rtlch\fcs1 \af0 _x000d__x000a_\ltrch\fcs0 \insrsid7486904 \chftnsepc _x000d__x000a_\par }}{\*\aftnsep \ltrpar \pard\plain \ltrpar\ql \li0\ri0\widctlpar\wrapdefault\aspalpha\aspnum\faauto\adjustright\rin0\lin0\itap0 \rtlch\fcs1 \af0\afs20\alang1025 \ltrch\fcs0 \fs24\lang2057\langfe2057\cgrid\langnp2057\langfenp2057 {\rtlch\fcs1 \af0 _x000d__x000a_\ltrch\fcs0 \insrsid7486904 \chftnsep _x000d__x000a_\par }}{\*\aftnsepc \ltrpar \pard\plain \ltrpar\ql \li0\ri0\widctlpar\wrapdefault\aspalpha\aspnum\faauto\adjustright\rin0\lin0\itap0 \rtlch\fcs1 \af0\afs20\alang1025 \ltrch\fcs0 \fs24\lang2057\langfe2057\cgrid\langnp2057\langfenp2057 {\rtlch\fcs1 \af0 _x000d__x000a_\ltrch\fcs0 \insrsid748690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9654317 {\*\bkmkstart InsideFooter}&lt;PathFdR&gt;}{\rtlch\fcs1 \af0 \ltrch\fcs0 \insrsid9654317 [ZPATH]}{\rtlch\fcs1 \af0 \ltrch\fcs0 \cs18\v\f1\fs20\cf9\lang1024\langfe1024\noproof\insrsid9654317 _x000d__x000a_&lt;/PathFdR&gt;}{\rtlch\fcs1 \af0 \ltrch\fcs0 \insrsid9654317 {\*\bkmkend InsideFooter}\tab \tab {\*\bkmkstart OutsideFooter}PE}{\rtlch\fcs1 \af0 \ltrch\fcs0 \cs18\v\f1\fs20\cf9\lang1024\langfe1024\noproof\insrsid9654317 &lt;NoPE&gt;}{\rtlch\fcs1 \af0 \ltrch\fcs0 _x000d__x000a_\insrsid9654317 [ZNRPE]}{\rtlch\fcs1 \af0 \ltrch\fcs0 \cs18\v\f1\fs20\cf9\lang1024\langfe1024\noproof\insrsid9654317 &lt;/NoPE&gt;&lt;Version&gt;}{\rtlch\fcs1 \af0 \ltrch\fcs0 \insrsid9654317 [ZNRV]}{\rtlch\fcs1 \af0 \ltrch\fcs0 _x000d__x000a_\cs18\v\f1\fs20\cf9\lang1024\langfe1024\noproof\insrsid9654317 &lt;/Version&gt;}{\rtlch\fcs1 \af0 \ltrch\fcs0 \insrsid9654317 {\*\bkmkend OutsideFooter}_x000d__x000a_\par }\pard\plain \ltrpar\s17\ql \li-851\ri0\sb240\sa240\nowidctlpar\tqc\tx4536\tqr\tx9923\wrapdefault\aspalpha\aspnum\faauto\adjustright\rin0\lin-851\itap0\pararsid12978052 \rtlch\fcs1 \af0\afs20\alang1025 \ltrch\fcs0 _x000d__x000a_\b\f1\fs48\lang1033\langfe1033\langnp1033\langfenp1033 {\field\flddirty{\*\fldinst {\rtlch\fcs1 \af0 \ltrch\fcs0 \insrsid9654317  DOCPROPERTY &quot;&lt;Extension&gt;&quot; }}{\fldrslt {\rtlch\fcs1 \af0 \ltrch\fcs0 \insrsid9654317 XX}}}\sectd \ltrsect_x000d__x000a_\linex0\headery708\footery708\colsx708\endnhere\sectdefaultcl\sftnbj {\rtlch\fcs1 \af0 \ltrch\fcs0 \cf16\insrsid9654317\charrsid10767834 \tab }{\rtlch\fcs1 \af0\afs22 \ltrch\fcs0 \b0\i\fs22\cf16\insrsid9654317\charrsid10767834 #(STD@_Motto#}{\rtlch\fcs1 _x000d__x000a_\af0 \ltrch\fcs0 \cf16\insrsid9654317\charrsid10767834 \tab }{\field\flddirty{\*\fldinst {\rtlch\fcs1 \af0 \ltrch\fcs0 \insrsid9654317  DOCPROPERTY &quot;&lt;Extension&gt;&quot; }}{\fldrslt {\rtlch\fcs1 \af0 \ltrch\fcs0 \insrsid9654317 XX}}}\sectd \ltrsect_x000d__x000a_\linex0\headery708\footery708\colsx708\endnhere\sectdefaultcl\sftnbj {\rtlch\fcs1 \af0 \ltrch\fcs0 \insrsid9654317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9654317\charrsid12978052 {\*\bkmkstart restart}&lt;Amend&gt;&lt;Date&gt;}{\rtlch\fcs1 \af0 \ltrch\fcs0 \lang1024\langfe1024\noproof\insrsid9654317\charrsid12978052 [ZDATE]}{\rtlch\fcs1 \af0 \ltrch\fcs0 _x000d__x000a_\cs18\v\f1\fs20\cf9\lang1024\langfe1024\noproof\insrsid9654317\charrsid12978052 &lt;/Date&gt;}{\rtlch\fcs1 \af0 \ltrch\fcs0 \lang1024\langfe1024\noproof\insrsid9654317\charrsid12978052 \tab }{\rtlch\fcs1 \af0 \ltrch\fcs0 _x000d__x000a_\cs18\v\f1\fs20\cf9\lang1024\langfe1024\noproof\insrsid9654317\charrsid12978052 &lt;ANo&gt;}{\rtlch\fcs1 \af0 \ltrch\fcs0 \lang1024\langfe1024\noproof\insrsid9654317\charrsid12978052 [ZNRB]}{\rtlch\fcs1 \af0 \ltrch\fcs0 _x000d__x000a_\cs18\v\f1\fs20\cf9\lang1024\langfe1024\noproof\insrsid9654317\charrsid12978052 &lt;/ANo&gt;}{\rtlch\fcs1 \af0 \ltrch\fcs0 \lang1024\langfe1024\noproof\insrsid9654317\charrsid12978052 /}{\rtlch\fcs1 \af0 \ltrch\fcs0 _x000d__x000a_\cs18\v\f1\fs20\cf9\lang1024\langfe1024\noproof\insrsid9654317\charrsid12978052 &lt;NumAm&gt;}{\rtlch\fcs1 \af0 \ltrch\fcs0 \lang1024\langfe1024\noproof\insrsid9654317\charrsid12978052 [ZNRAM]}{\rtlch\fcs1 \af0 \ltrch\fcs0 _x000d__x000a_\cs18\v\f1\fs20\cf9\lang1024\langfe1024\noproof\insrsid9654317\charrsid12978052 &lt;/NumAm&gt;}{\rtlch\fcs1 \af0 \ltrch\fcs0 \lang1024\langfe1024\noproof\insrsid9654317\charrsid12978052 _x000d__x000a_\par }\pard\plain \ltrpar\s29\ql \li0\ri0\sb240\nowidctlpar_x000d__x000a_\tx879\tx936\tx1021\tx1077\tx1134\tx1191\tx1247\tx1304\tx1361\tx1418\tx1474\tx1531\tx1588\tx1644\tx1701\tx1758\tx1814\tx1871\tx2070\tx2126\tx3374\tx3430\wrapdefault\aspalpha\aspnum\faauto\adjustright\rin0\lin0\itap0\pararsid2376473 \rtlch\fcs1 _x000d__x000a_\af0\afs20\alang1025 \ltrch\fcs0 \b\fs24\lang2057\langfe2057\cgrid\langnp2057\langfenp2057 {\rtlch\fcs1 \af0 \ltrch\fcs0 \insrsid9654317\charrsid12978052 [ZDOCTYPE]\tab \tab }{\rtlch\fcs1 \af0 \ltrch\fcs0 _x000d__x000a_\cs18\b0\v\f1\fs20\cf9\lang1024\langfe1024\noproof\insrsid9654317\charrsid12978052 &lt;NumAm&gt;}{\rtlch\fcs1 \af0 \ltrch\fcs0 \insrsid9654317\charrsid12978052 [ZNRAM]}{\rtlch\fcs1 \af0 \ltrch\fcs0 _x000d__x000a_\cs18\b0\v\f1\fs20\cf9\lang1024\langfe1024\noproof\insrsid9654317\charrsid12978052 &lt;/NumAm&gt;}{\rtlch\fcs1 \af0 \ltrch\fcs0 \insrsid9654317\charrsid12978052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RepeatBlock-By&gt;}{\rtlch\fcs1 \af0 \ltrch\fcs0 \lang1024\langfe1024\noproof\insrsid9654317\charrsid12978052 [RepeatMembers]}{\rtlch\fcs1 \af0 \ltrch\fcs0 _x000d__x000a_\cs18\b0\v\f1\fs20\cf9\lang1024\langfe1024\noproof\insrsid9654317\charrsid12978052 &lt;Members&gt;}{\rtlch\fcs1 \af0 \ltrch\fcs0 \insrsid9654317\charrsid12978052 [ZMEMBERS]}{\rtlch\fcs1 \af0 \ltrch\fcs0 _x000d__x000a_\cs18\b0\v\f1\fs20\cf9\lang1024\langfe1024\noproof\insrsid9654317\charrsid12978052 &lt;/Members&gt;}{\rtlch\fcs1 \af0 \ltrch\fcs0 \insrsid9654317\charrsid12978052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insrsid9654317\charrsid12978052 &lt;AuNomDe&gt;&lt;OptDel&gt;}{\rtlch\fcs1 \af0 \ltrch\fcs0 \lang1024\langfe1024\noproof\insrsid9654317\charrsid12978052 [ZONBEHALF]}{\rtlch\fcs1 \af0 \ltrch\fcs0 _x000d__x000a_\cs18\v\f1\fs20\cf9\lang1024\langfe1024\noproof\insrsid9654317\charrsid12978052 &lt;/OptDel&gt;&lt;/AuNomDe&gt;}{\rtlch\fcs1 \af0 \ltrch\fcs0 \insrsid9654317\charrsid12978052 _x000d__x000a_\par &lt;&lt;&lt;}{\rtlch\fcs1 \af0 \ltrch\fcs0 \cs18\v\f1\fs20\cf9\lang1024\langfe1024\noproof\insrsid9654317\charrsid12978052 &lt;/RepeatBlock-By&gt;}{\rtlch\fcs1 \af0 \ltrch\fcs0 \insrsid9654317\charrsid12978052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insrsid9654317\charrsid12978052 &lt;TitreType&gt;}{\rtlch\fcs1 \af0 \ltrch\fcs0 \insrsid9654317\charrsid12978052 [ZAMENDDOCTYPE]}{\rtlch\fcs1 \af0 \ltrch\fcs0 _x000d__x000a_\cs18\b0\v\f1\fs20\cf9\lang1024\langfe1024\noproof\insrsid9654317\charrsid12978052 &lt;/TitreType&gt;}{\rtlch\fcs1 \af0 \ltrch\fcs0 \lang1024\langfe1024\noproof\insrsid9654317\charrsid12978052 \tab [ZNRB]/[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Rapporteur&gt;}{\rtlch\fcs1 \af0 \ltrch\fcs0 \lang1024\langfe1024\noproof\insrsid9654317\charrsid12978052 [ZAUTHORNAME]}{\rtlch\fcs1 \af0 \ltrch\fcs0 _x000d__x000a_\cs18\b0\v\f1\fs20\cf9\lang1024\langfe1024\noproof\insrsid9654317\charrsid12978052 &lt;/Rapporteur&gt;}{\rtlch\fcs1 \af0 \ltrch\fcs0 \lang1024\langfe1024\noproof\insrsid9654317\charrsid12978052 _x000d__x000a_\par }\pard\plain \ltrpar\ql \li0\ri0\widctlpar\wrapdefault\aspalpha\aspnum\faauto\adjustright\rin0\lin0\itap0\pararsid6650417 \rtlch\fcs1 \af0\afs20\alang1025 \ltrch\fcs0 \fs24\lang2057\langfe2057\cgrid\langnp2057\langfenp2057 {\rtlch\fcs1 \af0 \ltrch\fcs0 _x000d__x000a_\cs18\v\f1\fs20\cf9\lang1024\langfe1024\noproof\insrsid9654317\charrsid12978052 &lt;OptDel&gt;}{\rtlch\fcs1 \af0 \ltrch\fcs0 \lang1024\langfe1024\noproof\insrsid9654317\charrsid12978052 [ZDOCONBEHALF]}{\rtlch\fcs1 \af0 \ltrch\fcs0 _x000d__x000a_\cs18\v\f1\fs20\cf9\lang1024\langfe1024\noproof\insrsid9654317\charrsid12978052 &lt;/OptDel&gt;}{\rtlch\fcs1 \af0 \ltrch\fcs0 \insrsid9654317\charrsid12978052 _x000d__x000a_\par }\pard\plain \ltrpar\s21\ql \li0\ri0\sa240\nowidctlpar\wrapdefault\aspalpha\aspnum\faauto\adjustright\rin0\lin0\itap0\pararsid3080557 \rtlch\fcs1 \af0\afs20\alang1025 \ltrch\fcs0 \fs24\lang2057\langfe2057\cgrid\langnp2057\langfenp2057 {\rtlch\fcs1 \af0 _x000d__x000a_\ltrch\fcs0 \cs18\v\f1\fs20\cf9\lang1024\langfe1024\noproof\insrsid9654317\charrsid12978052 &lt;Titre&gt;}{\rtlch\fcs1 \af0 \ltrch\fcs0 \lang1024\langfe1024\noproof\insrsid9654317\charrsid12978052 [ZTITLE]}{\rtlch\fcs1 \af0 \ltrch\fcs0 _x000d__x000a_\cs18\v\f1\fs20\cf9\lang1024\langfe1024\noproof\insrsid9654317\charrsid12978052 &lt;/Titre&gt;}{\rtlch\fcs1 \af0 \ltrch\fcs0 \insrsid9654317\charrsid12978052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DocAmend&gt;}{\rtlch\fcs1 \af0 \ltrch\fcs0 \insrsid9654317\charrsid12978052 [Z}{\rtlch\fcs1 \af0 \ltrch\fcs0 \insrsid9654317 AMDOC}{\rtlch\fcs1 \af0 \ltrch\fcs0 _x000d__x000a_\insrsid9654317\charrsid12978052 ]}{\rtlch\fcs1 \af0 \ltrch\fcs0 \cs18\b0\v\f1\fs20\cf9\lang1024\langfe1024\noproof\insrsid9654317\charrsid12978052 &lt;/DocAmend&gt;}{\rtlch\fcs1 \af0 \ltrch\fcs0 \insrsid9654317\charrsid12978052 _x000d__x000a_\par }{\rtlch\fcs1 \af0 \ltrch\fcs0 \cs18\b0\v\f1\fs20\cf9\lang1024\langfe1024\noproof\insrsid9654317\charrsid12978052 &lt;Article&gt;}{\rtlch\fcs1 \af0 \ltrch\fcs0 \insrsid9654317\charrsid12978052 [ZAMPART]}{\rtlch\fcs1 \af0 \ltrch\fcs0 _x000d__x000a_\cs18\b0\v\f1\fs20\cf9\lang1024\langfe1024\noproof\insrsid9654317\charrsid12978052 &lt;/Article&gt;}{\rtlch\fcs1 \af0 \ltrch\fcs0 \insrsid9654317\charrsid12978052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7681602 \rtlch\fcs1 \af0\afs20\alang1025 \ltrch\fcs0 _x000d__x000a_\fs24\lang2057\langfe2057\cgrid\langnp2057\langfenp2057 {\rtlch\fcs1 \af0 \ltrch\fcs0 \insrsid9654317\charrsid12978052 \cell }\pard \ltrpar\ql \li0\ri0\widctlpar\intbl\wrapdefault\aspalpha\aspnum\faauto\adjustright\rin0\lin0 {\rtlch\fcs1 \af0 \ltrch\fcs0 _x000d__x000a_\insrsid9654317\charrsid12978052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7681602 \rtlch\fcs1 \af0\afs20\alang1025 \ltrch\fcs0 \i\fs24\lang2057\langfe2057\cgrid\langnp2057\langfenp2057 {\rtlch\fcs1 \af0 \ltrch\fcs0 _x000d__x000a_\insrsid9654317\charrsid12978052 [ZLEFT]\cell [ZRIGHT]\cell }\pard\plain \ltrpar\ql \li0\ri0\widctlpar\intbl\wrapdefault\aspalpha\aspnum\faauto\adjustright\rin0\lin0 \rtlch\fcs1 \af0\afs20\alang1025 \ltrch\fcs0 _x000d__x000a_\fs24\lang2057\langfe2057\cgrid\langnp2057\langfenp2057 {\rtlch\fcs1 \af0 \ltrch\fcs0 \insrsid9654317\charrsid12978052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6904234 \rtlch\fcs1 \af0\afs20\alang1025 \ltrch\fcs0 \fs24\lang1024\langfe1024\cgrid\noproof\langnp2057\langfenp2057 {\rtlch\fcs1 \af0 \ltrch\fcs0 _x000d__x000a_\insrsid9654317\charrsid12978052 [ZTEXTL]\cell [ZTEXTR]}{\rtlch\fcs1 \af0\afs24 \ltrch\fcs0 \insrsid9654317\charrsid12978052 \cell }\pard\plain \ltrpar\ql \li0\ri0\widctlpar\intbl\wrapdefault\aspalpha\aspnum\faauto\adjustright\rin0\lin0 \rtlch\fcs1 _x000d__x000a_\af0\afs20\alang1025 \ltrch\fcs0 \fs24\lang2057\langfe2057\cgrid\langnp2057\langfenp2057 {\rtlch\fcs1 \af0 \ltrch\fcs0 \insrsid9654317\charrsid12978052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6904234 \rtlch\fcs1 \af0\afs20\alang1025 \ltrch\fcs0 \fs24\lang2057\langfe2057\cgrid\langnp2057\langfenp2057 {\rtlch\fcs1 \af0 \ltrch\fcs0 _x000d__x000a_\insrsid9654317\charrsid12978052 Or. }{\rtlch\fcs1 \af0 \ltrch\fcs0 \cs18\v\f1\fs20\cf9\lang1024\langfe1024\noproof\insrsid9654317\charrsid12978052 &lt;Original&gt;}{\rtlch\fcs1 \af0 \ltrch\fcs0 \insrsid9654317\charrsid12978052 [ZORLANG]}{\rtlch\fcs1 \af0 _x000d__x000a_\ltrch\fcs0 \cs18\v\f1\fs20\cf9\lang1024\langfe1024\noproof\insrsid9654317\charrsid12978052 &lt;/Original&gt;}{\rtlch\fcs1 \af0 \ltrch\fcs0 \insrsid9654317\charrsid12978052 _x000d__x000a_\par }\pard\plain \ltrpar\ql \li0\ri0\widctlpar\wrapdefault\aspalpha\aspnum\faauto\adjustright\rin0\lin0\itap0\pararsid6904234 \rtlch\fcs1 \af0\afs20\alang1025 \ltrch\fcs0 \fs24\lang2057\langfe2057\cgrid\langnp2057\langfenp2057 {\rtlch\fcs1 \af0 \ltrch\fcs0 _x000d__x000a_\lang1024\langfe1024\noproof\insrsid9654317\charrsid12978052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9654317\charrsid12978052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
    <w:docVar w:name="strSubDir" w:val="1151"/>
    <w:docVar w:name="TVTAMPART" w:val="Paragraph 20"/>
    <w:docVar w:name="TVTMEMBERS1" w:val="Ryszard Czarnecki"/>
    <w:docVar w:name="TXTDOCYEAR" w:val="2018"/>
    <w:docVar w:name="TXTGROUPS" w:val="PPE, S&amp;D, ECR, ALDE, Verts/ALE, GUE/NGL, Marco Valli, Laura Ferrara"/>
    <w:docVar w:name="TXTLANGUE" w:val="EN"/>
    <w:docVar w:name="TXTLANGUEMIN" w:val="en"/>
    <w:docVar w:name="TXTNRB" w:val="0186"/>
    <w:docVar w:name="TXTNRFIRSTAM" w:val="5"/>
    <w:docVar w:name="TXTNRLASTAM" w:val="8"/>
    <w:docVar w:name="TXTNRPE" w:val="618.433"/>
    <w:docVar w:name="TXTPEorAP" w:val="PE"/>
    <w:docVar w:name="TXTROUTE" w:val="AM\1151128EN.docx"/>
    <w:docVar w:name="TXTTITLE" w:val="Protection of investigative journalists in Europe: the case of Slovak journalist Jan Kuciak and Martina Kušnírová"/>
    <w:docVar w:name="TXTVERSION" w:val="01-00"/>
  </w:docVars>
  <w:rsids>
    <w:rsidRoot w:val="0061211A"/>
    <w:rsid w:val="0000588A"/>
    <w:rsid w:val="00036A41"/>
    <w:rsid w:val="000554AB"/>
    <w:rsid w:val="001276B5"/>
    <w:rsid w:val="001D2FBF"/>
    <w:rsid w:val="001E376E"/>
    <w:rsid w:val="001E7311"/>
    <w:rsid w:val="00244319"/>
    <w:rsid w:val="00284565"/>
    <w:rsid w:val="002C7968"/>
    <w:rsid w:val="002F016D"/>
    <w:rsid w:val="003000AD"/>
    <w:rsid w:val="003A0B34"/>
    <w:rsid w:val="003D532C"/>
    <w:rsid w:val="00402FB0"/>
    <w:rsid w:val="00431305"/>
    <w:rsid w:val="00465AD4"/>
    <w:rsid w:val="004D5682"/>
    <w:rsid w:val="00541E35"/>
    <w:rsid w:val="00571347"/>
    <w:rsid w:val="00584F38"/>
    <w:rsid w:val="005F0730"/>
    <w:rsid w:val="0061211A"/>
    <w:rsid w:val="00651D47"/>
    <w:rsid w:val="00657A31"/>
    <w:rsid w:val="00670416"/>
    <w:rsid w:val="006959AA"/>
    <w:rsid w:val="006E4755"/>
    <w:rsid w:val="00753642"/>
    <w:rsid w:val="007C15A8"/>
    <w:rsid w:val="008A104E"/>
    <w:rsid w:val="00940790"/>
    <w:rsid w:val="009A1859"/>
    <w:rsid w:val="00A11CA3"/>
    <w:rsid w:val="00A23DC7"/>
    <w:rsid w:val="00A95DBC"/>
    <w:rsid w:val="00AA1096"/>
    <w:rsid w:val="00B4550B"/>
    <w:rsid w:val="00BF6EA4"/>
    <w:rsid w:val="00C60784"/>
    <w:rsid w:val="00C92392"/>
    <w:rsid w:val="00CA0772"/>
    <w:rsid w:val="00CC3039"/>
    <w:rsid w:val="00CD6B52"/>
    <w:rsid w:val="00E06267"/>
    <w:rsid w:val="00F05B70"/>
    <w:rsid w:val="00FC35EC"/>
    <w:rsid w:val="00FD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396310-F4A4-4749-BC5E-0FC3F28E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940790"/>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FC35EC"/>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940790"/>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en-GB" w:eastAsia="en-GB" w:bidi="ar-SA"/>
    </w:rPr>
  </w:style>
  <w:style w:type="character" w:customStyle="1" w:styleId="Normal6Char">
    <w:name w:val="Normal6 Char"/>
    <w:link w:val="Normal6"/>
    <w:rsid w:val="006959AA"/>
    <w:rPr>
      <w:noProof/>
      <w:sz w:val="24"/>
      <w:lang w:val="en-GB" w:eastAsia="en-GB" w:bidi="ar-SA"/>
    </w:rPr>
  </w:style>
  <w:style w:type="paragraph" w:customStyle="1" w:styleId="ColumnHeading">
    <w:name w:val="ColumnHeading"/>
    <w:basedOn w:val="Normal"/>
    <w:rsid w:val="00BF6EA4"/>
    <w:pPr>
      <w:spacing w:after="240"/>
      <w:jc w:val="center"/>
    </w:pPr>
    <w:rPr>
      <w:i/>
    </w:rPr>
  </w:style>
  <w:style w:type="paragraph" w:customStyle="1" w:styleId="AMNumberTabs">
    <w:name w:val="AMNumberTabs"/>
    <w:basedOn w:val="Normal"/>
    <w:rsid w:val="0024431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E06267"/>
    <w:rPr>
      <w:sz w:val="22"/>
    </w:rPr>
  </w:style>
  <w:style w:type="paragraph" w:styleId="BalloonText">
    <w:name w:val="Balloon Text"/>
    <w:basedOn w:val="Normal"/>
    <w:link w:val="BalloonTextChar"/>
    <w:rsid w:val="00E06267"/>
    <w:rPr>
      <w:rFonts w:ascii="Segoe UI" w:hAnsi="Segoe UI" w:cs="Segoe UI"/>
      <w:sz w:val="18"/>
      <w:szCs w:val="18"/>
    </w:rPr>
  </w:style>
  <w:style w:type="character" w:customStyle="1" w:styleId="BalloonTextChar">
    <w:name w:val="Balloon Text Char"/>
    <w:basedOn w:val="DefaultParagraphFont"/>
    <w:link w:val="BalloonText"/>
    <w:rsid w:val="00E062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593</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AM_Ple_NonLegRE</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dc:title>
  <dc:subject/>
  <dc:creator>MOSSAKOWSKI Paula</dc:creator>
  <cp:keywords/>
  <dc:description/>
  <cp:lastModifiedBy>JAMES Eleanor Remo</cp:lastModifiedBy>
  <cp:revision>2</cp:revision>
  <cp:lastPrinted>2018-04-16T19:03:00Z</cp:lastPrinted>
  <dcterms:created xsi:type="dcterms:W3CDTF">2018-04-17T07:22:00Z</dcterms:created>
  <dcterms:modified xsi:type="dcterms:W3CDTF">2018-04-17T07:22:00Z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9.3.0 Build [20180227]</vt:lpwstr>
  </property>
  <property fmtid="{D5CDD505-2E9C-101B-9397-08002B2CF9AE}" pid="4" name="LastEdited with">
    <vt:lpwstr>9.3.0 Build [20180227]</vt:lpwstr>
  </property>
  <property fmtid="{D5CDD505-2E9C-101B-9397-08002B2CF9AE}" pid="5" name="&lt;FdR&gt;">
    <vt:lpwstr>1151128</vt:lpwstr>
  </property>
  <property fmtid="{D5CDD505-2E9C-101B-9397-08002B2CF9AE}" pid="6" name="&lt;Type&gt;">
    <vt:lpwstr>AM</vt:lpwstr>
  </property>
  <property fmtid="{D5CDD505-2E9C-101B-9397-08002B2CF9AE}" pid="7" name="&lt;ModelCod&gt;">
    <vt:lpwstr>\\eiciBRUpr1\pdocep$\DocEP\DOCS\General\AM\AM_NonLeg\AM_Ple_NonLeg\AM_Ple_NonLegRE.dot(17/02/2016 11:46:14)</vt:lpwstr>
  </property>
  <property fmtid="{D5CDD505-2E9C-101B-9397-08002B2CF9AE}" pid="8" name="&lt;ModelTra&gt;">
    <vt:lpwstr>\\eiciBRUpr1\pdocep$\DocEP\TRANSFIL\EN\AM_Ple_NonLegRE.EN(26/05/2015 07:20:33)</vt:lpwstr>
  </property>
  <property fmtid="{D5CDD505-2E9C-101B-9397-08002B2CF9AE}" pid="9" name="&lt;Model&gt;">
    <vt:lpwstr>AM_Ple_NonLegRE</vt:lpwstr>
  </property>
  <property fmtid="{D5CDD505-2E9C-101B-9397-08002B2CF9AE}" pid="10" name="FooterPath">
    <vt:lpwstr>AM\1151128EN.docx</vt:lpwstr>
  </property>
  <property fmtid="{D5CDD505-2E9C-101B-9397-08002B2CF9AE}" pid="11" name="PE number">
    <vt:lpwstr>618.433</vt:lpwstr>
  </property>
  <property fmtid="{D5CDD505-2E9C-101B-9397-08002B2CF9AE}" pid="12" name="Bookout">
    <vt:lpwstr>OK - 2018/04/17 09:22</vt:lpwstr>
  </property>
  <property fmtid="{D5CDD505-2E9C-101B-9397-08002B2CF9AE}" pid="13" name="SubscribeElise">
    <vt:lpwstr/>
  </property>
</Properties>
</file>