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99257" w14:textId="2D29CAE4" w:rsidR="006959AA" w:rsidRPr="00752881" w:rsidRDefault="006959AA" w:rsidP="006959AA">
      <w:pPr>
        <w:pStyle w:val="ZDateAM"/>
        <w:rPr>
          <w:noProof/>
        </w:rPr>
      </w:pPr>
      <w:bookmarkStart w:id="0" w:name="_GoBack"/>
      <w:bookmarkEnd w:id="0"/>
      <w:r w:rsidRPr="00752881">
        <w:rPr>
          <w:rStyle w:val="HideTWBExt"/>
          <w:rFonts w:ascii="Times New Roman" w:hAnsi="Times New Roman"/>
          <w:color w:val="auto"/>
          <w:sz w:val="24"/>
          <w:szCs w:val="24"/>
        </w:rPr>
        <w:t>&lt;RepeatBlock-Amend&gt;</w:t>
      </w:r>
      <w:bookmarkStart w:id="1" w:name="restart"/>
      <w:r w:rsidRPr="00752881">
        <w:rPr>
          <w:rStyle w:val="HideTWBExt"/>
          <w:rFonts w:ascii="Times New Roman" w:hAnsi="Times New Roman"/>
          <w:color w:val="auto"/>
          <w:sz w:val="24"/>
          <w:szCs w:val="24"/>
        </w:rPr>
        <w:t>&lt;Amend&gt;&lt;Date&gt;</w:t>
      </w:r>
      <w:r w:rsidRPr="00752881">
        <w:rPr>
          <w:rStyle w:val="HideTWBInt"/>
          <w:color w:val="auto"/>
          <w:szCs w:val="24"/>
        </w:rPr>
        <w:t>{26/11/2018}2</w:t>
      </w:r>
      <w:r w:rsidRPr="00752881">
        <w:rPr>
          <w:szCs w:val="24"/>
        </w:rPr>
        <w:t>6</w:t>
      </w:r>
      <w:r w:rsidRPr="00752881">
        <w:t>.11.2018</w:t>
      </w:r>
      <w:r w:rsidRPr="00752881">
        <w:rPr>
          <w:rStyle w:val="HideTWBExt"/>
        </w:rPr>
        <w:t>&lt;/Date&gt;</w:t>
      </w:r>
      <w:r w:rsidRPr="00752881">
        <w:tab/>
      </w:r>
      <w:r w:rsidRPr="00752881">
        <w:rPr>
          <w:rStyle w:val="HideTWBExt"/>
        </w:rPr>
        <w:t>&lt;ANo&gt;</w:t>
      </w:r>
      <w:r w:rsidRPr="00752881">
        <w:t>B8-0546</w:t>
      </w:r>
      <w:r w:rsidRPr="00752881">
        <w:rPr>
          <w:rStyle w:val="HideTWBExt"/>
        </w:rPr>
        <w:t>&lt;/ANo&gt;</w:t>
      </w:r>
      <w:r w:rsidRPr="00752881">
        <w:t>/</w:t>
      </w:r>
      <w:r w:rsidRPr="00752881">
        <w:rPr>
          <w:rStyle w:val="HideTWBExt"/>
        </w:rPr>
        <w:t>&lt;NumAm&gt;</w:t>
      </w:r>
      <w:r w:rsidRPr="00752881">
        <w:t>11</w:t>
      </w:r>
      <w:r w:rsidRPr="00752881">
        <w:rPr>
          <w:rStyle w:val="HideTWBExt"/>
        </w:rPr>
        <w:t>&lt;/NumAm&gt;</w:t>
      </w:r>
    </w:p>
    <w:p w14:paraId="5B3FC1FC" w14:textId="77777777" w:rsidR="00244319" w:rsidRPr="00752881" w:rsidRDefault="00E56F1C" w:rsidP="00244319">
      <w:pPr>
        <w:pStyle w:val="AMNumberTabs"/>
        <w:rPr>
          <w:noProof/>
        </w:rPr>
      </w:pPr>
      <w:r w:rsidRPr="00752881">
        <w:t>Amendement</w:t>
      </w:r>
      <w:r w:rsidRPr="00752881">
        <w:tab/>
      </w:r>
      <w:r w:rsidRPr="00752881">
        <w:tab/>
      </w:r>
      <w:r w:rsidRPr="00752881">
        <w:rPr>
          <w:rStyle w:val="HideTWBExt"/>
          <w:b w:val="0"/>
        </w:rPr>
        <w:t>&lt;NumAm&gt;</w:t>
      </w:r>
      <w:r w:rsidRPr="00752881">
        <w:t>11</w:t>
      </w:r>
      <w:r w:rsidRPr="00752881">
        <w:rPr>
          <w:rStyle w:val="HideTWBExt"/>
          <w:b w:val="0"/>
        </w:rPr>
        <w:t>&lt;/NumAm&gt;</w:t>
      </w:r>
    </w:p>
    <w:p w14:paraId="3801CB19" w14:textId="77777777" w:rsidR="006959AA" w:rsidRPr="00A06372" w:rsidRDefault="006959AA" w:rsidP="006959AA">
      <w:pPr>
        <w:pStyle w:val="NormalBold"/>
        <w:rPr>
          <w:noProof/>
        </w:rPr>
      </w:pPr>
      <w:r>
        <w:rPr>
          <w:rStyle w:val="HideTWBExt"/>
          <w:b w:val="0"/>
        </w:rPr>
        <w:t>&lt;RepeatBlock-By&gt;&lt;Members&gt;</w:t>
      </w:r>
      <w:r w:rsidRPr="00ED302D">
        <w:t xml:space="preserve">Julia </w:t>
      </w:r>
      <w:proofErr w:type="spellStart"/>
      <w:r w:rsidRPr="00ED302D">
        <w:t>Pitera</w:t>
      </w:r>
      <w:proofErr w:type="spellEnd"/>
      <w:r>
        <w:rPr>
          <w:rStyle w:val="HideTWBExt"/>
          <w:b w:val="0"/>
        </w:rPr>
        <w:t>&lt;/Members&gt;</w:t>
      </w:r>
    </w:p>
    <w:p w14:paraId="37D93CCC" w14:textId="77777777" w:rsidR="006959AA" w:rsidRPr="00A06372" w:rsidRDefault="006959AA" w:rsidP="006959AA">
      <w:pPr>
        <w:rPr>
          <w:noProof/>
        </w:rPr>
      </w:pPr>
      <w:r>
        <w:rPr>
          <w:rStyle w:val="HideTWBExt"/>
        </w:rPr>
        <w:t>&lt;AuNomDe&gt;</w:t>
      </w:r>
      <w:r w:rsidRPr="00ED302D">
        <w:rPr>
          <w:rStyle w:val="HideTWBInt"/>
          <w:color w:val="auto"/>
        </w:rPr>
        <w:t>{PPE}</w:t>
      </w:r>
      <w:r w:rsidRPr="00ED302D">
        <w:t>au nom du groupe PPE</w:t>
      </w:r>
      <w:r>
        <w:rPr>
          <w:rStyle w:val="HideTWBExt"/>
        </w:rPr>
        <w:t>&lt;/AuNomDe&gt;</w:t>
      </w:r>
    </w:p>
    <w:p w14:paraId="23FE3939" w14:textId="77777777" w:rsidR="006959AA" w:rsidRPr="00A06372" w:rsidRDefault="006959AA" w:rsidP="006959AA">
      <w:pPr>
        <w:rPr>
          <w:noProof/>
        </w:rPr>
      </w:pPr>
      <w:r>
        <w:rPr>
          <w:rStyle w:val="HideTWBExt"/>
        </w:rPr>
        <w:t>&lt;/RepeatBlock-By&gt;</w:t>
      </w:r>
    </w:p>
    <w:p w14:paraId="6AE614C0" w14:textId="76D69890" w:rsidR="006959AA" w:rsidRPr="00ED302D" w:rsidRDefault="006959AA" w:rsidP="006959AA">
      <w:pPr>
        <w:pStyle w:val="ProjRap"/>
        <w:rPr>
          <w:noProof/>
        </w:rPr>
      </w:pPr>
      <w:r>
        <w:rPr>
          <w:rStyle w:val="HideTWBExt"/>
          <w:b w:val="0"/>
        </w:rPr>
        <w:t>&lt;TitreType&gt;</w:t>
      </w:r>
      <w:r w:rsidRPr="00ED302D">
        <w:t>Proposition de résolution</w:t>
      </w:r>
      <w:r>
        <w:rPr>
          <w:rStyle w:val="HideTWBExt"/>
          <w:b w:val="0"/>
        </w:rPr>
        <w:t>&lt;/TitreType&gt;</w:t>
      </w:r>
      <w:r w:rsidRPr="00ED302D">
        <w:tab/>
        <w:t>B8-0546/2018</w:t>
      </w:r>
    </w:p>
    <w:p w14:paraId="17B6E9D0" w14:textId="77777777" w:rsidR="006959AA" w:rsidRPr="00A06372" w:rsidRDefault="006959AA" w:rsidP="006959AA">
      <w:pPr>
        <w:pStyle w:val="NormalBold"/>
        <w:rPr>
          <w:noProof/>
        </w:rPr>
      </w:pPr>
      <w:r>
        <w:rPr>
          <w:rStyle w:val="HideTWBExt"/>
          <w:b w:val="0"/>
        </w:rPr>
        <w:t>&lt;Rapporteur&gt;</w:t>
      </w:r>
      <w:r w:rsidRPr="00ED302D">
        <w:t xml:space="preserve">Cecilia </w:t>
      </w:r>
      <w:proofErr w:type="spellStart"/>
      <w:r w:rsidRPr="00ED302D">
        <w:t>Wikström</w:t>
      </w:r>
      <w:proofErr w:type="spellEnd"/>
      <w:r>
        <w:rPr>
          <w:rStyle w:val="HideTWBExt"/>
          <w:b w:val="0"/>
        </w:rPr>
        <w:t>&lt;/Rapporteur&gt;</w:t>
      </w:r>
    </w:p>
    <w:p w14:paraId="5F347EF1" w14:textId="77777777" w:rsidR="00657A31" w:rsidRPr="00A06372" w:rsidRDefault="000B6601" w:rsidP="00657A31">
      <w:pPr>
        <w:rPr>
          <w:noProof/>
        </w:rPr>
      </w:pPr>
      <w:r>
        <w:rPr>
          <w:rStyle w:val="HideTWBInt"/>
        </w:rPr>
        <w:t>{PETI}</w:t>
      </w:r>
      <w:proofErr w:type="gramStart"/>
      <w:r>
        <w:t>au</w:t>
      </w:r>
      <w:proofErr w:type="gramEnd"/>
      <w:r>
        <w:t xml:space="preserve"> nom de la commission des pétitions</w:t>
      </w:r>
    </w:p>
    <w:p w14:paraId="7BF6CE18" w14:textId="77777777" w:rsidR="006959AA" w:rsidRPr="00A06372" w:rsidRDefault="006959AA" w:rsidP="002F016D">
      <w:pPr>
        <w:pStyle w:val="Normal12"/>
        <w:rPr>
          <w:noProof/>
        </w:rPr>
      </w:pPr>
      <w:r>
        <w:rPr>
          <w:rStyle w:val="HideTWBExt"/>
        </w:rPr>
        <w:t>&lt;Titre&gt;</w:t>
      </w:r>
      <w:r>
        <w:t>sur le rôle des services allemands de l’aide sociale à l’enfance (</w:t>
      </w:r>
      <w:proofErr w:type="spellStart"/>
      <w:r>
        <w:t>Jugendamt</w:t>
      </w:r>
      <w:proofErr w:type="spellEnd"/>
      <w:r>
        <w:t>) dans les litiges familiaux transfrontières</w:t>
      </w:r>
      <w:r>
        <w:rPr>
          <w:rStyle w:val="HideTWBExt"/>
        </w:rPr>
        <w:t>&lt;/Titre&gt;</w:t>
      </w:r>
    </w:p>
    <w:p w14:paraId="464D7A29" w14:textId="77777777" w:rsidR="006959AA" w:rsidRPr="00A06372" w:rsidRDefault="006959AA" w:rsidP="006959AA">
      <w:pPr>
        <w:pStyle w:val="NormalBold"/>
        <w:rPr>
          <w:noProof/>
        </w:rPr>
      </w:pPr>
      <w:r>
        <w:rPr>
          <w:rStyle w:val="HideTWBExt"/>
          <w:b w:val="0"/>
        </w:rPr>
        <w:t>&lt;DocAmend&gt;</w:t>
      </w:r>
      <w:r w:rsidRPr="00ED302D">
        <w:t>Proposition de résolution</w:t>
      </w:r>
      <w:r>
        <w:rPr>
          <w:rStyle w:val="HideTWBExt"/>
          <w:b w:val="0"/>
        </w:rPr>
        <w:t>&lt;/DocAmend&gt;</w:t>
      </w:r>
    </w:p>
    <w:p w14:paraId="25545216" w14:textId="77777777" w:rsidR="006959AA" w:rsidRPr="00A06372" w:rsidRDefault="006959AA" w:rsidP="006959AA">
      <w:pPr>
        <w:pStyle w:val="NormalBold"/>
        <w:rPr>
          <w:noProof/>
        </w:rPr>
      </w:pPr>
      <w:r>
        <w:rPr>
          <w:rStyle w:val="HideTWBExt"/>
          <w:b w:val="0"/>
        </w:rPr>
        <w:t>&lt;Article&gt;</w:t>
      </w:r>
      <w:r w:rsidRPr="00ED302D">
        <w:t>Paragraphe 11</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A06372" w14:paraId="0DDA2E85" w14:textId="77777777" w:rsidTr="006959AA">
        <w:trPr>
          <w:jc w:val="center"/>
        </w:trPr>
        <w:tc>
          <w:tcPr>
            <w:tcW w:w="9752" w:type="dxa"/>
            <w:gridSpan w:val="2"/>
          </w:tcPr>
          <w:p w14:paraId="2EDDCBA4" w14:textId="77777777" w:rsidR="006959AA" w:rsidRPr="00A06372" w:rsidRDefault="006959AA" w:rsidP="00753642">
            <w:pPr>
              <w:keepNext/>
              <w:rPr>
                <w:noProof/>
              </w:rPr>
            </w:pPr>
          </w:p>
        </w:tc>
      </w:tr>
      <w:tr w:rsidR="006959AA" w:rsidRPr="00A06372" w14:paraId="0AAD775F" w14:textId="77777777" w:rsidTr="006959AA">
        <w:trPr>
          <w:jc w:val="center"/>
        </w:trPr>
        <w:tc>
          <w:tcPr>
            <w:tcW w:w="4876" w:type="dxa"/>
          </w:tcPr>
          <w:p w14:paraId="063752ED" w14:textId="77777777" w:rsidR="006959AA" w:rsidRPr="00ED302D" w:rsidRDefault="000B6601" w:rsidP="00753642">
            <w:pPr>
              <w:pStyle w:val="ColumnHeading"/>
              <w:keepNext/>
              <w:rPr>
                <w:noProof/>
              </w:rPr>
            </w:pPr>
            <w:r w:rsidRPr="00ED302D">
              <w:t>Proposition de résolution</w:t>
            </w:r>
          </w:p>
        </w:tc>
        <w:tc>
          <w:tcPr>
            <w:tcW w:w="4876" w:type="dxa"/>
          </w:tcPr>
          <w:p w14:paraId="137500D4" w14:textId="77777777" w:rsidR="006959AA" w:rsidRPr="00ED302D" w:rsidRDefault="00E56F1C" w:rsidP="00753642">
            <w:pPr>
              <w:pStyle w:val="ColumnHeading"/>
              <w:keepNext/>
              <w:rPr>
                <w:noProof/>
              </w:rPr>
            </w:pPr>
            <w:r w:rsidRPr="00ED302D">
              <w:t>Amendement</w:t>
            </w:r>
          </w:p>
        </w:tc>
      </w:tr>
      <w:tr w:rsidR="006959AA" w:rsidRPr="00A06372" w14:paraId="18145306" w14:textId="77777777" w:rsidTr="006959AA">
        <w:trPr>
          <w:jc w:val="center"/>
        </w:trPr>
        <w:tc>
          <w:tcPr>
            <w:tcW w:w="4876" w:type="dxa"/>
          </w:tcPr>
          <w:p w14:paraId="3BC92D63" w14:textId="390509D7" w:rsidR="006959AA" w:rsidRPr="00ED302D" w:rsidRDefault="000B6601" w:rsidP="006959AA">
            <w:pPr>
              <w:pStyle w:val="Normal6"/>
              <w:rPr>
                <w:b/>
                <w:i/>
              </w:rPr>
            </w:pPr>
            <w:r w:rsidRPr="00ED302D">
              <w:rPr>
                <w:b/>
                <w:i/>
              </w:rPr>
              <w:t>11.</w:t>
            </w:r>
            <w:r w:rsidRPr="00ED302D">
              <w:rPr>
                <w:b/>
                <w:i/>
              </w:rPr>
              <w:tab/>
              <w:t>condamne le fait que, dans le cadre du droit de visite surveillé, lorsque le parent non allemand ne respectait pas la procédure imposée par les fonctionnaires du Jugendamt d’utiliser l’allemand pour communiquer avec ses enfants, ceux-ci interrompaient brutalement les conversations et interdisaient tout contact entre le parent non allemand et ses enfants; est d’avis que cette procédure imposée par les fonctionnaires du Jugendamt constitue clairement une discrimination en raison de l’origine et de la langue à l’encontre du parent non allemand;</w:t>
            </w:r>
          </w:p>
        </w:tc>
        <w:tc>
          <w:tcPr>
            <w:tcW w:w="4876" w:type="dxa"/>
          </w:tcPr>
          <w:p w14:paraId="2FDEF972" w14:textId="77777777" w:rsidR="006959AA" w:rsidRPr="00ED302D" w:rsidRDefault="000B6601" w:rsidP="006959AA">
            <w:pPr>
              <w:pStyle w:val="Normal6"/>
              <w:rPr>
                <w:b/>
                <w:i/>
                <w:szCs w:val="24"/>
              </w:rPr>
            </w:pPr>
            <w:r w:rsidRPr="00ED302D">
              <w:rPr>
                <w:b/>
                <w:i/>
              </w:rPr>
              <w:t>supprimé</w:t>
            </w:r>
          </w:p>
        </w:tc>
      </w:tr>
    </w:tbl>
    <w:p w14:paraId="5EC1C107" w14:textId="77777777" w:rsidR="006959AA" w:rsidRPr="00A06372" w:rsidRDefault="006959AA" w:rsidP="001128C9">
      <w:pPr>
        <w:pStyle w:val="Olang"/>
        <w:rPr>
          <w:noProof/>
        </w:rPr>
      </w:pPr>
      <w:r w:rsidRPr="00ED302D">
        <w:rPr>
          <w:noProof/>
        </w:rPr>
        <w:t xml:space="preserve">Or. </w:t>
      </w:r>
      <w:r w:rsidRPr="001128C9">
        <w:rPr>
          <w:rStyle w:val="HideTWBExt"/>
        </w:rPr>
        <w:t>&lt;Original&gt;</w:t>
      </w:r>
      <w:r w:rsidR="000B6601" w:rsidRPr="001128C9">
        <w:rPr>
          <w:rStyle w:val="HideTWBInt"/>
        </w:rPr>
        <w:t>{EN}</w:t>
      </w:r>
      <w:r w:rsidR="000B6601" w:rsidRPr="00ED302D">
        <w:rPr>
          <w:noProof/>
        </w:rPr>
        <w:t>en</w:t>
      </w:r>
      <w:r w:rsidRPr="001128C9">
        <w:rPr>
          <w:rStyle w:val="HideTWBExt"/>
        </w:rPr>
        <w:t>&lt;/Original&gt;</w:t>
      </w:r>
    </w:p>
    <w:p w14:paraId="4A171E0E" w14:textId="77777777" w:rsidR="006959AA" w:rsidRPr="00A06372" w:rsidRDefault="006959AA" w:rsidP="006959AA">
      <w:pPr>
        <w:rPr>
          <w:noProof/>
        </w:rPr>
        <w:sectPr w:rsidR="006959AA" w:rsidRPr="00A06372">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14:paraId="73E8EA3B" w14:textId="77777777" w:rsidR="006959AA" w:rsidRPr="00A06372" w:rsidRDefault="006959AA" w:rsidP="006959AA">
      <w:pPr>
        <w:rPr>
          <w:noProof/>
        </w:rPr>
      </w:pPr>
      <w:r>
        <w:rPr>
          <w:rStyle w:val="HideTWBExt"/>
        </w:rPr>
        <w:lastRenderedPageBreak/>
        <w:t>&lt;/Amend&gt;</w:t>
      </w:r>
      <w:bookmarkEnd w:id="1"/>
    </w:p>
    <w:p w14:paraId="496ECFE5" w14:textId="3E91D9C7" w:rsidR="000B6601" w:rsidRPr="00A06372" w:rsidRDefault="000B6601" w:rsidP="00CB4233">
      <w:pPr>
        <w:pStyle w:val="ZDateAM"/>
        <w:rPr>
          <w:noProof/>
        </w:rPr>
      </w:pPr>
      <w:r>
        <w:rPr>
          <w:rStyle w:val="HideTWBExt"/>
          <w:rFonts w:ascii="Times New Roman" w:hAnsi="Times New Roman"/>
          <w:color w:val="auto"/>
          <w:sz w:val="24"/>
          <w:szCs w:val="24"/>
        </w:rPr>
        <w:t>&lt;Amend&gt;&lt;Date&gt;</w:t>
      </w:r>
      <w:r w:rsidRPr="00ED302D">
        <w:rPr>
          <w:rStyle w:val="HideTWBInt"/>
          <w:color w:val="auto"/>
          <w:szCs w:val="24"/>
        </w:rPr>
        <w:t>{26/11/2018}2</w:t>
      </w:r>
      <w:r w:rsidRPr="00ED302D">
        <w:rPr>
          <w:szCs w:val="24"/>
        </w:rPr>
        <w:t>6.</w:t>
      </w:r>
      <w:r w:rsidRPr="00ED302D">
        <w:t>11.2018</w:t>
      </w:r>
      <w:r>
        <w:rPr>
          <w:rStyle w:val="HideTWBExt"/>
        </w:rPr>
        <w:t>&lt;/Date&gt;</w:t>
      </w:r>
      <w:r w:rsidRPr="00ED302D">
        <w:tab/>
      </w:r>
      <w:r>
        <w:rPr>
          <w:rStyle w:val="HideTWBExt"/>
        </w:rPr>
        <w:t>&lt;ANo&gt;</w:t>
      </w:r>
      <w:r w:rsidRPr="00ED302D">
        <w:t>B8-0546</w:t>
      </w:r>
      <w:r>
        <w:rPr>
          <w:rStyle w:val="HideTWBExt"/>
        </w:rPr>
        <w:t>&lt;/ANo&gt;</w:t>
      </w:r>
      <w:r w:rsidRPr="00ED302D">
        <w:t>/</w:t>
      </w:r>
      <w:r>
        <w:rPr>
          <w:rStyle w:val="HideTWBExt"/>
        </w:rPr>
        <w:t>&lt;NumAm&gt;</w:t>
      </w:r>
      <w:r w:rsidRPr="00ED302D">
        <w:t>12</w:t>
      </w:r>
      <w:r>
        <w:rPr>
          <w:rStyle w:val="HideTWBExt"/>
        </w:rPr>
        <w:t>&lt;/NumAm&gt;</w:t>
      </w:r>
    </w:p>
    <w:p w14:paraId="3B2A64C6" w14:textId="77777777" w:rsidR="000B6601" w:rsidRPr="00A06372" w:rsidRDefault="000B6601" w:rsidP="00CB4233">
      <w:pPr>
        <w:pStyle w:val="AMNumberTabs"/>
        <w:rPr>
          <w:noProof/>
        </w:rPr>
      </w:pPr>
      <w:r w:rsidRPr="00ED302D">
        <w:t>Amendement</w:t>
      </w:r>
      <w:r w:rsidRPr="00ED302D">
        <w:tab/>
      </w:r>
      <w:r w:rsidRPr="00ED302D">
        <w:tab/>
      </w:r>
      <w:r>
        <w:rPr>
          <w:rStyle w:val="HideTWBExt"/>
          <w:b w:val="0"/>
        </w:rPr>
        <w:t>&lt;NumAm&gt;</w:t>
      </w:r>
      <w:r w:rsidRPr="00ED302D">
        <w:t>12</w:t>
      </w:r>
      <w:r>
        <w:rPr>
          <w:rStyle w:val="HideTWBExt"/>
          <w:b w:val="0"/>
        </w:rPr>
        <w:t>&lt;/NumAm&gt;</w:t>
      </w:r>
    </w:p>
    <w:p w14:paraId="6468DEF0" w14:textId="77777777" w:rsidR="000B6601" w:rsidRPr="00A06372" w:rsidRDefault="000B6601" w:rsidP="00CB4233">
      <w:pPr>
        <w:pStyle w:val="NormalBold"/>
        <w:rPr>
          <w:noProof/>
        </w:rPr>
      </w:pPr>
      <w:r>
        <w:rPr>
          <w:rStyle w:val="HideTWBExt"/>
          <w:b w:val="0"/>
        </w:rPr>
        <w:t>&lt;RepeatBlock-By&gt;&lt;Members&gt;</w:t>
      </w:r>
      <w:r w:rsidRPr="00ED302D">
        <w:t xml:space="preserve">Julia </w:t>
      </w:r>
      <w:proofErr w:type="spellStart"/>
      <w:r w:rsidRPr="00ED302D">
        <w:t>Pitera</w:t>
      </w:r>
      <w:proofErr w:type="spellEnd"/>
      <w:r>
        <w:rPr>
          <w:rStyle w:val="HideTWBExt"/>
          <w:b w:val="0"/>
        </w:rPr>
        <w:t>&lt;/Members&gt;</w:t>
      </w:r>
    </w:p>
    <w:p w14:paraId="263D8351" w14:textId="77777777" w:rsidR="000B6601" w:rsidRPr="00A06372" w:rsidRDefault="000B6601" w:rsidP="00CB4233">
      <w:pPr>
        <w:rPr>
          <w:noProof/>
        </w:rPr>
      </w:pPr>
      <w:r>
        <w:rPr>
          <w:rStyle w:val="HideTWBExt"/>
        </w:rPr>
        <w:t>&lt;AuNomDe&gt;</w:t>
      </w:r>
      <w:r w:rsidRPr="00ED302D">
        <w:rPr>
          <w:rStyle w:val="HideTWBInt"/>
          <w:color w:val="auto"/>
        </w:rPr>
        <w:t>{PPE}</w:t>
      </w:r>
      <w:r w:rsidRPr="00ED302D">
        <w:t>au nom du groupe PPE</w:t>
      </w:r>
      <w:r>
        <w:rPr>
          <w:rStyle w:val="HideTWBExt"/>
        </w:rPr>
        <w:t>&lt;/AuNomDe&gt;</w:t>
      </w:r>
    </w:p>
    <w:p w14:paraId="20E38402" w14:textId="77777777" w:rsidR="000B6601" w:rsidRPr="00A06372" w:rsidRDefault="000B6601" w:rsidP="00CB4233">
      <w:pPr>
        <w:rPr>
          <w:noProof/>
        </w:rPr>
      </w:pPr>
      <w:r>
        <w:rPr>
          <w:rStyle w:val="HideTWBExt"/>
        </w:rPr>
        <w:t>&lt;/RepeatBlock-By&gt;</w:t>
      </w:r>
    </w:p>
    <w:p w14:paraId="534C0270" w14:textId="01464462" w:rsidR="000B6601" w:rsidRPr="00ED302D" w:rsidRDefault="000B6601" w:rsidP="00CB4233">
      <w:pPr>
        <w:pStyle w:val="ProjRap"/>
        <w:rPr>
          <w:noProof/>
        </w:rPr>
      </w:pPr>
      <w:r>
        <w:rPr>
          <w:rStyle w:val="HideTWBExt"/>
          <w:b w:val="0"/>
        </w:rPr>
        <w:t>&lt;TitreType&gt;</w:t>
      </w:r>
      <w:r w:rsidRPr="00ED302D">
        <w:t>Proposition de résolution</w:t>
      </w:r>
      <w:r>
        <w:rPr>
          <w:rStyle w:val="HideTWBExt"/>
          <w:b w:val="0"/>
        </w:rPr>
        <w:t>&lt;/TitreType&gt;</w:t>
      </w:r>
      <w:r w:rsidRPr="00ED302D">
        <w:tab/>
        <w:t>B8-0546/2018</w:t>
      </w:r>
    </w:p>
    <w:p w14:paraId="260667FE" w14:textId="77777777" w:rsidR="000B6601" w:rsidRPr="00A06372" w:rsidRDefault="000B6601" w:rsidP="00CB4233">
      <w:pPr>
        <w:pStyle w:val="NormalBold"/>
        <w:rPr>
          <w:noProof/>
        </w:rPr>
      </w:pPr>
      <w:r>
        <w:rPr>
          <w:rStyle w:val="HideTWBExt"/>
          <w:b w:val="0"/>
        </w:rPr>
        <w:t>&lt;Rapporteur&gt;</w:t>
      </w:r>
      <w:r w:rsidRPr="00ED302D">
        <w:t xml:space="preserve">Cecilia </w:t>
      </w:r>
      <w:proofErr w:type="spellStart"/>
      <w:r w:rsidRPr="00ED302D">
        <w:t>Wikström</w:t>
      </w:r>
      <w:proofErr w:type="spellEnd"/>
      <w:r>
        <w:rPr>
          <w:rStyle w:val="HideTWBExt"/>
          <w:b w:val="0"/>
        </w:rPr>
        <w:t>&lt;/Rapporteur&gt;</w:t>
      </w:r>
    </w:p>
    <w:p w14:paraId="5ED044ED" w14:textId="77777777" w:rsidR="000B6601" w:rsidRPr="00A06372" w:rsidRDefault="000B6601" w:rsidP="00CB4233">
      <w:pPr>
        <w:rPr>
          <w:noProof/>
        </w:rPr>
      </w:pPr>
      <w:r>
        <w:rPr>
          <w:rStyle w:val="HideTWBInt"/>
        </w:rPr>
        <w:t>{PETI}</w:t>
      </w:r>
      <w:proofErr w:type="gramStart"/>
      <w:r>
        <w:t>au</w:t>
      </w:r>
      <w:proofErr w:type="gramEnd"/>
      <w:r>
        <w:t xml:space="preserve"> nom de la commission des pétitions</w:t>
      </w:r>
    </w:p>
    <w:p w14:paraId="76F12723" w14:textId="77777777" w:rsidR="000B6601" w:rsidRPr="00A06372" w:rsidRDefault="000B6601" w:rsidP="00CB4233">
      <w:pPr>
        <w:pStyle w:val="Normal12"/>
        <w:rPr>
          <w:noProof/>
        </w:rPr>
      </w:pPr>
      <w:r>
        <w:rPr>
          <w:rStyle w:val="HideTWBExt"/>
        </w:rPr>
        <w:t>&lt;Titre&gt;</w:t>
      </w:r>
      <w:r>
        <w:t>sur le rôle des services allemands de l’aide sociale à l’enfance (</w:t>
      </w:r>
      <w:proofErr w:type="spellStart"/>
      <w:r>
        <w:t>Jugendamt</w:t>
      </w:r>
      <w:proofErr w:type="spellEnd"/>
      <w:r>
        <w:t>) dans les litiges familiaux transfrontières</w:t>
      </w:r>
      <w:r>
        <w:rPr>
          <w:rStyle w:val="HideTWBExt"/>
        </w:rPr>
        <w:t>&lt;/Titre&gt;</w:t>
      </w:r>
    </w:p>
    <w:p w14:paraId="1C777143" w14:textId="77777777" w:rsidR="000B6601" w:rsidRPr="00A06372" w:rsidRDefault="000B6601" w:rsidP="00CB4233">
      <w:pPr>
        <w:pStyle w:val="NormalBold"/>
        <w:rPr>
          <w:noProof/>
        </w:rPr>
      </w:pPr>
      <w:r>
        <w:rPr>
          <w:rStyle w:val="HideTWBExt"/>
          <w:b w:val="0"/>
        </w:rPr>
        <w:t>&lt;DocAmend&gt;</w:t>
      </w:r>
      <w:r w:rsidRPr="00ED302D">
        <w:t>Proposition de résolution</w:t>
      </w:r>
      <w:r>
        <w:rPr>
          <w:rStyle w:val="HideTWBExt"/>
          <w:b w:val="0"/>
        </w:rPr>
        <w:t>&lt;/DocAmend&gt;</w:t>
      </w:r>
    </w:p>
    <w:p w14:paraId="2D40E172" w14:textId="77777777" w:rsidR="000B6601" w:rsidRPr="00A06372" w:rsidRDefault="000B6601" w:rsidP="00CB4233">
      <w:pPr>
        <w:pStyle w:val="NormalBold"/>
        <w:rPr>
          <w:noProof/>
        </w:rPr>
      </w:pPr>
      <w:r>
        <w:rPr>
          <w:rStyle w:val="HideTWBExt"/>
          <w:b w:val="0"/>
        </w:rPr>
        <w:t>&lt;Article&gt;</w:t>
      </w:r>
      <w:r w:rsidRPr="00ED302D">
        <w:t>Paragraphe 11 bis (nouveau)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6601" w:rsidRPr="00A06372" w14:paraId="317002F4" w14:textId="77777777" w:rsidTr="006959AA">
        <w:trPr>
          <w:jc w:val="center"/>
        </w:trPr>
        <w:tc>
          <w:tcPr>
            <w:tcW w:w="9752" w:type="dxa"/>
            <w:gridSpan w:val="2"/>
          </w:tcPr>
          <w:p w14:paraId="2D159E8B" w14:textId="77777777" w:rsidR="000B6601" w:rsidRPr="00A06372" w:rsidRDefault="000B6601" w:rsidP="00753642">
            <w:pPr>
              <w:keepNext/>
              <w:rPr>
                <w:noProof/>
              </w:rPr>
            </w:pPr>
          </w:p>
        </w:tc>
      </w:tr>
      <w:tr w:rsidR="000B6601" w:rsidRPr="00A06372" w14:paraId="2AFA223D" w14:textId="77777777" w:rsidTr="006959AA">
        <w:trPr>
          <w:jc w:val="center"/>
        </w:trPr>
        <w:tc>
          <w:tcPr>
            <w:tcW w:w="4876" w:type="dxa"/>
          </w:tcPr>
          <w:p w14:paraId="312E16EB" w14:textId="77777777" w:rsidR="000B6601" w:rsidRPr="00ED302D" w:rsidRDefault="000B6601" w:rsidP="00753642">
            <w:pPr>
              <w:pStyle w:val="ColumnHeading"/>
              <w:keepNext/>
              <w:rPr>
                <w:noProof/>
              </w:rPr>
            </w:pPr>
            <w:r w:rsidRPr="00ED302D">
              <w:t>Proposition de résolution</w:t>
            </w:r>
          </w:p>
        </w:tc>
        <w:tc>
          <w:tcPr>
            <w:tcW w:w="4876" w:type="dxa"/>
          </w:tcPr>
          <w:p w14:paraId="50320BC3" w14:textId="77777777" w:rsidR="000B6601" w:rsidRPr="00ED302D" w:rsidRDefault="000B6601" w:rsidP="00753642">
            <w:pPr>
              <w:pStyle w:val="ColumnHeading"/>
              <w:keepNext/>
              <w:rPr>
                <w:noProof/>
              </w:rPr>
            </w:pPr>
            <w:r w:rsidRPr="00ED302D">
              <w:t>Amendement</w:t>
            </w:r>
          </w:p>
        </w:tc>
      </w:tr>
      <w:tr w:rsidR="000B6601" w:rsidRPr="00A06372" w14:paraId="1E2AC0D0" w14:textId="77777777" w:rsidTr="006959AA">
        <w:trPr>
          <w:jc w:val="center"/>
        </w:trPr>
        <w:tc>
          <w:tcPr>
            <w:tcW w:w="4876" w:type="dxa"/>
          </w:tcPr>
          <w:p w14:paraId="5900554D" w14:textId="77777777" w:rsidR="000B6601" w:rsidRPr="00ED302D" w:rsidRDefault="000B6601" w:rsidP="006959AA">
            <w:pPr>
              <w:pStyle w:val="Normal6"/>
            </w:pPr>
            <w:r w:rsidRPr="00ED302D">
              <w:t xml:space="preserve"> </w:t>
            </w:r>
          </w:p>
        </w:tc>
        <w:tc>
          <w:tcPr>
            <w:tcW w:w="4876" w:type="dxa"/>
          </w:tcPr>
          <w:p w14:paraId="7CD54E53" w14:textId="03FE647E" w:rsidR="000B6601" w:rsidRPr="00ED302D" w:rsidRDefault="000B6601" w:rsidP="006959AA">
            <w:pPr>
              <w:pStyle w:val="Normal6"/>
              <w:rPr>
                <w:szCs w:val="24"/>
              </w:rPr>
            </w:pPr>
            <w:r w:rsidRPr="00ED302D">
              <w:rPr>
                <w:b/>
                <w:i/>
              </w:rPr>
              <w:t>11 bis.</w:t>
            </w:r>
            <w:r w:rsidRPr="00ED302D">
              <w:tab/>
            </w:r>
            <w:r w:rsidRPr="00ED302D">
              <w:rPr>
                <w:b/>
                <w:i/>
                <w:snapToGrid w:val="0"/>
              </w:rPr>
              <w:t>souligne que le Jugendamt autorise généralement l’utilisation d’une langue maternelle commune et, si cela s’avère nécessaire au bien–être et à la sécurité de l’enfant, dans les affaires d’enlèvements, par exemple, il s’efforce de mettre à disposition un interprète de manière à s’assurer que les fonctionnaires du Jugendamt comprennent le contenu de la discussion;</w:t>
            </w:r>
          </w:p>
        </w:tc>
      </w:tr>
    </w:tbl>
    <w:p w14:paraId="6933AC60" w14:textId="77777777" w:rsidR="000B6601" w:rsidRPr="00A06372" w:rsidRDefault="000B6601" w:rsidP="001128C9">
      <w:pPr>
        <w:pStyle w:val="Olang"/>
        <w:rPr>
          <w:noProof/>
        </w:rPr>
      </w:pPr>
      <w:r w:rsidRPr="00ED302D">
        <w:rPr>
          <w:noProof/>
        </w:rPr>
        <w:t xml:space="preserve">Or. </w:t>
      </w:r>
      <w:r w:rsidRPr="001128C9">
        <w:rPr>
          <w:rStyle w:val="HideTWBExt"/>
        </w:rPr>
        <w:t>&lt;Original&gt;</w:t>
      </w:r>
      <w:r w:rsidRPr="001128C9">
        <w:rPr>
          <w:rStyle w:val="HideTWBInt"/>
        </w:rPr>
        <w:t>{EN}</w:t>
      </w:r>
      <w:r w:rsidRPr="00ED302D">
        <w:rPr>
          <w:noProof/>
        </w:rPr>
        <w:t>en</w:t>
      </w:r>
      <w:r w:rsidRPr="001128C9">
        <w:rPr>
          <w:rStyle w:val="HideTWBExt"/>
        </w:rPr>
        <w:t>&lt;/Original&gt;</w:t>
      </w:r>
    </w:p>
    <w:p w14:paraId="7E68BD48" w14:textId="77777777" w:rsidR="000B6601" w:rsidRPr="00A06372" w:rsidRDefault="000B6601" w:rsidP="00CB4233">
      <w:pPr>
        <w:rPr>
          <w:noProof/>
        </w:rPr>
        <w:sectPr w:rsidR="000B6601" w:rsidRPr="00A06372" w:rsidSect="00D34F32">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14:paraId="13326E44" w14:textId="77777777" w:rsidR="000B6601" w:rsidRPr="00A06372" w:rsidRDefault="000B6601" w:rsidP="00CB4233">
      <w:pPr>
        <w:rPr>
          <w:noProof/>
        </w:rPr>
      </w:pPr>
      <w:r>
        <w:rPr>
          <w:rStyle w:val="HideTWBExt"/>
        </w:rPr>
        <w:lastRenderedPageBreak/>
        <w:t>&lt;/Amend&gt;</w:t>
      </w:r>
    </w:p>
    <w:p w14:paraId="10BCEAF7" w14:textId="233C131C" w:rsidR="000B6601" w:rsidRPr="00A06372" w:rsidRDefault="000B6601" w:rsidP="000B6601">
      <w:pPr>
        <w:pStyle w:val="ZDateAM"/>
        <w:rPr>
          <w:noProof/>
        </w:rPr>
      </w:pPr>
      <w:r>
        <w:rPr>
          <w:rStyle w:val="HideTWBExt"/>
          <w:rFonts w:ascii="Times New Roman" w:hAnsi="Times New Roman"/>
          <w:color w:val="auto"/>
          <w:sz w:val="24"/>
          <w:szCs w:val="24"/>
        </w:rPr>
        <w:t>&lt;Amend&gt;&lt;Date&gt;</w:t>
      </w:r>
      <w:r w:rsidRPr="00ED302D">
        <w:rPr>
          <w:rStyle w:val="HideTWBInt"/>
          <w:color w:val="auto"/>
          <w:szCs w:val="24"/>
        </w:rPr>
        <w:t>{26/11/2018}2</w:t>
      </w:r>
      <w:r w:rsidRPr="00ED302D">
        <w:rPr>
          <w:szCs w:val="24"/>
        </w:rPr>
        <w:t>6</w:t>
      </w:r>
      <w:r w:rsidRPr="00ED302D">
        <w:t>.11.2018</w:t>
      </w:r>
      <w:r>
        <w:rPr>
          <w:rStyle w:val="HideTWBExt"/>
        </w:rPr>
        <w:t>&lt;/Date&gt;</w:t>
      </w:r>
      <w:r w:rsidRPr="00ED302D">
        <w:tab/>
      </w:r>
      <w:r>
        <w:rPr>
          <w:rStyle w:val="HideTWBExt"/>
        </w:rPr>
        <w:t>&lt;ANo&gt;</w:t>
      </w:r>
      <w:r w:rsidRPr="00ED302D">
        <w:t>B8-0546</w:t>
      </w:r>
      <w:r>
        <w:rPr>
          <w:rStyle w:val="HideTWBExt"/>
        </w:rPr>
        <w:t>&lt;/ANo&gt;</w:t>
      </w:r>
      <w:r w:rsidRPr="00ED302D">
        <w:t>/</w:t>
      </w:r>
      <w:r>
        <w:rPr>
          <w:rStyle w:val="HideTWBExt"/>
        </w:rPr>
        <w:t>&lt;NumAm&gt;</w:t>
      </w:r>
      <w:r w:rsidRPr="00ED302D">
        <w:t>13</w:t>
      </w:r>
      <w:r>
        <w:rPr>
          <w:rStyle w:val="HideTWBExt"/>
        </w:rPr>
        <w:t>&lt;/NumAm&gt;</w:t>
      </w:r>
    </w:p>
    <w:p w14:paraId="3A8ECB6A" w14:textId="77777777" w:rsidR="000B6601" w:rsidRPr="00A06372" w:rsidRDefault="000B6601" w:rsidP="000B6601">
      <w:pPr>
        <w:pStyle w:val="AMNumberTabs"/>
        <w:rPr>
          <w:noProof/>
        </w:rPr>
      </w:pPr>
      <w:r w:rsidRPr="00ED302D">
        <w:t>Amendement</w:t>
      </w:r>
      <w:r w:rsidRPr="00ED302D">
        <w:tab/>
      </w:r>
      <w:r w:rsidRPr="00ED302D">
        <w:tab/>
      </w:r>
      <w:r>
        <w:rPr>
          <w:rStyle w:val="HideTWBExt"/>
          <w:b w:val="0"/>
        </w:rPr>
        <w:t>&lt;NumAm&gt;</w:t>
      </w:r>
      <w:r w:rsidRPr="00ED302D">
        <w:t>13</w:t>
      </w:r>
      <w:r>
        <w:rPr>
          <w:rStyle w:val="HideTWBExt"/>
          <w:b w:val="0"/>
        </w:rPr>
        <w:t>&lt;/NumAm&gt;</w:t>
      </w:r>
    </w:p>
    <w:p w14:paraId="131E7881" w14:textId="77777777" w:rsidR="000B6601" w:rsidRPr="00A06372" w:rsidRDefault="000B6601" w:rsidP="000B6601">
      <w:pPr>
        <w:pStyle w:val="NormalBold"/>
        <w:rPr>
          <w:noProof/>
        </w:rPr>
      </w:pPr>
      <w:r>
        <w:rPr>
          <w:rStyle w:val="HideTWBExt"/>
          <w:b w:val="0"/>
        </w:rPr>
        <w:t>&lt;RepeatBlock-By&gt;&lt;Members&gt;</w:t>
      </w:r>
      <w:r w:rsidRPr="00ED302D">
        <w:t xml:space="preserve">Julia </w:t>
      </w:r>
      <w:proofErr w:type="spellStart"/>
      <w:r w:rsidRPr="00ED302D">
        <w:t>Pitera</w:t>
      </w:r>
      <w:proofErr w:type="spellEnd"/>
      <w:r>
        <w:rPr>
          <w:rStyle w:val="HideTWBExt"/>
          <w:b w:val="0"/>
        </w:rPr>
        <w:t>&lt;/Members&gt;</w:t>
      </w:r>
    </w:p>
    <w:p w14:paraId="13019BEC" w14:textId="77777777" w:rsidR="000B6601" w:rsidRPr="00A06372" w:rsidRDefault="000B6601" w:rsidP="000B6601">
      <w:pPr>
        <w:rPr>
          <w:noProof/>
        </w:rPr>
      </w:pPr>
      <w:r>
        <w:rPr>
          <w:rStyle w:val="HideTWBExt"/>
        </w:rPr>
        <w:t>&lt;AuNomDe&gt;</w:t>
      </w:r>
      <w:r w:rsidRPr="00ED302D">
        <w:rPr>
          <w:rStyle w:val="HideTWBInt"/>
          <w:color w:val="auto"/>
        </w:rPr>
        <w:t>{PPE}</w:t>
      </w:r>
      <w:r w:rsidRPr="00ED302D">
        <w:t>au nom du groupe PPE</w:t>
      </w:r>
      <w:r>
        <w:rPr>
          <w:rStyle w:val="HideTWBExt"/>
        </w:rPr>
        <w:t>&lt;/AuNomDe&gt;</w:t>
      </w:r>
    </w:p>
    <w:p w14:paraId="3FC762E8" w14:textId="77777777" w:rsidR="000B6601" w:rsidRPr="00A06372" w:rsidRDefault="000B6601" w:rsidP="000B6601">
      <w:pPr>
        <w:rPr>
          <w:noProof/>
        </w:rPr>
      </w:pPr>
      <w:r>
        <w:rPr>
          <w:rStyle w:val="HideTWBExt"/>
        </w:rPr>
        <w:t>&lt;/RepeatBlock-By&gt;</w:t>
      </w:r>
    </w:p>
    <w:p w14:paraId="5F2A44A2" w14:textId="274A2202" w:rsidR="000B6601" w:rsidRPr="00ED302D" w:rsidRDefault="000B6601" w:rsidP="000B6601">
      <w:pPr>
        <w:pStyle w:val="ProjRap"/>
        <w:rPr>
          <w:noProof/>
        </w:rPr>
      </w:pPr>
      <w:r>
        <w:rPr>
          <w:rStyle w:val="HideTWBExt"/>
          <w:b w:val="0"/>
        </w:rPr>
        <w:t>&lt;TitreType&gt;</w:t>
      </w:r>
      <w:r w:rsidRPr="00ED302D">
        <w:t>Proposition de résolution</w:t>
      </w:r>
      <w:r>
        <w:rPr>
          <w:rStyle w:val="HideTWBExt"/>
          <w:b w:val="0"/>
        </w:rPr>
        <w:t>&lt;/TitreType&gt;</w:t>
      </w:r>
      <w:r w:rsidRPr="00ED302D">
        <w:tab/>
        <w:t>B8-0546/2018</w:t>
      </w:r>
    </w:p>
    <w:p w14:paraId="7397D955" w14:textId="77777777" w:rsidR="000B6601" w:rsidRPr="00A06372" w:rsidRDefault="000B6601" w:rsidP="000B6601">
      <w:pPr>
        <w:pStyle w:val="NormalBold"/>
        <w:rPr>
          <w:noProof/>
        </w:rPr>
      </w:pPr>
      <w:r>
        <w:rPr>
          <w:rStyle w:val="HideTWBExt"/>
          <w:b w:val="0"/>
        </w:rPr>
        <w:t>&lt;Rapporteur&gt;</w:t>
      </w:r>
      <w:r w:rsidRPr="00ED302D">
        <w:t xml:space="preserve">Cecilia </w:t>
      </w:r>
      <w:proofErr w:type="spellStart"/>
      <w:r w:rsidRPr="00ED302D">
        <w:t>Wikström</w:t>
      </w:r>
      <w:proofErr w:type="spellEnd"/>
      <w:r>
        <w:rPr>
          <w:rStyle w:val="HideTWBExt"/>
          <w:b w:val="0"/>
        </w:rPr>
        <w:t>&lt;/Rapporteur&gt;</w:t>
      </w:r>
    </w:p>
    <w:p w14:paraId="237993F5" w14:textId="77777777" w:rsidR="000B6601" w:rsidRPr="00A06372" w:rsidRDefault="000B6601" w:rsidP="000B6601">
      <w:pPr>
        <w:rPr>
          <w:noProof/>
        </w:rPr>
      </w:pPr>
      <w:r>
        <w:rPr>
          <w:rStyle w:val="HideTWBInt"/>
        </w:rPr>
        <w:t>{PETI}</w:t>
      </w:r>
      <w:proofErr w:type="gramStart"/>
      <w:r>
        <w:t>au</w:t>
      </w:r>
      <w:proofErr w:type="gramEnd"/>
      <w:r>
        <w:t xml:space="preserve"> nom de la commission des pétitions</w:t>
      </w:r>
    </w:p>
    <w:p w14:paraId="0A2DDE12" w14:textId="77777777" w:rsidR="000B6601" w:rsidRPr="00A06372" w:rsidRDefault="000B6601" w:rsidP="000B6601">
      <w:pPr>
        <w:pStyle w:val="Normal12"/>
        <w:rPr>
          <w:noProof/>
        </w:rPr>
      </w:pPr>
      <w:r>
        <w:rPr>
          <w:rStyle w:val="HideTWBExt"/>
        </w:rPr>
        <w:t>&lt;Titre&gt;</w:t>
      </w:r>
      <w:r>
        <w:t>sur le rôle des services allemands de l’aide sociale à l’enfance (</w:t>
      </w:r>
      <w:proofErr w:type="spellStart"/>
      <w:r>
        <w:t>Jugendamt</w:t>
      </w:r>
      <w:proofErr w:type="spellEnd"/>
      <w:r>
        <w:t>) dans les litiges familiaux transfrontières</w:t>
      </w:r>
      <w:r>
        <w:rPr>
          <w:rStyle w:val="HideTWBExt"/>
        </w:rPr>
        <w:t>&lt;/Titre&gt;</w:t>
      </w:r>
    </w:p>
    <w:p w14:paraId="1CAD17A2" w14:textId="77777777" w:rsidR="000B6601" w:rsidRPr="00A06372" w:rsidRDefault="000B6601" w:rsidP="000B6601">
      <w:pPr>
        <w:pStyle w:val="NormalBold"/>
        <w:rPr>
          <w:noProof/>
        </w:rPr>
      </w:pPr>
      <w:r>
        <w:rPr>
          <w:rStyle w:val="HideTWBExt"/>
          <w:b w:val="0"/>
        </w:rPr>
        <w:t>&lt;DocAmend&gt;</w:t>
      </w:r>
      <w:r w:rsidRPr="00ED302D">
        <w:t>Proposition de résolution</w:t>
      </w:r>
      <w:r>
        <w:rPr>
          <w:rStyle w:val="HideTWBExt"/>
          <w:b w:val="0"/>
        </w:rPr>
        <w:t>&lt;/DocAmend&gt;</w:t>
      </w:r>
    </w:p>
    <w:p w14:paraId="37705315" w14:textId="77777777" w:rsidR="000B6601" w:rsidRPr="00A06372" w:rsidRDefault="000B6601" w:rsidP="000B6601">
      <w:pPr>
        <w:pStyle w:val="NormalBold"/>
        <w:rPr>
          <w:noProof/>
        </w:rPr>
      </w:pPr>
      <w:r>
        <w:rPr>
          <w:rStyle w:val="HideTWBExt"/>
          <w:b w:val="0"/>
        </w:rPr>
        <w:t>&lt;Article&gt;</w:t>
      </w:r>
      <w:r w:rsidRPr="00ED302D">
        <w:t>Paragraphe 16</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6601" w:rsidRPr="00A06372" w14:paraId="2D72271C" w14:textId="77777777" w:rsidTr="00582594">
        <w:trPr>
          <w:jc w:val="center"/>
        </w:trPr>
        <w:tc>
          <w:tcPr>
            <w:tcW w:w="9752" w:type="dxa"/>
            <w:gridSpan w:val="2"/>
          </w:tcPr>
          <w:p w14:paraId="6B300D11" w14:textId="77777777" w:rsidR="000B6601" w:rsidRPr="00A06372" w:rsidRDefault="000B6601" w:rsidP="00582594">
            <w:pPr>
              <w:keepNext/>
              <w:rPr>
                <w:noProof/>
              </w:rPr>
            </w:pPr>
          </w:p>
        </w:tc>
      </w:tr>
      <w:tr w:rsidR="000B6601" w:rsidRPr="00A06372" w14:paraId="74673677" w14:textId="77777777" w:rsidTr="00582594">
        <w:trPr>
          <w:jc w:val="center"/>
        </w:trPr>
        <w:tc>
          <w:tcPr>
            <w:tcW w:w="4876" w:type="dxa"/>
          </w:tcPr>
          <w:p w14:paraId="0F53203C" w14:textId="77777777" w:rsidR="000B6601" w:rsidRPr="00ED302D" w:rsidRDefault="000B6601" w:rsidP="00582594">
            <w:pPr>
              <w:pStyle w:val="ColumnHeading"/>
              <w:keepNext/>
              <w:rPr>
                <w:noProof/>
              </w:rPr>
            </w:pPr>
            <w:r w:rsidRPr="00ED302D">
              <w:t>Proposition de résolution</w:t>
            </w:r>
          </w:p>
        </w:tc>
        <w:tc>
          <w:tcPr>
            <w:tcW w:w="4876" w:type="dxa"/>
          </w:tcPr>
          <w:p w14:paraId="03086715" w14:textId="77777777" w:rsidR="000B6601" w:rsidRPr="00ED302D" w:rsidRDefault="000B6601" w:rsidP="00582594">
            <w:pPr>
              <w:pStyle w:val="ColumnHeading"/>
              <w:keepNext/>
              <w:rPr>
                <w:noProof/>
              </w:rPr>
            </w:pPr>
            <w:r w:rsidRPr="00ED302D">
              <w:t>Amendement</w:t>
            </w:r>
          </w:p>
        </w:tc>
      </w:tr>
      <w:tr w:rsidR="000B6601" w:rsidRPr="00A06372" w14:paraId="5ADBFB64" w14:textId="77777777" w:rsidTr="00582594">
        <w:trPr>
          <w:jc w:val="center"/>
        </w:trPr>
        <w:tc>
          <w:tcPr>
            <w:tcW w:w="4876" w:type="dxa"/>
          </w:tcPr>
          <w:p w14:paraId="36A16905" w14:textId="77777777" w:rsidR="000B6601" w:rsidRPr="00ED302D" w:rsidRDefault="000B6601" w:rsidP="00582594">
            <w:pPr>
              <w:pStyle w:val="Normal6"/>
              <w:rPr>
                <w:b/>
                <w:i/>
              </w:rPr>
            </w:pPr>
            <w:r w:rsidRPr="00ED302D">
              <w:rPr>
                <w:b/>
                <w:i/>
              </w:rPr>
              <w:t>16.</w:t>
            </w:r>
            <w:r w:rsidRPr="00ED302D">
              <w:rPr>
                <w:b/>
                <w:i/>
              </w:rPr>
              <w:tab/>
              <w:t>invite la Commission à procéder à des vérifications minutieuses du caractère non discriminatoire des procédures et des pratiques en vigueur dans le système allemand du droit de la famille, y compris au sein du Jugendamt, dans le cadre des litiges familiaux transfrontières;</w:t>
            </w:r>
          </w:p>
        </w:tc>
        <w:tc>
          <w:tcPr>
            <w:tcW w:w="4876" w:type="dxa"/>
          </w:tcPr>
          <w:p w14:paraId="6946C40C" w14:textId="77777777" w:rsidR="000B6601" w:rsidRPr="00ED302D" w:rsidRDefault="000B6601" w:rsidP="00582594">
            <w:pPr>
              <w:pStyle w:val="Normal6"/>
              <w:rPr>
                <w:b/>
                <w:i/>
                <w:szCs w:val="24"/>
              </w:rPr>
            </w:pPr>
            <w:r w:rsidRPr="00ED302D">
              <w:rPr>
                <w:b/>
                <w:i/>
              </w:rPr>
              <w:t>supprimé</w:t>
            </w:r>
          </w:p>
        </w:tc>
      </w:tr>
    </w:tbl>
    <w:p w14:paraId="44480EE8" w14:textId="77777777" w:rsidR="000B6601" w:rsidRPr="00A06372" w:rsidRDefault="000B6601" w:rsidP="001128C9">
      <w:pPr>
        <w:pStyle w:val="Olang"/>
        <w:rPr>
          <w:noProof/>
        </w:rPr>
      </w:pPr>
      <w:r w:rsidRPr="00ED302D">
        <w:rPr>
          <w:noProof/>
        </w:rPr>
        <w:t xml:space="preserve">Or. </w:t>
      </w:r>
      <w:r w:rsidRPr="001128C9">
        <w:rPr>
          <w:rStyle w:val="HideTWBExt"/>
        </w:rPr>
        <w:t>&lt;Original&gt;</w:t>
      </w:r>
      <w:r w:rsidRPr="001128C9">
        <w:rPr>
          <w:rStyle w:val="HideTWBInt"/>
        </w:rPr>
        <w:t>{EN}</w:t>
      </w:r>
      <w:r w:rsidRPr="00ED302D">
        <w:rPr>
          <w:noProof/>
        </w:rPr>
        <w:t>en</w:t>
      </w:r>
      <w:r w:rsidRPr="001128C9">
        <w:rPr>
          <w:rStyle w:val="HideTWBExt"/>
        </w:rPr>
        <w:t>&lt;/Original&gt;</w:t>
      </w:r>
    </w:p>
    <w:p w14:paraId="1B70C37C" w14:textId="77777777" w:rsidR="000B6601" w:rsidRPr="00A06372" w:rsidRDefault="000B6601" w:rsidP="000B6601">
      <w:pPr>
        <w:rPr>
          <w:noProof/>
        </w:rPr>
        <w:sectPr w:rsidR="000B6601" w:rsidRPr="00A06372" w:rsidSect="00D34F32">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14:paraId="5008206C" w14:textId="77777777" w:rsidR="000B6601" w:rsidRPr="00A06372" w:rsidRDefault="000B6601" w:rsidP="000B6601">
      <w:pPr>
        <w:rPr>
          <w:noProof/>
        </w:rPr>
      </w:pPr>
      <w:r>
        <w:rPr>
          <w:rStyle w:val="HideTWBExt"/>
        </w:rPr>
        <w:t>&lt;/Amend&gt;</w:t>
      </w:r>
    </w:p>
    <w:p w14:paraId="62D0A7CC" w14:textId="51C86FC8" w:rsidR="000B6601" w:rsidRPr="00A06372" w:rsidRDefault="000B6601" w:rsidP="000B6601">
      <w:pPr>
        <w:pStyle w:val="ZDateAM"/>
        <w:rPr>
          <w:noProof/>
        </w:rPr>
      </w:pPr>
      <w:r>
        <w:rPr>
          <w:rStyle w:val="HideTWBExt"/>
          <w:rFonts w:ascii="Times New Roman" w:hAnsi="Times New Roman"/>
          <w:color w:val="auto"/>
          <w:sz w:val="24"/>
          <w:szCs w:val="24"/>
        </w:rPr>
        <w:t>&lt;Amend&gt;&lt;Date&gt;</w:t>
      </w:r>
      <w:r w:rsidRPr="00ED302D">
        <w:rPr>
          <w:rStyle w:val="HideTWBInt"/>
          <w:color w:val="auto"/>
          <w:szCs w:val="24"/>
        </w:rPr>
        <w:t>{26/11/2018}2</w:t>
      </w:r>
      <w:r w:rsidRPr="00ED302D">
        <w:rPr>
          <w:szCs w:val="24"/>
        </w:rPr>
        <w:t>6.</w:t>
      </w:r>
      <w:r w:rsidRPr="00ED302D">
        <w:t>11.2018</w:t>
      </w:r>
      <w:r>
        <w:rPr>
          <w:rStyle w:val="HideTWBExt"/>
        </w:rPr>
        <w:t>&lt;/Date&gt;</w:t>
      </w:r>
      <w:r w:rsidRPr="00ED302D">
        <w:tab/>
      </w:r>
      <w:r>
        <w:rPr>
          <w:rStyle w:val="HideTWBExt"/>
        </w:rPr>
        <w:t>&lt;ANo&gt;</w:t>
      </w:r>
      <w:r w:rsidRPr="00ED302D">
        <w:t>B8-0546</w:t>
      </w:r>
      <w:r>
        <w:rPr>
          <w:rStyle w:val="HideTWBExt"/>
        </w:rPr>
        <w:t>&lt;/ANo&gt;</w:t>
      </w:r>
      <w:r w:rsidRPr="00ED302D">
        <w:t>/</w:t>
      </w:r>
      <w:r>
        <w:rPr>
          <w:rStyle w:val="HideTWBExt"/>
        </w:rPr>
        <w:t>&lt;NumAm&gt;</w:t>
      </w:r>
      <w:r w:rsidRPr="00ED302D">
        <w:t>14</w:t>
      </w:r>
      <w:r>
        <w:rPr>
          <w:rStyle w:val="HideTWBExt"/>
        </w:rPr>
        <w:t>&lt;/NumAm&gt;</w:t>
      </w:r>
    </w:p>
    <w:p w14:paraId="79C231C5" w14:textId="77777777" w:rsidR="000B6601" w:rsidRPr="00A06372" w:rsidRDefault="000B6601" w:rsidP="000B6601">
      <w:pPr>
        <w:pStyle w:val="AMNumberTabs"/>
        <w:rPr>
          <w:noProof/>
        </w:rPr>
      </w:pPr>
      <w:r w:rsidRPr="00ED302D">
        <w:t>Amendement</w:t>
      </w:r>
      <w:r w:rsidRPr="00ED302D">
        <w:tab/>
      </w:r>
      <w:r w:rsidRPr="00ED302D">
        <w:tab/>
      </w:r>
      <w:r>
        <w:rPr>
          <w:rStyle w:val="HideTWBExt"/>
          <w:b w:val="0"/>
        </w:rPr>
        <w:t>&lt;NumAm&gt;</w:t>
      </w:r>
      <w:r w:rsidRPr="00ED302D">
        <w:t>14</w:t>
      </w:r>
      <w:r>
        <w:rPr>
          <w:rStyle w:val="HideTWBExt"/>
          <w:b w:val="0"/>
        </w:rPr>
        <w:t>&lt;/NumAm&gt;</w:t>
      </w:r>
    </w:p>
    <w:p w14:paraId="29FC4BA7" w14:textId="77777777" w:rsidR="000B6601" w:rsidRPr="00A06372" w:rsidRDefault="000B6601" w:rsidP="000B6601">
      <w:pPr>
        <w:pStyle w:val="NormalBold"/>
        <w:rPr>
          <w:noProof/>
        </w:rPr>
      </w:pPr>
      <w:r>
        <w:rPr>
          <w:rStyle w:val="HideTWBExt"/>
          <w:b w:val="0"/>
        </w:rPr>
        <w:t>&lt;RepeatBlock-By&gt;&lt;Members&gt;</w:t>
      </w:r>
      <w:r w:rsidRPr="00ED302D">
        <w:t xml:space="preserve">Julia </w:t>
      </w:r>
      <w:proofErr w:type="spellStart"/>
      <w:r w:rsidRPr="00ED302D">
        <w:t>Pitera</w:t>
      </w:r>
      <w:proofErr w:type="spellEnd"/>
      <w:r>
        <w:rPr>
          <w:rStyle w:val="HideTWBExt"/>
          <w:b w:val="0"/>
        </w:rPr>
        <w:t>&lt;/Members&gt;</w:t>
      </w:r>
    </w:p>
    <w:p w14:paraId="4EEF0D86" w14:textId="77777777" w:rsidR="000B6601" w:rsidRPr="00A06372" w:rsidRDefault="000B6601" w:rsidP="000B6601">
      <w:pPr>
        <w:rPr>
          <w:noProof/>
        </w:rPr>
      </w:pPr>
      <w:r>
        <w:rPr>
          <w:rStyle w:val="HideTWBExt"/>
        </w:rPr>
        <w:t>&lt;AuNomDe&gt;</w:t>
      </w:r>
      <w:r w:rsidRPr="00ED302D">
        <w:rPr>
          <w:rStyle w:val="HideTWBInt"/>
          <w:color w:val="auto"/>
        </w:rPr>
        <w:t>{PPE}</w:t>
      </w:r>
      <w:r w:rsidRPr="00ED302D">
        <w:t>au nom du groupe PPE</w:t>
      </w:r>
      <w:r>
        <w:rPr>
          <w:rStyle w:val="HideTWBExt"/>
        </w:rPr>
        <w:t>&lt;/AuNomDe&gt;</w:t>
      </w:r>
    </w:p>
    <w:p w14:paraId="43E6AEF0" w14:textId="77777777" w:rsidR="000B6601" w:rsidRPr="00A06372" w:rsidRDefault="000B6601" w:rsidP="000B6601">
      <w:pPr>
        <w:rPr>
          <w:noProof/>
        </w:rPr>
      </w:pPr>
      <w:r>
        <w:rPr>
          <w:rStyle w:val="HideTWBExt"/>
        </w:rPr>
        <w:t>&lt;/RepeatBlock-By&gt;</w:t>
      </w:r>
    </w:p>
    <w:p w14:paraId="03D1FE30" w14:textId="58992EDF" w:rsidR="000B6601" w:rsidRPr="00ED302D" w:rsidRDefault="000B6601" w:rsidP="000B6601">
      <w:pPr>
        <w:pStyle w:val="ProjRap"/>
        <w:rPr>
          <w:noProof/>
        </w:rPr>
      </w:pPr>
      <w:r>
        <w:rPr>
          <w:rStyle w:val="HideTWBExt"/>
          <w:b w:val="0"/>
        </w:rPr>
        <w:t>&lt;TitreType&gt;</w:t>
      </w:r>
      <w:r w:rsidRPr="00ED302D">
        <w:t>Proposition de résolution</w:t>
      </w:r>
      <w:r>
        <w:rPr>
          <w:rStyle w:val="HideTWBExt"/>
          <w:b w:val="0"/>
        </w:rPr>
        <w:t>&lt;/TitreType&gt;</w:t>
      </w:r>
      <w:r w:rsidRPr="00ED302D">
        <w:tab/>
        <w:t>B8-0546/2018</w:t>
      </w:r>
    </w:p>
    <w:p w14:paraId="2A11387A" w14:textId="77777777" w:rsidR="000B6601" w:rsidRPr="00A06372" w:rsidRDefault="000B6601" w:rsidP="000B6601">
      <w:pPr>
        <w:pStyle w:val="NormalBold"/>
        <w:rPr>
          <w:noProof/>
        </w:rPr>
      </w:pPr>
      <w:r>
        <w:rPr>
          <w:rStyle w:val="HideTWBExt"/>
          <w:b w:val="0"/>
        </w:rPr>
        <w:t>&lt;Rapporteur&gt;</w:t>
      </w:r>
      <w:r w:rsidRPr="00ED302D">
        <w:t xml:space="preserve">Cecilia </w:t>
      </w:r>
      <w:proofErr w:type="spellStart"/>
      <w:r w:rsidRPr="00ED302D">
        <w:t>Wikström</w:t>
      </w:r>
      <w:proofErr w:type="spellEnd"/>
      <w:r>
        <w:rPr>
          <w:rStyle w:val="HideTWBExt"/>
          <w:b w:val="0"/>
        </w:rPr>
        <w:t>&lt;/Rapporteur&gt;</w:t>
      </w:r>
    </w:p>
    <w:p w14:paraId="71B06D45" w14:textId="77777777" w:rsidR="000B6601" w:rsidRPr="00A06372" w:rsidRDefault="000B6601" w:rsidP="000B6601">
      <w:pPr>
        <w:rPr>
          <w:noProof/>
        </w:rPr>
      </w:pPr>
      <w:r>
        <w:rPr>
          <w:rStyle w:val="HideTWBInt"/>
        </w:rPr>
        <w:t>{PETI}</w:t>
      </w:r>
      <w:proofErr w:type="gramStart"/>
      <w:r>
        <w:t>au</w:t>
      </w:r>
      <w:proofErr w:type="gramEnd"/>
      <w:r>
        <w:t xml:space="preserve"> nom de la commission des pétitions</w:t>
      </w:r>
    </w:p>
    <w:p w14:paraId="185CDED0" w14:textId="77777777" w:rsidR="000B6601" w:rsidRPr="00A06372" w:rsidRDefault="000B6601" w:rsidP="000B6601">
      <w:pPr>
        <w:pStyle w:val="Normal12"/>
        <w:rPr>
          <w:noProof/>
        </w:rPr>
      </w:pPr>
      <w:r>
        <w:rPr>
          <w:rStyle w:val="HideTWBExt"/>
        </w:rPr>
        <w:t>&lt;Titre&gt;</w:t>
      </w:r>
      <w:r>
        <w:t>sur le rôle des services allemands de l’aide sociale à l’enfance (</w:t>
      </w:r>
      <w:proofErr w:type="spellStart"/>
      <w:r>
        <w:t>Jugendamt</w:t>
      </w:r>
      <w:proofErr w:type="spellEnd"/>
      <w:r>
        <w:t>) dans les litiges familiaux transfrontières</w:t>
      </w:r>
      <w:r>
        <w:rPr>
          <w:rStyle w:val="HideTWBExt"/>
        </w:rPr>
        <w:t>&lt;/Titre&gt;</w:t>
      </w:r>
    </w:p>
    <w:p w14:paraId="3DDC9706" w14:textId="77777777" w:rsidR="000B6601" w:rsidRPr="00A06372" w:rsidRDefault="000B6601" w:rsidP="000B6601">
      <w:pPr>
        <w:pStyle w:val="NormalBold"/>
        <w:rPr>
          <w:noProof/>
        </w:rPr>
      </w:pPr>
      <w:r>
        <w:rPr>
          <w:rStyle w:val="HideTWBExt"/>
          <w:b w:val="0"/>
        </w:rPr>
        <w:t>&lt;DocAmend&gt;</w:t>
      </w:r>
      <w:r w:rsidRPr="00ED302D">
        <w:t>Proposition de résolution</w:t>
      </w:r>
      <w:r>
        <w:rPr>
          <w:rStyle w:val="HideTWBExt"/>
          <w:b w:val="0"/>
        </w:rPr>
        <w:t>&lt;/DocAmend&gt;</w:t>
      </w:r>
    </w:p>
    <w:p w14:paraId="529A8344" w14:textId="77777777" w:rsidR="000B6601" w:rsidRPr="00A06372" w:rsidRDefault="000B6601" w:rsidP="000B6601">
      <w:pPr>
        <w:pStyle w:val="NormalBold"/>
        <w:rPr>
          <w:noProof/>
        </w:rPr>
      </w:pPr>
      <w:r>
        <w:rPr>
          <w:rStyle w:val="HideTWBExt"/>
          <w:b w:val="0"/>
        </w:rPr>
        <w:t>&lt;Article&gt;</w:t>
      </w:r>
      <w:r w:rsidRPr="00ED302D">
        <w:t>Paragraphe 16 bis (nouveau)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6601" w:rsidRPr="00A06372" w14:paraId="0A34D577" w14:textId="77777777" w:rsidTr="00582594">
        <w:trPr>
          <w:jc w:val="center"/>
        </w:trPr>
        <w:tc>
          <w:tcPr>
            <w:tcW w:w="9752" w:type="dxa"/>
            <w:gridSpan w:val="2"/>
          </w:tcPr>
          <w:p w14:paraId="0CAAA97D" w14:textId="77777777" w:rsidR="000B6601" w:rsidRPr="00A06372" w:rsidRDefault="000B6601" w:rsidP="00582594">
            <w:pPr>
              <w:keepNext/>
              <w:rPr>
                <w:noProof/>
              </w:rPr>
            </w:pPr>
          </w:p>
        </w:tc>
      </w:tr>
      <w:tr w:rsidR="000B6601" w:rsidRPr="00A06372" w14:paraId="5C1A4B4A" w14:textId="77777777" w:rsidTr="00582594">
        <w:trPr>
          <w:jc w:val="center"/>
        </w:trPr>
        <w:tc>
          <w:tcPr>
            <w:tcW w:w="4876" w:type="dxa"/>
          </w:tcPr>
          <w:p w14:paraId="27EDDA6C" w14:textId="77777777" w:rsidR="000B6601" w:rsidRPr="00ED302D" w:rsidRDefault="000B6601" w:rsidP="00582594">
            <w:pPr>
              <w:pStyle w:val="ColumnHeading"/>
              <w:keepNext/>
              <w:rPr>
                <w:noProof/>
              </w:rPr>
            </w:pPr>
            <w:r w:rsidRPr="00ED302D">
              <w:t>Proposition de résolution</w:t>
            </w:r>
          </w:p>
        </w:tc>
        <w:tc>
          <w:tcPr>
            <w:tcW w:w="4876" w:type="dxa"/>
          </w:tcPr>
          <w:p w14:paraId="6AE130CE" w14:textId="77777777" w:rsidR="000B6601" w:rsidRPr="00ED302D" w:rsidRDefault="000B6601" w:rsidP="00582594">
            <w:pPr>
              <w:pStyle w:val="ColumnHeading"/>
              <w:keepNext/>
              <w:rPr>
                <w:noProof/>
              </w:rPr>
            </w:pPr>
            <w:r w:rsidRPr="00ED302D">
              <w:t>Amendement</w:t>
            </w:r>
          </w:p>
        </w:tc>
      </w:tr>
      <w:tr w:rsidR="000B6601" w:rsidRPr="00A06372" w14:paraId="170D568D" w14:textId="77777777" w:rsidTr="00582594">
        <w:trPr>
          <w:jc w:val="center"/>
        </w:trPr>
        <w:tc>
          <w:tcPr>
            <w:tcW w:w="4876" w:type="dxa"/>
          </w:tcPr>
          <w:p w14:paraId="77C74AD8" w14:textId="77777777" w:rsidR="000B6601" w:rsidRPr="00ED302D" w:rsidRDefault="000B6601" w:rsidP="00582594">
            <w:pPr>
              <w:pStyle w:val="Normal6"/>
            </w:pPr>
            <w:r w:rsidRPr="00ED302D">
              <w:t xml:space="preserve"> </w:t>
            </w:r>
          </w:p>
        </w:tc>
        <w:tc>
          <w:tcPr>
            <w:tcW w:w="4876" w:type="dxa"/>
          </w:tcPr>
          <w:p w14:paraId="338F2F10" w14:textId="34328E71" w:rsidR="000B6601" w:rsidRPr="00ED302D" w:rsidRDefault="000B6601" w:rsidP="00072EDC">
            <w:pPr>
              <w:pStyle w:val="Normal6"/>
              <w:rPr>
                <w:b/>
                <w:i/>
                <w:szCs w:val="24"/>
              </w:rPr>
            </w:pPr>
            <w:r w:rsidRPr="00ED302D">
              <w:rPr>
                <w:b/>
                <w:i/>
              </w:rPr>
              <w:t>16 bis.</w:t>
            </w:r>
            <w:r w:rsidRPr="00ED302D">
              <w:rPr>
                <w:b/>
                <w:i/>
              </w:rPr>
              <w:tab/>
              <w:t>rappelle que le principe de subsidiarité s’applique en matière de droit matériel de la famille;</w:t>
            </w:r>
          </w:p>
        </w:tc>
      </w:tr>
    </w:tbl>
    <w:p w14:paraId="75BE1B9D" w14:textId="77777777" w:rsidR="000B6601" w:rsidRPr="00A06372" w:rsidRDefault="000B6601" w:rsidP="001128C9">
      <w:pPr>
        <w:pStyle w:val="Olang"/>
        <w:rPr>
          <w:noProof/>
        </w:rPr>
      </w:pPr>
      <w:r w:rsidRPr="00ED302D">
        <w:rPr>
          <w:noProof/>
        </w:rPr>
        <w:t xml:space="preserve">Or. </w:t>
      </w:r>
      <w:r w:rsidRPr="001128C9">
        <w:rPr>
          <w:rStyle w:val="HideTWBExt"/>
        </w:rPr>
        <w:t>&lt;Original&gt;</w:t>
      </w:r>
      <w:r w:rsidRPr="001128C9">
        <w:rPr>
          <w:rStyle w:val="HideTWBInt"/>
        </w:rPr>
        <w:t>{EN}</w:t>
      </w:r>
      <w:r w:rsidRPr="00ED302D">
        <w:rPr>
          <w:noProof/>
        </w:rPr>
        <w:t>en</w:t>
      </w:r>
      <w:r w:rsidRPr="001128C9">
        <w:rPr>
          <w:rStyle w:val="HideTWBExt"/>
        </w:rPr>
        <w:t>&lt;/Original&gt;</w:t>
      </w:r>
    </w:p>
    <w:p w14:paraId="19363F50" w14:textId="77777777" w:rsidR="000B6601" w:rsidRPr="00A06372" w:rsidRDefault="000B6601" w:rsidP="000B6601">
      <w:pPr>
        <w:rPr>
          <w:noProof/>
        </w:rPr>
        <w:sectPr w:rsidR="000B6601" w:rsidRPr="00A06372" w:rsidSect="00D34F32">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14:paraId="51279B7B" w14:textId="77777777" w:rsidR="000B6601" w:rsidRPr="00A06372" w:rsidRDefault="000B6601" w:rsidP="000B6601">
      <w:pPr>
        <w:rPr>
          <w:noProof/>
        </w:rPr>
      </w:pPr>
      <w:r>
        <w:rPr>
          <w:rStyle w:val="HideTWBExt"/>
        </w:rPr>
        <w:t>&lt;/Amend&gt;</w:t>
      </w:r>
    </w:p>
    <w:p w14:paraId="77849918" w14:textId="56D2DAE1" w:rsidR="000B6601" w:rsidRPr="00A06372" w:rsidRDefault="000B6601" w:rsidP="000B6601">
      <w:pPr>
        <w:pStyle w:val="ZDateAM"/>
        <w:rPr>
          <w:noProof/>
        </w:rPr>
      </w:pPr>
      <w:r>
        <w:rPr>
          <w:rStyle w:val="HideTWBExt"/>
          <w:rFonts w:ascii="Times New Roman" w:hAnsi="Times New Roman"/>
        </w:rPr>
        <w:t>&lt;Amend&gt;&lt;Date&gt;</w:t>
      </w:r>
      <w:r w:rsidRPr="00ED302D">
        <w:rPr>
          <w:rStyle w:val="HideTWBInt"/>
          <w:color w:val="auto"/>
        </w:rPr>
        <w:t>{26/11/2018}</w:t>
      </w:r>
      <w:r w:rsidRPr="00ED302D">
        <w:t>26.11.2018</w:t>
      </w:r>
      <w:r>
        <w:rPr>
          <w:rStyle w:val="HideTWBExt"/>
        </w:rPr>
        <w:t>&lt;/Date&gt;</w:t>
      </w:r>
      <w:r w:rsidRPr="00ED302D">
        <w:tab/>
      </w:r>
      <w:r>
        <w:rPr>
          <w:rStyle w:val="HideTWBExt"/>
        </w:rPr>
        <w:t>&lt;ANo&gt;</w:t>
      </w:r>
      <w:r w:rsidRPr="00ED302D">
        <w:t>B8-0546</w:t>
      </w:r>
      <w:r>
        <w:rPr>
          <w:rStyle w:val="HideTWBExt"/>
        </w:rPr>
        <w:t>&lt;/ANo&gt;</w:t>
      </w:r>
      <w:r w:rsidRPr="00ED302D">
        <w:t>/</w:t>
      </w:r>
      <w:r>
        <w:rPr>
          <w:rStyle w:val="HideTWBExt"/>
        </w:rPr>
        <w:t>&lt;NumAm&gt;</w:t>
      </w:r>
      <w:r w:rsidRPr="00ED302D">
        <w:t>15</w:t>
      </w:r>
      <w:r>
        <w:rPr>
          <w:rStyle w:val="HideTWBExt"/>
        </w:rPr>
        <w:t>&lt;/NumAm&gt;</w:t>
      </w:r>
    </w:p>
    <w:p w14:paraId="34F21EA3" w14:textId="77777777" w:rsidR="000B6601" w:rsidRPr="00A06372" w:rsidRDefault="000B6601" w:rsidP="000B6601">
      <w:pPr>
        <w:pStyle w:val="AMNumberTabs"/>
        <w:rPr>
          <w:noProof/>
        </w:rPr>
      </w:pPr>
      <w:r w:rsidRPr="00ED302D">
        <w:t>Amendement</w:t>
      </w:r>
      <w:r w:rsidRPr="00ED302D">
        <w:tab/>
      </w:r>
      <w:r w:rsidRPr="00ED302D">
        <w:tab/>
      </w:r>
      <w:r>
        <w:rPr>
          <w:rStyle w:val="HideTWBExt"/>
          <w:b w:val="0"/>
        </w:rPr>
        <w:t>&lt;NumAm&gt;</w:t>
      </w:r>
      <w:r w:rsidRPr="00ED302D">
        <w:t>15</w:t>
      </w:r>
      <w:r>
        <w:rPr>
          <w:rStyle w:val="HideTWBExt"/>
          <w:b w:val="0"/>
        </w:rPr>
        <w:t>&lt;/NumAm&gt;</w:t>
      </w:r>
    </w:p>
    <w:p w14:paraId="478E22DD" w14:textId="77777777" w:rsidR="000B6601" w:rsidRPr="00A06372" w:rsidRDefault="000B6601" w:rsidP="000B6601">
      <w:pPr>
        <w:pStyle w:val="NormalBold"/>
        <w:rPr>
          <w:noProof/>
        </w:rPr>
      </w:pPr>
      <w:r>
        <w:rPr>
          <w:rStyle w:val="HideTWBExt"/>
          <w:b w:val="0"/>
        </w:rPr>
        <w:t>&lt;RepeatBlock-By&gt;&lt;Members&gt;</w:t>
      </w:r>
      <w:r w:rsidRPr="00ED302D">
        <w:t xml:space="preserve">Julia </w:t>
      </w:r>
      <w:proofErr w:type="spellStart"/>
      <w:r w:rsidRPr="00ED302D">
        <w:t>Pitera</w:t>
      </w:r>
      <w:proofErr w:type="spellEnd"/>
      <w:r>
        <w:rPr>
          <w:rStyle w:val="HideTWBExt"/>
          <w:b w:val="0"/>
        </w:rPr>
        <w:t>&lt;/Members&gt;</w:t>
      </w:r>
    </w:p>
    <w:p w14:paraId="32DC5559" w14:textId="77777777" w:rsidR="000B6601" w:rsidRPr="00A06372" w:rsidRDefault="000B6601" w:rsidP="000B6601">
      <w:pPr>
        <w:rPr>
          <w:noProof/>
        </w:rPr>
      </w:pPr>
      <w:r>
        <w:rPr>
          <w:rStyle w:val="HideTWBExt"/>
        </w:rPr>
        <w:t>&lt;AuNomDe&gt;</w:t>
      </w:r>
      <w:r w:rsidRPr="00ED302D">
        <w:rPr>
          <w:rStyle w:val="HideTWBInt"/>
          <w:color w:val="auto"/>
        </w:rPr>
        <w:t>{PPE}</w:t>
      </w:r>
      <w:r w:rsidRPr="00ED302D">
        <w:t>au nom du groupe PPE</w:t>
      </w:r>
      <w:r>
        <w:rPr>
          <w:rStyle w:val="HideTWBExt"/>
        </w:rPr>
        <w:t>&lt;/AuNomDe&gt;</w:t>
      </w:r>
    </w:p>
    <w:p w14:paraId="49C301BC" w14:textId="77777777" w:rsidR="000B6601" w:rsidRPr="00A06372" w:rsidRDefault="000B6601" w:rsidP="000B6601">
      <w:pPr>
        <w:rPr>
          <w:noProof/>
        </w:rPr>
      </w:pPr>
      <w:r>
        <w:rPr>
          <w:rStyle w:val="HideTWBExt"/>
        </w:rPr>
        <w:t>&lt;/RepeatBlock-By&gt;</w:t>
      </w:r>
    </w:p>
    <w:p w14:paraId="5926714C" w14:textId="5FF3635E" w:rsidR="000B6601" w:rsidRPr="00ED302D" w:rsidRDefault="000B6601" w:rsidP="000B6601">
      <w:pPr>
        <w:pStyle w:val="ProjRap"/>
        <w:rPr>
          <w:noProof/>
        </w:rPr>
      </w:pPr>
      <w:r>
        <w:rPr>
          <w:rStyle w:val="HideTWBExt"/>
          <w:b w:val="0"/>
        </w:rPr>
        <w:t>&lt;TitreType&gt;</w:t>
      </w:r>
      <w:r w:rsidRPr="00ED302D">
        <w:t>Proposition de résolution</w:t>
      </w:r>
      <w:r>
        <w:rPr>
          <w:rStyle w:val="HideTWBExt"/>
          <w:b w:val="0"/>
        </w:rPr>
        <w:t>&lt;/TitreType&gt;</w:t>
      </w:r>
      <w:r w:rsidRPr="00ED302D">
        <w:tab/>
        <w:t>B8-0546/2018</w:t>
      </w:r>
    </w:p>
    <w:p w14:paraId="32D54EF2" w14:textId="77777777" w:rsidR="000B6601" w:rsidRPr="00A06372" w:rsidRDefault="000B6601" w:rsidP="000B6601">
      <w:pPr>
        <w:pStyle w:val="NormalBold"/>
        <w:rPr>
          <w:noProof/>
        </w:rPr>
      </w:pPr>
      <w:r>
        <w:rPr>
          <w:rStyle w:val="HideTWBExt"/>
          <w:b w:val="0"/>
        </w:rPr>
        <w:t>&lt;Rapporteur&gt;</w:t>
      </w:r>
      <w:r w:rsidRPr="00ED302D">
        <w:t xml:space="preserve">Cecilia </w:t>
      </w:r>
      <w:proofErr w:type="spellStart"/>
      <w:r w:rsidRPr="00ED302D">
        <w:t>Wikström</w:t>
      </w:r>
      <w:proofErr w:type="spellEnd"/>
      <w:r>
        <w:rPr>
          <w:rStyle w:val="HideTWBExt"/>
          <w:b w:val="0"/>
        </w:rPr>
        <w:t>&lt;/Rapporteur&gt;</w:t>
      </w:r>
    </w:p>
    <w:p w14:paraId="3C4267B1" w14:textId="77777777" w:rsidR="000B6601" w:rsidRPr="00A06372" w:rsidRDefault="000B6601" w:rsidP="000B6601">
      <w:pPr>
        <w:rPr>
          <w:noProof/>
        </w:rPr>
      </w:pPr>
      <w:r>
        <w:rPr>
          <w:rStyle w:val="HideTWBInt"/>
        </w:rPr>
        <w:t>{PETI}</w:t>
      </w:r>
      <w:proofErr w:type="gramStart"/>
      <w:r>
        <w:t>au</w:t>
      </w:r>
      <w:proofErr w:type="gramEnd"/>
      <w:r>
        <w:t xml:space="preserve"> nom de la commission des pétitions</w:t>
      </w:r>
    </w:p>
    <w:p w14:paraId="5A90B99B" w14:textId="77777777" w:rsidR="000B6601" w:rsidRPr="00A06372" w:rsidRDefault="000B6601" w:rsidP="000B6601">
      <w:pPr>
        <w:pStyle w:val="Normal12"/>
        <w:rPr>
          <w:noProof/>
        </w:rPr>
      </w:pPr>
      <w:r>
        <w:rPr>
          <w:rStyle w:val="HideTWBExt"/>
        </w:rPr>
        <w:t>&lt;Titre&gt;</w:t>
      </w:r>
      <w:r>
        <w:t>sur le rôle des services allemands de l’aide sociale à l’enfance (</w:t>
      </w:r>
      <w:proofErr w:type="spellStart"/>
      <w:r>
        <w:t>Jugendamt</w:t>
      </w:r>
      <w:proofErr w:type="spellEnd"/>
      <w:r>
        <w:t>) dans les litiges familiaux transfrontières</w:t>
      </w:r>
      <w:r>
        <w:rPr>
          <w:rStyle w:val="HideTWBExt"/>
        </w:rPr>
        <w:t>&lt;/Titre&gt;</w:t>
      </w:r>
    </w:p>
    <w:p w14:paraId="7D2D5402" w14:textId="77777777" w:rsidR="000B6601" w:rsidRPr="00A06372" w:rsidRDefault="000B6601" w:rsidP="000B6601">
      <w:pPr>
        <w:pStyle w:val="NormalBold"/>
        <w:rPr>
          <w:noProof/>
        </w:rPr>
      </w:pPr>
      <w:r>
        <w:rPr>
          <w:rStyle w:val="HideTWBExt"/>
          <w:b w:val="0"/>
        </w:rPr>
        <w:t>&lt;DocAmend&gt;</w:t>
      </w:r>
      <w:r w:rsidRPr="00ED302D">
        <w:t>Proposition de résolution</w:t>
      </w:r>
      <w:r>
        <w:rPr>
          <w:rStyle w:val="HideTWBExt"/>
          <w:b w:val="0"/>
        </w:rPr>
        <w:t>&lt;/DocAmend&gt;</w:t>
      </w:r>
    </w:p>
    <w:p w14:paraId="4EFCD5B9" w14:textId="77777777" w:rsidR="000B6601" w:rsidRPr="00A06372" w:rsidRDefault="000B6601" w:rsidP="000B6601">
      <w:pPr>
        <w:pStyle w:val="NormalBold"/>
        <w:rPr>
          <w:noProof/>
        </w:rPr>
      </w:pPr>
      <w:r>
        <w:rPr>
          <w:rStyle w:val="HideTWBExt"/>
          <w:b w:val="0"/>
        </w:rPr>
        <w:t>&lt;Article&gt;</w:t>
      </w:r>
      <w:r w:rsidRPr="00ED302D">
        <w:t>Paragraphe 21</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6601" w:rsidRPr="00A06372" w14:paraId="19C3A69E" w14:textId="77777777" w:rsidTr="00582594">
        <w:trPr>
          <w:jc w:val="center"/>
        </w:trPr>
        <w:tc>
          <w:tcPr>
            <w:tcW w:w="9752" w:type="dxa"/>
            <w:gridSpan w:val="2"/>
          </w:tcPr>
          <w:p w14:paraId="54A003EE" w14:textId="77777777" w:rsidR="000B6601" w:rsidRPr="00A06372" w:rsidRDefault="000B6601" w:rsidP="00582594">
            <w:pPr>
              <w:keepNext/>
              <w:rPr>
                <w:noProof/>
              </w:rPr>
            </w:pPr>
          </w:p>
        </w:tc>
      </w:tr>
      <w:tr w:rsidR="000B6601" w:rsidRPr="00A06372" w14:paraId="36CDBABA" w14:textId="77777777" w:rsidTr="00582594">
        <w:trPr>
          <w:jc w:val="center"/>
        </w:trPr>
        <w:tc>
          <w:tcPr>
            <w:tcW w:w="4876" w:type="dxa"/>
          </w:tcPr>
          <w:p w14:paraId="01DBB71F" w14:textId="77777777" w:rsidR="000B6601" w:rsidRPr="00ED302D" w:rsidRDefault="000B6601" w:rsidP="00582594">
            <w:pPr>
              <w:pStyle w:val="ColumnHeading"/>
              <w:keepNext/>
              <w:rPr>
                <w:noProof/>
              </w:rPr>
            </w:pPr>
            <w:r w:rsidRPr="00ED302D">
              <w:t>Proposition de résolution</w:t>
            </w:r>
          </w:p>
        </w:tc>
        <w:tc>
          <w:tcPr>
            <w:tcW w:w="4876" w:type="dxa"/>
          </w:tcPr>
          <w:p w14:paraId="650CCAD2" w14:textId="77777777" w:rsidR="000B6601" w:rsidRPr="00ED302D" w:rsidRDefault="000B6601" w:rsidP="00582594">
            <w:pPr>
              <w:pStyle w:val="ColumnHeading"/>
              <w:keepNext/>
              <w:rPr>
                <w:noProof/>
              </w:rPr>
            </w:pPr>
            <w:r w:rsidRPr="00ED302D">
              <w:t>Amendement</w:t>
            </w:r>
          </w:p>
        </w:tc>
      </w:tr>
      <w:tr w:rsidR="000B6601" w:rsidRPr="00A06372" w14:paraId="00CB1687" w14:textId="77777777" w:rsidTr="00582594">
        <w:trPr>
          <w:jc w:val="center"/>
        </w:trPr>
        <w:tc>
          <w:tcPr>
            <w:tcW w:w="4876" w:type="dxa"/>
          </w:tcPr>
          <w:p w14:paraId="0D813349" w14:textId="77777777" w:rsidR="000B6601" w:rsidRPr="00ED302D" w:rsidRDefault="000B6601" w:rsidP="00582594">
            <w:pPr>
              <w:pStyle w:val="Normal6"/>
              <w:rPr>
                <w:b/>
                <w:i/>
              </w:rPr>
            </w:pPr>
            <w:r w:rsidRPr="00ED302D">
              <w:rPr>
                <w:b/>
                <w:i/>
              </w:rPr>
              <w:t>21.</w:t>
            </w:r>
            <w:r w:rsidRPr="00ED302D">
              <w:rPr>
                <w:b/>
                <w:i/>
              </w:rPr>
              <w:tab/>
              <w:t>souligne que les exemples dénoncés où le parent non allemand a l’interdiction de communiquer avec ses enfants dans leur langue maternelle commune lors de visites constituent une discrimination en raison de la langue et sont également contraires à l’objectif de favoriser le multilinguisme et la diversité des contextes culturels au sein de l’Union et en violation des droits fondamentaux à la liberté de pensée, de conscience et de religion;</w:t>
            </w:r>
          </w:p>
        </w:tc>
        <w:tc>
          <w:tcPr>
            <w:tcW w:w="4876" w:type="dxa"/>
          </w:tcPr>
          <w:p w14:paraId="30993676" w14:textId="77777777" w:rsidR="000B6601" w:rsidRPr="00ED302D" w:rsidRDefault="000B6601" w:rsidP="00582594">
            <w:pPr>
              <w:pStyle w:val="Normal6"/>
              <w:rPr>
                <w:b/>
                <w:i/>
                <w:szCs w:val="24"/>
              </w:rPr>
            </w:pPr>
            <w:r w:rsidRPr="00ED302D">
              <w:rPr>
                <w:b/>
                <w:i/>
              </w:rPr>
              <w:t>supprimé</w:t>
            </w:r>
          </w:p>
        </w:tc>
      </w:tr>
    </w:tbl>
    <w:p w14:paraId="0A2BDB5D" w14:textId="77777777" w:rsidR="000B6601" w:rsidRPr="00A06372" w:rsidRDefault="000B6601" w:rsidP="001128C9">
      <w:pPr>
        <w:pStyle w:val="Olang"/>
        <w:rPr>
          <w:noProof/>
        </w:rPr>
      </w:pPr>
      <w:r w:rsidRPr="00ED302D">
        <w:rPr>
          <w:noProof/>
        </w:rPr>
        <w:t xml:space="preserve">Or. </w:t>
      </w:r>
      <w:r w:rsidRPr="001128C9">
        <w:rPr>
          <w:rStyle w:val="HideTWBExt"/>
        </w:rPr>
        <w:t>&lt;Original&gt;</w:t>
      </w:r>
      <w:r w:rsidRPr="001128C9">
        <w:rPr>
          <w:rStyle w:val="HideTWBInt"/>
        </w:rPr>
        <w:t>{EN}</w:t>
      </w:r>
      <w:r w:rsidRPr="00ED302D">
        <w:rPr>
          <w:noProof/>
        </w:rPr>
        <w:t>en</w:t>
      </w:r>
      <w:r w:rsidRPr="001128C9">
        <w:rPr>
          <w:rStyle w:val="HideTWBExt"/>
        </w:rPr>
        <w:t>&lt;/Original&gt;</w:t>
      </w:r>
    </w:p>
    <w:p w14:paraId="4F8B399B" w14:textId="77777777" w:rsidR="000B6601" w:rsidRPr="00A06372" w:rsidRDefault="000B6601" w:rsidP="000B6601">
      <w:pPr>
        <w:rPr>
          <w:noProof/>
        </w:rPr>
        <w:sectPr w:rsidR="000B6601" w:rsidRPr="00A06372" w:rsidSect="00D34F32">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14:paraId="2B2DC4D7" w14:textId="77777777" w:rsidR="000B6601" w:rsidRPr="00A06372" w:rsidRDefault="000B6601" w:rsidP="000B6601">
      <w:pPr>
        <w:rPr>
          <w:noProof/>
        </w:rPr>
      </w:pPr>
      <w:r>
        <w:rPr>
          <w:rStyle w:val="HideTWBExt"/>
        </w:rPr>
        <w:t>&lt;/Amend&gt;</w:t>
      </w:r>
    </w:p>
    <w:p w14:paraId="15E53FE1" w14:textId="5ADE18F4" w:rsidR="000B6601" w:rsidRPr="00A06372" w:rsidRDefault="000B6601" w:rsidP="000B6601">
      <w:pPr>
        <w:pStyle w:val="ZDateAM"/>
        <w:rPr>
          <w:noProof/>
        </w:rPr>
      </w:pPr>
      <w:r>
        <w:rPr>
          <w:rStyle w:val="HideTWBExt"/>
          <w:rFonts w:ascii="Times New Roman" w:hAnsi="Times New Roman"/>
          <w:color w:val="auto"/>
          <w:sz w:val="24"/>
          <w:szCs w:val="24"/>
        </w:rPr>
        <w:t>&lt;Amend&gt;&lt;Date&gt;</w:t>
      </w:r>
      <w:r w:rsidRPr="00ED302D">
        <w:rPr>
          <w:rStyle w:val="HideTWBInt"/>
          <w:color w:val="auto"/>
          <w:szCs w:val="24"/>
        </w:rPr>
        <w:t>{26/11/2018}2</w:t>
      </w:r>
      <w:r w:rsidRPr="00ED302D">
        <w:rPr>
          <w:szCs w:val="24"/>
        </w:rPr>
        <w:t>6.11</w:t>
      </w:r>
      <w:r w:rsidRPr="00ED302D">
        <w:t>.2018</w:t>
      </w:r>
      <w:r>
        <w:rPr>
          <w:rStyle w:val="HideTWBExt"/>
        </w:rPr>
        <w:t>&lt;/Date&gt;</w:t>
      </w:r>
      <w:r w:rsidRPr="00ED302D">
        <w:tab/>
      </w:r>
      <w:r>
        <w:rPr>
          <w:rStyle w:val="HideTWBExt"/>
        </w:rPr>
        <w:t>&lt;ANo&gt;</w:t>
      </w:r>
      <w:r w:rsidRPr="00ED302D">
        <w:t>B8-0546</w:t>
      </w:r>
      <w:r>
        <w:rPr>
          <w:rStyle w:val="HideTWBExt"/>
        </w:rPr>
        <w:t>&lt;/ANo&gt;</w:t>
      </w:r>
      <w:r w:rsidRPr="00ED302D">
        <w:t>/</w:t>
      </w:r>
      <w:r>
        <w:rPr>
          <w:rStyle w:val="HideTWBExt"/>
        </w:rPr>
        <w:t>&lt;NumAm&gt;</w:t>
      </w:r>
      <w:r w:rsidRPr="00ED302D">
        <w:t>16</w:t>
      </w:r>
      <w:r>
        <w:rPr>
          <w:rStyle w:val="HideTWBExt"/>
        </w:rPr>
        <w:t>&lt;/NumAm&gt;</w:t>
      </w:r>
    </w:p>
    <w:p w14:paraId="16D05110" w14:textId="77777777" w:rsidR="000B6601" w:rsidRPr="00A06372" w:rsidRDefault="000B6601" w:rsidP="000B6601">
      <w:pPr>
        <w:pStyle w:val="AMNumberTabs"/>
        <w:rPr>
          <w:noProof/>
        </w:rPr>
      </w:pPr>
      <w:r w:rsidRPr="00ED302D">
        <w:t>Amendement</w:t>
      </w:r>
      <w:r w:rsidRPr="00ED302D">
        <w:tab/>
      </w:r>
      <w:r w:rsidRPr="00ED302D">
        <w:tab/>
      </w:r>
      <w:r>
        <w:rPr>
          <w:rStyle w:val="HideTWBExt"/>
          <w:b w:val="0"/>
        </w:rPr>
        <w:t>&lt;NumAm&gt;</w:t>
      </w:r>
      <w:r w:rsidRPr="00ED302D">
        <w:t>16</w:t>
      </w:r>
      <w:r>
        <w:rPr>
          <w:rStyle w:val="HideTWBExt"/>
          <w:b w:val="0"/>
        </w:rPr>
        <w:t>&lt;/NumAm&gt;</w:t>
      </w:r>
    </w:p>
    <w:p w14:paraId="50C2A0BD" w14:textId="77777777" w:rsidR="000B6601" w:rsidRPr="00A06372" w:rsidRDefault="000B6601" w:rsidP="000B6601">
      <w:pPr>
        <w:pStyle w:val="NormalBold"/>
        <w:rPr>
          <w:noProof/>
        </w:rPr>
      </w:pPr>
      <w:r>
        <w:rPr>
          <w:rStyle w:val="HideTWBExt"/>
          <w:b w:val="0"/>
        </w:rPr>
        <w:t>&lt;RepeatBlock-By&gt;&lt;Members&gt;</w:t>
      </w:r>
      <w:r w:rsidRPr="00ED302D">
        <w:t xml:space="preserve">Julia </w:t>
      </w:r>
      <w:proofErr w:type="spellStart"/>
      <w:r w:rsidRPr="00ED302D">
        <w:t>Pitera</w:t>
      </w:r>
      <w:proofErr w:type="spellEnd"/>
      <w:r>
        <w:rPr>
          <w:rStyle w:val="HideTWBExt"/>
          <w:b w:val="0"/>
        </w:rPr>
        <w:t>&lt;/Members&gt;</w:t>
      </w:r>
    </w:p>
    <w:p w14:paraId="559D48E7" w14:textId="77777777" w:rsidR="000B6601" w:rsidRPr="00A06372" w:rsidRDefault="000B6601" w:rsidP="000B6601">
      <w:pPr>
        <w:rPr>
          <w:noProof/>
        </w:rPr>
      </w:pPr>
      <w:r>
        <w:rPr>
          <w:rStyle w:val="HideTWBExt"/>
        </w:rPr>
        <w:t>&lt;AuNomDe&gt;</w:t>
      </w:r>
      <w:r w:rsidRPr="00ED302D">
        <w:rPr>
          <w:rStyle w:val="HideTWBInt"/>
          <w:color w:val="auto"/>
        </w:rPr>
        <w:t>{PPE}</w:t>
      </w:r>
      <w:r w:rsidRPr="00ED302D">
        <w:t>au nom du groupe PPE</w:t>
      </w:r>
      <w:r>
        <w:rPr>
          <w:rStyle w:val="HideTWBExt"/>
        </w:rPr>
        <w:t>&lt;/AuNomDe&gt;</w:t>
      </w:r>
    </w:p>
    <w:p w14:paraId="0E02A262" w14:textId="77777777" w:rsidR="000B6601" w:rsidRPr="00A06372" w:rsidRDefault="000B6601" w:rsidP="000B6601">
      <w:pPr>
        <w:rPr>
          <w:noProof/>
        </w:rPr>
      </w:pPr>
      <w:r>
        <w:rPr>
          <w:rStyle w:val="HideTWBExt"/>
        </w:rPr>
        <w:t>&lt;/RepeatBlock-By&gt;</w:t>
      </w:r>
    </w:p>
    <w:p w14:paraId="161C42A0" w14:textId="0D5732C9" w:rsidR="000B6601" w:rsidRPr="00ED302D" w:rsidRDefault="000B6601" w:rsidP="000B6601">
      <w:pPr>
        <w:pStyle w:val="ProjRap"/>
        <w:rPr>
          <w:noProof/>
        </w:rPr>
      </w:pPr>
      <w:r>
        <w:rPr>
          <w:rStyle w:val="HideTWBExt"/>
          <w:b w:val="0"/>
        </w:rPr>
        <w:t>&lt;TitreType&gt;</w:t>
      </w:r>
      <w:r w:rsidRPr="00ED302D">
        <w:t>Proposition de résolution</w:t>
      </w:r>
      <w:r>
        <w:rPr>
          <w:rStyle w:val="HideTWBExt"/>
          <w:b w:val="0"/>
        </w:rPr>
        <w:t>&lt;/TitreType&gt;</w:t>
      </w:r>
      <w:r w:rsidRPr="00ED302D">
        <w:tab/>
        <w:t>B8-0546/2018</w:t>
      </w:r>
    </w:p>
    <w:p w14:paraId="5534B05E" w14:textId="77777777" w:rsidR="000B6601" w:rsidRPr="00A06372" w:rsidRDefault="000B6601" w:rsidP="000B6601">
      <w:pPr>
        <w:pStyle w:val="NormalBold"/>
        <w:rPr>
          <w:noProof/>
        </w:rPr>
      </w:pPr>
      <w:r>
        <w:rPr>
          <w:rStyle w:val="HideTWBExt"/>
          <w:b w:val="0"/>
        </w:rPr>
        <w:t>&lt;Rapporteur&gt;</w:t>
      </w:r>
      <w:r w:rsidRPr="00ED302D">
        <w:t xml:space="preserve">Cecilia </w:t>
      </w:r>
      <w:proofErr w:type="spellStart"/>
      <w:r w:rsidRPr="00ED302D">
        <w:t>Wikström</w:t>
      </w:r>
      <w:proofErr w:type="spellEnd"/>
      <w:r>
        <w:rPr>
          <w:rStyle w:val="HideTWBExt"/>
          <w:b w:val="0"/>
        </w:rPr>
        <w:t>&lt;/Rapporteur&gt;</w:t>
      </w:r>
    </w:p>
    <w:p w14:paraId="615EE17C" w14:textId="77777777" w:rsidR="000B6601" w:rsidRPr="00A06372" w:rsidRDefault="000B6601" w:rsidP="000B6601">
      <w:pPr>
        <w:rPr>
          <w:noProof/>
        </w:rPr>
      </w:pPr>
      <w:r>
        <w:rPr>
          <w:rStyle w:val="HideTWBInt"/>
        </w:rPr>
        <w:t>{PETI}</w:t>
      </w:r>
      <w:proofErr w:type="gramStart"/>
      <w:r>
        <w:t>au</w:t>
      </w:r>
      <w:proofErr w:type="gramEnd"/>
      <w:r>
        <w:t xml:space="preserve"> nom de la commission des pétitions</w:t>
      </w:r>
    </w:p>
    <w:p w14:paraId="0FFD3C00" w14:textId="77777777" w:rsidR="000B6601" w:rsidRPr="00A06372" w:rsidRDefault="000B6601" w:rsidP="000B6601">
      <w:pPr>
        <w:pStyle w:val="Normal12"/>
        <w:rPr>
          <w:noProof/>
        </w:rPr>
      </w:pPr>
      <w:r>
        <w:rPr>
          <w:rStyle w:val="HideTWBExt"/>
        </w:rPr>
        <w:t>&lt;Titre&gt;</w:t>
      </w:r>
      <w:r>
        <w:t>sur le rôle des services allemands de l’aide sociale à l’enfance (</w:t>
      </w:r>
      <w:proofErr w:type="spellStart"/>
      <w:r>
        <w:t>Jugendamt</w:t>
      </w:r>
      <w:proofErr w:type="spellEnd"/>
      <w:r>
        <w:t>) dans les litiges familiaux transfrontières</w:t>
      </w:r>
      <w:r>
        <w:rPr>
          <w:rStyle w:val="HideTWBExt"/>
        </w:rPr>
        <w:t>&lt;/Titre&gt;</w:t>
      </w:r>
    </w:p>
    <w:p w14:paraId="00F37956" w14:textId="77777777" w:rsidR="000B6601" w:rsidRPr="00A06372" w:rsidRDefault="000B6601" w:rsidP="000B6601">
      <w:pPr>
        <w:pStyle w:val="NormalBold"/>
        <w:rPr>
          <w:noProof/>
        </w:rPr>
      </w:pPr>
      <w:r>
        <w:rPr>
          <w:rStyle w:val="HideTWBExt"/>
          <w:b w:val="0"/>
        </w:rPr>
        <w:t>&lt;DocAmend&gt;</w:t>
      </w:r>
      <w:r w:rsidRPr="00ED302D">
        <w:t>Proposition de résolution</w:t>
      </w:r>
      <w:r>
        <w:rPr>
          <w:rStyle w:val="HideTWBExt"/>
          <w:b w:val="0"/>
        </w:rPr>
        <w:t>&lt;/DocAmend&gt;</w:t>
      </w:r>
    </w:p>
    <w:p w14:paraId="1782879A" w14:textId="77777777" w:rsidR="000B6601" w:rsidRPr="00A06372" w:rsidRDefault="000B6601" w:rsidP="000B6601">
      <w:pPr>
        <w:pStyle w:val="NormalBold"/>
        <w:rPr>
          <w:noProof/>
        </w:rPr>
      </w:pPr>
      <w:r>
        <w:rPr>
          <w:rStyle w:val="HideTWBExt"/>
          <w:b w:val="0"/>
        </w:rPr>
        <w:t>&lt;Article&gt;</w:t>
      </w:r>
      <w:r w:rsidRPr="00ED302D">
        <w:t>Paragraphe 21 bis (nouveau)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6601" w:rsidRPr="00A06372" w14:paraId="51A263DB" w14:textId="77777777" w:rsidTr="00582594">
        <w:trPr>
          <w:jc w:val="center"/>
        </w:trPr>
        <w:tc>
          <w:tcPr>
            <w:tcW w:w="9752" w:type="dxa"/>
            <w:gridSpan w:val="2"/>
          </w:tcPr>
          <w:p w14:paraId="0598CAA2" w14:textId="77777777" w:rsidR="000B6601" w:rsidRPr="00A06372" w:rsidRDefault="000B6601" w:rsidP="00582594">
            <w:pPr>
              <w:keepNext/>
              <w:rPr>
                <w:noProof/>
              </w:rPr>
            </w:pPr>
          </w:p>
        </w:tc>
      </w:tr>
      <w:tr w:rsidR="000B6601" w:rsidRPr="00A06372" w14:paraId="5B2D958E" w14:textId="77777777" w:rsidTr="00582594">
        <w:trPr>
          <w:jc w:val="center"/>
        </w:trPr>
        <w:tc>
          <w:tcPr>
            <w:tcW w:w="4876" w:type="dxa"/>
          </w:tcPr>
          <w:p w14:paraId="5DDDB730" w14:textId="77777777" w:rsidR="000B6601" w:rsidRPr="00ED302D" w:rsidRDefault="000B6601" w:rsidP="00582594">
            <w:pPr>
              <w:pStyle w:val="ColumnHeading"/>
              <w:keepNext/>
              <w:rPr>
                <w:noProof/>
              </w:rPr>
            </w:pPr>
            <w:r w:rsidRPr="00ED302D">
              <w:t>Proposition de résolution</w:t>
            </w:r>
          </w:p>
        </w:tc>
        <w:tc>
          <w:tcPr>
            <w:tcW w:w="4876" w:type="dxa"/>
          </w:tcPr>
          <w:p w14:paraId="1DC9A0E1" w14:textId="77777777" w:rsidR="000B6601" w:rsidRPr="00ED302D" w:rsidRDefault="000B6601" w:rsidP="00582594">
            <w:pPr>
              <w:pStyle w:val="ColumnHeading"/>
              <w:keepNext/>
              <w:rPr>
                <w:noProof/>
              </w:rPr>
            </w:pPr>
            <w:r w:rsidRPr="00ED302D">
              <w:t>Amendement</w:t>
            </w:r>
          </w:p>
        </w:tc>
      </w:tr>
      <w:tr w:rsidR="000B6601" w:rsidRPr="00A06372" w14:paraId="4C4C27BB" w14:textId="77777777" w:rsidTr="00582594">
        <w:trPr>
          <w:jc w:val="center"/>
        </w:trPr>
        <w:tc>
          <w:tcPr>
            <w:tcW w:w="4876" w:type="dxa"/>
          </w:tcPr>
          <w:p w14:paraId="7ECF3CCD" w14:textId="77777777" w:rsidR="000B6601" w:rsidRPr="00ED302D" w:rsidRDefault="000B6601" w:rsidP="00582594">
            <w:pPr>
              <w:pStyle w:val="Normal6"/>
            </w:pPr>
            <w:r w:rsidRPr="00ED302D">
              <w:t xml:space="preserve"> </w:t>
            </w:r>
          </w:p>
        </w:tc>
        <w:tc>
          <w:tcPr>
            <w:tcW w:w="4876" w:type="dxa"/>
          </w:tcPr>
          <w:p w14:paraId="6F5C8AF7" w14:textId="2FFB722E" w:rsidR="000B6601" w:rsidRPr="00ED302D" w:rsidRDefault="000B6601" w:rsidP="00E17E6B">
            <w:pPr>
              <w:pStyle w:val="Normal6"/>
              <w:rPr>
                <w:szCs w:val="24"/>
              </w:rPr>
            </w:pPr>
            <w:r w:rsidRPr="00ED302D">
              <w:rPr>
                <w:b/>
                <w:i/>
              </w:rPr>
              <w:t>21 bis.</w:t>
            </w:r>
            <w:r w:rsidRPr="00ED302D">
              <w:rPr>
                <w:b/>
                <w:i/>
              </w:rPr>
              <w:tab/>
            </w:r>
            <w:r w:rsidRPr="00ED302D">
              <w:rPr>
                <w:b/>
                <w:i/>
                <w:snapToGrid w:val="0"/>
              </w:rPr>
              <w:t>invite l’Allemagne à intensifier ses efforts afin de garantir que les parents sont autorisés à utiliser une langue maternelle commune avec leurs enfants pendant les visites surveillées;</w:t>
            </w:r>
          </w:p>
        </w:tc>
      </w:tr>
    </w:tbl>
    <w:p w14:paraId="209D1078" w14:textId="77777777" w:rsidR="000B6601" w:rsidRPr="00A06372" w:rsidRDefault="000B6601" w:rsidP="001128C9">
      <w:pPr>
        <w:pStyle w:val="Olang"/>
        <w:rPr>
          <w:noProof/>
        </w:rPr>
      </w:pPr>
      <w:r w:rsidRPr="00ED302D">
        <w:rPr>
          <w:noProof/>
        </w:rPr>
        <w:t xml:space="preserve">Or. </w:t>
      </w:r>
      <w:r w:rsidRPr="001128C9">
        <w:rPr>
          <w:rStyle w:val="HideTWBExt"/>
        </w:rPr>
        <w:t>&lt;Original&gt;</w:t>
      </w:r>
      <w:r w:rsidRPr="001128C9">
        <w:rPr>
          <w:rStyle w:val="HideTWBInt"/>
        </w:rPr>
        <w:t>{EN}</w:t>
      </w:r>
      <w:r w:rsidRPr="00ED302D">
        <w:rPr>
          <w:noProof/>
        </w:rPr>
        <w:t>en</w:t>
      </w:r>
      <w:r w:rsidRPr="001128C9">
        <w:rPr>
          <w:rStyle w:val="HideTWBExt"/>
        </w:rPr>
        <w:t>&lt;/Original&gt;</w:t>
      </w:r>
    </w:p>
    <w:p w14:paraId="448D95C6" w14:textId="77777777" w:rsidR="000B6601" w:rsidRPr="00A06372" w:rsidRDefault="000B6601" w:rsidP="000B6601">
      <w:pPr>
        <w:rPr>
          <w:noProof/>
        </w:rPr>
      </w:pPr>
      <w:r>
        <w:rPr>
          <w:rStyle w:val="HideTWBExt"/>
        </w:rPr>
        <w:t>&lt;/Amend&gt;</w:t>
      </w:r>
    </w:p>
    <w:p w14:paraId="06B7A007" w14:textId="77777777" w:rsidR="006959AA" w:rsidRPr="00A06372" w:rsidRDefault="006959AA" w:rsidP="006959AA">
      <w:pPr>
        <w:rPr>
          <w:noProof/>
        </w:rPr>
      </w:pPr>
      <w:r>
        <w:rPr>
          <w:rStyle w:val="HideTWBExt"/>
        </w:rPr>
        <w:t>&lt;/RepeatBlock-Amend&gt;</w:t>
      </w:r>
    </w:p>
    <w:sectPr w:rsidR="006959AA" w:rsidRPr="00A06372">
      <w:footerReference w:type="default" r:id="rId17"/>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ABA65" w14:textId="77777777" w:rsidR="00E56F1C" w:rsidRPr="00A06372" w:rsidRDefault="00E56F1C">
      <w:r w:rsidRPr="00A06372">
        <w:separator/>
      </w:r>
    </w:p>
  </w:endnote>
  <w:endnote w:type="continuationSeparator" w:id="0">
    <w:p w14:paraId="0C10BFC5" w14:textId="77777777" w:rsidR="00E56F1C" w:rsidRPr="00A06372" w:rsidRDefault="00E56F1C">
      <w:r w:rsidRPr="00A0637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88F6D" w14:textId="77777777" w:rsidR="00000A8D" w:rsidRDefault="00000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9082A" w14:textId="77777777" w:rsidR="006667A8" w:rsidRPr="00752881" w:rsidRDefault="006667A8" w:rsidP="006667A8">
    <w:pPr>
      <w:pStyle w:val="Footer"/>
      <w:rPr>
        <w:lang w:val="de-DE"/>
      </w:rPr>
    </w:pPr>
    <w:r w:rsidRPr="00752881">
      <w:rPr>
        <w:rStyle w:val="HideTWBExt"/>
        <w:noProof w:val="0"/>
        <w:lang w:val="de-DE"/>
      </w:rPr>
      <w:t>&lt;PathFdR&gt;</w:t>
    </w:r>
    <w:r w:rsidRPr="00752881">
      <w:rPr>
        <w:lang w:val="de-DE"/>
      </w:rPr>
      <w:t>AM\1170135FR.docx</w:t>
    </w:r>
    <w:r w:rsidRPr="00752881">
      <w:rPr>
        <w:rStyle w:val="HideTWBExt"/>
        <w:noProof w:val="0"/>
        <w:lang w:val="de-DE"/>
      </w:rPr>
      <w:t>&lt;/PathFdR&gt;</w:t>
    </w:r>
    <w:r w:rsidRPr="00752881">
      <w:rPr>
        <w:lang w:val="de-DE"/>
      </w:rPr>
      <w:tab/>
    </w:r>
    <w:r w:rsidRPr="00752881">
      <w:rPr>
        <w:lang w:val="de-DE"/>
      </w:rPr>
      <w:tab/>
      <w:t>PE</w:t>
    </w:r>
    <w:r w:rsidRPr="00752881">
      <w:rPr>
        <w:rStyle w:val="HideTWBExt"/>
        <w:noProof w:val="0"/>
        <w:lang w:val="de-DE"/>
      </w:rPr>
      <w:t>&lt;NoPE&gt;</w:t>
    </w:r>
    <w:r w:rsidRPr="00752881">
      <w:rPr>
        <w:lang w:val="de-DE"/>
      </w:rPr>
      <w:t>631.530</w:t>
    </w:r>
    <w:r w:rsidRPr="00752881">
      <w:rPr>
        <w:rStyle w:val="HideTWBExt"/>
        <w:noProof w:val="0"/>
        <w:lang w:val="de-DE"/>
      </w:rPr>
      <w:t>&lt;/NoPE&gt;&lt;Version&gt;</w:t>
    </w:r>
    <w:r w:rsidRPr="00752881">
      <w:rPr>
        <w:lang w:val="de-DE"/>
      </w:rPr>
      <w:t>v01-00</w:t>
    </w:r>
    <w:r w:rsidRPr="00752881">
      <w:rPr>
        <w:rStyle w:val="HideTWBExt"/>
        <w:noProof w:val="0"/>
        <w:lang w:val="de-DE"/>
      </w:rPr>
      <w:t>&lt;/Version&gt;</w:t>
    </w:r>
  </w:p>
  <w:p w14:paraId="774EE10F" w14:textId="437E4D12" w:rsidR="008A104E" w:rsidRPr="00A06372" w:rsidRDefault="006667A8" w:rsidP="006667A8">
    <w:pPr>
      <w:pStyle w:val="Footer2"/>
      <w:tabs>
        <w:tab w:val="center" w:pos="4535"/>
      </w:tabs>
    </w:pPr>
    <w:r w:rsidRPr="00A06372">
      <w:t>FR</w:t>
    </w:r>
    <w:r w:rsidRPr="00A06372">
      <w:tab/>
    </w:r>
    <w:r w:rsidRPr="00A06372">
      <w:rPr>
        <w:b w:val="0"/>
        <w:i/>
        <w:color w:val="C0C0C0"/>
        <w:sz w:val="22"/>
      </w:rPr>
      <w:t>Unie dans la diversité</w:t>
    </w:r>
    <w:r w:rsidRPr="00A06372">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59286" w14:textId="77777777" w:rsidR="00000A8D" w:rsidRDefault="00000A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2C8AE" w14:textId="77777777" w:rsidR="006667A8" w:rsidRPr="00752881" w:rsidRDefault="006667A8" w:rsidP="006667A8">
    <w:pPr>
      <w:pStyle w:val="Footer"/>
      <w:rPr>
        <w:lang w:val="de-DE"/>
      </w:rPr>
    </w:pPr>
    <w:r w:rsidRPr="00752881">
      <w:rPr>
        <w:rStyle w:val="HideTWBExt"/>
        <w:lang w:val="de-DE"/>
      </w:rPr>
      <w:t>&lt;PathFdR&gt;</w:t>
    </w:r>
    <w:r w:rsidRPr="00752881">
      <w:rPr>
        <w:lang w:val="de-DE"/>
      </w:rPr>
      <w:t>AM\1170135FR.docx</w:t>
    </w:r>
    <w:r w:rsidRPr="00752881">
      <w:rPr>
        <w:rStyle w:val="HideTWBExt"/>
        <w:lang w:val="de-DE"/>
      </w:rPr>
      <w:t>&lt;/PathFdR&gt;</w:t>
    </w:r>
    <w:r w:rsidRPr="00752881">
      <w:rPr>
        <w:lang w:val="de-DE"/>
      </w:rPr>
      <w:tab/>
    </w:r>
    <w:r w:rsidRPr="00752881">
      <w:rPr>
        <w:lang w:val="de-DE"/>
      </w:rPr>
      <w:tab/>
      <w:t>PE</w:t>
    </w:r>
    <w:r w:rsidRPr="00752881">
      <w:rPr>
        <w:rStyle w:val="HideTWBExt"/>
        <w:lang w:val="de-DE"/>
      </w:rPr>
      <w:t>&lt;NoPE&gt;</w:t>
    </w:r>
    <w:r w:rsidRPr="00752881">
      <w:rPr>
        <w:lang w:val="de-DE"/>
      </w:rPr>
      <w:t>631.530</w:t>
    </w:r>
    <w:r w:rsidRPr="00752881">
      <w:rPr>
        <w:rStyle w:val="HideTWBExt"/>
        <w:lang w:val="de-DE"/>
      </w:rPr>
      <w:t>&lt;/NoPE&gt;&lt;Version&gt;</w:t>
    </w:r>
    <w:r w:rsidRPr="00752881">
      <w:rPr>
        <w:lang w:val="de-DE"/>
      </w:rPr>
      <w:t>v01-00</w:t>
    </w:r>
    <w:r w:rsidRPr="00752881">
      <w:rPr>
        <w:rStyle w:val="HideTWBExt"/>
        <w:lang w:val="de-DE"/>
      </w:rPr>
      <w:t>&lt;/Version&gt;</w:t>
    </w:r>
  </w:p>
  <w:p w14:paraId="5D7691D5" w14:textId="28889292" w:rsidR="000B6601" w:rsidRPr="001628D7" w:rsidRDefault="006667A8" w:rsidP="006667A8">
    <w:pPr>
      <w:pStyle w:val="Footer2"/>
      <w:tabs>
        <w:tab w:val="center" w:pos="4535"/>
      </w:tabs>
    </w:pPr>
    <w:r>
      <w:t>FR</w:t>
    </w:r>
    <w:r>
      <w:tab/>
    </w:r>
    <w:r w:rsidRPr="006667A8">
      <w:rPr>
        <w:b w:val="0"/>
        <w:i/>
        <w:color w:val="C0C0C0"/>
        <w:sz w:val="22"/>
      </w:rPr>
      <w:t>Unie dans la diversité</w:t>
    </w:r>
    <w:r>
      <w:tab/>
      <w:t>FR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64F2F" w14:textId="77777777" w:rsidR="006667A8" w:rsidRPr="00752881" w:rsidRDefault="006667A8" w:rsidP="006667A8">
    <w:pPr>
      <w:pStyle w:val="Footer"/>
      <w:rPr>
        <w:lang w:val="de-DE"/>
      </w:rPr>
    </w:pPr>
    <w:r w:rsidRPr="00752881">
      <w:rPr>
        <w:rStyle w:val="HideTWBExt"/>
        <w:lang w:val="de-DE"/>
      </w:rPr>
      <w:t>&lt;PathFdR&gt;</w:t>
    </w:r>
    <w:r w:rsidRPr="00752881">
      <w:rPr>
        <w:lang w:val="de-DE"/>
      </w:rPr>
      <w:t>AM\1170135FR.docx</w:t>
    </w:r>
    <w:r w:rsidRPr="00752881">
      <w:rPr>
        <w:rStyle w:val="HideTWBExt"/>
        <w:lang w:val="de-DE"/>
      </w:rPr>
      <w:t>&lt;/PathFdR&gt;</w:t>
    </w:r>
    <w:r w:rsidRPr="00752881">
      <w:rPr>
        <w:lang w:val="de-DE"/>
      </w:rPr>
      <w:tab/>
    </w:r>
    <w:r w:rsidRPr="00752881">
      <w:rPr>
        <w:lang w:val="de-DE"/>
      </w:rPr>
      <w:tab/>
      <w:t>PE</w:t>
    </w:r>
    <w:r w:rsidRPr="00752881">
      <w:rPr>
        <w:rStyle w:val="HideTWBExt"/>
        <w:lang w:val="de-DE"/>
      </w:rPr>
      <w:t>&lt;NoPE&gt;</w:t>
    </w:r>
    <w:r w:rsidRPr="00752881">
      <w:rPr>
        <w:lang w:val="de-DE"/>
      </w:rPr>
      <w:t>631.530</w:t>
    </w:r>
    <w:r w:rsidRPr="00752881">
      <w:rPr>
        <w:rStyle w:val="HideTWBExt"/>
        <w:lang w:val="de-DE"/>
      </w:rPr>
      <w:t>&lt;/NoPE&gt;&lt;Version&gt;</w:t>
    </w:r>
    <w:r w:rsidRPr="00752881">
      <w:rPr>
        <w:lang w:val="de-DE"/>
      </w:rPr>
      <w:t>v01-00</w:t>
    </w:r>
    <w:r w:rsidRPr="00752881">
      <w:rPr>
        <w:rStyle w:val="HideTWBExt"/>
        <w:lang w:val="de-DE"/>
      </w:rPr>
      <w:t>&lt;/Version&gt;</w:t>
    </w:r>
  </w:p>
  <w:p w14:paraId="1AADF92B" w14:textId="68624DA3" w:rsidR="000B6601" w:rsidRPr="001628D7" w:rsidRDefault="006667A8" w:rsidP="006667A8">
    <w:pPr>
      <w:pStyle w:val="Footer2"/>
      <w:tabs>
        <w:tab w:val="center" w:pos="4535"/>
      </w:tabs>
    </w:pPr>
    <w:r>
      <w:t>FR</w:t>
    </w:r>
    <w:r>
      <w:tab/>
    </w:r>
    <w:r w:rsidRPr="006667A8">
      <w:rPr>
        <w:b w:val="0"/>
        <w:i/>
        <w:color w:val="C0C0C0"/>
        <w:sz w:val="22"/>
      </w:rPr>
      <w:t>Unie dans la diversité</w:t>
    </w:r>
    <w:r>
      <w:tab/>
      <w:t>FR</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C674A" w14:textId="77777777" w:rsidR="006667A8" w:rsidRPr="00752881" w:rsidRDefault="006667A8" w:rsidP="006667A8">
    <w:pPr>
      <w:pStyle w:val="Footer"/>
      <w:rPr>
        <w:lang w:val="de-DE"/>
      </w:rPr>
    </w:pPr>
    <w:r w:rsidRPr="00752881">
      <w:rPr>
        <w:rStyle w:val="HideTWBExt"/>
        <w:lang w:val="de-DE"/>
      </w:rPr>
      <w:t>&lt;PathFdR&gt;</w:t>
    </w:r>
    <w:r w:rsidRPr="00752881">
      <w:rPr>
        <w:lang w:val="de-DE"/>
      </w:rPr>
      <w:t>AM\1170135FR.docx</w:t>
    </w:r>
    <w:r w:rsidRPr="00752881">
      <w:rPr>
        <w:rStyle w:val="HideTWBExt"/>
        <w:lang w:val="de-DE"/>
      </w:rPr>
      <w:t>&lt;/PathFdR&gt;</w:t>
    </w:r>
    <w:r w:rsidRPr="00752881">
      <w:rPr>
        <w:lang w:val="de-DE"/>
      </w:rPr>
      <w:tab/>
    </w:r>
    <w:r w:rsidRPr="00752881">
      <w:rPr>
        <w:lang w:val="de-DE"/>
      </w:rPr>
      <w:tab/>
      <w:t>PE</w:t>
    </w:r>
    <w:r w:rsidRPr="00752881">
      <w:rPr>
        <w:rStyle w:val="HideTWBExt"/>
        <w:lang w:val="de-DE"/>
      </w:rPr>
      <w:t>&lt;NoPE&gt;</w:t>
    </w:r>
    <w:r w:rsidRPr="00752881">
      <w:rPr>
        <w:lang w:val="de-DE"/>
      </w:rPr>
      <w:t>631.530</w:t>
    </w:r>
    <w:r w:rsidRPr="00752881">
      <w:rPr>
        <w:rStyle w:val="HideTWBExt"/>
        <w:lang w:val="de-DE"/>
      </w:rPr>
      <w:t>&lt;/NoPE&gt;&lt;Version&gt;</w:t>
    </w:r>
    <w:r w:rsidRPr="00752881">
      <w:rPr>
        <w:lang w:val="de-DE"/>
      </w:rPr>
      <w:t>v01-00</w:t>
    </w:r>
    <w:r w:rsidRPr="00752881">
      <w:rPr>
        <w:rStyle w:val="HideTWBExt"/>
        <w:lang w:val="de-DE"/>
      </w:rPr>
      <w:t>&lt;/Version&gt;</w:t>
    </w:r>
  </w:p>
  <w:p w14:paraId="11205209" w14:textId="00033035" w:rsidR="000B6601" w:rsidRPr="001628D7" w:rsidRDefault="006667A8" w:rsidP="006667A8">
    <w:pPr>
      <w:pStyle w:val="Footer2"/>
      <w:tabs>
        <w:tab w:val="center" w:pos="4535"/>
      </w:tabs>
    </w:pPr>
    <w:r>
      <w:t>FR</w:t>
    </w:r>
    <w:r>
      <w:tab/>
    </w:r>
    <w:r w:rsidRPr="006667A8">
      <w:rPr>
        <w:b w:val="0"/>
        <w:i/>
        <w:color w:val="C0C0C0"/>
        <w:sz w:val="22"/>
      </w:rPr>
      <w:t>Unie dans la diversité</w:t>
    </w:r>
    <w:r>
      <w:tab/>
      <w:t>FR</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D773" w14:textId="77777777" w:rsidR="006667A8" w:rsidRPr="00752881" w:rsidRDefault="006667A8" w:rsidP="006667A8">
    <w:pPr>
      <w:pStyle w:val="Footer"/>
      <w:rPr>
        <w:lang w:val="de-DE"/>
      </w:rPr>
    </w:pPr>
    <w:r w:rsidRPr="00752881">
      <w:rPr>
        <w:rStyle w:val="HideTWBExt"/>
        <w:lang w:val="de-DE"/>
      </w:rPr>
      <w:t>&lt;PathFdR&gt;</w:t>
    </w:r>
    <w:r w:rsidRPr="00752881">
      <w:rPr>
        <w:lang w:val="de-DE"/>
      </w:rPr>
      <w:t>AM\1170135FR.docx</w:t>
    </w:r>
    <w:r w:rsidRPr="00752881">
      <w:rPr>
        <w:rStyle w:val="HideTWBExt"/>
        <w:lang w:val="de-DE"/>
      </w:rPr>
      <w:t>&lt;/PathFdR&gt;</w:t>
    </w:r>
    <w:r w:rsidRPr="00752881">
      <w:rPr>
        <w:lang w:val="de-DE"/>
      </w:rPr>
      <w:tab/>
    </w:r>
    <w:r w:rsidRPr="00752881">
      <w:rPr>
        <w:lang w:val="de-DE"/>
      </w:rPr>
      <w:tab/>
      <w:t>PE</w:t>
    </w:r>
    <w:r w:rsidRPr="00752881">
      <w:rPr>
        <w:rStyle w:val="HideTWBExt"/>
        <w:lang w:val="de-DE"/>
      </w:rPr>
      <w:t>&lt;NoPE&gt;</w:t>
    </w:r>
    <w:r w:rsidRPr="00752881">
      <w:rPr>
        <w:lang w:val="de-DE"/>
      </w:rPr>
      <w:t>631.530</w:t>
    </w:r>
    <w:r w:rsidRPr="00752881">
      <w:rPr>
        <w:rStyle w:val="HideTWBExt"/>
        <w:lang w:val="de-DE"/>
      </w:rPr>
      <w:t>&lt;/NoPE&gt;&lt;Version&gt;</w:t>
    </w:r>
    <w:r w:rsidRPr="00752881">
      <w:rPr>
        <w:lang w:val="de-DE"/>
      </w:rPr>
      <w:t>v01-00</w:t>
    </w:r>
    <w:r w:rsidRPr="00752881">
      <w:rPr>
        <w:rStyle w:val="HideTWBExt"/>
        <w:lang w:val="de-DE"/>
      </w:rPr>
      <w:t>&lt;/Version&gt;</w:t>
    </w:r>
  </w:p>
  <w:p w14:paraId="54602728" w14:textId="07C09958" w:rsidR="000B6601" w:rsidRPr="001628D7" w:rsidRDefault="006667A8" w:rsidP="006667A8">
    <w:pPr>
      <w:pStyle w:val="Footer2"/>
      <w:tabs>
        <w:tab w:val="center" w:pos="4535"/>
      </w:tabs>
    </w:pPr>
    <w:r>
      <w:t>FR</w:t>
    </w:r>
    <w:r>
      <w:tab/>
    </w:r>
    <w:r w:rsidRPr="006667A8">
      <w:rPr>
        <w:b w:val="0"/>
        <w:i/>
        <w:color w:val="C0C0C0"/>
        <w:sz w:val="22"/>
      </w:rPr>
      <w:t>Unie dans la diversité</w:t>
    </w:r>
    <w:r>
      <w:tab/>
      <w:t>FR</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4A5FC" w14:textId="77777777" w:rsidR="006667A8" w:rsidRPr="00752881" w:rsidRDefault="006667A8" w:rsidP="006667A8">
    <w:pPr>
      <w:pStyle w:val="Footer"/>
      <w:rPr>
        <w:lang w:val="de-DE"/>
      </w:rPr>
    </w:pPr>
    <w:r w:rsidRPr="00752881">
      <w:rPr>
        <w:rStyle w:val="HideTWBExt"/>
        <w:lang w:val="de-DE"/>
      </w:rPr>
      <w:t>&lt;PathFdR&gt;</w:t>
    </w:r>
    <w:r w:rsidRPr="00752881">
      <w:rPr>
        <w:lang w:val="de-DE"/>
      </w:rPr>
      <w:t>AM\1170135FR.docx</w:t>
    </w:r>
    <w:r w:rsidRPr="00752881">
      <w:rPr>
        <w:rStyle w:val="HideTWBExt"/>
        <w:lang w:val="de-DE"/>
      </w:rPr>
      <w:t>&lt;/PathFdR&gt;</w:t>
    </w:r>
    <w:r w:rsidRPr="00752881">
      <w:rPr>
        <w:lang w:val="de-DE"/>
      </w:rPr>
      <w:tab/>
    </w:r>
    <w:r w:rsidRPr="00752881">
      <w:rPr>
        <w:lang w:val="de-DE"/>
      </w:rPr>
      <w:tab/>
      <w:t>PE</w:t>
    </w:r>
    <w:r w:rsidRPr="00752881">
      <w:rPr>
        <w:rStyle w:val="HideTWBExt"/>
        <w:lang w:val="de-DE"/>
      </w:rPr>
      <w:t>&lt;NoPE&gt;</w:t>
    </w:r>
    <w:r w:rsidRPr="00752881">
      <w:rPr>
        <w:lang w:val="de-DE"/>
      </w:rPr>
      <w:t>631.530</w:t>
    </w:r>
    <w:r w:rsidRPr="00752881">
      <w:rPr>
        <w:rStyle w:val="HideTWBExt"/>
        <w:lang w:val="de-DE"/>
      </w:rPr>
      <w:t>&lt;/NoPE&gt;&lt;Version&gt;</w:t>
    </w:r>
    <w:r w:rsidRPr="00752881">
      <w:rPr>
        <w:lang w:val="de-DE"/>
      </w:rPr>
      <w:t>v01-00</w:t>
    </w:r>
    <w:r w:rsidRPr="00752881">
      <w:rPr>
        <w:rStyle w:val="HideTWBExt"/>
        <w:lang w:val="de-DE"/>
      </w:rPr>
      <w:t>&lt;/Version&gt;</w:t>
    </w:r>
  </w:p>
  <w:p w14:paraId="3E1CD146" w14:textId="1D50177B" w:rsidR="000B6601" w:rsidRPr="001628D7" w:rsidRDefault="006667A8" w:rsidP="006667A8">
    <w:pPr>
      <w:pStyle w:val="Footer2"/>
      <w:tabs>
        <w:tab w:val="center" w:pos="4535"/>
      </w:tabs>
    </w:pPr>
    <w:r>
      <w:t>FR</w:t>
    </w:r>
    <w:r>
      <w:tab/>
    </w:r>
    <w:r w:rsidRPr="006667A8">
      <w:rPr>
        <w:b w:val="0"/>
        <w:i/>
        <w:color w:val="C0C0C0"/>
        <w:sz w:val="22"/>
      </w:rPr>
      <w:t>Unie dans la diversité</w:t>
    </w:r>
    <w:r>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61953" w14:textId="77777777" w:rsidR="00E56F1C" w:rsidRPr="00A06372" w:rsidRDefault="00E56F1C">
      <w:r w:rsidRPr="00A06372">
        <w:separator/>
      </w:r>
    </w:p>
  </w:footnote>
  <w:footnote w:type="continuationSeparator" w:id="0">
    <w:p w14:paraId="252A8FB5" w14:textId="77777777" w:rsidR="00E56F1C" w:rsidRPr="00A06372" w:rsidRDefault="00E56F1C">
      <w:r w:rsidRPr="00A0637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8FD21" w14:textId="77777777" w:rsidR="00000A8D" w:rsidRDefault="00000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75C0E" w14:textId="77777777" w:rsidR="00000A8D" w:rsidRDefault="00000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E9F7C" w14:textId="77777777" w:rsidR="00000A8D" w:rsidRDefault="00000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AUTHORMNU" w:val=" 1"/>
    <w:docVar w:name="CVar" w:val="16"/>
    <w:docVar w:name="DOCDT" w:val="06/11/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390266 HideTWBExt;}{\s16\ql \li0\ri0\sb240\sa240\nowidctlpar\tqc\tx4536\tqr\tx9072\wrapdefault\aspalpha\aspnum\faauto\adjustright\rin0\lin0\itap0 \rtlch\fcs1 \af0\afs20\alang1025 _x000d__x000a_\ltrch\fcs0 \fs22\lang2057\langfe2057\cgrid\langnp2057\langfenp2057 \sbasedon0 \snext16 \slink17 \styrsid13390266 footer;}{\*\cs17 \additive \rtlch\fcs1 \af0 \ltrch\fcs0 \fs22 \sbasedon10 \slink16 \slocked \styrsid13390266 Footer Char;}{_x000d__x000a_\s18\ql \li-850\ri-850\sa240\widctlpar\tqr\tx9921\wrapdefault\aspalpha\aspnum\faauto\adjustright\rin-850\lin-850\itap0 \rtlch\fcs1 \af1\afs20\alang1025 \ltrch\fcs0 \b\f1\fs48\lang2057\langfe2057\cgrid\langnp2057\langfenp2057 _x000d__x000a_\sbasedon0 \snext18 \spriority0 \styrsid13390266 Footer2;}}{\*\rsidtbl \rsid24658\rsid735077\rsid1836330\rsid2892074\rsid4666813\rsid6641733\rsid9636012\rsid11215221\rsid12154954\rsid13390266\rsid14424199\rsid15204470\rsid15285974\rsid15950462_x000d__x000a_\rsid16324206\rsid16662270}{\mmathPr\mmathFont34\mbrkBin0\mbrkBinSub0\msmallFrac0\mdispDef1\mlMargin0\mrMargin0\mdefJc1\mwrapIndent1440\mintLim0\mnaryLim1}{\info{\author DE WILDE Alice}{\operator DE WILDE Alice}{\creatim\yr2018\mo2\dy5\hr19\min5}_x000d__x000a_{\revtim\yr2018\mo2\dy5\hr19\min5}{\version1}{\edmins0}{\nofpages2}{\nofwords0}{\nofchars1}{\*\company European Parliament}{\nofcharsws1}{\vern9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3390266\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836330 \chftnsep _x000d__x000a_\par }}{\*\ftnsepc \ltrpar \pard\plain \ltrpar\ql \li0\ri0\widctlpar\wrapdefault\aspalpha\aspnum\faauto\adjustright\rin0\lin0\itap0 \rtlch\fcs1 \af0\afs20\alang1025 \ltrch\fcs0 \fs24\lang2057\langfe2057\cgrid\langnp2057\langfenp2057 {\rtlch\fcs1 \af0 _x000d__x000a_\ltrch\fcs0 \insrsid1836330 \chftnsepc _x000d__x000a_\par }}{\*\aftnsep \ltrpar \pard\plain \ltrpar\ql \li0\ri0\widctlpar\wrapdefault\aspalpha\aspnum\faauto\adjustright\rin0\lin0\itap0 \rtlch\fcs1 \af0\afs20\alang1025 \ltrch\fcs0 \fs24\lang2057\langfe2057\cgrid\langnp2057\langfenp2057 {\rtlch\fcs1 \af0 _x000d__x000a_\ltrch\fcs0 \insrsid1836330 \chftnsep _x000d__x000a_\par }}{\*\aftnsepc \ltrpar \pard\plain \ltrpar\ql \li0\ri0\widctlpar\wrapdefault\aspalpha\aspnum\faauto\adjustright\rin0\lin0\itap0 \rtlch\fcs1 \af0\afs20\alang1025 \ltrch\fcs0 \fs24\lang2057\langfe2057\cgrid\langnp2057\langfenp2057 {\rtlch\fcs1 \af0 _x000d__x000a_\ltrch\fcs0 \insrsid183633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3390266\charrsid1452247 &lt;PathFdR&gt;}{\rtlch\fcs1 \af0 \ltrch\fcs0 \insrsid13390266\charrsid8457627 AM\\1145250EN.docx}{\rtlch\fcs1 \af0 \ltrch\fcs0 \cs15\v\f1\fs20\cf9\insrsid13390266\charrsid1452247 &lt;/PathFdR&gt;}{\rtlch\fcs1 \af0 _x000d__x000a_\ltrch\fcs0 \insrsid13390266\charrsid1452247 \tab \tab PE}{\rtlch\fcs1 \af0 \ltrch\fcs0 \cs15\v\f1\fs20\cf9\insrsid13390266\charrsid1452247 &lt;NoPE&gt;}{\rtlch\fcs1 \af0 \ltrch\fcs0 \insrsid13390266\charrsid8457627 614.372}{\rtlch\fcs1 \af0 \ltrch\fcs0 _x000d__x000a_\cs15\v\f1\fs20\cf9\insrsid13390266\charrsid1452247 &lt;/NoPE&gt;&lt;Version&gt;}{\rtlch\fcs1 \af0 \ltrch\fcs0 \insrsid13390266\charrsid1452247 v}{\rtlch\fcs1 \af0 \ltrch\fcs0 \insrsid13390266\charrsid8457627 01-00}{\rtlch\fcs1 \af0 \ltrch\fcs0 _x000d__x000a_\cs15\v\f1\fs20\cf9\insrsid13390266\charrsid1452247 &lt;/Version&gt;}{\rtlch\fcs1 \af0 \ltrch\fcs0 \insrsid13390266\charrsid1452247 _x000d__x000a_\par }\pard\plain \ltrpar\s18\ql \li-850\ri-850\sa240\widctlpar\tqc\tx4535\tqr\tx9921\wrapdefault\aspalpha\aspnum\faauto\adjustright\rin-850\lin-850\itap0\pararsid2639205 \rtlch\fcs1 \af1\afs20\alang1025 \ltrch\fcs0 _x000d__x000a_\b\f1\fs48\lang2057\langfe2057\cgrid\langnp2057\langfenp2057 {\field{\*\fldinst {\rtlch\fcs1 \af1 \ltrch\fcs0 \insrsid13390266\charrsid1452247  DOCPROPERTY &quot;&lt;Extension&gt;&quot; }}{\fldrslt {\rtlch\fcs1 \af1 \ltrch\fcs0 \insrsid13390266 EN}}}\sectd \ltrsect_x000d__x000a_\linex0\endnhere\sectdefaultcl\sftnbj {\rtlch\fcs1 \af1 \ltrch\fcs0 \cf16\insrsid13390266\charrsid1452247 \tab }{\rtlch\fcs1 \af1\afs22 \ltrch\fcs0 \b0\i\fs22\cf16\insrsid13390266 United in diversity}{\rtlch\fcs1 \af1 \ltrch\fcs0 _x000d__x000a_\cf16\insrsid13390266\charrsid1452247 \tab }{\field{\*\fldinst {\rtlch\fcs1 \af1 \ltrch\fcs0 \insrsid13390266\charrsid1452247  DOCPROPERTY &quot;&lt;Extension&gt;&quot; }}{\fldrslt {\rtlch\fcs1 \af1 \ltrch\fcs0 \insrsid13390266 EN}}}\sectd \ltrsect_x000d__x000a_\linex0\endnhere\sectdefaultcl\sftnbj {\rtlch\fcs1 \af1 \ltrch\fcs0 \insrsid13390266\charrsid145224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3390266 _x000d__x000a_\rtlch\fcs1 \af0\afs20\alang1025 \ltrch\fcs0 \fs24\lang2057\langfe2057\cgrid\langnp2057\langfenp2057 {\rtlch\fcs1 \af0 \ltrch\fcs0 \insrsid13390266\charrsid1452247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de_x000d__x000a_d2e3ab9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ONBEHALFKEY" w:val="PETI"/>
    <w:docVar w:name="iNoAmend" w:val="16"/>
    <w:docVar w:name="LastEditedSection" w:val=" 1"/>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320755 HideTWBExt;}{\s16\ql \li0\ri0\sb240\sa240\nowidctlpar\tqc\tx4536\tqr\tx9072\wrapdefault\aspalpha\aspnum\faauto\adjustright\rin0\lin0\itap0 \rtlch\fcs1 \af0\afs20\alang1025 _x000d__x000a_\ltrch\fcs0 \fs22\lang2057\langfe2057\cgrid\langnp2057\langfenp2057 \sbasedon0 \snext16 \slink17 \spriority0 \styrsid13320755 footer;}{\*\cs17 \additive \rtlch\fcs1 \af0 \ltrch\fcs0 \fs22 \sbasedon10 \slink16 \slocked \spriority0 \styrsid13320755 _x000d__x000a_Footer Char;}{\s18\ql \li0\ri-284\nowidctlpar\tqr\tx9072\wrapdefault\aspalpha\aspnum\faauto\adjustright\rin-284\lin0\itap0 \rtlch\fcs1 \af0\afs20\alang1025 \ltrch\fcs0 \b\fs24\lang2057\langfe2057\cgrid\langnp2057\langfenp2057 _x000d__x000a_\sbasedon0 \snext18 \spriority0 \styrsid13320755 ProjRap;}{\s19\ql \li0\ri0\sa240\nowidctlpar\wrapdefault\aspalpha\aspnum\faauto\adjustright\rin0\lin0\itap0 \rtlch\fcs1 \af0\afs20\alang1025 \ltrch\fcs0 _x000d__x000a_\fs24\lang2057\langfe2057\cgrid\langnp2057\langfenp2057 \sbasedon0 \snext19 \spriority0 \styrsid13320755 Normal12;}{\s20\ql \li-850\ri-850\sa240\widctlpar\tqr\tx9921\wrapdefault\aspalpha\aspnum\faauto\adjustright\rin-850\lin-850\itap0 \rtlch\fcs1 _x000d__x000a_\af1\afs20\alang1025 \ltrch\fcs0 \b\f1\fs48\lang2057\langfe2057\cgrid\langnp2057\langfenp2057 \sbasedon0 \snext20 \spriority0 \styrsid13320755 Footer2;}{\*\cs21 \additive \v\cf15 \spriority0 \styrsid13320755 HideTWBInt;}{_x000d__x000a_\s22\ql \li0\ri0\nowidctlpar\wrapdefault\aspalpha\aspnum\faauto\adjustright\rin0\lin0\itap0 \rtlch\fcs1 \af0\afs20\alang1025 \ltrch\fcs0 \b\fs24\lang2057\langfe2057\cgrid\langnp2057\langfenp2057 \sbasedon0 \snext22 \slink26 \spriority0 \styrsid13320755 _x000d__x000a_NormalBold;}{\s23\qr \li0\ri0\sb240\sa240\nowidctlpar\wrapdefault\aspalpha\aspnum\faauto\adjustright\rin0\lin0\itap0 \rtlch\fcs1 \af0\afs20\alang1025 \ltrch\fcs0 \fs24\lang2057\langfe2057\cgrid\langnp2057\langfenp2057 _x000d__x000a_\sbasedon0 \snext23 \spriority0 \styrsid13320755 Olang;}{\s24\ql \li0\ri0\sa120\nowidctlpar\wrapdefault\aspalpha\aspnum\faauto\adjustright\rin0\lin0\itap0 \rtlch\fcs1 \af0\afs20\alang1025 \ltrch\fcs0 _x000d__x000a_\fs24\lang1024\langfe1024\cgrid\noproof\langnp2057\langfenp2057 \sbasedon0 \snext24 \slink27 \spriority0 \styrsid13320755 Normal6;}{\s25\ql \li0\ri-284\nowidctlpar\tqr\tx9072\wrapdefault\aspalpha\aspnum\faauto\adjustright\rin-284\lin0\itap0 \rtlch\fcs1 _x000d__x000a_\af0\afs20\alang1025 \ltrch\fcs0 \fs24\lang2057\langfe2057\cgrid\langnp2057\langfenp2057 \sbasedon0 \snext25 \spriority0 \styrsid13320755 ZDateAM;}{\*\cs26 \additive \b\fs24 \slink22 \slocked \spriority0 \styrsid13320755 NormalBold Char;}{\*\cs27 _x000d__x000a_\additive \fs24\lang1024\langfe1024\noproof \slink24 \slocked \spriority0 \styrsid13320755 Normal6 Char;}{\s28\qc \li0\ri0\sa240\nowidctlpar\wrapdefault\aspalpha\aspnum\faauto\adjustright\rin0\lin0\itap0 \rtlch\fcs1 \af0\afs20\alang1025 \ltrch\fcs0 _x000d__x000a_\i\fs24\lang2057\langfe2057\cgrid\langnp2057\langfenp2057 \sbasedon0 \snext28 \spriority0 \styrsid13320755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3320755 AMNumberTabs;}}{\*\rsidtbl \rsid24658\rsid735077\rsid2892074\rsid3090789\rsid4666813\rsid6641733\rsid9636012\rsid11215221\rsid12154954_x000d__x000a_\rsid13320755\rsid14424199\rsid15204470\rsid15285974\rsid15950462\rsid16324206\rsid16662270}{\mmathPr\mmathFont34\mbrkBin0\mbrkBinSub0\msmallFrac0\mdispDef1\mlMargin0\mrMargin0\mdefJc1\mwrapIndent1440\mintLim0\mnaryLim1}{\info{\author DE WILDE Alice}_x000d__x000a_{\operator DE WILDE Alice}{\creatim\yr2018\mo2\dy5\hr18\min58}{\revtim\yr2018\mo2\dy5\hr18\min58}{\version1}{\edmins0}{\nofpages2}{\nofwords83}{\nofchars909}{\*\company European Parliament}{\nofcharsws922}{\vern93}}{\*\xmlnstbl {\xmlns1 http://schemas.mic_x000d__x000a_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3320755\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3090789 \chftnsep _x000d__x000a_\par }}{\*\ftnsepc \ltrpar \pard\plain \ltrpar\ql \li0\ri0\widctlpar\wrapdefault\aspalpha\aspnum\faauto\adjustright\rin0\lin0\itap0 \rtlch\fcs1 \af0\afs20\alang1025 \ltrch\fcs0 \fs24\lang2057\langfe2057\cgrid\langnp2057\langfenp2057 {\rtlch\fcs1 \af0 _x000d__x000a_\ltrch\fcs0 \insrsid3090789 \chftnsepc _x000d__x000a_\par }}{\*\aftnsep \ltrpar \pard\plain \ltrpar\ql \li0\ri0\widctlpar\wrapdefault\aspalpha\aspnum\faauto\adjustright\rin0\lin0\itap0 \rtlch\fcs1 \af0\afs20\alang1025 \ltrch\fcs0 \fs24\lang2057\langfe2057\cgrid\langnp2057\langfenp2057 {\rtlch\fcs1 \af0 _x000d__x000a_\ltrch\fcs0 \insrsid3090789 \chftnsep _x000d__x000a_\par }}{\*\aftnsepc \ltrpar \pard\plain \ltrpar\ql \li0\ri0\widctlpar\wrapdefault\aspalpha\aspnum\faauto\adjustright\rin0\lin0\itap0 \rtlch\fcs1 \af0\afs20\alang1025 \ltrch\fcs0 \fs24\lang2057\langfe2057\cgrid\langnp2057\langfenp2057 {\rtlch\fcs1 \af0 _x000d__x000a_\ltrch\fcs0 \insrsid309078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3320755\charrsid1452247 {\*\bkmkstart InsideFooter}&lt;PathFdR&gt;}{\rtlch\fcs1 \af0 \ltrch\fcs0 \cf10\insrsid13320755\charrsid1452247 \uc1\u9668\'3f}{\rtlch\fcs1 \af0 \ltrch\fcs0 \insrsid13320755\charrsid1452247 #}{\rtlch\fcs1 \af0 _x000d__x000a_\ltrch\fcs0 \cs21\v\cf15\insrsid13320755\charrsid1452247 TXTROUTE@@}{\rtlch\fcs1 \af0 \ltrch\fcs0 \insrsid13320755\charrsid1452247 #}{\rtlch\fcs1 \af0 \ltrch\fcs0 \cf10\insrsid13320755\charrsid1452247 \uc1\u9658\'3f}{\rtlch\fcs1 \af0 \ltrch\fcs0 _x000d__x000a_\cs15\v\f1\fs20\cf9\insrsid13320755\charrsid1452247 &lt;/PathFdR&gt;}{\rtlch\fcs1 \af0 \ltrch\fcs0 \insrsid13320755\charrsid1452247 {\*\bkmkend InsideFooter}\tab \tab {\*\bkmkstart OutsideFooter}PE}{\rtlch\fcs1 \af0 \ltrch\fcs0 _x000d__x000a_\cs15\v\f1\fs20\cf9\insrsid13320755\charrsid1452247 &lt;NoPE&gt;}{\rtlch\fcs1 \af0 \ltrch\fcs0 \cf10\insrsid13320755\charrsid1452247 \uc1\u9668\'3f}{\rtlch\fcs1 \af0 \ltrch\fcs0 \insrsid13320755\charrsid1452247 #}{\rtlch\fcs1 \af0 \ltrch\fcs0 _x000d__x000a_\cs21\v\cf15\insrsid13320755\charrsid1452247 TXTNRPE@NRPE@}{\rtlch\fcs1 \af0 \ltrch\fcs0 \insrsid13320755\charrsid1452247 #}{\rtlch\fcs1 \af0 \ltrch\fcs0 \cf10\insrsid13320755\charrsid1452247 \uc1\u9658\'3f}{\rtlch\fcs1 \af0 \ltrch\fcs0 _x000d__x000a_\cs15\v\f1\fs20\cf9\insrsid13320755\charrsid1452247 &lt;/NoPE&gt;&lt;Version&gt;}{\rtlch\fcs1 \af0 \ltrch\fcs0 \insrsid13320755\charrsid1452247 v}{\rtlch\fcs1 \af0 \ltrch\fcs0 \cf10\insrsid13320755\charrsid1452247 \uc1\u9668\'3f}{\rtlch\fcs1 \af0 \ltrch\fcs0 _x000d__x000a_\insrsid13320755\charrsid1452247 #}{\rtlch\fcs1 \af0 \ltrch\fcs0 \cs21\v\cf15\insrsid13320755\charrsid1452247 TXTVERSION@NRV@}{\rtlch\fcs1 \af0 \ltrch\fcs0 \insrsid13320755\charrsid1452247 #}{\rtlch\fcs1 \af0 \ltrch\fcs0 _x000d__x000a_\cf10\insrsid13320755\charrsid1452247 \uc1\u9658\'3f}{\rtlch\fcs1 \af0 \ltrch\fcs0 \cs15\v\f1\fs20\cf9\insrsid13320755\charrsid1452247 &lt;/Version&gt;}{\rtlch\fcs1 \af0 \ltrch\fcs0 \insrsid13320755\charrsid1452247 {\*\bkmkend OutsideFooter}_x000d__x000a_\par }\pard\plain \ltrpar\s20\ql \li-850\ri-850\sa240\widctlpar\tqc\tx4535\tqr\tx9921\wrapdefault\aspalpha\aspnum\faauto\adjustright\rin-850\lin-850\itap0\pararsid2639205 \rtlch\fcs1 \af1\afs20\alang1025 \ltrch\fcs0 _x000d__x000a_\b\f1\fs48\lang2057\langfe2057\cgrid\langnp2057\langfenp2057 {\field\flddirty{\*\fldinst {\rtlch\fcs1 \af1 \ltrch\fcs0 \insrsid13320755\charrsid1452247  DOCPROPERTY &quot;&lt;Extension&gt;&quot; }}{\fldrslt {\rtlch\fcs1 \af1 \ltrch\fcs0 \insrsid13320755\charrsid1452247 _x000d__x000a_XX}}}\sectd \ltrsect\linex0\endnhere\sectdefaultcl\sftnbj {\rtlch\fcs1 \af1 \ltrch\fcs0 \cf16\insrsid13320755\charrsid1452247 \tab }{\rtlch\fcs1 \af1\afs22 \ltrch\fcs0 \b0\i\fs22\cf16\insrsid13320755\charrsid1452247 #}{\rtlch\fcs1 \af1 \ltrch\fcs0 _x000d__x000a_\cs21\v\cf15\insrsid13320755\charrsid1452247 (STD@_Motto}{\rtlch\fcs1 \af1\afs22 \ltrch\fcs0 \b0\i\fs22\cf16\insrsid13320755\charrsid1452247 #}{\rtlch\fcs1 \af1 \ltrch\fcs0 \cf16\insrsid13320755\charrsid1452247 \tab }{\field\flddirty{\*\fldinst {_x000d__x000a_\rtlch\fcs1 \af1 \ltrch\fcs0 \insrsid13320755\charrsid1452247  DOCPROPERTY &quot;&lt;Extension&gt;&quot; }}{\fldrslt {\rtlch\fcs1 \af1 \ltrch\fcs0 \insrsid13320755\charrsid1452247 XX}}}\sectd \ltrsect\linex0\endnhere\sectdefaultcl\sftnbj {\rtlch\fcs1 \af1 \ltrch\fcs0 _x000d__x000a_\insrsid13320755\charrsid145224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3320755 \rtlch\fcs1 \af0\afs20\alang1025 \ltrch\fcs0 \fs24\lang2057\langfe2057\cgrid\langnp2057\langfenp2057 {\rtlch\fcs1 \af0 \ltrch\fcs0 _x000d__x000a_\cs15\v\f1\fs20\cf9\insrsid13320755\charrsid1452247 {\*\bkmkstart restart}&lt;Amend&gt;&lt;Date&gt;}{\rtlch\fcs1 \af0 \ltrch\fcs0 \insrsid13320755\charrsid1452247 #}{\rtlch\fcs1 \af0 \ltrch\fcs0 \cs21\v\cf15\insrsid13320755\charrsid1452247 _x000d__x000a_DT(d.m.yyyy)sh@DATEMSG@DOCDT}{\rtlch\fcs1 \af0 \ltrch\fcs0 \insrsid13320755\charrsid1452247 #}{\rtlch\fcs1 \af0 \ltrch\fcs0 \cs15\v\f1\fs20\cf9\insrsid13320755\charrsid1452247 &lt;/Date&gt;}{\rtlch\fcs1 \af0 \ltrch\fcs0 \insrsid13320755\charrsid1452247 \tab }{_x000d__x000a_\rtlch\fcs1 \af0 \ltrch\fcs0 \cs15\v\f1\fs20\cf9\insrsid13320755\charrsid1452247 &lt;ANo&gt;}{\rtlch\fcs1 \af0 \ltrch\fcs0 \insrsid13320755\charrsid1452247 #}{\rtlch\fcs1 \af0 \ltrch\fcs0 \cs21\v\cf15\insrsid13320755\charrsid1452247 (STD@_BNumber}{\rtlch\fcs1 _x000d__x000a_\af0 \ltrch\fcs0 \insrsid13320755\charrsid1452247 ##}{\rtlch\fcs1 \af0 \ltrch\fcs0 \cs21\v\cf15\insrsid13320755\charrsid1452247 $$0030}{\rtlch\fcs1 \af0 \ltrch\fcs0 \insrsid13320755\charrsid1452247 #}{\rtlch\fcs1 \af0 \ltrch\fcs0 _x000d__x000a_\cf10\insrsid13320755\charrsid1452247 \u9668\'3f}{\rtlch\fcs1 \af0 \ltrch\fcs0 \insrsid13320755\charrsid1452247 #}{\rtlch\fcs1 \af0 \ltrch\fcs0 \cs21\v\cf15\insrsid13320755\charrsid1452247 TXTNRB@NRB@}{\rtlch\fcs1 \af0 \ltrch\fcs0 _x000d__x000a_\insrsid13320755\charrsid1452247 #}{\rtlch\fcs1 \af0 \ltrch\fcs0 \cf10\insrsid13320755\charrsid1452247 \u9658\'3f}{\rtlch\fcs1 \af0 \ltrch\fcs0 \cs15\v\f1\fs20\cf9\insrsid13320755\charrsid1452247 &lt;/ANo&gt;}{\rtlch\fcs1 \af0 \ltrch\fcs0 _x000d__x000a_\insrsid13320755\charrsid1452247 /}{\rtlch\fcs1 \af0 \ltrch\fcs0 \cs15\v\f1\fs20\cf9\insrsid13320755\charrsid1452247 &lt;NumAm&gt;}{\rtlch\fcs1 \af0 \ltrch\fcs0 \insrsid13320755\charrsid1452247 #}{\rtlch\fcs1 \af0 \ltrch\fcs0 _x000d__x000a_\cs21\v\cf15\insrsid13320755\charrsid1452247 ENMIENDA@NRAM@}{\rtlch\fcs1 \af0 \ltrch\fcs0 \insrsid13320755\charrsid1452247 #}{\rtlch\fcs1 \af0 \ltrch\fcs0 \cs15\v\f1\fs20\cf9\insrsid13320755\charrsid1452247 &lt;/NumAm&gt;}{\rtlch\fcs1 \af0 \ltrch\fcs0 _x000d__x000a_\insrsid13320755\charrsid1452247 _x000d__x000a_\par }\pard\plain \ltrpar\s29\ql \li0\ri0\sb240\nowidctlpar_x000d__x000a_\tx879\tx936\tx1021\tx1077\tx1134\tx1191\tx1247\tx1304\tx1361\tx1418\tx1474\tx1531\tx1588\tx1644\tx1701\tx1758\tx1814\tx1871\tx2070\tx2126\tx3374\tx3430\wrapdefault\aspalpha\aspnum\faauto\adjustright\rin0\lin0\itap0\pararsid13320755 \rtlch\fcs1 _x000d__x000a_\af0\afs20\alang1025 \ltrch\fcs0 \b\fs24\lang2057\langfe2057\cgrid\langnp2057\langfenp2057 {\rtlch\fcs1 \af0 \ltrch\fcs0 \insrsid13320755\charrsid1452247 Amendment\tab \tab }{\rtlch\fcs1 \af0 \ltrch\fcs0 _x000d__x000a_\cs15\b0\v\f1\fs20\cf9\insrsid13320755\charrsid1452247 &lt;NumAm&gt;}{\rtlch\fcs1 \af0 \ltrch\fcs0 \insrsid13320755\charrsid1452247 #}{\rtlch\fcs1 \af0 \ltrch\fcs0 \cs21\v\cf15\insrsid13320755\charrsid1452247 ENMIENDA@NRAM@}{\rtlch\fcs1 \af0 \ltrch\fcs0 _x000d__x000a_\insrsid13320755\charrsid1452247 #}{\rtlch\fcs1 \af0 \ltrch\fcs0 \cs15\b0\v\f1\fs20\cf9\insrsid13320755\charrsid1452247 &lt;/NumAm&gt;}{\rtlch\fcs1 \af0 \ltrch\fcs0 \insrsid13320755\charrsid1452247 _x000d__x000a_\par }\pard\plain \ltrpar\s22\ql \li0\ri0\nowidctlpar\wrapdefault\aspalpha\aspnum\faauto\adjustright\rin0\lin0\itap0\pararsid13320755 \rtlch\fcs1 \af0\afs20\alang1025 \ltrch\fcs0 \b\fs24\lang2057\langfe2057\cgrid\langnp2057\langfenp2057 {\rtlch\fcs1 \af0 _x000d__x000a_\ltrch\fcs0 \cs15\b0\v\f1\fs20\cf9\insrsid13320755\charrsid1452247 &lt;RepeatBlock-By&gt;}{\rtlch\fcs1 \af0 \ltrch\fcs0 \insrsid13320755\charrsid1452247 #}{\rtlch\fcs1 \af0 \ltrch\fcs0 \cs21\v\cf15\insrsid13320755\charrsid1452247 &gt;&gt;&gt;@[ZMEMBERSMSG]@}{_x000d__x000a_\rtlch\fcs1 \af0 \ltrch\fcs0 \insrsid13320755\charrsid1452247 #}{\rtlch\fcs1 \af0 \ltrch\fcs0 \cs15\b0\v\f1\fs20\cf9\insrsid13320755\charrsid1452247 &lt;Members&gt;}{\rtlch\fcs1 \af0 \ltrch\fcs0 \cf10\insrsid13320755\charrsid1452247 \u9668\'3f}{\rtlch\fcs1 _x000d__x000a_\af0 \ltrch\fcs0 \insrsid13320755\charrsid1452247 #}{\rtlch\fcs1 \af0 \ltrch\fcs0 \cs21\v\cf15\insrsid13320755\charrsid1452247 TVTMEMBERS\'a7@MEMBERS@}{\rtlch\fcs1 \af0 \ltrch\fcs0 \insrsid13320755\charrsid1452247 #}{\rtlch\fcs1 \af0 \ltrch\fcs0 _x000d__x000a_\cf10\insrsid13320755\charrsid1452247 \u9658\'3f}{\rtlch\fcs1 \af0 \ltrch\fcs0 \cs15\b0\v\f1\fs20\cf9\insrsid13320755\charrsid1452247 &lt;/Members&gt;}{\rtlch\fcs1 \af0 \ltrch\fcs0 \insrsid13320755\charrsid1452247 _x000d__x000a_\par }\pard\plain \ltrpar\ql \li0\ri0\widctlpar\wrapdefault\aspalpha\aspnum\faauto\adjustright\rin0\lin0\itap0\pararsid13320755 \rtlch\fcs1 \af0\afs20\alang1025 \ltrch\fcs0 \fs24\lang2057\langfe2057\cgrid\langnp2057\langfenp2057 {\rtlch\fcs1 \af0 \ltrch\fcs0 _x000d__x000a_\cs15\v\f1\fs20\cf9\insrsid13320755\charrsid1452247 &lt;AuNomDe&gt;&lt;OptDel&gt;}{\rtlch\fcs1 \af0 \ltrch\fcs0 \insrsid13320755\charrsid1452247 #}{\rtlch\fcs1 \af0 \ltrch\fcs0 \cs21\v\cf15\insrsid13320755\charrsid1452247 MNU[ONBEHALFYES][NOTAPP]@CHOICE@}{_x000d__x000a_\rtlch\fcs1 \af0 \ltrch\fcs0 \insrsid13320755\charrsid1452247 #}{\rtlch\fcs1 \af0 \ltrch\fcs0 \cs15\v\f1\fs20\cf9\insrsid13320755\charrsid1452247 &lt;/OptDel&gt;&lt;/AuNomDe&gt;}{\rtlch\fcs1 \af0 \ltrch\fcs0 \insrsid13320755\charrsid1452247 _x000d__x000a_\par &lt;&lt;&lt;}{\rtlch\fcs1 \af0 \ltrch\fcs0 \cs15\v\f1\fs20\cf9\insrsid13320755\charrsid1452247 &lt;/RepeatBlock-By&gt;}{\rtlch\fcs1 \af0 \ltrch\fcs0 \insrsid13320755\charrsid1452247 _x000d__x000a_\par }\pard\plain \ltrpar\s18\ql \li0\ri-284\nowidctlpar\tqr\tx9072\wrapdefault\aspalpha\aspnum\faauto\adjustright\rin-284\lin0\itap0\pararsid13320755 \rtlch\fcs1 \af0\afs20\alang1025 \ltrch\fcs0 \b\fs24\lang2057\langfe2057\cgrid\langnp2057\langfenp2057 {_x000d__x000a_\rtlch\fcs1 \af0 \ltrch\fcs0 \cs15\b0\v\f1\fs20\cf9\insrsid13320755\charrsid1452247 &lt;TitreType&gt;}{\rtlch\fcs1 \af0 \ltrch\fcs0 \insrsid13320755\charrsid1452247 #}{\rtlch\fcs1 \af0 \ltrch\fcs0 \cs21\v\cf15\insrsid13320755\charrsid1452247 _x000d__x000a_MNU[AMENDDOCTYPE1][AMENDDOCTYPE2][AMENDDOCTYPE3]@CHOICE@AMENDDOCTYPEMNU}{\rtlch\fcs1 \af0 \ltrch\fcs0 \insrsid13320755\charrsid1452247 #}{\rtlch\fcs1 \af0 \ltrch\fcs0 \cs15\b0\v\f1\fs20\cf9\insrsid13320755\charrsid1452247 &lt;/TitreType&gt;}{\rtlch\fcs1 \af0 _x000d__x000a_\ltrch\fcs0 \insrsid13320755\charrsid1452247 \tab #}{\rtlch\fcs1 \af0 \ltrch\fcs0 \cs21\v\cf15\insrsid13320755\charrsid1452247 (STD@_BNumber}{\rtlch\fcs1 \af0 \ltrch\fcs0 \insrsid13320755\charrsid1452247 ##}{\rtlch\fcs1 \af0 \ltrch\fcs0 _x000d__x000a_\cs21\v\cf15\insrsid13320755\charrsid1452247 $$0030}{\rtlch\fcs1 \af0 \ltrch\fcs0 \insrsid13320755\charrsid1452247 #}{\rtlch\fcs1 \af0 \ltrch\fcs0 \cf10\insrsid13320755\charrsid1452247 \u9668\'3f}{\rtlch\fcs1 \af0 \ltrch\fcs0 _x000d__x000a_\insrsid13320755\charrsid1452247 #}{\rtlch\fcs1 \af0 \ltrch\fcs0 \cs21\v\cf15\insrsid13320755\charrsid1452247 TXTNRB@NRB@}{\rtlch\fcs1 \af0 \ltrch\fcs0 \insrsid13320755\charrsid1452247 #}{\rtlch\fcs1 \af0 \ltrch\fcs0 \cf10\insrsid13320755\charrsid1452247 _x000d__x000a_\u9658\'3f}{\rtlch\fcs1 \af0 \ltrch\fcs0 \insrsid13320755\charrsid1452247 /}{\rtlch\fcs1 \af0 \ltrch\fcs0 \cf10\insrsid13320755\charrsid1452247 \u9668\'3f}{\rtlch\fcs1 \af0 \ltrch\fcs0 \insrsid13320755\charrsid1452247 #}{\rtlch\fcs1 \af0 \ltrch\fcs0 _x000d__x000a_\cs21\v\cf15\insrsid13320755\charrsid1452247 TXTDOCYEAR@DOCYEARMSG@}{\rtlch\fcs1 \af0 \ltrch\fcs0 \insrsid13320755\charrsid1452247 #}{\rtlch\fcs1 \af0 \ltrch\fcs0 \cf10\insrsid13320755\charrsid1452247 \u9658\'3f}{\rtlch\fcs1 \af0 \ltrch\fcs0 _x000d__x000a_\insrsid13320755\charrsid1452247 _x000d__x000a_\par }\pard\plain \ltrpar\s22\ql \li0\ri0\nowidctlpar\wrapdefault\aspalpha\aspnum\faauto\adjustright\rin0\lin0\itap0\pararsid13320755 \rtlch\fcs1 \af0\afs20\alang1025 \ltrch\fcs0 \b\fs24\lang2057\langfe2057\cgrid\langnp2057\langfenp2057 {\rtlch\fcs1 \af0 _x000d__x000a_\ltrch\fcs0 \cs15\b0\v\f1\fs20\cf9\insrsid13320755\charrsid1452247 &lt;Rapporteur&gt;}{\rtlch\fcs1 \af0 \ltrch\fcs0 \insrsid13320755\charrsid1452247 #}{\rtlch\fcs1 \af0 \ltrch\fcs0 \cs21\v\cf15\insrsid13320755\charrsid1452247 _x000d__x000a_MNU[AUTHOR1][AUTHOR2][AUTHOR3]@CHOICE@AUTHORMNU}{\rtlch\fcs1 \af0 \ltrch\fcs0 \insrsid13320755\charrsid1452247 #}{\rtlch\fcs1 \af0 \ltrch\fcs0 \cs15\b0\v\f1\fs20\cf9\insrsid13320755\charrsid1452247 &lt;/Rapporteur&gt;}{\rtlch\fcs1 \af0 \ltrch\fcs0 _x000d__x000a_\insrsid13320755\charrsid1452247 _x000d__x000a_\par }\pard\plain \ltrpar\ql \li0\ri0\widctlpar\wrapdefault\aspalpha\aspnum\faauto\adjustright\rin0\lin0\itap0\pararsid13320755 \rtlch\fcs1 \af0\afs20\alang1025 \ltrch\fcs0 \fs24\lang2057\langfe2057\cgrid\langnp2057\langfenp2057 {\rtlch\fcs1 \af0 \ltrch\fcs0 _x000d__x000a_\cs15\v\f1\fs20\cf9\insrsid13320755\charrsid1452247 &lt;OptDel&gt;}{\rtlch\fcs1 \af0 \ltrch\fcs0 \insrsid13320755\charrsid1452247 #}{\rtlch\fcs1 \af0 \ltrch\fcs0 \cs21\v\cf15\insrsid13320755\charrsid1452247 MNU[GROUP1][NOTAPP][NOTAPP]@CHOICE@AUTHORMNU}{_x000d__x000a_\rtlch\fcs1 \af0 \ltrch\fcs0 \insrsid13320755\charrsid1452247 #}{\rtlch\fcs1 \af0 \ltrch\fcs0 \cs15\v\f1\fs20\cf9\insrsid13320755\charrsid1452247 &lt;/OptDel&gt;}{\rtlch\fcs1 \af0 \ltrch\fcs0 \insrsid13320755\charrsid1452247 _x000d__x000a_\par }\pard\plain \ltrpar\s19\ql \li0\ri0\sa240\nowidctlpar\wrapdefault\aspalpha\aspnum\faauto\adjustright\rin0\lin0\itap0\pararsid13320755 \rtlch\fcs1 \af0\afs20\alang1025 \ltrch\fcs0 \fs24\lang2057\langfe2057\cgrid\langnp2057\langfenp2057 {\rtlch\fcs1 \af0 _x000d__x000a_\ltrch\fcs0 \cs15\v\f1\fs20\cf9\insrsid13320755\charrsid1452247 &lt;Titre&gt;}{\rtlch\fcs1 \af0 \ltrch\fcs0 \cf10\insrsid13320755\charrsid1452247 \u9668\'3f}{\rtlch\fcs1 \af0 \ltrch\fcs0 \insrsid13320755\charrsid1452247 #}{\rtlch\fcs1 \af0 \ltrch\fcs0 _x000d__x000a_\cs21\v\cf15\insrsid13320755\charrsid1452247 TXTTITLE@TITLE@}{\rtlch\fcs1 \af0 \ltrch\fcs0 \insrsid13320755\charrsid1452247 #}{\rtlch\fcs1 \af0 \ltrch\fcs0 \cf10\insrsid13320755\charrsid1452247 \u9658\'3f}{\rtlch\fcs1 \af0 \ltrch\fcs0 _x000d__x000a_\cs15\v\f1\fs20\cf9\insrsid13320755\charrsid1452247 &lt;/Titre&gt;}{\rtlch\fcs1 \af0 \ltrch\fcs0 \insrsid13320755\charrsid1452247 _x000d__x000a_\par }\pard\plain \ltrpar\s22\ql \li0\ri0\nowidctlpar\wrapdefault\aspalpha\aspnum\faauto\adjustright\rin0\lin0\itap0\pararsid13320755 \rtlch\fcs1 \af0\afs20\alang1025 \ltrch\fcs0 \b\fs24\lang2057\langfe2057\cgrid\langnp2057\langfenp2057 {\rtlch\fcs1 \af0 _x000d__x000a_\ltrch\fcs0 \cs15\b0\v\f1\fs20\cf9\insrsid13320755\charrsid1452247 &lt;DocAmend&gt;}{\rtlch\fcs1 \af0 \ltrch\fcs0 \insrsid13320755\charrsid1452247 #}{\rtlch\fcs1 \af0 \ltrch\fcs0 \cs21\v\cf15\insrsid13320755\charrsid1452247 MNU[_x000d__x000a_AMENDDOCTYPE1][AMENDDOCTYPE2][AMENDDOCTYPE3]@CHOICE@AMENDDOCTYPEMNU}{\rtlch\fcs1 \af0 \ltrch\fcs0 \insrsid13320755\charrsid1452247 #}{\rtlch\fcs1 \af0 \ltrch\fcs0 \cs15\b0\v\f1\fs20\cf9\insrsid13320755\charrsid1452247 &lt;/DocAmend&gt;}{\rtlch\fcs1 \af0 _x000d__x000a_\ltrch\fcs0 \insrsid13320755\charrsid1452247 _x000d__x000a_\par }{\rtlch\fcs1 \af0 \ltrch\fcs0 \cs15\b0\v\f1\fs20\cf9\insrsid13320755\charrsid1452247 &lt;Article&gt;}{\rtlch\fcs1 \af0 \ltrch\fcs0 \cf10\insrsid13320755\charrsid1452247 \u9668\'3f}{\rtlch\fcs1 \af0 \ltrch\fcs0 \insrsid13320755\charrsid1452247 #}{\rtlch\fcs1 _x000d__x000a_\af0 \ltrch\fcs0 \cs21\v\cf15\insrsid13320755\charrsid1452247 TVTAMPART@AMPART@}{\rtlch\fcs1 \af0 \ltrch\fcs0 \insrsid13320755\charrsid1452247 #}{\rtlch\fcs1 \af0 \ltrch\fcs0 \cf10\insrsid13320755\charrsid1452247 \u9658\'3f}{\rtlch\fcs1 \af0 \ltrch\fcs0 _x000d__x000a_\cs15\b0\v\f1\fs20\cf9\insrsid13320755\charrsid1452247 &lt;/Article&gt;}{\rtlch\fcs1 \af0 \ltrch\fcs0 \insrsid13320755\charrsid1452247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7681602 \rtlch\fcs1 \af0\afs20\alang1025 \ltrch\fcs0 _x000d__x000a_\fs24\lang2057\langfe2057\cgrid\langnp2057\langfenp2057 {\rtlch\fcs1 \af0 \ltrch\fcs0 \insrsid13320755\charrsid1452247 \cell }\pard \ltrpar\ql \li0\ri0\widctlpar\intbl\wrapdefault\aspalpha\aspnum\faauto\adjustright\rin0\lin0 {\rtlch\fcs1 \af0 \ltrch\fcs0 _x000d__x000a_\insrsid13320755\charrsid1452247 \trowd \irow0\irowband0\ltrrow\ts11\trqc\trgaph340\trleft-340\trftsWidth3\trwWidth9752\trftsWidthB3\trftsWidthA3\trpaddl340\trpaddr340\trpaddfl3\trpaddfr3\tblrsid6904234\tblind0\tblindtype3 \clvertalt\clbrdrt\brdrtbl _x000d__x000a_\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7681602 \rtlch\fcs1 \af0\afs20\alang1025 \ltrch\fcs0 \i\fs24\lang2057\langfe2057\cgrid\langnp2057\langfenp2057 {\rtlch\fcs1 \af0 \ltrch\fcs0 _x000d__x000a_\insrsid13320755\charrsid1452247 #}{\rtlch\fcs1 \af0 \ltrch\fcs0 \cs21\v\cf15\insrsid13320755\charrsid1452247 MNU[AMENDDOCTYPE1][AMENDDOCTYPE2][AMENDDOCTYPE3]@CHOICE@AMENDDOCTYPEMNU}{\rtlch\fcs1 \af0 \ltrch\fcs0 \insrsid13320755\charrsid1452247 #\cell _x000d__x000a_Amendment\cell }\pard\plain \ltrpar\ql \li0\ri0\widctlpar\intbl\wrapdefault\aspalpha\aspnum\faauto\adjustright\rin0\lin0 \rtlch\fcs1 \af0\afs20\alang1025 \ltrch\fcs0 \fs24\lang2057\langfe2057\cgrid\langnp2057\langfenp2057 {\rtlch\fcs1 \af0 \ltrch\fcs0 _x000d__x000a_\insrsid13320755\charrsid1452247 \trowd \irow1\irowband1\ltrrow\ts11\trqc\trgaph340\trleft-340\trftsWidth3\trwWidth9752\trftsWidthB3\trftsWidthA3\trpaddl340\trpaddr340\trpaddfl3\trpaddfr3\tblrsid690423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6904234 \rtlch\fcs1 \af0\afs20\alang1025 \ltrch\fcs0 \fs24\lang1024\langfe1024\cgrid\noproof\langnp2057\langfenp2057 {_x000d__x000a_\rtlch\fcs1 \af0 \ltrch\fcs0 \noproof0\insrsid13320755\charrsid1452247 ##\cell ##}{\rtlch\fcs1 \af0\afs24 \ltrch\fcs0 \noproof0\insrsid13320755\charrsid1452247 \cell }\pard\plain \ltrpar_x000d__x000a_\ql \li0\ri0\widctlpar\intbl\wrapdefault\aspalpha\aspnum\faauto\adjustright\rin0\lin0 \rtlch\fcs1 \af0\afs20\alang1025 \ltrch\fcs0 \fs24\lang2057\langfe2057\cgrid\langnp2057\langfenp2057 {\rtlch\fcs1 \af0 \ltrch\fcs0 \insrsid13320755\charrsid1452247 _x000d__x000a_\trowd \irow2\irowband2\lastrow \ltrrow\ts11\trqc\trgaph340\trleft-340\trftsWidth3\trwWidth9752\trftsWidthB3\trftsWidthA3\trpaddl340\trpaddr340\trpaddfl3\trpaddfr3\tblrsid690423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320755 \rtlch\fcs1 \af0\afs20\alang1025 \ltrch\fcs0 \fs24\lang2057\langfe2057\cgrid\langnp2057\langfenp2057 {\rtlch\fcs1 \af0 \ltrch\fcs0 _x000d__x000a_\insrsid13320755\charrsid1452247 Or. }{\rtlch\fcs1 \af0 \ltrch\fcs0 \cs15\v\f1\fs20\cf9\insrsid13320755\charrsid1452247 &lt;Original&gt;}{\rtlch\fcs1 \af0 \ltrch\fcs0 \insrsid13320755\charrsid1452247 #}{\rtlch\fcs1 \af0 \ltrch\fcs0 _x000d__x000a_\cs21\v\cf15\insrsid13320755\charrsid1452247 KEY(MAIN/LANGMIN)sh@ORLANGMSG@ORLANGKEY}{\rtlch\fcs1 \af0 \ltrch\fcs0 \insrsid13320755\charrsid1452247 #}{\rtlch\fcs1 \af0 \ltrch\fcs0 \cs15\v\f1\fs20\cf9\insrsid13320755\charrsid1452247 &lt;/Original&gt;}{_x000d__x000a_\rtlch\fcs1 \af0 \ltrch\fcs0 \insrsid13320755\charrsid1452247 _x000d__x000a_\par }\pard\plain \ltrpar\ql \li0\ri0\widctlpar\wrapdefault\aspalpha\aspnum\faauto\adjustright\rin0\lin0\itap0\pararsid13320755 \rtlch\fcs1 \af0\afs20\alang1025 \ltrch\fcs0 \fs24\lang2057\langfe2057\cgrid\langnp2057\langfenp2057 {\rtlch\fcs1 \af0 \ltrch\fcs0 _x000d__x000a_\insrsid13320755\charrsid1452247 \sect }\sectd \ltrsect\margbsxn1418\psz9\linex0\headery1134\footery505\endnhere\titlepg\sectdefaultcl\sectrsid14424199\sftnbj\sftnrstpg \pard\plain \ltrpar_x000d__x000a_\ql \li0\ri0\widctlpar\wrapdefault\aspalpha\aspnum\faauto\adjustright\rin0\lin0\itap0\pararsid13320755 \rtlch\fcs1 \af0\afs20\alang1025 \ltrch\fcs0 \fs24\lang2057\langfe2057\cgrid\langnp2057\langfenp2057 {\rtlch\fcs1 \af0 \ltrch\fcs0 _x000d__x000a_\cs15\v\f1\fs20\cf9\insrsid13320755\charrsid1452247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a9_x000d__x000a_fbf0aa9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9654317 ProjRap;}{\s21\ql \li0\ri0\sa240\nowidctlpar\wrapdefault\aspalpha\aspnum\faauto\adjustright\rin0\lin0\itap0 \rtlch\fcs1 \af0\afs20\alang1025 \ltrch\fcs0 _x000d__x000a_\fs24\lang2057\langfe2057\cgrid\langnp2057\langfenp2057 \sbasedon0 \snext21 \spriority0 \styrsid9654317 Normal12;}{\s22\ql \li0\ri0\nowidctlpar\wrapdefault\aspalpha\aspnum\faauto\adjustright\rin0\lin0\itap0 \rtlch\fcs1 \af0\afs20\alang1025 \ltrch\fcs0 _x000d__x000a_\b\fs24\lang2057\langfe2057\cgrid\langnp2057\langfenp2057 \sbasedon0 \snext22 \slink26 \spriority0 \styrsid9654317 NormalBold;}{\s23\qr \li0\ri0\sb240\sa240\nowidctlpar\wrapdefault\aspalpha\aspnum\faauto\adjustright\rin0\lin0\itap0 \rtlch\fcs1 _x000d__x000a_\af0\afs20\alang1025 \ltrch\fcs0 \fs24\lang2057\langfe2057\cgrid\langnp2057\langfenp2057 \sbasedon0 \snext23 \spriority0 \styrsid9654317 Olang;}{\s24\ql \li0\ri0\sa120\nowidctlpar\wrapdefault\aspalpha\aspnum\faauto\adjustright\rin0\lin0\itap0 \rtlch\fcs1 _x000d__x000a_\af0\afs20\alang1025 \ltrch\fcs0 \fs24\lang1024\langfe1024\cgrid\noproof\langnp2057\langfenp2057 \sbasedon0 \snext24 \slink27 \spriority0 \styrsid9654317 Normal6;}{\s25\ql \li0\ri-284\nowidctlpar_x000d__x000a_\tqr\tx9072\wrapdefault\aspalpha\aspnum\faauto\adjustright\rin-284\lin0\itap0 \rtlch\fcs1 \af0\afs20\alang1025 \ltrch\fcs0 \fs24\lang2057\langfe2057\cgrid\langnp2057\langfenp2057 \sbasedon0 \snext25 \spriority0 \styrsid9654317 ZDateAM;}{\*\cs26 \additive _x000d__x000a_\b\fs24\lang2057\langfe2057\langnp2057\langfenp2057 \slink22 \slocked \spriority0 \styrsid9654317 NormalBold Char;}{\*\cs27 \additive \fs24\lang1024\langfe1024\noproof\langnp2057\langfenp2057 \slink24 \slocked \spriority0 \styrsid9654317 Normal6 Char;}{_x000d__x000a_\s28\qc \li0\ri0\sa240\nowidctlpar\wrapdefault\aspalpha\aspnum\faauto\adjustright\rin0\lin0\itap0 \rtlch\fcs1 \af0\afs20\alang1025 \ltrch\fcs0 \i\fs24\lang2057\langfe2057\cgrid\langnp2057\langfenp2057 \sbasedon0 \snext28 \spriority0 \styrsid9654317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9654317 AMNumberTabs;}}{\*\rsidtbl \rsid24658\rsid735077\rsid2892074\rsid4666813\rsid6641733_x000d__x000a_\rsid7486904\rsid9654317\rsid11215221\rsid14424199\rsid15204470\rsid15285974\rsid16662270}{\mmathPr\mmathFont34\mbrkBin0\mbrkBinSub0\msmallFrac0\mdispDef1\mlMargin0\mrMargin0\mdefJc1\mwrapIndent1440\mintLim0\mnaryLim1}{\info{\author FELIX Karina}_x000d__x000a_{\operator FELIX Karina}{\creatim\yr2014\mo8\dy12\hr17\min45}{\revtim\yr2014\mo8\dy12\hr17\min45}{\version1}{\edmins0}{\nofpages1}{\nofwords43}{\nofchars486}{\*\company European Parliament}{\nofcharsws492}{\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965431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486904 \chftnsep _x000d__x000a_\par }}{\*\ftnsepc \ltrpar \pard\plain \ltrpar\ql \li0\ri0\widctlpar\wrapdefault\aspalpha\aspnum\faauto\adjustright\rin0\lin0\itap0 \rtlch\fcs1 \af0\afs20\alang1025 \ltrch\fcs0 \fs24\lang2057\langfe2057\cgrid\langnp2057\langfenp2057 {\rtlch\fcs1 \af0 _x000d__x000a_\ltrch\fcs0 \insrsid7486904 \chftnsepc _x000d__x000a_\par }}{\*\aftnsep \ltrpar \pard\plain \ltrpar\ql \li0\ri0\widctlpar\wrapdefault\aspalpha\aspnum\faauto\adjustright\rin0\lin0\itap0 \rtlch\fcs1 \af0\afs20\alang1025 \ltrch\fcs0 \fs24\lang2057\langfe2057\cgrid\langnp2057\langfenp2057 {\rtlch\fcs1 \af0 _x000d__x000a_\ltrch\fcs0 \insrsid7486904 \chftnsep _x000d__x000a_\par }}{\*\aftnsepc \ltrpar \pard\plain \ltrpar\ql \li0\ri0\widctlpar\wrapdefault\aspalpha\aspnum\faauto\adjustright\rin0\lin0\itap0 \rtlch\fcs1 \af0\afs20\alang1025 \ltrch\fcs0 \fs24\lang2057\langfe2057\cgrid\langnp2057\langfenp2057 {\rtlch\fcs1 \af0 _x000d__x000a_\ltrch\fcs0 \insrsid748690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9654317 {\*\bkmkstart InsideFooter}&lt;PathFdR&gt;}{\rtlch\fcs1 \af0 \ltrch\fcs0 \insrsid9654317 [ZPATH]}{\rtlch\fcs1 \af0 \ltrch\fcs0 \cs18\v\f1\fs20\cf9\lang1024\langfe1024\noproof\insrsid9654317 _x000d__x000a_&lt;/PathFdR&gt;}{\rtlch\fcs1 \af0 \ltrch\fcs0 \insrsid9654317 {\*\bkmkend InsideFooter}\tab \tab {\*\bkmkstart OutsideFooter}PE}{\rtlch\fcs1 \af0 \ltrch\fcs0 \cs18\v\f1\fs20\cf9\lang1024\langfe1024\noproof\insrsid9654317 &lt;NoPE&gt;}{\rtlch\fcs1 \af0 \ltrch\fcs0 _x000d__x000a_\insrsid9654317 [ZNRPE]}{\rtlch\fcs1 \af0 \ltrch\fcs0 \cs18\v\f1\fs20\cf9\lang1024\langfe1024\noproof\insrsid9654317 &lt;/NoPE&gt;&lt;Version&gt;}{\rtlch\fcs1 \af0 \ltrch\fcs0 \insrsid9654317 [ZNRV]}{\rtlch\fcs1 \af0 \ltrch\fcs0 _x000d__x000a_\cs18\v\f1\fs20\cf9\lang1024\langfe1024\noproof\insrsid9654317 &lt;/Version&gt;}{\rtlch\fcs1 \af0 \ltrch\fcs0 \insrsid9654317 {\*\bkmkend OutsideFooter}_x000d__x000a_\par }\pard\plain \ltrpar\s17\ql \li-851\ri0\sb240\sa240\nowidctlpar\tqc\tx4536\tqr\tx9923\wrapdefault\aspalpha\aspnum\faauto\adjustright\rin0\lin-851\itap0\pararsid12978052 \rtlch\fcs1 \af0\afs20\alang1025 \ltrch\fcs0 _x000d__x000a_\b\f1\fs48\lang1033\langfe1033\langnp1033\langfenp1033 {\field\flddirty{\*\fldinst {\rtlch\fcs1 \af0 \ltrch\fcs0 \insrsid9654317  DOCPROPERTY &quot;&lt;Extension&gt;&quot; }}{\fldrslt {\rtlch\fcs1 \af0 \ltrch\fcs0 \insrsid9654317 XX}}}\sectd \ltrsect_x000d__x000a_\linex0\headery708\footery708\colsx708\endnhere\sectdefaultcl\sftnbj {\rtlch\fcs1 \af0 \ltrch\fcs0 \cf16\insrsid9654317\charrsid10767834 \tab }{\rtlch\fcs1 \af0\afs22 \ltrch\fcs0 \b0\i\fs22\cf16\insrsid9654317\charrsid10767834 #(STD@_Motto#}{\rtlch\fcs1 _x000d__x000a_\af0 \ltrch\fcs0 \cf16\insrsid9654317\charrsid10767834 \tab }{\field\flddirty{\*\fldinst {\rtlch\fcs1 \af0 \ltrch\fcs0 \insrsid9654317  DOCPROPERTY &quot;&lt;Extension&gt;&quot; }}{\fldrslt {\rtlch\fcs1 \af0 \ltrch\fcs0 \insrsid9654317 XX}}}\sectd \ltrsect_x000d__x000a_\linex0\headery708\footery708\colsx708\endnhere\sectdefaultcl\sftnbj {\rtlch\fcs1 \af0 \ltrch\fcs0 \insrsid9654317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9654317\charrsid12978052 {\*\bkmkstart restart}&lt;Amend&gt;&lt;Date&gt;}{\rtlch\fcs1 \af0 \ltrch\fcs0 \lang1024\langfe1024\noproof\insrsid9654317\charrsid12978052 [ZDATE]}{\rtlch\fcs1 \af0 \ltrch\fcs0 _x000d__x000a_\cs18\v\f1\fs20\cf9\lang1024\langfe1024\noproof\insrsid9654317\charrsid12978052 &lt;/Date&gt;}{\rtlch\fcs1 \af0 \ltrch\fcs0 \lang1024\langfe1024\noproof\insrsid9654317\charrsid12978052 \tab }{\rtlch\fcs1 \af0 \ltrch\fcs0 _x000d__x000a_\cs18\v\f1\fs20\cf9\lang1024\langfe1024\noproof\insrsid9654317\charrsid12978052 &lt;ANo&gt;}{\rtlch\fcs1 \af0 \ltrch\fcs0 \lang1024\langfe1024\noproof\insrsid9654317\charrsid12978052 [ZNRB]}{\rtlch\fcs1 \af0 \ltrch\fcs0 _x000d__x000a_\cs18\v\f1\fs20\cf9\lang1024\langfe1024\noproof\insrsid9654317\charrsid12978052 &lt;/ANo&gt;}{\rtlch\fcs1 \af0 \ltrch\fcs0 \lang1024\langfe1024\noproof\insrsid9654317\charrsid12978052 /}{\rtlch\fcs1 \af0 \ltrch\fcs0 _x000d__x000a_\cs18\v\f1\fs20\cf9\lang1024\langfe1024\noproof\insrsid9654317\charrsid12978052 &lt;NumAm&gt;}{\rtlch\fcs1 \af0 \ltrch\fcs0 \lang1024\langfe1024\noproof\insrsid9654317\charrsid12978052 [ZNRAM]}{\rtlch\fcs1 \af0 \ltrch\fcs0 _x000d__x000a_\cs18\v\f1\fs20\cf9\lang1024\langfe1024\noproof\insrsid9654317\charrsid12978052 &lt;/NumAm&gt;}{\rtlch\fcs1 \af0 \ltrch\fcs0 \lang1024\langfe1024\noproof\insrsid9654317\charrsid12978052 _x000d__x000a_\par }\pard\plain \ltrpar\s29\ql \li0\ri0\sb240\nowidctlpar_x000d__x000a_\tx879\tx936\tx1021\tx1077\tx1134\tx1191\tx1247\tx1304\tx1361\tx1418\tx1474\tx1531\tx1588\tx1644\tx1701\tx1758\tx1814\tx1871\tx2070\tx2126\tx3374\tx3430\wrapdefault\aspalpha\aspnum\faauto\adjustright\rin0\lin0\itap0\pararsid2376473 \rtlch\fcs1 _x000d__x000a_\af0\afs20\alang1025 \ltrch\fcs0 \b\fs24\lang2057\langfe2057\cgrid\langnp2057\langfenp2057 {\rtlch\fcs1 \af0 \ltrch\fcs0 \insrsid9654317\charrsid12978052 [ZDOCTYPE]\tab \tab }{\rtlch\fcs1 \af0 \ltrch\fcs0 _x000d__x000a_\cs18\b0\v\f1\fs20\cf9\lang1024\langfe1024\noproof\insrsid9654317\charrsid12978052 &lt;NumAm&gt;}{\rtlch\fcs1 \af0 \ltrch\fcs0 \insrsid9654317\charrsid12978052 [ZNRAM]}{\rtlch\fcs1 \af0 \ltrch\fcs0 _x000d__x000a_\cs18\b0\v\f1\fs20\cf9\lang1024\langfe1024\noproof\insrsid9654317\charrsid12978052 &lt;/NumAm&gt;}{\rtlch\fcs1 \af0 \ltrch\fcs0 \insrsid9654317\charrsid12978052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RepeatBlock-By&gt;}{\rtlch\fcs1 \af0 \ltrch\fcs0 \lang1024\langfe1024\noproof\insrsid9654317\charrsid12978052 [RepeatMembers]}{\rtlch\fcs1 \af0 \ltrch\fcs0 _x000d__x000a_\cs18\b0\v\f1\fs20\cf9\lang1024\langfe1024\noproof\insrsid9654317\charrsid12978052 &lt;Members&gt;}{\rtlch\fcs1 \af0 \ltrch\fcs0 \insrsid9654317\charrsid12978052 [ZMEMBERS]}{\rtlch\fcs1 \af0 \ltrch\fcs0 _x000d__x000a_\cs18\b0\v\f1\fs20\cf9\lang1024\langfe1024\noproof\insrsid9654317\charrsid12978052 &lt;/Members&gt;}{\rtlch\fcs1 \af0 \ltrch\fcs0 \insrsid9654317\charrsid12978052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insrsid9654317\charrsid12978052 &lt;AuNomDe&gt;&lt;OptDel&gt;}{\rtlch\fcs1 \af0 \ltrch\fcs0 \lang1024\langfe1024\noproof\insrsid9654317\charrsid12978052 [ZONBEHALF]}{\rtlch\fcs1 \af0 \ltrch\fcs0 _x000d__x000a_\cs18\v\f1\fs20\cf9\lang1024\langfe1024\noproof\insrsid9654317\charrsid12978052 &lt;/OptDel&gt;&lt;/AuNomDe&gt;}{\rtlch\fcs1 \af0 \ltrch\fcs0 \insrsid9654317\charrsid12978052 _x000d__x000a_\par &lt;&lt;&lt;}{\rtlch\fcs1 \af0 \ltrch\fcs0 \cs18\v\f1\fs20\cf9\lang1024\langfe1024\noproof\insrsid9654317\charrsid12978052 &lt;/RepeatBlock-By&gt;}{\rtlch\fcs1 \af0 \ltrch\fcs0 \insrsid9654317\charrsid12978052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insrsid9654317\charrsid12978052 &lt;TitreType&gt;}{\rtlch\fcs1 \af0 \ltrch\fcs0 \insrsid9654317\charrsid12978052 [ZAMENDDOCTYPE]}{\rtlch\fcs1 \af0 \ltrch\fcs0 _x000d__x000a_\cs18\b0\v\f1\fs20\cf9\lang1024\langfe1024\noproof\insrsid9654317\charrsid12978052 &lt;/TitreType&gt;}{\rtlch\fcs1 \af0 \ltrch\fcs0 \lang1024\langfe1024\noproof\insrsid9654317\charrsid12978052 \tab [ZNRB]/[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Rapporteur&gt;}{\rtlch\fcs1 \af0 \ltrch\fcs0 \lang1024\langfe1024\noproof\insrsid9654317\charrsid12978052 [ZAUTHORNAME]}{\rtlch\fcs1 \af0 \ltrch\fcs0 _x000d__x000a_\cs18\b0\v\f1\fs20\cf9\lang1024\langfe1024\noproof\insrsid9654317\charrsid12978052 &lt;/Rapporteur&gt;}{\rtlch\fcs1 \af0 \ltrch\fcs0 \lang1024\langfe1024\noproof\insrsid9654317\charrsid12978052 _x000d__x000a_\par }\pard\plain \ltrpar\ql \li0\ri0\widctlpar\wrapdefault\aspalpha\aspnum\faauto\adjustright\rin0\lin0\itap0\pararsid6650417 \rtlch\fcs1 \af0\afs20\alang1025 \ltrch\fcs0 \fs24\lang2057\langfe2057\cgrid\langnp2057\langfenp2057 {\rtlch\fcs1 \af0 \ltrch\fcs0 _x000d__x000a_\cs18\v\f1\fs20\cf9\lang1024\langfe1024\noproof\insrsid9654317\charrsid12978052 &lt;OptDel&gt;}{\rtlch\fcs1 \af0 \ltrch\fcs0 \lang1024\langfe1024\noproof\insrsid9654317\charrsid12978052 [ZDOCONBEHALF]}{\rtlch\fcs1 \af0 \ltrch\fcs0 _x000d__x000a_\cs18\v\f1\fs20\cf9\lang1024\langfe1024\noproof\insrsid9654317\charrsid12978052 &lt;/OptDel&gt;}{\rtlch\fcs1 \af0 \ltrch\fcs0 \insrsid9654317\charrsid12978052 _x000d__x000a_\par }\pard\plain \ltrpar\s21\ql \li0\ri0\sa240\nowidctlpar\wrapdefault\aspalpha\aspnum\faauto\adjustright\rin0\lin0\itap0\pararsid3080557 \rtlch\fcs1 \af0\afs20\alang1025 \ltrch\fcs0 \fs24\lang2057\langfe2057\cgrid\langnp2057\langfenp2057 {\rtlch\fcs1 \af0 _x000d__x000a_\ltrch\fcs0 \cs18\v\f1\fs20\cf9\lang1024\langfe1024\noproof\insrsid9654317\charrsid12978052 &lt;Titre&gt;}{\rtlch\fcs1 \af0 \ltrch\fcs0 \lang1024\langfe1024\noproof\insrsid9654317\charrsid12978052 [ZTITLE]}{\rtlch\fcs1 \af0 \ltrch\fcs0 _x000d__x000a_\cs18\v\f1\fs20\cf9\lang1024\langfe1024\noproof\insrsid9654317\charrsid12978052 &lt;/Titre&gt;}{\rtlch\fcs1 \af0 \ltrch\fcs0 \insrsid9654317\charrsid12978052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DocAmend&gt;}{\rtlch\fcs1 \af0 \ltrch\fcs0 \insrsid9654317\charrsid12978052 [Z}{\rtlch\fcs1 \af0 \ltrch\fcs0 \insrsid9654317 AMDOC}{\rtlch\fcs1 \af0 \ltrch\fcs0 _x000d__x000a_\insrsid9654317\charrsid12978052 ]}{\rtlch\fcs1 \af0 \ltrch\fcs0 \cs18\b0\v\f1\fs20\cf9\lang1024\langfe1024\noproof\insrsid9654317\charrsid12978052 &lt;/DocAmend&gt;}{\rtlch\fcs1 \af0 \ltrch\fcs0 \insrsid9654317\charrsid12978052 _x000d__x000a_\par }{\rtlch\fcs1 \af0 \ltrch\fcs0 \cs18\b0\v\f1\fs20\cf9\lang1024\langfe1024\noproof\insrsid9654317\charrsid12978052 &lt;Article&gt;}{\rtlch\fcs1 \af0 \ltrch\fcs0 \insrsid9654317\charrsid12978052 [ZAMPART]}{\rtlch\fcs1 \af0 \ltrch\fcs0 _x000d__x000a_\cs18\b0\v\f1\fs20\cf9\lang1024\langfe1024\noproof\insrsid9654317\charrsid12978052 &lt;/Article&gt;}{\rtlch\fcs1 \af0 \ltrch\fcs0 \insrsid9654317\charrsid12978052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7681602 \rtlch\fcs1 \af0\afs20\alang1025 \ltrch\fcs0 _x000d__x000a_\fs24\lang2057\langfe2057\cgrid\langnp2057\langfenp2057 {\rtlch\fcs1 \af0 \ltrch\fcs0 \insrsid9654317\charrsid12978052 \cell }\pard \ltrpar\ql \li0\ri0\widctlpar\intbl\wrapdefault\aspalpha\aspnum\faauto\adjustright\rin0\lin0 {\rtlch\fcs1 \af0 \ltrch\fcs0 _x000d__x000a_\insrsid9654317\charrsid12978052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7681602 \rtlch\fcs1 \af0\afs20\alang1025 \ltrch\fcs0 \i\fs24\lang2057\langfe2057\cgrid\langnp2057\langfenp2057 {\rtlch\fcs1 \af0 \ltrch\fcs0 _x000d__x000a_\insrsid9654317\charrsid12978052 [ZLEFT]\cell [ZRIGHT]\cell }\pard\plain \ltrpar\ql \li0\ri0\widctlpar\intbl\wrapdefault\aspalpha\aspnum\faauto\adjustright\rin0\lin0 \rtlch\fcs1 \af0\afs20\alang1025 \ltrch\fcs0 _x000d__x000a_\fs24\lang2057\langfe2057\cgrid\langnp2057\langfenp2057 {\rtlch\fcs1 \af0 \ltrch\fcs0 \insrsid9654317\charrsid12978052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6904234 \rtlch\fcs1 \af0\afs20\alang1025 \ltrch\fcs0 \fs24\lang1024\langfe1024\cgrid\noproof\langnp2057\langfenp2057 {\rtlch\fcs1 \af0 \ltrch\fcs0 _x000d__x000a_\insrsid9654317\charrsid12978052 [ZTEXTL]\cell [ZTEXTR]}{\rtlch\fcs1 \af0\afs24 \ltrch\fcs0 \insrsid9654317\charrsid12978052 \cell }\pard\plain \ltrpar\ql \li0\ri0\widctlpar\intbl\wrapdefault\aspalpha\aspnum\faauto\adjustright\rin0\lin0 \rtlch\fcs1 _x000d__x000a_\af0\afs20\alang1025 \ltrch\fcs0 \fs24\lang2057\langfe2057\cgrid\langnp2057\langfenp2057 {\rtlch\fcs1 \af0 \ltrch\fcs0 \insrsid9654317\charrsid12978052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904234 \rtlch\fcs1 \af0\afs20\alang1025 \ltrch\fcs0 \fs24\lang2057\langfe2057\cgrid\langnp2057\langfenp2057 {\rtlch\fcs1 \af0 \ltrch\fcs0 _x000d__x000a_\insrsid9654317\charrsid12978052 Or. }{\rtlch\fcs1 \af0 \ltrch\fcs0 \cs18\v\f1\fs20\cf9\lang1024\langfe1024\noproof\insrsid9654317\charrsid12978052 &lt;Original&gt;}{\rtlch\fcs1 \af0 \ltrch\fcs0 \insrsid9654317\charrsid12978052 [ZORLANG]}{\rtlch\fcs1 \af0 _x000d__x000a_\ltrch\fcs0 \cs18\v\f1\fs20\cf9\lang1024\langfe1024\noproof\insrsid9654317\charrsid12978052 &lt;/Original&gt;}{\rtlch\fcs1 \af0 \ltrch\fcs0 \insrsid9654317\charrsid12978052 _x000d__x000a_\par }\pard\plain \ltrpar\ql \li0\ri0\widctlpar\wrapdefault\aspalpha\aspnum\faauto\adjustright\rin0\lin0\itap0\pararsid6904234 \rtlch\fcs1 \af0\afs20\alang1025 \ltrch\fcs0 \fs24\lang2057\langfe2057\cgrid\langnp2057\langfenp2057 {\rtlch\fcs1 \af0 \ltrch\fcs0 _x000d__x000a_\lang1024\langfe1024\noproof\insrsid9654317\charrsid12978052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9654317\charrsid12978052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QO"/>
    <w:docVar w:name="strSubDir" w:val="1170"/>
    <w:docVar w:name="TVTAMPART" w:val="Paragraph 21 a (new)"/>
    <w:docVar w:name="TVTMEMBERS1" w:val="Julia Pitera"/>
    <w:docVar w:name="TXTAUTHOR" w:val="Cecilia Wikström"/>
    <w:docVar w:name="TXTDOCYEAR" w:val="2018"/>
    <w:docVar w:name="TXTLANGUE" w:val="FR"/>
    <w:docVar w:name="TXTLANGUEMIN" w:val="fr"/>
    <w:docVar w:name="TXTNRB" w:val="0546"/>
    <w:docVar w:name="TXTNRFIRSTAM" w:val="11"/>
    <w:docVar w:name="TXTNRLASTAM" w:val="16"/>
    <w:docVar w:name="TXTNRPE" w:val="631.530"/>
    <w:docVar w:name="TXTPEorAP" w:val="PE"/>
    <w:docVar w:name="TXTROUTE" w:val="AM\1170135FR.docx"/>
    <w:docVar w:name="TXTTITLE" w:val="on the role of the German Youth Welfare Office (Jugendamt) in cross-border family disputes"/>
    <w:docVar w:name="TXTVERSION" w:val="01-00"/>
  </w:docVars>
  <w:rsids>
    <w:rsidRoot w:val="00E56F1C"/>
    <w:rsid w:val="00000A8D"/>
    <w:rsid w:val="0000588A"/>
    <w:rsid w:val="000554AB"/>
    <w:rsid w:val="00072EDC"/>
    <w:rsid w:val="000A7B20"/>
    <w:rsid w:val="000B6601"/>
    <w:rsid w:val="001128C9"/>
    <w:rsid w:val="001276B5"/>
    <w:rsid w:val="001D2FBF"/>
    <w:rsid w:val="001E376E"/>
    <w:rsid w:val="001E7311"/>
    <w:rsid w:val="00244319"/>
    <w:rsid w:val="00284565"/>
    <w:rsid w:val="002C7968"/>
    <w:rsid w:val="002E1008"/>
    <w:rsid w:val="002F016D"/>
    <w:rsid w:val="003000AD"/>
    <w:rsid w:val="00431305"/>
    <w:rsid w:val="00436E06"/>
    <w:rsid w:val="00465AD4"/>
    <w:rsid w:val="004818A9"/>
    <w:rsid w:val="004D5682"/>
    <w:rsid w:val="00532594"/>
    <w:rsid w:val="00541E35"/>
    <w:rsid w:val="00571347"/>
    <w:rsid w:val="00584F38"/>
    <w:rsid w:val="005F0730"/>
    <w:rsid w:val="00651D47"/>
    <w:rsid w:val="00657A31"/>
    <w:rsid w:val="006667A8"/>
    <w:rsid w:val="00670416"/>
    <w:rsid w:val="006959AA"/>
    <w:rsid w:val="00724938"/>
    <w:rsid w:val="00752881"/>
    <w:rsid w:val="00753642"/>
    <w:rsid w:val="007A5C6C"/>
    <w:rsid w:val="007C15A8"/>
    <w:rsid w:val="008A104E"/>
    <w:rsid w:val="0090513B"/>
    <w:rsid w:val="00940790"/>
    <w:rsid w:val="009A1859"/>
    <w:rsid w:val="00A06372"/>
    <w:rsid w:val="00A11CA3"/>
    <w:rsid w:val="00A23DC7"/>
    <w:rsid w:val="00A95DBC"/>
    <w:rsid w:val="00AA1096"/>
    <w:rsid w:val="00B4550B"/>
    <w:rsid w:val="00BB6E54"/>
    <w:rsid w:val="00BF6EA4"/>
    <w:rsid w:val="00C60784"/>
    <w:rsid w:val="00C92392"/>
    <w:rsid w:val="00CA0772"/>
    <w:rsid w:val="00CC3039"/>
    <w:rsid w:val="00D47F39"/>
    <w:rsid w:val="00DC36B1"/>
    <w:rsid w:val="00E17E6B"/>
    <w:rsid w:val="00E56F1C"/>
    <w:rsid w:val="00E81983"/>
    <w:rsid w:val="00EC39DA"/>
    <w:rsid w:val="00ED302D"/>
    <w:rsid w:val="00EF6EEC"/>
    <w:rsid w:val="00FB1CF0"/>
    <w:rsid w:val="00FC35EC"/>
    <w:rsid w:val="00FD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6078E"/>
  <w15:chartTrackingRefBased/>
  <w15:docId w15:val="{8EE0CBD6-F28E-47E1-923A-2549EFBA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94079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FC35EC"/>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94079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fr-FR" w:eastAsia="en-GB" w:bidi="ar-SA"/>
    </w:rPr>
  </w:style>
  <w:style w:type="character" w:customStyle="1" w:styleId="Normal6Char">
    <w:name w:val="Normal6 Char"/>
    <w:link w:val="Normal6"/>
    <w:rsid w:val="006959AA"/>
    <w:rPr>
      <w:noProof/>
      <w:sz w:val="24"/>
      <w:lang w:val="fr-FR" w:eastAsia="en-GB" w:bidi="ar-SA"/>
    </w:rPr>
  </w:style>
  <w:style w:type="paragraph" w:customStyle="1" w:styleId="ColumnHeading">
    <w:name w:val="ColumnHeading"/>
    <w:basedOn w:val="Normal"/>
    <w:rsid w:val="00BF6EA4"/>
    <w:pPr>
      <w:spacing w:after="240"/>
      <w:jc w:val="center"/>
    </w:pPr>
    <w:rPr>
      <w:i/>
    </w:rPr>
  </w:style>
  <w:style w:type="paragraph" w:customStyle="1" w:styleId="AMNumberTabs">
    <w:name w:val="AMNumberTabs"/>
    <w:basedOn w:val="Normal"/>
    <w:rsid w:val="0024431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0B6601"/>
    <w:rPr>
      <w:sz w:val="22"/>
    </w:rPr>
  </w:style>
  <w:style w:type="paragraph" w:styleId="BalloonText">
    <w:name w:val="Balloon Text"/>
    <w:basedOn w:val="Normal"/>
    <w:link w:val="BalloonTextChar"/>
    <w:rsid w:val="00072EDC"/>
    <w:rPr>
      <w:rFonts w:ascii="Segoe UI" w:hAnsi="Segoe UI" w:cs="Segoe UI"/>
      <w:sz w:val="18"/>
      <w:szCs w:val="18"/>
    </w:rPr>
  </w:style>
  <w:style w:type="character" w:customStyle="1" w:styleId="BalloonTextChar">
    <w:name w:val="Balloon Text Char"/>
    <w:basedOn w:val="DefaultParagraphFont"/>
    <w:link w:val="BalloonText"/>
    <w:rsid w:val="00072EDC"/>
    <w:rPr>
      <w:rFonts w:ascii="Segoe UI" w:hAnsi="Segoe UI" w:cs="Segoe UI"/>
      <w:sz w:val="18"/>
      <w:szCs w:val="18"/>
    </w:rPr>
  </w:style>
  <w:style w:type="character" w:styleId="CommentReference">
    <w:name w:val="annotation reference"/>
    <w:basedOn w:val="DefaultParagraphFont"/>
    <w:rsid w:val="00072EDC"/>
    <w:rPr>
      <w:sz w:val="16"/>
      <w:szCs w:val="16"/>
    </w:rPr>
  </w:style>
  <w:style w:type="paragraph" w:styleId="CommentText">
    <w:name w:val="annotation text"/>
    <w:basedOn w:val="Normal"/>
    <w:link w:val="CommentTextChar"/>
    <w:rsid w:val="00072EDC"/>
    <w:rPr>
      <w:sz w:val="20"/>
    </w:rPr>
  </w:style>
  <w:style w:type="character" w:customStyle="1" w:styleId="CommentTextChar">
    <w:name w:val="Comment Text Char"/>
    <w:basedOn w:val="DefaultParagraphFont"/>
    <w:link w:val="CommentText"/>
    <w:rsid w:val="00072EDC"/>
  </w:style>
  <w:style w:type="paragraph" w:styleId="CommentSubject">
    <w:name w:val="annotation subject"/>
    <w:basedOn w:val="CommentText"/>
    <w:next w:val="CommentText"/>
    <w:link w:val="CommentSubjectChar"/>
    <w:rsid w:val="00072EDC"/>
    <w:rPr>
      <w:b/>
      <w:bCs/>
    </w:rPr>
  </w:style>
  <w:style w:type="character" w:customStyle="1" w:styleId="CommentSubjectChar">
    <w:name w:val="Comment Subject Char"/>
    <w:basedOn w:val="CommentTextChar"/>
    <w:link w:val="CommentSubject"/>
    <w:rsid w:val="00072E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618</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AM_Ple_NonLegRE</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dc:title>
  <dc:subject/>
  <dc:creator>DE WILDE Alice</dc:creator>
  <cp:keywords/>
  <dc:description/>
  <cp:lastModifiedBy>LEONARD Blanche</cp:lastModifiedBy>
  <cp:revision>2</cp:revision>
  <cp:lastPrinted>2018-11-26T15:23:00Z</cp:lastPrinted>
  <dcterms:created xsi:type="dcterms:W3CDTF">2018-11-27T15:37:00Z</dcterms:created>
  <dcterms:modified xsi:type="dcterms:W3CDTF">2018-11-27T15:37:00Z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1170135</vt:lpwstr>
  </property>
  <property fmtid="{D5CDD505-2E9C-101B-9397-08002B2CF9AE}" pid="5" name="&lt;Type&gt;">
    <vt:lpwstr>AM</vt:lpwstr>
  </property>
  <property fmtid="{D5CDD505-2E9C-101B-9397-08002B2CF9AE}" pid="6" name="&lt;ModelCod&gt;">
    <vt:lpwstr>\\eiciLUXpr1\pdocep$\DocEP\DOCS\General\AM\AM_NonLeg\AM_Ple_NonLeg\AM_Ple_NonLegRE.dot(17/02/2016 10:46:14)</vt:lpwstr>
  </property>
  <property fmtid="{D5CDD505-2E9C-101B-9397-08002B2CF9AE}" pid="7" name="&lt;ModelTra&gt;">
    <vt:lpwstr>\\eiciLUXpr1\pdocep$\DocEP\TRANSFIL\EN\AM_Ple_NonLegRE.EN(26/05/2015 06:20:33)</vt:lpwstr>
  </property>
  <property fmtid="{D5CDD505-2E9C-101B-9397-08002B2CF9AE}" pid="8" name="&lt;Model&gt;">
    <vt:lpwstr>AM_Ple_NonLegRE</vt:lpwstr>
  </property>
  <property fmtid="{D5CDD505-2E9C-101B-9397-08002B2CF9AE}" pid="9" name="FooterPath">
    <vt:lpwstr>AM\1170135FR.docx</vt:lpwstr>
  </property>
  <property fmtid="{D5CDD505-2E9C-101B-9397-08002B2CF9AE}" pid="10" name="PE number">
    <vt:lpwstr>631.530</vt:lpwstr>
  </property>
  <property fmtid="{D5CDD505-2E9C-101B-9397-08002B2CF9AE}" pid="11" name="Bookout">
    <vt:lpwstr>OK - 2018/11/27 16:37</vt:lpwstr>
  </property>
  <property fmtid="{D5CDD505-2E9C-101B-9397-08002B2CF9AE}" pid="12" name="SubscribeElise">
    <vt:lpwstr/>
  </property>
  <property fmtid="{D5CDD505-2E9C-101B-9397-08002B2CF9AE}" pid="13" name="SDLStudio">
    <vt:lpwstr/>
  </property>
  <property fmtid="{D5CDD505-2E9C-101B-9397-08002B2CF9AE}" pid="14" name="&lt;Extension&gt;">
    <vt:lpwstr>FR</vt:lpwstr>
  </property>
</Properties>
</file>