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4BBAA" w14:textId="77777777" w:rsidR="006959AA" w:rsidRPr="00320751" w:rsidRDefault="00EA15B3" w:rsidP="003E02D5">
      <w:pPr>
        <w:pStyle w:val="AmDateTab"/>
        <w:rPr>
          <w:noProof/>
        </w:rPr>
      </w:pPr>
      <w:bookmarkStart w:id="0" w:name="_GoBack"/>
      <w:bookmarkEnd w:id="0"/>
      <w:r>
        <w:rPr>
          <w:rStyle w:val="HideTWBExt"/>
        </w:rPr>
        <w:t>&lt;RepeatBlock-Amend&gt;</w:t>
      </w:r>
      <w:bookmarkStart w:id="1" w:name="restart"/>
      <w:r>
        <w:rPr>
          <w:rStyle w:val="HideTWBExt"/>
        </w:rPr>
        <w:t>&lt;Amend&gt;&lt;Date&gt;</w:t>
      </w:r>
      <w:r>
        <w:rPr>
          <w:rStyle w:val="HideTWBInt"/>
          <w:color w:val="auto"/>
        </w:rPr>
        <w:t>{22/11/2019}</w:t>
      </w:r>
      <w:r>
        <w:t>22.11.2019</w:t>
      </w:r>
      <w:r>
        <w:rPr>
          <w:rStyle w:val="HideTWBExt"/>
        </w:rPr>
        <w:t>&lt;/Date&gt;</w:t>
      </w:r>
      <w:r>
        <w:tab/>
      </w:r>
      <w:r>
        <w:rPr>
          <w:rStyle w:val="HideTWBExt"/>
        </w:rPr>
        <w:t>&lt;ANo&gt;</w:t>
      </w:r>
      <w:r>
        <w:t>B9</w:t>
      </w:r>
      <w:r>
        <w:noBreakHyphen/>
        <w:t>0174</w:t>
      </w:r>
      <w:r>
        <w:rPr>
          <w:rStyle w:val="HideTWBExt"/>
        </w:rPr>
        <w:t>&lt;/ANo&gt;</w:t>
      </w:r>
      <w:r>
        <w:t>/</w:t>
      </w:r>
      <w:r>
        <w:rPr>
          <w:rStyle w:val="HideTWBExt"/>
        </w:rPr>
        <w:t>&lt;NumAm&gt;</w:t>
      </w:r>
      <w:r>
        <w:t>19</w:t>
      </w:r>
      <w:r>
        <w:rPr>
          <w:rStyle w:val="HideTWBExt"/>
        </w:rPr>
        <w:t>&lt;/NumAm&gt;</w:t>
      </w:r>
    </w:p>
    <w:p w14:paraId="1B801A5D" w14:textId="77777777" w:rsidR="00244319" w:rsidRPr="00320751" w:rsidRDefault="00EA15B3" w:rsidP="00244319">
      <w:pPr>
        <w:pStyle w:val="AmNumberTabs"/>
        <w:rPr>
          <w:noProof/>
        </w:rPr>
      </w:pPr>
      <w:r>
        <w:t>Изменение</w:t>
      </w:r>
      <w:r>
        <w:tab/>
      </w:r>
      <w:r>
        <w:tab/>
      </w:r>
      <w:r>
        <w:rPr>
          <w:rStyle w:val="HideTWBExt"/>
          <w:b w:val="0"/>
        </w:rPr>
        <w:t>&lt;NumAm&gt;</w:t>
      </w:r>
      <w:r>
        <w:t>19</w:t>
      </w:r>
      <w:r>
        <w:rPr>
          <w:rStyle w:val="HideTWBExt"/>
          <w:b w:val="0"/>
        </w:rPr>
        <w:t>&lt;/NumAm&gt;</w:t>
      </w:r>
    </w:p>
    <w:p w14:paraId="1C801EB4" w14:textId="77777777" w:rsidR="006959AA" w:rsidRPr="00320751" w:rsidRDefault="00EA15B3" w:rsidP="006959AA">
      <w:pPr>
        <w:pStyle w:val="NormalBold"/>
        <w:rPr>
          <w:noProof/>
        </w:rPr>
      </w:pPr>
      <w:r>
        <w:rPr>
          <w:rStyle w:val="HideTWBExt"/>
          <w:b w:val="0"/>
        </w:rPr>
        <w:t>&lt;RepeatBlock-By&gt;&lt;Members&gt;</w:t>
      </w:r>
      <w:r>
        <w:t>Петер Лизе</w:t>
      </w:r>
      <w:r>
        <w:rPr>
          <w:rStyle w:val="HideTWBExt"/>
          <w:b w:val="0"/>
        </w:rPr>
        <w:t>&lt;/Members&gt;</w:t>
      </w:r>
    </w:p>
    <w:p w14:paraId="7A26ACB7" w14:textId="77777777" w:rsidR="006959AA" w:rsidRPr="00320751" w:rsidRDefault="00EA15B3" w:rsidP="006959AA">
      <w:pPr>
        <w:rPr>
          <w:noProof/>
        </w:rPr>
      </w:pPr>
      <w:r>
        <w:rPr>
          <w:rStyle w:val="HideTWBExt"/>
        </w:rPr>
        <w:t>&lt;AuNomDe&gt;</w:t>
      </w:r>
      <w:r>
        <w:rPr>
          <w:rStyle w:val="HideTWBInt"/>
          <w:color w:val="auto"/>
        </w:rPr>
        <w:t>{PPE}</w:t>
      </w:r>
      <w:r>
        <w:t>от името на групата PPE</w:t>
      </w:r>
      <w:r>
        <w:rPr>
          <w:rStyle w:val="HideTWBExt"/>
        </w:rPr>
        <w:t>&lt;/AuNomDe&gt;</w:t>
      </w:r>
    </w:p>
    <w:p w14:paraId="38BCD3B4" w14:textId="77777777" w:rsidR="006959AA" w:rsidRPr="00320751" w:rsidRDefault="00EA15B3" w:rsidP="006959AA">
      <w:pPr>
        <w:rPr>
          <w:noProof/>
        </w:rPr>
      </w:pPr>
      <w:r>
        <w:rPr>
          <w:rStyle w:val="HideTWBExt"/>
        </w:rPr>
        <w:t>&lt;/RepeatBlock-By&gt;</w:t>
      </w:r>
    </w:p>
    <w:p w14:paraId="3F127788" w14:textId="77777777" w:rsidR="006959AA" w:rsidRPr="007C49B0" w:rsidRDefault="00EA15B3" w:rsidP="006959AA">
      <w:pPr>
        <w:pStyle w:val="AmDocTypeTab"/>
        <w:rPr>
          <w:noProof/>
          <w:color w:val="0000F0"/>
        </w:rPr>
      </w:pPr>
      <w:r>
        <w:rPr>
          <w:rStyle w:val="HideTWBExt"/>
          <w:b w:val="0"/>
        </w:rPr>
        <w:t>&lt;TitreType&gt;</w:t>
      </w:r>
      <w:r>
        <w:t>Предложение за резолюция</w:t>
      </w:r>
      <w:r>
        <w:rPr>
          <w:rStyle w:val="HideTWBExt"/>
          <w:b w:val="0"/>
        </w:rPr>
        <w:t>&lt;/TitreType&gt;</w:t>
      </w:r>
      <w:r>
        <w:tab/>
        <w:t>B9</w:t>
      </w:r>
      <w:r>
        <w:noBreakHyphen/>
        <w:t>0174/2019</w:t>
      </w:r>
    </w:p>
    <w:p w14:paraId="42807FC3" w14:textId="77777777" w:rsidR="006959AA" w:rsidRPr="00320751" w:rsidRDefault="00EA15B3" w:rsidP="006959AA">
      <w:pPr>
        <w:pStyle w:val="NormalBold"/>
        <w:rPr>
          <w:noProof/>
        </w:rPr>
      </w:pPr>
      <w:r>
        <w:rPr>
          <w:rStyle w:val="HideTWBExt"/>
          <w:b w:val="0"/>
        </w:rPr>
        <w:t>&lt;Rapporteur&gt;</w:t>
      </w:r>
      <w:r>
        <w:t>ENVI, PPE, S&amp;D, Renew, Verts/ALE, ECR, GUE/NGL</w:t>
      </w:r>
      <w:r>
        <w:rPr>
          <w:rStyle w:val="HideTWBExt"/>
          <w:b w:val="0"/>
        </w:rPr>
        <w:t>&lt;/Rapporteur&gt;</w:t>
      </w:r>
    </w:p>
    <w:p w14:paraId="56B23022" w14:textId="77777777" w:rsidR="006959AA" w:rsidRPr="00320751" w:rsidRDefault="00EA15B3" w:rsidP="002F016D">
      <w:pPr>
        <w:pStyle w:val="Normal12a"/>
        <w:rPr>
          <w:noProof/>
        </w:rPr>
      </w:pPr>
      <w:r w:rsidRPr="00EA15B3">
        <w:rPr>
          <w:rStyle w:val="HideTWBExt"/>
        </w:rPr>
        <w:t>&lt;</w:t>
      </w:r>
      <w:r>
        <w:rPr>
          <w:rStyle w:val="HideTWBExt"/>
          <w:lang w:val="it-IT"/>
        </w:rPr>
        <w:t>Titre</w:t>
      </w:r>
      <w:r w:rsidRPr="00EA15B3">
        <w:rPr>
          <w:rStyle w:val="HideTWBExt"/>
        </w:rPr>
        <w:t>&gt;</w:t>
      </w:r>
      <w:r>
        <w:t>Конференцията на ООН по изменението на климата през 2019 г. в Мадрид, Испания (COP 25)</w:t>
      </w:r>
      <w:r w:rsidRPr="00EA15B3">
        <w:rPr>
          <w:rStyle w:val="HideTWBExt"/>
        </w:rPr>
        <w:t>&lt;/</w:t>
      </w:r>
      <w:r>
        <w:rPr>
          <w:rStyle w:val="HideTWBExt"/>
          <w:lang w:val="it-IT"/>
        </w:rPr>
        <w:t>Titre</w:t>
      </w:r>
      <w:r w:rsidRPr="00EA15B3">
        <w:rPr>
          <w:rStyle w:val="HideTWBExt"/>
        </w:rPr>
        <w:t>&gt;</w:t>
      </w:r>
    </w:p>
    <w:p w14:paraId="0CED6F75" w14:textId="77777777" w:rsidR="006959AA" w:rsidRPr="00320751" w:rsidRDefault="00EA15B3" w:rsidP="006959AA">
      <w:pPr>
        <w:pStyle w:val="NormalBold"/>
        <w:rPr>
          <w:noProof/>
        </w:rPr>
      </w:pPr>
      <w:r>
        <w:rPr>
          <w:rStyle w:val="HideTWBExt"/>
          <w:b w:val="0"/>
        </w:rPr>
        <w:t>&lt;DocAmend&gt;</w:t>
      </w:r>
      <w:r>
        <w:t>Предложение за резолюц</w:t>
      </w:r>
      <w:r>
        <w:t>ия</w:t>
      </w:r>
      <w:r>
        <w:rPr>
          <w:rStyle w:val="HideTWBExt"/>
          <w:b w:val="0"/>
        </w:rPr>
        <w:t>&lt;/DocAmend&gt;</w:t>
      </w:r>
    </w:p>
    <w:p w14:paraId="0BD98C96" w14:textId="77777777" w:rsidR="006959AA" w:rsidRPr="00320751" w:rsidRDefault="00EA15B3" w:rsidP="006959AA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>
        <w:t>Параграф 23</w:t>
      </w:r>
      <w:r>
        <w:rPr>
          <w:rStyle w:val="HideTWBExt"/>
          <w:b w:val="0"/>
        </w:rPr>
        <w:t>&lt;/Article&gt;</w:t>
      </w:r>
    </w:p>
    <w:tbl>
      <w:tblPr>
        <w:tblW w:w="10065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5189"/>
      </w:tblGrid>
      <w:tr w:rsidR="00D56033" w14:paraId="0DACE273" w14:textId="77777777" w:rsidTr="00EA15B3">
        <w:trPr>
          <w:jc w:val="center"/>
        </w:trPr>
        <w:tc>
          <w:tcPr>
            <w:tcW w:w="10065" w:type="dxa"/>
            <w:gridSpan w:val="2"/>
          </w:tcPr>
          <w:p w14:paraId="33F308FF" w14:textId="77777777" w:rsidR="006959AA" w:rsidRPr="00320751" w:rsidRDefault="006959AA" w:rsidP="00753642">
            <w:pPr>
              <w:keepNext/>
              <w:rPr>
                <w:noProof/>
              </w:rPr>
            </w:pPr>
          </w:p>
        </w:tc>
      </w:tr>
      <w:tr w:rsidR="00D56033" w14:paraId="77974A5E" w14:textId="77777777" w:rsidTr="00EA15B3">
        <w:trPr>
          <w:jc w:val="center"/>
        </w:trPr>
        <w:tc>
          <w:tcPr>
            <w:tcW w:w="4876" w:type="dxa"/>
          </w:tcPr>
          <w:p w14:paraId="3C781804" w14:textId="77777777" w:rsidR="006959AA" w:rsidRPr="007C49B0" w:rsidRDefault="00EA15B3" w:rsidP="00753642">
            <w:pPr>
              <w:pStyle w:val="AmColumnHeading"/>
              <w:keepNext/>
              <w:rPr>
                <w:noProof/>
                <w:color w:val="0000FA"/>
              </w:rPr>
            </w:pPr>
            <w:r>
              <w:t>Предложение за резолюция</w:t>
            </w:r>
          </w:p>
        </w:tc>
        <w:tc>
          <w:tcPr>
            <w:tcW w:w="5189" w:type="dxa"/>
          </w:tcPr>
          <w:p w14:paraId="663E1ACE" w14:textId="77777777" w:rsidR="006959AA" w:rsidRPr="007C49B0" w:rsidRDefault="00EA15B3" w:rsidP="00753642">
            <w:pPr>
              <w:pStyle w:val="AmColumnHeading"/>
              <w:keepNext/>
              <w:rPr>
                <w:noProof/>
                <w:color w:val="0000F5"/>
              </w:rPr>
            </w:pPr>
            <w:r>
              <w:t>Изменение</w:t>
            </w:r>
          </w:p>
        </w:tc>
      </w:tr>
      <w:tr w:rsidR="00D56033" w14:paraId="012A9EA0" w14:textId="77777777" w:rsidTr="00EA15B3">
        <w:trPr>
          <w:jc w:val="center"/>
        </w:trPr>
        <w:tc>
          <w:tcPr>
            <w:tcW w:w="4876" w:type="dxa"/>
          </w:tcPr>
          <w:p w14:paraId="020CE9D2" w14:textId="2E3CAB13" w:rsidR="006959AA" w:rsidRPr="007C49B0" w:rsidRDefault="00EA15B3" w:rsidP="009A3D2D">
            <w:pPr>
              <w:pStyle w:val="Normal6a"/>
              <w:rPr>
                <w:b/>
                <w:i/>
                <w:noProof/>
                <w:color w:val="0000FA"/>
              </w:rPr>
            </w:pPr>
            <w:r>
              <w:t>23</w:t>
            </w:r>
            <w:r>
              <w:rPr>
                <w:b/>
                <w:i/>
              </w:rPr>
              <w:t>.</w:t>
            </w:r>
            <w:r>
              <w:rPr>
                <w:b/>
                <w:i/>
              </w:rPr>
              <w:tab/>
            </w:r>
            <w:r>
              <w:t xml:space="preserve">подкрепя извършването на актуализация на НОП на ЕС </w:t>
            </w:r>
            <w:r>
              <w:rPr>
                <w:b/>
                <w:i/>
              </w:rPr>
              <w:t>с</w:t>
            </w:r>
            <w:r>
              <w:t xml:space="preserve"> приложима за цялата икономика цел за намаляване с </w:t>
            </w:r>
            <w:r>
              <w:rPr>
                <w:b/>
                <w:i/>
              </w:rPr>
              <w:t>55%</w:t>
            </w:r>
            <w:r>
              <w:t xml:space="preserve"> на вътрешните за ЕС емисии на парникови газове до 2030 г. в сравнение с нивата от 1990 г.; поради това призовава лидерите на ЕС да подкрепят повишаването на равнището на амбиция по отношение на НОП на ЕС;</w:t>
            </w:r>
            <w:r>
              <w:rPr>
                <w:b/>
                <w:i/>
              </w:rPr>
              <w:t xml:space="preserve"> счита, че това следва да бъде направено едновремен</w:t>
            </w:r>
            <w:r>
              <w:rPr>
                <w:b/>
                <w:i/>
              </w:rPr>
              <w:t>но със залагане в законодателството на ЕС на целта за постигане на неутралност по отношение на климата възможно най-скоро и най-късно до 2050 г.;</w:t>
            </w:r>
            <w:r>
              <w:t xml:space="preserve"> призовава другите световни икономики да актуализират своите НОП, за да се постигнат глобални последици;</w:t>
            </w:r>
          </w:p>
        </w:tc>
        <w:tc>
          <w:tcPr>
            <w:tcW w:w="5189" w:type="dxa"/>
          </w:tcPr>
          <w:p w14:paraId="4472BF88" w14:textId="1CFD1297" w:rsidR="006959AA" w:rsidRPr="007C49B0" w:rsidRDefault="00EA15B3" w:rsidP="00E03734">
            <w:pPr>
              <w:pStyle w:val="Normal6a"/>
              <w:rPr>
                <w:b/>
                <w:i/>
                <w:noProof/>
                <w:color w:val="000005"/>
                <w:szCs w:val="24"/>
              </w:rPr>
            </w:pPr>
            <w:r>
              <w:t>23</w:t>
            </w:r>
            <w:r>
              <w:rPr>
                <w:b/>
                <w:i/>
              </w:rPr>
              <w:t>,</w:t>
            </w:r>
            <w:r>
              <w:rPr>
                <w:b/>
                <w:i/>
              </w:rPr>
              <w:tab/>
            </w:r>
            <w:r>
              <w:t>по</w:t>
            </w:r>
            <w:r>
              <w:t xml:space="preserve">дкрепя актуализиране на НОП на ЕС </w:t>
            </w:r>
            <w:r>
              <w:rPr>
                <w:b/>
                <w:i/>
              </w:rPr>
              <w:t>в съответствие с политическите насоки на председателя на Комисията Урсула фон дер Лайен, включително</w:t>
            </w:r>
            <w:r>
              <w:t xml:space="preserve"> приложима за цялата икономика цел за намаляване с </w:t>
            </w:r>
            <w:r>
              <w:rPr>
                <w:b/>
                <w:i/>
              </w:rPr>
              <w:t>поне 50%</w:t>
            </w:r>
            <w:r>
              <w:t xml:space="preserve"> на вътрешните за ЕС емисии на парникови газове до 2030 г. в ср</w:t>
            </w:r>
            <w:r>
              <w:t>авнение с нивата от 1990 г.</w:t>
            </w:r>
            <w:r>
              <w:rPr>
                <w:b/>
                <w:i/>
              </w:rPr>
              <w:t>, с цел да се представи всеобхватен план за увеличаване на целта на ЕС за 2030 г. на 55% по отговорен начин, включително по-широко използване на поглътители на въглерод, в рамките на международните преговори</w:t>
            </w:r>
            <w:r>
              <w:t>; поради това призовав</w:t>
            </w:r>
            <w:r>
              <w:t>а лидерите на ЕС да подкрепят повишаването на равнището на амбиция по отношение на НОП на ЕС; призовава другите световни икономики да актуализират своите НОП, за да се постигнат глобални последици;</w:t>
            </w:r>
            <w:r>
              <w:rPr>
                <w:b/>
                <w:i/>
              </w:rPr>
              <w:t xml:space="preserve"> счита, че преди актуализирането на НОП на EС Комисията тря</w:t>
            </w:r>
            <w:r>
              <w:rPr>
                <w:b/>
                <w:i/>
              </w:rPr>
              <w:t>бва да извърши цялостна оценка на въздействието, като задълбочено оцени последиците от по-амбициозна цел по отношение на климата за икономическото и социалното положение на всяка държава членка;</w:t>
            </w:r>
          </w:p>
        </w:tc>
      </w:tr>
    </w:tbl>
    <w:p w14:paraId="5B141EEA" w14:textId="77777777" w:rsidR="006959AA" w:rsidRPr="00320751" w:rsidRDefault="00EA15B3" w:rsidP="006959AA">
      <w:pPr>
        <w:pStyle w:val="AmOrLang"/>
        <w:rPr>
          <w:noProof/>
        </w:rPr>
      </w:pPr>
      <w:r w:rsidRPr="007C49B0">
        <w:rPr>
          <w:noProof/>
        </w:rPr>
        <w:t xml:space="preserve">Or. </w:t>
      </w:r>
      <w:r w:rsidRPr="00320751">
        <w:rPr>
          <w:rStyle w:val="HideTWBExt"/>
        </w:rPr>
        <w:t>&lt;Original&gt;</w:t>
      </w:r>
      <w:r w:rsidR="00320751" w:rsidRPr="007C49B0">
        <w:rPr>
          <w:rStyle w:val="HideTWBInt"/>
          <w:noProof/>
          <w:color w:val="0000F0"/>
        </w:rPr>
        <w:t>{EN}</w:t>
      </w:r>
      <w:r w:rsidR="00320751" w:rsidRPr="007C49B0">
        <w:rPr>
          <w:noProof/>
        </w:rPr>
        <w:t>en</w:t>
      </w:r>
      <w:r w:rsidRPr="00320751">
        <w:rPr>
          <w:rStyle w:val="HideTWBExt"/>
        </w:rPr>
        <w:t>&lt;/Original&gt;</w:t>
      </w:r>
    </w:p>
    <w:p w14:paraId="2DF2D917" w14:textId="77777777" w:rsidR="006959AA" w:rsidRPr="00320751" w:rsidRDefault="006959AA" w:rsidP="006959AA">
      <w:pPr>
        <w:rPr>
          <w:noProof/>
        </w:rPr>
        <w:sectPr w:rsidR="006959AA" w:rsidRPr="00320751" w:rsidSect="00EA15B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1418" w:bottom="1418" w:left="1418" w:header="1134" w:footer="567" w:gutter="0"/>
          <w:cols w:space="720"/>
          <w:noEndnote/>
          <w:docGrid w:linePitch="326"/>
        </w:sectPr>
      </w:pPr>
    </w:p>
    <w:p w14:paraId="587F23BE" w14:textId="77777777" w:rsidR="006959AA" w:rsidRPr="00320751" w:rsidRDefault="00EA15B3" w:rsidP="006959AA">
      <w:pPr>
        <w:rPr>
          <w:noProof/>
        </w:rPr>
      </w:pPr>
      <w:r>
        <w:rPr>
          <w:rStyle w:val="HideTWBExt"/>
        </w:rPr>
        <w:t>&lt;/Amend&gt;</w:t>
      </w:r>
      <w:bookmarkEnd w:id="1"/>
    </w:p>
    <w:p w14:paraId="208B0871" w14:textId="77777777" w:rsidR="00320751" w:rsidRPr="00320751" w:rsidRDefault="00EA15B3" w:rsidP="00320751">
      <w:pPr>
        <w:pStyle w:val="AmDateTab"/>
        <w:rPr>
          <w:noProof/>
        </w:rPr>
      </w:pPr>
      <w:r>
        <w:rPr>
          <w:rStyle w:val="HideTWBExt"/>
        </w:rPr>
        <w:t>&lt;Amend&gt;&lt;Date&gt;</w:t>
      </w:r>
      <w:r>
        <w:rPr>
          <w:rStyle w:val="HideTWBInt"/>
          <w:color w:val="auto"/>
        </w:rPr>
        <w:t>{22/11/2019}</w:t>
      </w:r>
      <w:r>
        <w:t>22.11.2019</w:t>
      </w:r>
      <w:r>
        <w:rPr>
          <w:rStyle w:val="HideTWBExt"/>
        </w:rPr>
        <w:t>&lt;/Date&gt;</w:t>
      </w:r>
      <w:r>
        <w:tab/>
      </w:r>
      <w:r>
        <w:rPr>
          <w:rStyle w:val="HideTWBExt"/>
        </w:rPr>
        <w:t>&lt;ANo&gt;</w:t>
      </w:r>
      <w:r>
        <w:t>B9</w:t>
      </w:r>
      <w:r>
        <w:noBreakHyphen/>
        <w:t>0174</w:t>
      </w:r>
      <w:r>
        <w:rPr>
          <w:rStyle w:val="HideTWBExt"/>
        </w:rPr>
        <w:t>&lt;/ANo&gt;</w:t>
      </w:r>
      <w:r>
        <w:t>/</w:t>
      </w:r>
      <w:r>
        <w:rPr>
          <w:rStyle w:val="HideTWBExt"/>
        </w:rPr>
        <w:t>&lt;NumAm&gt;</w:t>
      </w:r>
      <w:r>
        <w:t>20</w:t>
      </w:r>
      <w:r>
        <w:rPr>
          <w:rStyle w:val="HideTWBExt"/>
        </w:rPr>
        <w:t>&lt;/NumAm&gt;</w:t>
      </w:r>
    </w:p>
    <w:p w14:paraId="10CF976B" w14:textId="77777777" w:rsidR="00320751" w:rsidRPr="00320751" w:rsidRDefault="00EA15B3" w:rsidP="00320751">
      <w:pPr>
        <w:pStyle w:val="AmNumberTabs"/>
        <w:rPr>
          <w:noProof/>
        </w:rPr>
      </w:pPr>
      <w:r>
        <w:t>Изменение</w:t>
      </w:r>
      <w:r>
        <w:tab/>
      </w:r>
      <w:r>
        <w:tab/>
      </w:r>
      <w:r>
        <w:rPr>
          <w:rStyle w:val="HideTWBExt"/>
          <w:b w:val="0"/>
        </w:rPr>
        <w:t>&lt;NumAm&gt;</w:t>
      </w:r>
      <w:r>
        <w:t>20</w:t>
      </w:r>
      <w:r>
        <w:rPr>
          <w:rStyle w:val="HideTWBExt"/>
          <w:b w:val="0"/>
        </w:rPr>
        <w:t>&lt;/NumAm&gt;</w:t>
      </w:r>
    </w:p>
    <w:p w14:paraId="06F09879" w14:textId="77777777" w:rsidR="00320751" w:rsidRPr="00320751" w:rsidRDefault="00EA15B3" w:rsidP="00320751">
      <w:pPr>
        <w:pStyle w:val="NormalBold"/>
        <w:rPr>
          <w:noProof/>
        </w:rPr>
      </w:pPr>
      <w:r>
        <w:rPr>
          <w:rStyle w:val="HideTWBExt"/>
          <w:b w:val="0"/>
        </w:rPr>
        <w:t>&lt;RepeatBlock-By&gt;&lt;Members&gt;</w:t>
      </w:r>
      <w:r>
        <w:t>Петер Лизе</w:t>
      </w:r>
      <w:r>
        <w:rPr>
          <w:rStyle w:val="HideTWBExt"/>
          <w:b w:val="0"/>
        </w:rPr>
        <w:t>&lt;/Members&gt;</w:t>
      </w:r>
    </w:p>
    <w:p w14:paraId="57162110" w14:textId="77777777" w:rsidR="00320751" w:rsidRPr="00320751" w:rsidRDefault="00EA15B3" w:rsidP="00320751">
      <w:pPr>
        <w:rPr>
          <w:noProof/>
        </w:rPr>
      </w:pPr>
      <w:r>
        <w:rPr>
          <w:rStyle w:val="HideTWBExt"/>
        </w:rPr>
        <w:t>&lt;AuNomDe&gt;</w:t>
      </w:r>
      <w:r>
        <w:rPr>
          <w:rStyle w:val="HideTWBInt"/>
          <w:color w:val="auto"/>
        </w:rPr>
        <w:t>{PPE}</w:t>
      </w:r>
      <w:r>
        <w:t>от името на групата PPE</w:t>
      </w:r>
      <w:r>
        <w:rPr>
          <w:rStyle w:val="HideTWBExt"/>
        </w:rPr>
        <w:t>&lt;/AuNomDe&gt;</w:t>
      </w:r>
    </w:p>
    <w:p w14:paraId="06FF4B1E" w14:textId="77777777" w:rsidR="00320751" w:rsidRPr="00320751" w:rsidRDefault="00EA15B3" w:rsidP="00320751">
      <w:pPr>
        <w:rPr>
          <w:noProof/>
        </w:rPr>
      </w:pPr>
      <w:r>
        <w:rPr>
          <w:rStyle w:val="HideTWBExt"/>
        </w:rPr>
        <w:t>&lt;/RepeatBlock-By&gt;</w:t>
      </w:r>
    </w:p>
    <w:p w14:paraId="0AF16B62" w14:textId="77777777" w:rsidR="00320751" w:rsidRPr="007C49B0" w:rsidRDefault="00EA15B3" w:rsidP="00320751">
      <w:pPr>
        <w:pStyle w:val="AmDocTypeTab"/>
        <w:rPr>
          <w:noProof/>
          <w:color w:val="0000F0"/>
        </w:rPr>
      </w:pPr>
      <w:r>
        <w:rPr>
          <w:rStyle w:val="HideTWBExt"/>
          <w:b w:val="0"/>
        </w:rPr>
        <w:t>&lt;TitreType&gt;</w:t>
      </w:r>
      <w:r>
        <w:t xml:space="preserve">Предложение за </w:t>
      </w:r>
      <w:r>
        <w:t>резолюция</w:t>
      </w:r>
      <w:r>
        <w:rPr>
          <w:rStyle w:val="HideTWBExt"/>
          <w:b w:val="0"/>
        </w:rPr>
        <w:t>&lt;/TitreType&gt;</w:t>
      </w:r>
      <w:r>
        <w:tab/>
        <w:t>B9</w:t>
      </w:r>
      <w:r>
        <w:noBreakHyphen/>
        <w:t>0174/2019</w:t>
      </w:r>
    </w:p>
    <w:p w14:paraId="6AB14BE4" w14:textId="77777777" w:rsidR="00320751" w:rsidRPr="00320751" w:rsidRDefault="00EA15B3" w:rsidP="00320751">
      <w:pPr>
        <w:pStyle w:val="NormalBold"/>
        <w:rPr>
          <w:noProof/>
        </w:rPr>
      </w:pPr>
      <w:r>
        <w:rPr>
          <w:rStyle w:val="HideTWBExt"/>
          <w:b w:val="0"/>
        </w:rPr>
        <w:t>&lt;Rapporteur&gt;</w:t>
      </w:r>
      <w:r>
        <w:t>ENVI, PPE, S&amp;D, Renew, Verts/ALE, ECR, GUE/NGL</w:t>
      </w:r>
      <w:r>
        <w:rPr>
          <w:rStyle w:val="HideTWBExt"/>
          <w:b w:val="0"/>
        </w:rPr>
        <w:t>&lt;/Rapporteur&gt;</w:t>
      </w:r>
    </w:p>
    <w:p w14:paraId="2EB959FF" w14:textId="77777777" w:rsidR="00320751" w:rsidRPr="00320751" w:rsidRDefault="00EA15B3" w:rsidP="00320751">
      <w:pPr>
        <w:pStyle w:val="Normal12a"/>
        <w:rPr>
          <w:noProof/>
        </w:rPr>
      </w:pPr>
      <w:r w:rsidRPr="00EA15B3">
        <w:rPr>
          <w:rStyle w:val="HideTWBExt"/>
        </w:rPr>
        <w:t>&lt;</w:t>
      </w:r>
      <w:r>
        <w:rPr>
          <w:rStyle w:val="HideTWBExt"/>
          <w:lang w:val="it-IT"/>
        </w:rPr>
        <w:t>Titre</w:t>
      </w:r>
      <w:r w:rsidRPr="00EA15B3">
        <w:rPr>
          <w:rStyle w:val="HideTWBExt"/>
        </w:rPr>
        <w:t>&gt;</w:t>
      </w:r>
      <w:r>
        <w:t>Конференцията на ООН по изменението на климата през 2019 г. в Мадрид, Испания (COP 25)</w:t>
      </w:r>
      <w:r w:rsidRPr="00EA15B3">
        <w:rPr>
          <w:rStyle w:val="HideTWBExt"/>
        </w:rPr>
        <w:t>&lt;/</w:t>
      </w:r>
      <w:r>
        <w:rPr>
          <w:rStyle w:val="HideTWBExt"/>
          <w:lang w:val="it-IT"/>
        </w:rPr>
        <w:t>Titre</w:t>
      </w:r>
      <w:r w:rsidRPr="00EA15B3">
        <w:rPr>
          <w:rStyle w:val="HideTWBExt"/>
        </w:rPr>
        <w:t>&gt;</w:t>
      </w:r>
    </w:p>
    <w:p w14:paraId="17BE6242" w14:textId="77777777" w:rsidR="00320751" w:rsidRPr="00320751" w:rsidRDefault="00EA15B3" w:rsidP="00320751">
      <w:pPr>
        <w:pStyle w:val="NormalBold"/>
        <w:rPr>
          <w:noProof/>
        </w:rPr>
      </w:pPr>
      <w:r>
        <w:rPr>
          <w:rStyle w:val="HideTWBExt"/>
          <w:b w:val="0"/>
        </w:rPr>
        <w:t>&lt;DocAmend&gt;</w:t>
      </w:r>
      <w:r>
        <w:t>Предложение за резолюция</w:t>
      </w:r>
      <w:r>
        <w:rPr>
          <w:rStyle w:val="HideTWBExt"/>
          <w:b w:val="0"/>
        </w:rPr>
        <w:t>&lt;/DocAmend&gt;</w:t>
      </w:r>
    </w:p>
    <w:p w14:paraId="7DCC308D" w14:textId="77777777" w:rsidR="00320751" w:rsidRPr="00320751" w:rsidRDefault="00EA15B3" w:rsidP="00320751">
      <w:pPr>
        <w:pStyle w:val="NormalBold"/>
        <w:rPr>
          <w:noProof/>
        </w:rPr>
      </w:pPr>
      <w:r>
        <w:rPr>
          <w:rStyle w:val="HideTWBExt"/>
          <w:b w:val="0"/>
        </w:rPr>
        <w:t>&lt;</w:t>
      </w:r>
      <w:r>
        <w:rPr>
          <w:rStyle w:val="HideTWBExt"/>
          <w:b w:val="0"/>
        </w:rPr>
        <w:t>Article&gt;</w:t>
      </w:r>
      <w:r>
        <w:t>Параграф 24</w:t>
      </w:r>
      <w:r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56033" w14:paraId="59E90E6A" w14:textId="77777777" w:rsidTr="006959AA">
        <w:trPr>
          <w:jc w:val="center"/>
        </w:trPr>
        <w:tc>
          <w:tcPr>
            <w:tcW w:w="9752" w:type="dxa"/>
            <w:gridSpan w:val="2"/>
          </w:tcPr>
          <w:p w14:paraId="1D6F825E" w14:textId="77777777" w:rsidR="00320751" w:rsidRPr="00320751" w:rsidRDefault="00320751" w:rsidP="00753642">
            <w:pPr>
              <w:keepNext/>
              <w:rPr>
                <w:noProof/>
              </w:rPr>
            </w:pPr>
          </w:p>
        </w:tc>
      </w:tr>
      <w:tr w:rsidR="00D56033" w14:paraId="7A5C6AEC" w14:textId="77777777" w:rsidTr="006959AA">
        <w:trPr>
          <w:jc w:val="center"/>
        </w:trPr>
        <w:tc>
          <w:tcPr>
            <w:tcW w:w="4876" w:type="dxa"/>
          </w:tcPr>
          <w:p w14:paraId="5CDAD02C" w14:textId="77777777" w:rsidR="00320751" w:rsidRPr="007C49B0" w:rsidRDefault="00EA15B3" w:rsidP="00753642">
            <w:pPr>
              <w:pStyle w:val="AmColumnHeading"/>
              <w:keepNext/>
              <w:rPr>
                <w:noProof/>
                <w:color w:val="0000FA"/>
              </w:rPr>
            </w:pPr>
            <w:r>
              <w:t>Предложение за резолюция</w:t>
            </w:r>
          </w:p>
        </w:tc>
        <w:tc>
          <w:tcPr>
            <w:tcW w:w="4876" w:type="dxa"/>
          </w:tcPr>
          <w:p w14:paraId="517115C1" w14:textId="77777777" w:rsidR="00320751" w:rsidRPr="007C49B0" w:rsidRDefault="00EA15B3" w:rsidP="00753642">
            <w:pPr>
              <w:pStyle w:val="AmColumnHeading"/>
              <w:keepNext/>
              <w:rPr>
                <w:noProof/>
                <w:color w:val="0000F5"/>
              </w:rPr>
            </w:pPr>
            <w:r>
              <w:t>Изменение</w:t>
            </w:r>
          </w:p>
        </w:tc>
      </w:tr>
      <w:tr w:rsidR="00D56033" w14:paraId="645558FB" w14:textId="77777777" w:rsidTr="006959AA">
        <w:trPr>
          <w:jc w:val="center"/>
        </w:trPr>
        <w:tc>
          <w:tcPr>
            <w:tcW w:w="4876" w:type="dxa"/>
          </w:tcPr>
          <w:p w14:paraId="467EC975" w14:textId="77777777" w:rsidR="00320751" w:rsidRPr="007C49B0" w:rsidRDefault="00EA15B3" w:rsidP="006959AA">
            <w:pPr>
              <w:pStyle w:val="Normal6a"/>
              <w:rPr>
                <w:b/>
                <w:i/>
                <w:noProof/>
                <w:color w:val="0000FA"/>
              </w:rPr>
            </w:pPr>
            <w:r>
              <w:t>24.</w:t>
            </w:r>
            <w:r>
              <w:rPr>
                <w:b/>
                <w:i/>
              </w:rPr>
              <w:tab/>
            </w:r>
            <w:r>
              <w:t xml:space="preserve">очаква с Европейския зелен курс да бъде определена всеобхватна и амбициозна стратегия за постигане на неутрална по отношение на климата Европа най-късно до 2050 г., включваща целта за намаляване на емисиите с </w:t>
            </w:r>
            <w:r>
              <w:rPr>
                <w:b/>
                <w:i/>
              </w:rPr>
              <w:t>55 %</w:t>
            </w:r>
            <w:r>
              <w:t xml:space="preserve"> до 2030 г.;</w:t>
            </w:r>
            <w:r>
              <w:rPr>
                <w:b/>
                <w:i/>
              </w:rPr>
              <w:t xml:space="preserve"> призовава Комисията да адаптир</w:t>
            </w:r>
            <w:r>
              <w:rPr>
                <w:b/>
                <w:i/>
              </w:rPr>
              <w:t>а по необходимия начин всичките си съответни политики, по-специално в областта на климата, селското стопанство и сближаването;</w:t>
            </w:r>
          </w:p>
        </w:tc>
        <w:tc>
          <w:tcPr>
            <w:tcW w:w="4876" w:type="dxa"/>
          </w:tcPr>
          <w:p w14:paraId="090372BC" w14:textId="6634B366" w:rsidR="00320751" w:rsidRPr="007C49B0" w:rsidRDefault="00EA15B3" w:rsidP="00E03734">
            <w:pPr>
              <w:pStyle w:val="Normal6a"/>
              <w:rPr>
                <w:b/>
                <w:i/>
                <w:noProof/>
                <w:color w:val="000005"/>
                <w:szCs w:val="24"/>
              </w:rPr>
            </w:pPr>
            <w:r>
              <w:t>24.</w:t>
            </w:r>
            <w:r>
              <w:rPr>
                <w:b/>
                <w:i/>
              </w:rPr>
              <w:tab/>
            </w:r>
            <w:r>
              <w:t>очаква с Европейския зелен курс да бъде определена всеобхватна и амбициозна стратегия</w:t>
            </w:r>
            <w:r>
              <w:rPr>
                <w:b/>
                <w:i/>
              </w:rPr>
              <w:t>, основаваща се на технологиите и наукат</w:t>
            </w:r>
            <w:r>
              <w:rPr>
                <w:b/>
                <w:i/>
              </w:rPr>
              <w:t>а,</w:t>
            </w:r>
            <w:r>
              <w:t xml:space="preserve"> за постигане на неутрална по отношение на климата Европа най-късно до 2050 г., включваща целта за намаляване на </w:t>
            </w:r>
            <w:r>
              <w:rPr>
                <w:i/>
              </w:rPr>
              <w:t>вътрешните за ЕС емисии</w:t>
            </w:r>
            <w:r>
              <w:t xml:space="preserve"> с </w:t>
            </w:r>
            <w:r>
              <w:rPr>
                <w:b/>
                <w:i/>
              </w:rPr>
              <w:t>поне 50%</w:t>
            </w:r>
            <w:r>
              <w:t xml:space="preserve"> до 2030 г. </w:t>
            </w:r>
            <w:r>
              <w:rPr>
                <w:b/>
                <w:i/>
              </w:rPr>
              <w:t>в сравнение с нивата от 1990 г., с цел да се представи всеобхватен план за увеличаване на целта</w:t>
            </w:r>
            <w:r>
              <w:rPr>
                <w:b/>
                <w:i/>
              </w:rPr>
              <w:t xml:space="preserve"> на ЕС за 2030 г. на 55% по отговорен начин, включително по-широко използване на поглътители на въглерод, в рамките на международните преговори, след като се извърши цялостна оценка на въздействието за задълбочен анализ на последиците от по-амбициозна цел </w:t>
            </w:r>
            <w:r>
              <w:rPr>
                <w:b/>
                <w:i/>
              </w:rPr>
              <w:t>по отношение на климата за икономическото и социалното положение на всяка държава членка</w:t>
            </w:r>
            <w:r>
              <w:t>;</w:t>
            </w:r>
          </w:p>
        </w:tc>
      </w:tr>
    </w:tbl>
    <w:p w14:paraId="39438859" w14:textId="77777777" w:rsidR="00320751" w:rsidRPr="00320751" w:rsidRDefault="00EA15B3" w:rsidP="00320751">
      <w:pPr>
        <w:pStyle w:val="AmOrLang"/>
        <w:rPr>
          <w:noProof/>
        </w:rPr>
      </w:pPr>
      <w:r w:rsidRPr="007C49B0">
        <w:rPr>
          <w:noProof/>
        </w:rPr>
        <w:t xml:space="preserve">Or. </w:t>
      </w:r>
      <w:r w:rsidRPr="00320751">
        <w:rPr>
          <w:rStyle w:val="HideTWBExt"/>
          <w:rFonts w:eastAsiaTheme="majorEastAsia"/>
        </w:rPr>
        <w:t>&lt;Original&gt;</w:t>
      </w:r>
      <w:r w:rsidRPr="007C49B0">
        <w:rPr>
          <w:rStyle w:val="HideTWBInt"/>
          <w:noProof/>
          <w:color w:val="0000F0"/>
        </w:rPr>
        <w:t>{EN}</w:t>
      </w:r>
      <w:r w:rsidRPr="007C49B0">
        <w:rPr>
          <w:noProof/>
        </w:rPr>
        <w:t>en</w:t>
      </w:r>
      <w:r w:rsidRPr="00320751">
        <w:rPr>
          <w:rStyle w:val="HideTWBExt"/>
          <w:rFonts w:eastAsiaTheme="majorEastAsia"/>
        </w:rPr>
        <w:t>&lt;/Original&gt;</w:t>
      </w:r>
    </w:p>
    <w:p w14:paraId="6ED29F23" w14:textId="77777777" w:rsidR="00320751" w:rsidRPr="00320751" w:rsidRDefault="00320751" w:rsidP="00320751">
      <w:pPr>
        <w:rPr>
          <w:noProof/>
        </w:rPr>
        <w:sectPr w:rsidR="00320751" w:rsidRPr="00320751" w:rsidSect="003C5286">
          <w:footerReference w:type="default" r:id="rId13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212FF5A2" w14:textId="77777777" w:rsidR="00320751" w:rsidRPr="00320751" w:rsidRDefault="00EA15B3" w:rsidP="00320751">
      <w:pPr>
        <w:rPr>
          <w:noProof/>
        </w:rPr>
      </w:pPr>
      <w:r>
        <w:rPr>
          <w:rStyle w:val="HideTWBExt"/>
        </w:rPr>
        <w:lastRenderedPageBreak/>
        <w:t>&lt;/Amend&gt;</w:t>
      </w:r>
    </w:p>
    <w:p w14:paraId="47EEFB54" w14:textId="77777777" w:rsidR="00320751" w:rsidRPr="00320751" w:rsidRDefault="00EA15B3" w:rsidP="00320751">
      <w:pPr>
        <w:pStyle w:val="AmDateTab"/>
        <w:rPr>
          <w:noProof/>
        </w:rPr>
      </w:pPr>
      <w:r>
        <w:rPr>
          <w:rStyle w:val="HideTWBExt"/>
        </w:rPr>
        <w:t>&lt;Amend&gt;&lt;Date&gt;</w:t>
      </w:r>
      <w:r>
        <w:rPr>
          <w:rStyle w:val="HideTWBInt"/>
          <w:color w:val="auto"/>
        </w:rPr>
        <w:t>{22/11/2019}</w:t>
      </w:r>
      <w:r>
        <w:t>22.11.2019</w:t>
      </w:r>
      <w:r>
        <w:rPr>
          <w:rStyle w:val="HideTWBExt"/>
        </w:rPr>
        <w:t>&lt;/Date&gt;</w:t>
      </w:r>
      <w:r>
        <w:tab/>
      </w:r>
      <w:r>
        <w:rPr>
          <w:rStyle w:val="HideTWBExt"/>
        </w:rPr>
        <w:t>&lt;ANo&gt;</w:t>
      </w:r>
      <w:r>
        <w:t>B9</w:t>
      </w:r>
      <w:r>
        <w:noBreakHyphen/>
        <w:t>0174</w:t>
      </w:r>
      <w:r>
        <w:rPr>
          <w:rStyle w:val="HideTWBExt"/>
        </w:rPr>
        <w:t>&lt;/ANo&gt;</w:t>
      </w:r>
      <w:r>
        <w:t>/</w:t>
      </w:r>
      <w:r>
        <w:rPr>
          <w:rStyle w:val="HideTWBExt"/>
        </w:rPr>
        <w:t>&lt;NumAm&gt;</w:t>
      </w:r>
      <w:r>
        <w:t>21</w:t>
      </w:r>
      <w:r>
        <w:rPr>
          <w:rStyle w:val="HideTWBExt"/>
        </w:rPr>
        <w:t>&lt;/NumAm&gt;</w:t>
      </w:r>
    </w:p>
    <w:p w14:paraId="362C9730" w14:textId="77777777" w:rsidR="00320751" w:rsidRPr="00320751" w:rsidRDefault="00EA15B3" w:rsidP="00320751">
      <w:pPr>
        <w:pStyle w:val="AmNumberTabs"/>
        <w:rPr>
          <w:noProof/>
        </w:rPr>
      </w:pPr>
      <w:r>
        <w:t>Изменение</w:t>
      </w:r>
      <w:r>
        <w:tab/>
      </w:r>
      <w:r>
        <w:tab/>
      </w:r>
      <w:r>
        <w:rPr>
          <w:rStyle w:val="HideTWBExt"/>
          <w:b w:val="0"/>
        </w:rPr>
        <w:t>&lt;NumAm&gt;</w:t>
      </w:r>
      <w:r>
        <w:t>21</w:t>
      </w:r>
      <w:r>
        <w:rPr>
          <w:rStyle w:val="HideTWBExt"/>
          <w:b w:val="0"/>
        </w:rPr>
        <w:t>&lt;/NumAm&gt;</w:t>
      </w:r>
    </w:p>
    <w:p w14:paraId="67B0E5D3" w14:textId="77777777" w:rsidR="00320751" w:rsidRPr="00320751" w:rsidRDefault="00EA15B3" w:rsidP="00320751">
      <w:pPr>
        <w:pStyle w:val="NormalBold"/>
        <w:rPr>
          <w:noProof/>
        </w:rPr>
      </w:pPr>
      <w:r>
        <w:rPr>
          <w:rStyle w:val="HideTWBExt"/>
          <w:b w:val="0"/>
        </w:rPr>
        <w:t>&lt;RepeatBlock-By&gt;&lt;Members&gt;</w:t>
      </w:r>
      <w:r>
        <w:t>Петер Лизе</w:t>
      </w:r>
      <w:r>
        <w:rPr>
          <w:rStyle w:val="HideTWBExt"/>
          <w:b w:val="0"/>
        </w:rPr>
        <w:t>&lt;/Members&gt;</w:t>
      </w:r>
    </w:p>
    <w:p w14:paraId="086DC43F" w14:textId="77777777" w:rsidR="00320751" w:rsidRPr="00320751" w:rsidRDefault="00EA15B3" w:rsidP="00320751">
      <w:pPr>
        <w:rPr>
          <w:noProof/>
        </w:rPr>
      </w:pPr>
      <w:r>
        <w:rPr>
          <w:rStyle w:val="HideTWBExt"/>
        </w:rPr>
        <w:t>&lt;AuNomDe&gt;</w:t>
      </w:r>
      <w:r>
        <w:rPr>
          <w:rStyle w:val="HideTWBInt"/>
          <w:color w:val="auto"/>
        </w:rPr>
        <w:t>{PPE}</w:t>
      </w:r>
      <w:r>
        <w:t xml:space="preserve">от </w:t>
      </w:r>
      <w:r>
        <w:t>името на групата PPE</w:t>
      </w:r>
      <w:r>
        <w:rPr>
          <w:rStyle w:val="HideTWBExt"/>
        </w:rPr>
        <w:t>&lt;/AuNomDe&gt;</w:t>
      </w:r>
    </w:p>
    <w:p w14:paraId="760E4A46" w14:textId="77777777" w:rsidR="00320751" w:rsidRPr="00320751" w:rsidRDefault="00EA15B3" w:rsidP="00320751">
      <w:pPr>
        <w:rPr>
          <w:noProof/>
        </w:rPr>
      </w:pPr>
      <w:r>
        <w:rPr>
          <w:rStyle w:val="HideTWBExt"/>
        </w:rPr>
        <w:t>&lt;/RepeatBlock-By&gt;</w:t>
      </w:r>
    </w:p>
    <w:p w14:paraId="1D4451C6" w14:textId="77777777" w:rsidR="00320751" w:rsidRPr="007C49B0" w:rsidRDefault="00EA15B3" w:rsidP="00320751">
      <w:pPr>
        <w:pStyle w:val="AmDocTypeTab"/>
        <w:rPr>
          <w:noProof/>
          <w:color w:val="0000F0"/>
        </w:rPr>
      </w:pPr>
      <w:r>
        <w:rPr>
          <w:rStyle w:val="HideTWBExt"/>
          <w:b w:val="0"/>
        </w:rPr>
        <w:t>&lt;TitreType&gt;</w:t>
      </w:r>
      <w:r>
        <w:t>Предложение за резолюция</w:t>
      </w:r>
      <w:r>
        <w:rPr>
          <w:rStyle w:val="HideTWBExt"/>
          <w:b w:val="0"/>
        </w:rPr>
        <w:t>&lt;/TitreType&gt;</w:t>
      </w:r>
      <w:r>
        <w:tab/>
        <w:t>B9</w:t>
      </w:r>
      <w:r>
        <w:noBreakHyphen/>
        <w:t>0174/2019</w:t>
      </w:r>
    </w:p>
    <w:p w14:paraId="6101D399" w14:textId="77777777" w:rsidR="00320751" w:rsidRPr="00320751" w:rsidRDefault="00EA15B3" w:rsidP="00320751">
      <w:pPr>
        <w:pStyle w:val="NormalBold"/>
        <w:rPr>
          <w:noProof/>
        </w:rPr>
      </w:pPr>
      <w:r>
        <w:rPr>
          <w:rStyle w:val="HideTWBExt"/>
          <w:b w:val="0"/>
        </w:rPr>
        <w:t>&lt;Rapporteur&gt;</w:t>
      </w:r>
      <w:r>
        <w:t>ENVI, PPE, S&amp;D, Renew, Verts/ALE, ECR, GUE/NGL</w:t>
      </w:r>
      <w:r>
        <w:rPr>
          <w:rStyle w:val="HideTWBExt"/>
          <w:b w:val="0"/>
        </w:rPr>
        <w:t>&lt;/Rapporteur&gt;</w:t>
      </w:r>
    </w:p>
    <w:p w14:paraId="1E1F770A" w14:textId="77777777" w:rsidR="00320751" w:rsidRPr="00320751" w:rsidRDefault="00EA15B3" w:rsidP="00320751">
      <w:pPr>
        <w:pStyle w:val="Normal12a"/>
        <w:rPr>
          <w:noProof/>
        </w:rPr>
      </w:pPr>
      <w:r w:rsidRPr="00EA15B3">
        <w:rPr>
          <w:rStyle w:val="HideTWBExt"/>
        </w:rPr>
        <w:t>&lt;</w:t>
      </w:r>
      <w:r>
        <w:rPr>
          <w:rStyle w:val="HideTWBExt"/>
          <w:lang w:val="it-IT"/>
        </w:rPr>
        <w:t>Titre</w:t>
      </w:r>
      <w:r w:rsidRPr="00EA15B3">
        <w:rPr>
          <w:rStyle w:val="HideTWBExt"/>
        </w:rPr>
        <w:t>&gt;</w:t>
      </w:r>
      <w:r>
        <w:t xml:space="preserve">Конференцията на ООН по изменението на климата през 2019 г. в </w:t>
      </w:r>
      <w:r>
        <w:t>Мадрид, Испания (COP 25)</w:t>
      </w:r>
      <w:r w:rsidRPr="00EA15B3">
        <w:rPr>
          <w:rStyle w:val="HideTWBExt"/>
        </w:rPr>
        <w:t>&lt;/</w:t>
      </w:r>
      <w:r>
        <w:rPr>
          <w:rStyle w:val="HideTWBExt"/>
          <w:lang w:val="it-IT"/>
        </w:rPr>
        <w:t>Titre</w:t>
      </w:r>
      <w:r w:rsidRPr="00EA15B3">
        <w:rPr>
          <w:rStyle w:val="HideTWBExt"/>
        </w:rPr>
        <w:t>&gt;</w:t>
      </w:r>
    </w:p>
    <w:p w14:paraId="38268809" w14:textId="77777777" w:rsidR="00320751" w:rsidRPr="00320751" w:rsidRDefault="00EA15B3" w:rsidP="00320751">
      <w:pPr>
        <w:pStyle w:val="NormalBold"/>
        <w:rPr>
          <w:noProof/>
        </w:rPr>
      </w:pPr>
      <w:r>
        <w:rPr>
          <w:rStyle w:val="HideTWBExt"/>
          <w:b w:val="0"/>
        </w:rPr>
        <w:t>&lt;DocAmend&gt;</w:t>
      </w:r>
      <w:r>
        <w:t>Предложение за резолюция</w:t>
      </w:r>
      <w:r>
        <w:rPr>
          <w:rStyle w:val="HideTWBExt"/>
          <w:b w:val="0"/>
        </w:rPr>
        <w:t>&lt;/DocAmend&gt;</w:t>
      </w:r>
    </w:p>
    <w:p w14:paraId="393D8D19" w14:textId="77777777" w:rsidR="00320751" w:rsidRPr="00320751" w:rsidRDefault="00EA15B3" w:rsidP="00320751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>
        <w:t>Параграф 25</w:t>
      </w:r>
      <w:r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56033" w14:paraId="7B2BA84D" w14:textId="77777777" w:rsidTr="008B1AE3">
        <w:trPr>
          <w:jc w:val="center"/>
        </w:trPr>
        <w:tc>
          <w:tcPr>
            <w:tcW w:w="9752" w:type="dxa"/>
            <w:gridSpan w:val="2"/>
          </w:tcPr>
          <w:p w14:paraId="095ACB08" w14:textId="77777777" w:rsidR="00320751" w:rsidRPr="00320751" w:rsidRDefault="00320751" w:rsidP="008B1AE3">
            <w:pPr>
              <w:keepNext/>
              <w:rPr>
                <w:noProof/>
              </w:rPr>
            </w:pPr>
          </w:p>
        </w:tc>
      </w:tr>
      <w:tr w:rsidR="00D56033" w14:paraId="3FA51E4B" w14:textId="77777777" w:rsidTr="008B1AE3">
        <w:trPr>
          <w:jc w:val="center"/>
        </w:trPr>
        <w:tc>
          <w:tcPr>
            <w:tcW w:w="4876" w:type="dxa"/>
          </w:tcPr>
          <w:p w14:paraId="54E48D3B" w14:textId="77777777" w:rsidR="00320751" w:rsidRPr="007C49B0" w:rsidRDefault="00EA15B3" w:rsidP="008B1AE3">
            <w:pPr>
              <w:pStyle w:val="AmColumnHeading"/>
              <w:keepNext/>
              <w:rPr>
                <w:noProof/>
                <w:color w:val="0000FA"/>
              </w:rPr>
            </w:pPr>
            <w:r>
              <w:t>Предложение за резолюция</w:t>
            </w:r>
          </w:p>
        </w:tc>
        <w:tc>
          <w:tcPr>
            <w:tcW w:w="4876" w:type="dxa"/>
          </w:tcPr>
          <w:p w14:paraId="5F0AE2A1" w14:textId="77777777" w:rsidR="00320751" w:rsidRPr="007C49B0" w:rsidRDefault="00EA15B3" w:rsidP="008B1AE3">
            <w:pPr>
              <w:pStyle w:val="AmColumnHeading"/>
              <w:keepNext/>
              <w:rPr>
                <w:noProof/>
                <w:color w:val="0000F5"/>
              </w:rPr>
            </w:pPr>
            <w:r>
              <w:t>Изменение</w:t>
            </w:r>
          </w:p>
        </w:tc>
      </w:tr>
      <w:tr w:rsidR="00D56033" w14:paraId="7429EC35" w14:textId="77777777" w:rsidTr="008B1AE3">
        <w:trPr>
          <w:jc w:val="center"/>
        </w:trPr>
        <w:tc>
          <w:tcPr>
            <w:tcW w:w="4876" w:type="dxa"/>
          </w:tcPr>
          <w:p w14:paraId="3C87FAFD" w14:textId="77777777" w:rsidR="00320751" w:rsidRPr="007C49B0" w:rsidRDefault="00EA15B3" w:rsidP="008B1AE3">
            <w:pPr>
              <w:pStyle w:val="Normal6a"/>
              <w:rPr>
                <w:b/>
                <w:i/>
                <w:noProof/>
                <w:color w:val="0000FA"/>
              </w:rPr>
            </w:pPr>
            <w:r>
              <w:t>25.</w:t>
            </w:r>
            <w:r>
              <w:rPr>
                <w:b/>
                <w:i/>
              </w:rPr>
              <w:tab/>
            </w:r>
            <w:r>
              <w:t>подчертава, че за да се постигнат целите на Парижкото споразумение, са необходими конкретни мерки за при</w:t>
            </w:r>
            <w:r>
              <w:t>лагане и гарантиране на изпълнението на национално равнище и на равнището на ЕС;</w:t>
            </w:r>
          </w:p>
        </w:tc>
        <w:tc>
          <w:tcPr>
            <w:tcW w:w="4876" w:type="dxa"/>
          </w:tcPr>
          <w:p w14:paraId="47B48A49" w14:textId="0ED33609" w:rsidR="00320751" w:rsidRPr="007C49B0" w:rsidRDefault="00EA15B3" w:rsidP="00E03734">
            <w:pPr>
              <w:pStyle w:val="Normal6a"/>
              <w:rPr>
                <w:b/>
                <w:i/>
                <w:noProof/>
                <w:color w:val="000005"/>
                <w:szCs w:val="24"/>
              </w:rPr>
            </w:pPr>
            <w:r>
              <w:t>25.</w:t>
            </w:r>
            <w:r>
              <w:rPr>
                <w:b/>
                <w:i/>
              </w:rPr>
              <w:tab/>
            </w:r>
            <w:r>
              <w:t xml:space="preserve">подчертава, че за да се постигнат целите на Парижкото споразумение, са необходими конкретни мерки за прилагане и гарантиране на изпълнението на национално равнище и на </w:t>
            </w:r>
            <w:r>
              <w:t>равнището на ЕС</w:t>
            </w:r>
            <w:r>
              <w:rPr>
                <w:b/>
                <w:i/>
              </w:rPr>
              <w:t>, например ефективно прилагане на целите по отношение на енергията от възобновяеми източници и на енергийната ефективност за 2030 г.</w:t>
            </w:r>
            <w:r>
              <w:t>;</w:t>
            </w:r>
          </w:p>
        </w:tc>
      </w:tr>
    </w:tbl>
    <w:p w14:paraId="0757975B" w14:textId="77777777" w:rsidR="00320751" w:rsidRPr="00320751" w:rsidRDefault="00EA15B3" w:rsidP="00320751">
      <w:pPr>
        <w:pStyle w:val="AmOrLang"/>
        <w:rPr>
          <w:noProof/>
        </w:rPr>
      </w:pPr>
      <w:r w:rsidRPr="007C49B0">
        <w:rPr>
          <w:noProof/>
        </w:rPr>
        <w:t xml:space="preserve">Or. </w:t>
      </w:r>
      <w:r w:rsidRPr="00320751">
        <w:rPr>
          <w:rStyle w:val="HideTWBExt"/>
          <w:rFonts w:eastAsiaTheme="majorEastAsia"/>
        </w:rPr>
        <w:t>&lt;Original&gt;</w:t>
      </w:r>
      <w:r w:rsidRPr="007C49B0">
        <w:rPr>
          <w:rStyle w:val="HideTWBInt"/>
          <w:noProof/>
          <w:color w:val="0000F0"/>
        </w:rPr>
        <w:t>{EN}</w:t>
      </w:r>
      <w:r w:rsidRPr="007C49B0">
        <w:rPr>
          <w:noProof/>
        </w:rPr>
        <w:t>en</w:t>
      </w:r>
      <w:r w:rsidRPr="00320751">
        <w:rPr>
          <w:rStyle w:val="HideTWBExt"/>
          <w:rFonts w:eastAsiaTheme="majorEastAsia"/>
        </w:rPr>
        <w:t>&lt;/Original&gt;</w:t>
      </w:r>
    </w:p>
    <w:p w14:paraId="46563954" w14:textId="77777777" w:rsidR="00320751" w:rsidRPr="00320751" w:rsidRDefault="00320751" w:rsidP="00320751">
      <w:pPr>
        <w:rPr>
          <w:noProof/>
        </w:rPr>
        <w:sectPr w:rsidR="00320751" w:rsidRPr="00320751" w:rsidSect="003C5286">
          <w:footerReference w:type="default" r:id="rId14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74E218FD" w14:textId="77777777" w:rsidR="00320751" w:rsidRPr="00320751" w:rsidRDefault="00EA15B3" w:rsidP="00320751">
      <w:pPr>
        <w:rPr>
          <w:noProof/>
        </w:rPr>
      </w:pPr>
      <w:r>
        <w:rPr>
          <w:rStyle w:val="HideTWBExt"/>
        </w:rPr>
        <w:t>&lt;/Amend&gt;</w:t>
      </w:r>
    </w:p>
    <w:p w14:paraId="20E59B12" w14:textId="77777777" w:rsidR="00320751" w:rsidRPr="00320751" w:rsidRDefault="00EA15B3" w:rsidP="00320751">
      <w:pPr>
        <w:pStyle w:val="AmDateTab"/>
        <w:rPr>
          <w:noProof/>
        </w:rPr>
      </w:pPr>
      <w:r>
        <w:rPr>
          <w:rStyle w:val="HideTWBExt"/>
        </w:rPr>
        <w:t>&lt;Amend&gt;&lt;Date&gt;</w:t>
      </w:r>
      <w:r>
        <w:rPr>
          <w:rStyle w:val="HideTWBInt"/>
          <w:color w:val="auto"/>
        </w:rPr>
        <w:t>{22/11/2019}</w:t>
      </w:r>
      <w:r>
        <w:t>22.11.2019</w:t>
      </w:r>
      <w:r>
        <w:rPr>
          <w:rStyle w:val="HideTWBExt"/>
        </w:rPr>
        <w:t>&lt;/Date&gt;</w:t>
      </w:r>
      <w:r>
        <w:tab/>
      </w:r>
      <w:r>
        <w:rPr>
          <w:rStyle w:val="HideTWBExt"/>
        </w:rPr>
        <w:t>&lt;ANo&gt;</w:t>
      </w:r>
      <w:r>
        <w:t>B9</w:t>
      </w:r>
      <w:r>
        <w:noBreakHyphen/>
        <w:t>0174</w:t>
      </w:r>
      <w:r>
        <w:rPr>
          <w:rStyle w:val="HideTWBExt"/>
        </w:rPr>
        <w:t>&lt;/ANo&gt;</w:t>
      </w:r>
      <w:r>
        <w:t>/</w:t>
      </w:r>
      <w:r>
        <w:rPr>
          <w:rStyle w:val="HideTWBExt"/>
        </w:rPr>
        <w:t>&lt;NumAm&gt;</w:t>
      </w:r>
      <w:r>
        <w:t>22</w:t>
      </w:r>
      <w:r>
        <w:rPr>
          <w:rStyle w:val="HideTWBExt"/>
        </w:rPr>
        <w:t>&lt;/NumAm&gt;</w:t>
      </w:r>
    </w:p>
    <w:p w14:paraId="237AD071" w14:textId="77777777" w:rsidR="00320751" w:rsidRPr="00320751" w:rsidRDefault="00EA15B3" w:rsidP="00320751">
      <w:pPr>
        <w:pStyle w:val="AmNumberTabs"/>
        <w:rPr>
          <w:noProof/>
        </w:rPr>
      </w:pPr>
      <w:r>
        <w:t>Изменение</w:t>
      </w:r>
      <w:r>
        <w:tab/>
      </w:r>
      <w:r>
        <w:tab/>
      </w:r>
      <w:r>
        <w:rPr>
          <w:rStyle w:val="HideTWBExt"/>
          <w:b w:val="0"/>
        </w:rPr>
        <w:t>&lt;NumAm&gt;</w:t>
      </w:r>
      <w:r>
        <w:t>22</w:t>
      </w:r>
      <w:r>
        <w:rPr>
          <w:rStyle w:val="HideTWBExt"/>
          <w:b w:val="0"/>
        </w:rPr>
        <w:t>&lt;/NumAm&gt;</w:t>
      </w:r>
    </w:p>
    <w:p w14:paraId="399B3CCB" w14:textId="77777777" w:rsidR="00320751" w:rsidRPr="00320751" w:rsidRDefault="00EA15B3" w:rsidP="00320751">
      <w:pPr>
        <w:pStyle w:val="NormalBold"/>
        <w:rPr>
          <w:noProof/>
        </w:rPr>
      </w:pPr>
      <w:r>
        <w:rPr>
          <w:rStyle w:val="HideTWBExt"/>
          <w:b w:val="0"/>
        </w:rPr>
        <w:t>&lt;RepeatBlock-By&gt;&lt;Members&gt;</w:t>
      </w:r>
      <w:r>
        <w:t>Петер Лизе</w:t>
      </w:r>
      <w:r>
        <w:rPr>
          <w:rStyle w:val="HideTWBExt"/>
          <w:b w:val="0"/>
        </w:rPr>
        <w:t>&lt;/Members&gt;</w:t>
      </w:r>
    </w:p>
    <w:p w14:paraId="13780500" w14:textId="77777777" w:rsidR="00320751" w:rsidRPr="00320751" w:rsidRDefault="00EA15B3" w:rsidP="00320751">
      <w:pPr>
        <w:rPr>
          <w:noProof/>
        </w:rPr>
      </w:pPr>
      <w:r>
        <w:rPr>
          <w:rStyle w:val="HideTWBExt"/>
        </w:rPr>
        <w:t>&lt;AuNomDe&gt;</w:t>
      </w:r>
      <w:r>
        <w:rPr>
          <w:rStyle w:val="HideTWBInt"/>
          <w:color w:val="auto"/>
        </w:rPr>
        <w:t>{PPE}</w:t>
      </w:r>
      <w:r>
        <w:t>от името на групата PPE</w:t>
      </w:r>
      <w:r>
        <w:rPr>
          <w:rStyle w:val="HideTWBExt"/>
        </w:rPr>
        <w:t>&lt;/AuNomDe&gt;</w:t>
      </w:r>
    </w:p>
    <w:p w14:paraId="7E648EE3" w14:textId="77777777" w:rsidR="00320751" w:rsidRPr="00320751" w:rsidRDefault="00EA15B3" w:rsidP="00320751">
      <w:pPr>
        <w:rPr>
          <w:noProof/>
        </w:rPr>
      </w:pPr>
      <w:r>
        <w:rPr>
          <w:rStyle w:val="HideTWBExt"/>
        </w:rPr>
        <w:t>&lt;/RepeatBlock-By&gt;</w:t>
      </w:r>
    </w:p>
    <w:p w14:paraId="72CA9C03" w14:textId="77777777" w:rsidR="00320751" w:rsidRPr="007C49B0" w:rsidRDefault="00EA15B3" w:rsidP="00320751">
      <w:pPr>
        <w:pStyle w:val="AmDocTypeTab"/>
        <w:rPr>
          <w:noProof/>
          <w:color w:val="0000F0"/>
        </w:rPr>
      </w:pPr>
      <w:r>
        <w:rPr>
          <w:rStyle w:val="HideTWBExt"/>
          <w:b w:val="0"/>
        </w:rPr>
        <w:t>&lt;TitreType&gt;</w:t>
      </w:r>
      <w:r>
        <w:t>Предложение за резолюция</w:t>
      </w:r>
      <w:r>
        <w:rPr>
          <w:rStyle w:val="HideTWBExt"/>
          <w:b w:val="0"/>
        </w:rPr>
        <w:t>&lt;/TitreType&gt;</w:t>
      </w:r>
      <w:r>
        <w:tab/>
        <w:t>B9</w:t>
      </w:r>
      <w:r>
        <w:noBreakHyphen/>
        <w:t>0174/2019</w:t>
      </w:r>
    </w:p>
    <w:p w14:paraId="61D0218A" w14:textId="77777777" w:rsidR="00320751" w:rsidRPr="00320751" w:rsidRDefault="00EA15B3" w:rsidP="00320751">
      <w:pPr>
        <w:pStyle w:val="NormalBold"/>
        <w:rPr>
          <w:noProof/>
        </w:rPr>
      </w:pPr>
      <w:r>
        <w:rPr>
          <w:rStyle w:val="HideTWBExt"/>
          <w:b w:val="0"/>
        </w:rPr>
        <w:t>&lt;Rapporteur&gt;</w:t>
      </w:r>
      <w:r>
        <w:t>ENVI, PPE, S&amp;D, Renew, Verts/ALE, ECR, GUE/NGL</w:t>
      </w:r>
      <w:r>
        <w:rPr>
          <w:rStyle w:val="HideTWBExt"/>
          <w:b w:val="0"/>
        </w:rPr>
        <w:t>&lt;/Rapporteur&gt;</w:t>
      </w:r>
    </w:p>
    <w:p w14:paraId="08A38E1E" w14:textId="77777777" w:rsidR="00320751" w:rsidRPr="00320751" w:rsidRDefault="00EA15B3" w:rsidP="00320751">
      <w:pPr>
        <w:pStyle w:val="Normal12a"/>
        <w:rPr>
          <w:noProof/>
        </w:rPr>
      </w:pPr>
      <w:r w:rsidRPr="00EA15B3">
        <w:rPr>
          <w:rStyle w:val="HideTWBExt"/>
        </w:rPr>
        <w:t>&lt;</w:t>
      </w:r>
      <w:r>
        <w:rPr>
          <w:rStyle w:val="HideTWBExt"/>
          <w:lang w:val="it-IT"/>
        </w:rPr>
        <w:t>Titre</w:t>
      </w:r>
      <w:r w:rsidRPr="00EA15B3">
        <w:rPr>
          <w:rStyle w:val="HideTWBExt"/>
        </w:rPr>
        <w:t>&gt;</w:t>
      </w:r>
      <w:r>
        <w:t>Конф</w:t>
      </w:r>
      <w:r>
        <w:t>еренцията на ООН по изменението на климата през 2019 г. в Мадрид, Испания (COP 25)</w:t>
      </w:r>
      <w:r w:rsidRPr="00EA15B3">
        <w:rPr>
          <w:rStyle w:val="HideTWBExt"/>
        </w:rPr>
        <w:t>&lt;/</w:t>
      </w:r>
      <w:r>
        <w:rPr>
          <w:rStyle w:val="HideTWBExt"/>
          <w:lang w:val="it-IT"/>
        </w:rPr>
        <w:t>Titre</w:t>
      </w:r>
      <w:r w:rsidRPr="00EA15B3">
        <w:rPr>
          <w:rStyle w:val="HideTWBExt"/>
        </w:rPr>
        <w:t>&gt;</w:t>
      </w:r>
    </w:p>
    <w:p w14:paraId="058FC65B" w14:textId="77777777" w:rsidR="00320751" w:rsidRPr="00320751" w:rsidRDefault="00EA15B3" w:rsidP="00320751">
      <w:pPr>
        <w:pStyle w:val="NormalBold"/>
        <w:rPr>
          <w:noProof/>
        </w:rPr>
      </w:pPr>
      <w:r>
        <w:rPr>
          <w:rStyle w:val="HideTWBExt"/>
          <w:b w:val="0"/>
        </w:rPr>
        <w:t>&lt;DocAmend&gt;</w:t>
      </w:r>
      <w:r>
        <w:t>Предложение за резолюция</w:t>
      </w:r>
      <w:r>
        <w:rPr>
          <w:rStyle w:val="HideTWBExt"/>
          <w:b w:val="0"/>
        </w:rPr>
        <w:t>&lt;/DocAmend&gt;</w:t>
      </w:r>
    </w:p>
    <w:p w14:paraId="77B94009" w14:textId="77777777" w:rsidR="00320751" w:rsidRPr="00320751" w:rsidRDefault="00EA15B3" w:rsidP="00320751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>
        <w:t>Параграф 39 a (нов)</w:t>
      </w:r>
      <w:r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56033" w14:paraId="149AB027" w14:textId="77777777" w:rsidTr="008B1AE3">
        <w:trPr>
          <w:jc w:val="center"/>
        </w:trPr>
        <w:tc>
          <w:tcPr>
            <w:tcW w:w="9752" w:type="dxa"/>
            <w:gridSpan w:val="2"/>
          </w:tcPr>
          <w:p w14:paraId="18DA9534" w14:textId="77777777" w:rsidR="00320751" w:rsidRPr="00320751" w:rsidRDefault="00320751" w:rsidP="008B1AE3">
            <w:pPr>
              <w:keepNext/>
              <w:rPr>
                <w:noProof/>
              </w:rPr>
            </w:pPr>
          </w:p>
        </w:tc>
      </w:tr>
      <w:tr w:rsidR="00D56033" w14:paraId="2EF3F5DB" w14:textId="77777777" w:rsidTr="008B1AE3">
        <w:trPr>
          <w:jc w:val="center"/>
        </w:trPr>
        <w:tc>
          <w:tcPr>
            <w:tcW w:w="4876" w:type="dxa"/>
          </w:tcPr>
          <w:p w14:paraId="0D648DDB" w14:textId="77777777" w:rsidR="00320751" w:rsidRPr="007C49B0" w:rsidRDefault="00EA15B3" w:rsidP="008B1AE3">
            <w:pPr>
              <w:pStyle w:val="AmColumnHeading"/>
              <w:keepNext/>
              <w:rPr>
                <w:noProof/>
                <w:color w:val="0000FA"/>
              </w:rPr>
            </w:pPr>
            <w:r>
              <w:t>Предложение за резолюция</w:t>
            </w:r>
          </w:p>
        </w:tc>
        <w:tc>
          <w:tcPr>
            <w:tcW w:w="4876" w:type="dxa"/>
          </w:tcPr>
          <w:p w14:paraId="65A2BB2F" w14:textId="77777777" w:rsidR="00320751" w:rsidRPr="007C49B0" w:rsidRDefault="00EA15B3" w:rsidP="008B1AE3">
            <w:pPr>
              <w:pStyle w:val="AmColumnHeading"/>
              <w:keepNext/>
              <w:rPr>
                <w:noProof/>
                <w:color w:val="0000F5"/>
              </w:rPr>
            </w:pPr>
            <w:r>
              <w:t>Изменение</w:t>
            </w:r>
          </w:p>
        </w:tc>
      </w:tr>
      <w:tr w:rsidR="00D56033" w14:paraId="36671B06" w14:textId="77777777" w:rsidTr="008B1AE3">
        <w:trPr>
          <w:jc w:val="center"/>
        </w:trPr>
        <w:tc>
          <w:tcPr>
            <w:tcW w:w="4876" w:type="dxa"/>
          </w:tcPr>
          <w:p w14:paraId="602BAF18" w14:textId="77777777" w:rsidR="00320751" w:rsidRPr="007C49B0" w:rsidRDefault="00EA15B3" w:rsidP="008B1AE3">
            <w:pPr>
              <w:pStyle w:val="Normal6a"/>
              <w:rPr>
                <w:noProof/>
                <w:color w:val="0000FA"/>
              </w:rPr>
            </w:pPr>
            <w:r>
              <w:t xml:space="preserve"> </w:t>
            </w:r>
          </w:p>
        </w:tc>
        <w:tc>
          <w:tcPr>
            <w:tcW w:w="4876" w:type="dxa"/>
          </w:tcPr>
          <w:p w14:paraId="06E91213" w14:textId="36BB8EC8" w:rsidR="00320751" w:rsidRPr="007C49B0" w:rsidRDefault="00EA15B3" w:rsidP="00087B8C">
            <w:pPr>
              <w:pStyle w:val="Normal6a"/>
              <w:rPr>
                <w:b/>
                <w:i/>
                <w:noProof/>
                <w:color w:val="000005"/>
                <w:szCs w:val="24"/>
              </w:rPr>
            </w:pPr>
            <w:r>
              <w:rPr>
                <w:b/>
                <w:i/>
              </w:rPr>
              <w:t>39а.</w:t>
            </w:r>
            <w:r>
              <w:rPr>
                <w:b/>
                <w:i/>
              </w:rPr>
              <w:tab/>
              <w:t>с оглед на основополагащата роля на</w:t>
            </w:r>
            <w:r>
              <w:rPr>
                <w:b/>
                <w:i/>
              </w:rPr>
              <w:t xml:space="preserve"> горите в борбата срещу изменението на климата и предизвикателствата, пред които са изправени някои собственици на гори в Европа поради екстремна суша и вредители, счита, че Комисията следва да обмисли рамка от стимули, в случай че устойчивото управление н</w:t>
            </w:r>
            <w:r>
              <w:rPr>
                <w:b/>
                <w:i/>
              </w:rPr>
              <w:t>а горите вече не носи икономически ползи;</w:t>
            </w:r>
          </w:p>
        </w:tc>
      </w:tr>
    </w:tbl>
    <w:p w14:paraId="2C8490E5" w14:textId="77777777" w:rsidR="00320751" w:rsidRPr="00320751" w:rsidRDefault="00EA15B3" w:rsidP="00320751">
      <w:pPr>
        <w:pStyle w:val="AmOrLang"/>
        <w:rPr>
          <w:noProof/>
        </w:rPr>
      </w:pPr>
      <w:r w:rsidRPr="007C49B0">
        <w:rPr>
          <w:noProof/>
        </w:rPr>
        <w:t xml:space="preserve">Or. </w:t>
      </w:r>
      <w:r w:rsidRPr="00320751">
        <w:rPr>
          <w:rStyle w:val="HideTWBExt"/>
          <w:rFonts w:eastAsiaTheme="majorEastAsia"/>
        </w:rPr>
        <w:t>&lt;Original&gt;</w:t>
      </w:r>
      <w:r w:rsidRPr="007C49B0">
        <w:rPr>
          <w:rStyle w:val="HideTWBInt"/>
          <w:noProof/>
          <w:color w:val="0000F0"/>
        </w:rPr>
        <w:t>{EN}</w:t>
      </w:r>
      <w:r w:rsidRPr="007C49B0">
        <w:rPr>
          <w:noProof/>
        </w:rPr>
        <w:t>en</w:t>
      </w:r>
      <w:r w:rsidRPr="00320751">
        <w:rPr>
          <w:rStyle w:val="HideTWBExt"/>
          <w:rFonts w:eastAsiaTheme="majorEastAsia"/>
        </w:rPr>
        <w:t>&lt;/Original&gt;</w:t>
      </w:r>
    </w:p>
    <w:p w14:paraId="74B76141" w14:textId="77777777" w:rsidR="00320751" w:rsidRPr="00320751" w:rsidRDefault="00320751" w:rsidP="00320751">
      <w:pPr>
        <w:rPr>
          <w:noProof/>
        </w:rPr>
        <w:sectPr w:rsidR="00320751" w:rsidRPr="00320751" w:rsidSect="003C5286">
          <w:footerReference w:type="default" r:id="rId15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3A1AE011" w14:textId="77777777" w:rsidR="00320751" w:rsidRPr="00320751" w:rsidRDefault="00EA15B3" w:rsidP="00320751">
      <w:pPr>
        <w:rPr>
          <w:noProof/>
        </w:rPr>
      </w:pPr>
      <w:r>
        <w:rPr>
          <w:rStyle w:val="HideTWBExt"/>
        </w:rPr>
        <w:t>&lt;/Amend&gt;</w:t>
      </w:r>
    </w:p>
    <w:p w14:paraId="3412C3EB" w14:textId="77777777" w:rsidR="00320751" w:rsidRPr="00320751" w:rsidRDefault="00EA15B3" w:rsidP="00320751">
      <w:pPr>
        <w:pStyle w:val="AmDateTab"/>
        <w:rPr>
          <w:noProof/>
        </w:rPr>
      </w:pPr>
      <w:r>
        <w:rPr>
          <w:rStyle w:val="HideTWBExt"/>
        </w:rPr>
        <w:t>&lt;Amend&gt;&lt;Date&gt;</w:t>
      </w:r>
      <w:r>
        <w:rPr>
          <w:rStyle w:val="HideTWBInt"/>
          <w:color w:val="auto"/>
        </w:rPr>
        <w:t>{22/11/2019}</w:t>
      </w:r>
      <w:r>
        <w:t>22.11.2019</w:t>
      </w:r>
      <w:r>
        <w:rPr>
          <w:rStyle w:val="HideTWBExt"/>
        </w:rPr>
        <w:t>&lt;/Date&gt;</w:t>
      </w:r>
      <w:r>
        <w:tab/>
      </w:r>
      <w:r>
        <w:rPr>
          <w:rStyle w:val="HideTWBExt"/>
        </w:rPr>
        <w:t>&lt;ANo&gt;</w:t>
      </w:r>
      <w:r>
        <w:t>B9</w:t>
      </w:r>
      <w:r>
        <w:noBreakHyphen/>
        <w:t>0174</w:t>
      </w:r>
      <w:r>
        <w:rPr>
          <w:rStyle w:val="HideTWBExt"/>
        </w:rPr>
        <w:t>&lt;/ANo&gt;</w:t>
      </w:r>
      <w:r>
        <w:t>/</w:t>
      </w:r>
      <w:r>
        <w:rPr>
          <w:rStyle w:val="HideTWBExt"/>
        </w:rPr>
        <w:t>&lt;NumAm&gt;</w:t>
      </w:r>
      <w:r>
        <w:t>23</w:t>
      </w:r>
      <w:r>
        <w:rPr>
          <w:rStyle w:val="HideTWBExt"/>
        </w:rPr>
        <w:t>&lt;/NumAm&gt;</w:t>
      </w:r>
    </w:p>
    <w:p w14:paraId="4EF2DCBF" w14:textId="77777777" w:rsidR="00320751" w:rsidRPr="00320751" w:rsidRDefault="00EA15B3" w:rsidP="00320751">
      <w:pPr>
        <w:pStyle w:val="AmNumberTabs"/>
        <w:rPr>
          <w:noProof/>
        </w:rPr>
      </w:pPr>
      <w:r>
        <w:t>Изменение</w:t>
      </w:r>
      <w:r>
        <w:tab/>
      </w:r>
      <w:r>
        <w:tab/>
      </w:r>
      <w:r>
        <w:rPr>
          <w:rStyle w:val="HideTWBExt"/>
          <w:b w:val="0"/>
        </w:rPr>
        <w:t>&lt;NumAm&gt;</w:t>
      </w:r>
      <w:r>
        <w:t>23</w:t>
      </w:r>
      <w:r>
        <w:rPr>
          <w:rStyle w:val="HideTWBExt"/>
          <w:b w:val="0"/>
        </w:rPr>
        <w:t>&lt;/NumAm&gt;</w:t>
      </w:r>
    </w:p>
    <w:p w14:paraId="560B6513" w14:textId="77777777" w:rsidR="00320751" w:rsidRPr="00320751" w:rsidRDefault="00EA15B3" w:rsidP="00320751">
      <w:pPr>
        <w:pStyle w:val="NormalBold"/>
        <w:rPr>
          <w:noProof/>
        </w:rPr>
      </w:pPr>
      <w:r>
        <w:rPr>
          <w:rStyle w:val="HideTWBExt"/>
          <w:b w:val="0"/>
        </w:rPr>
        <w:t>&lt;RepeatBlock-By&gt;&lt;Members&gt;</w:t>
      </w:r>
      <w:r>
        <w:t>Петер Лизе</w:t>
      </w:r>
      <w:r>
        <w:rPr>
          <w:rStyle w:val="HideTWBExt"/>
          <w:b w:val="0"/>
        </w:rPr>
        <w:t>&lt;/Members&gt;</w:t>
      </w:r>
    </w:p>
    <w:p w14:paraId="0E317401" w14:textId="77777777" w:rsidR="00320751" w:rsidRPr="00320751" w:rsidRDefault="00EA15B3" w:rsidP="00320751">
      <w:pPr>
        <w:rPr>
          <w:noProof/>
        </w:rPr>
      </w:pPr>
      <w:r>
        <w:rPr>
          <w:rStyle w:val="HideTWBExt"/>
        </w:rPr>
        <w:t>&lt;AuNomDe&gt;</w:t>
      </w:r>
      <w:r>
        <w:rPr>
          <w:rStyle w:val="HideTWBInt"/>
          <w:color w:val="auto"/>
        </w:rPr>
        <w:t>{PPE}</w:t>
      </w:r>
      <w:r>
        <w:t>от името на групата PPE</w:t>
      </w:r>
      <w:r>
        <w:rPr>
          <w:rStyle w:val="HideTWBExt"/>
        </w:rPr>
        <w:t>&lt;/AuNomDe&gt;</w:t>
      </w:r>
    </w:p>
    <w:p w14:paraId="1A3C05A2" w14:textId="77777777" w:rsidR="00320751" w:rsidRPr="00320751" w:rsidRDefault="00EA15B3" w:rsidP="00320751">
      <w:pPr>
        <w:rPr>
          <w:noProof/>
        </w:rPr>
      </w:pPr>
      <w:r>
        <w:rPr>
          <w:rStyle w:val="HideTWBExt"/>
        </w:rPr>
        <w:t>&lt;/RepeatBlock-By&gt;</w:t>
      </w:r>
    </w:p>
    <w:p w14:paraId="0BB0E555" w14:textId="77777777" w:rsidR="00320751" w:rsidRPr="007C49B0" w:rsidRDefault="00EA15B3" w:rsidP="00320751">
      <w:pPr>
        <w:pStyle w:val="AmDocTypeTab"/>
        <w:rPr>
          <w:noProof/>
          <w:color w:val="0000F0"/>
        </w:rPr>
      </w:pPr>
      <w:r>
        <w:rPr>
          <w:rStyle w:val="HideTWBExt"/>
          <w:b w:val="0"/>
        </w:rPr>
        <w:t>&lt;TitreType&gt;</w:t>
      </w:r>
      <w:r>
        <w:t>Предложение за резолюция</w:t>
      </w:r>
      <w:r>
        <w:rPr>
          <w:rStyle w:val="HideTWBExt"/>
          <w:b w:val="0"/>
        </w:rPr>
        <w:t>&lt;/TitreType&gt;</w:t>
      </w:r>
      <w:r>
        <w:tab/>
        <w:t>B9</w:t>
      </w:r>
      <w:r>
        <w:noBreakHyphen/>
        <w:t>0174/2019</w:t>
      </w:r>
    </w:p>
    <w:p w14:paraId="1C5A9A50" w14:textId="77777777" w:rsidR="00320751" w:rsidRPr="00320751" w:rsidRDefault="00EA15B3" w:rsidP="00320751">
      <w:pPr>
        <w:pStyle w:val="NormalBold"/>
        <w:rPr>
          <w:noProof/>
        </w:rPr>
      </w:pPr>
      <w:r>
        <w:rPr>
          <w:rStyle w:val="HideTWBExt"/>
          <w:b w:val="0"/>
        </w:rPr>
        <w:t>&lt;Rapporteur&gt;</w:t>
      </w:r>
      <w:r>
        <w:t>ENVI, PPE, S&amp;D, Renew, Verts/ALE, ECR, GUE/NGL</w:t>
      </w:r>
      <w:r>
        <w:rPr>
          <w:rStyle w:val="HideTWBExt"/>
          <w:b w:val="0"/>
        </w:rPr>
        <w:t>&lt;/Rapporteur&gt;</w:t>
      </w:r>
    </w:p>
    <w:p w14:paraId="5ADEBDE3" w14:textId="77777777" w:rsidR="00320751" w:rsidRPr="00320751" w:rsidRDefault="00EA15B3" w:rsidP="00320751">
      <w:pPr>
        <w:pStyle w:val="Normal12a"/>
        <w:rPr>
          <w:noProof/>
        </w:rPr>
      </w:pPr>
      <w:r w:rsidRPr="00EA15B3">
        <w:rPr>
          <w:rStyle w:val="HideTWBExt"/>
        </w:rPr>
        <w:t>&lt;</w:t>
      </w:r>
      <w:r>
        <w:rPr>
          <w:rStyle w:val="HideTWBExt"/>
          <w:lang w:val="it-IT"/>
        </w:rPr>
        <w:t>Titre</w:t>
      </w:r>
      <w:r w:rsidRPr="00EA15B3">
        <w:rPr>
          <w:rStyle w:val="HideTWBExt"/>
        </w:rPr>
        <w:t>&gt;</w:t>
      </w:r>
      <w:r>
        <w:t>Конференцията на ООН по изменението на климата през 2019 г. в Мадрид, Испания (COP 25)</w:t>
      </w:r>
      <w:r w:rsidRPr="00EA15B3">
        <w:rPr>
          <w:rStyle w:val="HideTWBExt"/>
        </w:rPr>
        <w:t>&lt;/</w:t>
      </w:r>
      <w:r>
        <w:rPr>
          <w:rStyle w:val="HideTWBExt"/>
          <w:lang w:val="it-IT"/>
        </w:rPr>
        <w:t>Titre</w:t>
      </w:r>
      <w:r w:rsidRPr="00EA15B3">
        <w:rPr>
          <w:rStyle w:val="HideTWBExt"/>
        </w:rPr>
        <w:t>&gt;</w:t>
      </w:r>
    </w:p>
    <w:p w14:paraId="2E278A9A" w14:textId="77777777" w:rsidR="00320751" w:rsidRPr="00320751" w:rsidRDefault="00EA15B3" w:rsidP="00320751">
      <w:pPr>
        <w:pStyle w:val="NormalBold"/>
        <w:rPr>
          <w:noProof/>
        </w:rPr>
      </w:pPr>
      <w:r>
        <w:rPr>
          <w:rStyle w:val="HideTWBExt"/>
          <w:b w:val="0"/>
        </w:rPr>
        <w:t>&lt;DocAmend&gt;</w:t>
      </w:r>
      <w:r>
        <w:t>Предложение за резолюция</w:t>
      </w:r>
      <w:r>
        <w:rPr>
          <w:rStyle w:val="HideTWBExt"/>
          <w:b w:val="0"/>
        </w:rPr>
        <w:t>&lt;/DocAmend&gt;</w:t>
      </w:r>
    </w:p>
    <w:p w14:paraId="3DFD0751" w14:textId="77777777" w:rsidR="00320751" w:rsidRPr="00320751" w:rsidRDefault="00EA15B3" w:rsidP="00320751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>
        <w:t>Параграф 53 a (нов)</w:t>
      </w:r>
      <w:r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56033" w14:paraId="5D0F990B" w14:textId="77777777" w:rsidTr="008B1AE3">
        <w:trPr>
          <w:jc w:val="center"/>
        </w:trPr>
        <w:tc>
          <w:tcPr>
            <w:tcW w:w="9752" w:type="dxa"/>
            <w:gridSpan w:val="2"/>
          </w:tcPr>
          <w:p w14:paraId="2F0E924E" w14:textId="77777777" w:rsidR="00320751" w:rsidRPr="00320751" w:rsidRDefault="00320751" w:rsidP="008B1AE3">
            <w:pPr>
              <w:keepNext/>
              <w:rPr>
                <w:noProof/>
              </w:rPr>
            </w:pPr>
          </w:p>
        </w:tc>
      </w:tr>
      <w:tr w:rsidR="00D56033" w14:paraId="66B5A5A8" w14:textId="77777777" w:rsidTr="008B1AE3">
        <w:trPr>
          <w:jc w:val="center"/>
        </w:trPr>
        <w:tc>
          <w:tcPr>
            <w:tcW w:w="4876" w:type="dxa"/>
          </w:tcPr>
          <w:p w14:paraId="3A6F2B9D" w14:textId="77777777" w:rsidR="00320751" w:rsidRPr="007C49B0" w:rsidRDefault="00EA15B3" w:rsidP="008B1AE3">
            <w:pPr>
              <w:pStyle w:val="AmColumnHeading"/>
              <w:keepNext/>
              <w:rPr>
                <w:noProof/>
                <w:color w:val="0000FA"/>
              </w:rPr>
            </w:pPr>
            <w:r>
              <w:t>Предложение за резолюция</w:t>
            </w:r>
          </w:p>
        </w:tc>
        <w:tc>
          <w:tcPr>
            <w:tcW w:w="4876" w:type="dxa"/>
          </w:tcPr>
          <w:p w14:paraId="55E90019" w14:textId="77777777" w:rsidR="00320751" w:rsidRPr="007C49B0" w:rsidRDefault="00EA15B3" w:rsidP="008B1AE3">
            <w:pPr>
              <w:pStyle w:val="AmColumnHeading"/>
              <w:keepNext/>
              <w:rPr>
                <w:noProof/>
                <w:color w:val="0000F5"/>
              </w:rPr>
            </w:pPr>
            <w:r>
              <w:t>Изменение</w:t>
            </w:r>
          </w:p>
        </w:tc>
      </w:tr>
      <w:tr w:rsidR="00D56033" w14:paraId="0262DAAF" w14:textId="77777777" w:rsidTr="008B1AE3">
        <w:trPr>
          <w:jc w:val="center"/>
        </w:trPr>
        <w:tc>
          <w:tcPr>
            <w:tcW w:w="4876" w:type="dxa"/>
          </w:tcPr>
          <w:p w14:paraId="61A1116B" w14:textId="77777777" w:rsidR="00320751" w:rsidRPr="007C49B0" w:rsidRDefault="00EA15B3" w:rsidP="008B1AE3">
            <w:pPr>
              <w:pStyle w:val="Normal6a"/>
              <w:rPr>
                <w:noProof/>
                <w:color w:val="0000FA"/>
              </w:rPr>
            </w:pPr>
            <w:r>
              <w:t xml:space="preserve"> </w:t>
            </w:r>
          </w:p>
        </w:tc>
        <w:tc>
          <w:tcPr>
            <w:tcW w:w="4876" w:type="dxa"/>
          </w:tcPr>
          <w:p w14:paraId="7B262B95" w14:textId="01595AED" w:rsidR="00320751" w:rsidRPr="007C49B0" w:rsidRDefault="00EA15B3" w:rsidP="00E03734">
            <w:pPr>
              <w:pStyle w:val="Normal6a"/>
              <w:rPr>
                <w:b/>
                <w:i/>
                <w:noProof/>
                <w:color w:val="000005"/>
                <w:szCs w:val="24"/>
              </w:rPr>
            </w:pPr>
            <w:r>
              <w:rPr>
                <w:b/>
                <w:i/>
              </w:rPr>
              <w:t>53а.</w:t>
            </w:r>
            <w:r>
              <w:rPr>
                <w:b/>
                <w:i/>
              </w:rPr>
              <w:tab/>
              <w:t>изисква от Комисията да гарантира при разработването на промишлената стратегия на ЕС, че са налице взаимодействия между всички</w:t>
            </w:r>
            <w:r>
              <w:rPr>
                <w:b/>
                <w:i/>
              </w:rPr>
              <w:t xml:space="preserve"> съществуващи и нови финансови схеми на ЕС, като например Фонда за иновации, „Хоризонт Европа“ и новия Фонд за справедлив преход, правилата за държавна помощ се прилагат по гъвкав начин, за да се улеснят необходимите иновации, и се намалява бюрокрацията, к</w:t>
            </w:r>
            <w:r>
              <w:rPr>
                <w:b/>
                <w:i/>
              </w:rPr>
              <w:t xml:space="preserve">оято възпрепятства промишлените иновации, особено за МСП, като се прилага стратегията „one in, one out“; </w:t>
            </w:r>
          </w:p>
        </w:tc>
      </w:tr>
    </w:tbl>
    <w:p w14:paraId="256C2040" w14:textId="77777777" w:rsidR="00320751" w:rsidRPr="00320751" w:rsidRDefault="00EA15B3" w:rsidP="00320751">
      <w:pPr>
        <w:pStyle w:val="AmOrLang"/>
        <w:rPr>
          <w:noProof/>
        </w:rPr>
      </w:pPr>
      <w:r w:rsidRPr="007C49B0">
        <w:rPr>
          <w:noProof/>
        </w:rPr>
        <w:t xml:space="preserve">Or. </w:t>
      </w:r>
      <w:r w:rsidRPr="00320751">
        <w:rPr>
          <w:rStyle w:val="HideTWBExt"/>
          <w:rFonts w:eastAsiaTheme="majorEastAsia"/>
        </w:rPr>
        <w:t>&lt;Original&gt;</w:t>
      </w:r>
      <w:r w:rsidRPr="007C49B0">
        <w:rPr>
          <w:rStyle w:val="HideTWBInt"/>
          <w:noProof/>
          <w:color w:val="0000F0"/>
        </w:rPr>
        <w:t>{EN}</w:t>
      </w:r>
      <w:r w:rsidRPr="007C49B0">
        <w:rPr>
          <w:noProof/>
        </w:rPr>
        <w:t>en</w:t>
      </w:r>
      <w:r w:rsidRPr="00320751">
        <w:rPr>
          <w:rStyle w:val="HideTWBExt"/>
          <w:rFonts w:eastAsiaTheme="majorEastAsia"/>
        </w:rPr>
        <w:t>&lt;/Original&gt;</w:t>
      </w:r>
    </w:p>
    <w:p w14:paraId="401E0554" w14:textId="77777777" w:rsidR="00320751" w:rsidRPr="00320751" w:rsidRDefault="00320751" w:rsidP="00320751">
      <w:pPr>
        <w:rPr>
          <w:noProof/>
        </w:rPr>
        <w:sectPr w:rsidR="00320751" w:rsidRPr="00320751" w:rsidSect="003C5286">
          <w:footerReference w:type="default" r:id="rId16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5ABF3C55" w14:textId="77777777" w:rsidR="00320751" w:rsidRPr="00320751" w:rsidRDefault="00EA15B3" w:rsidP="00320751">
      <w:pPr>
        <w:rPr>
          <w:noProof/>
        </w:rPr>
      </w:pPr>
      <w:r>
        <w:rPr>
          <w:rStyle w:val="HideTWBExt"/>
        </w:rPr>
        <w:t>&lt;/Amend&gt;</w:t>
      </w:r>
    </w:p>
    <w:p w14:paraId="757A7A64" w14:textId="77777777" w:rsidR="00320751" w:rsidRPr="00320751" w:rsidRDefault="00EA15B3" w:rsidP="00320751">
      <w:pPr>
        <w:pStyle w:val="AmDateTab"/>
        <w:rPr>
          <w:noProof/>
        </w:rPr>
      </w:pPr>
      <w:r>
        <w:rPr>
          <w:rStyle w:val="HideTWBExt"/>
        </w:rPr>
        <w:t>&lt;Amend&gt;&lt;Date&gt;</w:t>
      </w:r>
      <w:r>
        <w:rPr>
          <w:rStyle w:val="HideTWBInt"/>
          <w:color w:val="auto"/>
        </w:rPr>
        <w:t>{22/11/2019}</w:t>
      </w:r>
      <w:r>
        <w:t>22.11.2019</w:t>
      </w:r>
      <w:r>
        <w:rPr>
          <w:rStyle w:val="HideTWBExt"/>
        </w:rPr>
        <w:t>&lt;/Date&gt;</w:t>
      </w:r>
      <w:r>
        <w:tab/>
      </w:r>
      <w:r>
        <w:rPr>
          <w:rStyle w:val="HideTWBExt"/>
        </w:rPr>
        <w:t>&lt;ANo&gt;</w:t>
      </w:r>
      <w:r>
        <w:t>B9</w:t>
      </w:r>
      <w:r>
        <w:noBreakHyphen/>
        <w:t>0174</w:t>
      </w:r>
      <w:r>
        <w:rPr>
          <w:rStyle w:val="HideTWBExt"/>
        </w:rPr>
        <w:t>&lt;/ANo&gt;</w:t>
      </w:r>
      <w:r>
        <w:t>/</w:t>
      </w:r>
      <w:r>
        <w:rPr>
          <w:rStyle w:val="HideTWBExt"/>
        </w:rPr>
        <w:t>&lt;NumAm&gt;</w:t>
      </w:r>
      <w:r>
        <w:t>24</w:t>
      </w:r>
      <w:r>
        <w:rPr>
          <w:rStyle w:val="HideTWBExt"/>
        </w:rPr>
        <w:t>&lt;/NumAm&gt;</w:t>
      </w:r>
    </w:p>
    <w:p w14:paraId="76B655A5" w14:textId="77777777" w:rsidR="00320751" w:rsidRPr="00320751" w:rsidRDefault="00EA15B3" w:rsidP="00320751">
      <w:pPr>
        <w:pStyle w:val="AmNumberTabs"/>
        <w:rPr>
          <w:noProof/>
        </w:rPr>
      </w:pPr>
      <w:r>
        <w:t>Изменение</w:t>
      </w:r>
      <w:r>
        <w:tab/>
      </w:r>
      <w:r>
        <w:tab/>
      </w:r>
      <w:r>
        <w:rPr>
          <w:rStyle w:val="HideTWBExt"/>
          <w:b w:val="0"/>
        </w:rPr>
        <w:t>&lt;NumAm&gt;</w:t>
      </w:r>
      <w:r>
        <w:t>24</w:t>
      </w:r>
      <w:r>
        <w:rPr>
          <w:rStyle w:val="HideTWBExt"/>
          <w:b w:val="0"/>
        </w:rPr>
        <w:t>&lt;/NumAm&gt;</w:t>
      </w:r>
    </w:p>
    <w:p w14:paraId="4C009CF1" w14:textId="77777777" w:rsidR="00320751" w:rsidRPr="00320751" w:rsidRDefault="00EA15B3" w:rsidP="00320751">
      <w:pPr>
        <w:pStyle w:val="NormalBold"/>
        <w:rPr>
          <w:noProof/>
        </w:rPr>
      </w:pPr>
      <w:r>
        <w:rPr>
          <w:rStyle w:val="HideTWBExt"/>
          <w:b w:val="0"/>
        </w:rPr>
        <w:t>&lt;RepeatBlock-By&gt;&lt;Members&gt;</w:t>
      </w:r>
      <w:r>
        <w:t>Петер Лизе</w:t>
      </w:r>
      <w:r>
        <w:rPr>
          <w:rStyle w:val="HideTWBExt"/>
          <w:b w:val="0"/>
        </w:rPr>
        <w:t>&lt;/Members&gt;</w:t>
      </w:r>
    </w:p>
    <w:p w14:paraId="4E91A915" w14:textId="77777777" w:rsidR="00320751" w:rsidRPr="00320751" w:rsidRDefault="00EA15B3" w:rsidP="00320751">
      <w:pPr>
        <w:rPr>
          <w:noProof/>
        </w:rPr>
      </w:pPr>
      <w:r>
        <w:rPr>
          <w:rStyle w:val="HideTWBExt"/>
        </w:rPr>
        <w:t>&lt;AuNomD</w:t>
      </w:r>
      <w:r>
        <w:rPr>
          <w:rStyle w:val="HideTWBExt"/>
        </w:rPr>
        <w:t>e&gt;</w:t>
      </w:r>
      <w:r>
        <w:rPr>
          <w:rStyle w:val="HideTWBInt"/>
          <w:color w:val="auto"/>
        </w:rPr>
        <w:t>{PPE}</w:t>
      </w:r>
      <w:r>
        <w:t>от името на групата PPE</w:t>
      </w:r>
      <w:r>
        <w:rPr>
          <w:rStyle w:val="HideTWBExt"/>
        </w:rPr>
        <w:t>&lt;/AuNomDe&gt;</w:t>
      </w:r>
    </w:p>
    <w:p w14:paraId="45107B2C" w14:textId="77777777" w:rsidR="00320751" w:rsidRPr="00320751" w:rsidRDefault="00EA15B3" w:rsidP="00320751">
      <w:pPr>
        <w:rPr>
          <w:noProof/>
        </w:rPr>
      </w:pPr>
      <w:r>
        <w:rPr>
          <w:rStyle w:val="HideTWBExt"/>
        </w:rPr>
        <w:t>&lt;/RepeatBlock-By&gt;</w:t>
      </w:r>
    </w:p>
    <w:p w14:paraId="24521A15" w14:textId="77777777" w:rsidR="00320751" w:rsidRPr="007C49B0" w:rsidRDefault="00EA15B3" w:rsidP="00320751">
      <w:pPr>
        <w:pStyle w:val="AmDocTypeTab"/>
        <w:rPr>
          <w:noProof/>
          <w:color w:val="0000F0"/>
        </w:rPr>
      </w:pPr>
      <w:r>
        <w:rPr>
          <w:rStyle w:val="HideTWBExt"/>
          <w:b w:val="0"/>
        </w:rPr>
        <w:t>&lt;TitreType&gt;</w:t>
      </w:r>
      <w:r>
        <w:t>Предложение за резолюция</w:t>
      </w:r>
      <w:r>
        <w:rPr>
          <w:rStyle w:val="HideTWBExt"/>
          <w:b w:val="0"/>
        </w:rPr>
        <w:t>&lt;/TitreType&gt;</w:t>
      </w:r>
      <w:r>
        <w:tab/>
        <w:t>B9</w:t>
      </w:r>
      <w:r>
        <w:noBreakHyphen/>
        <w:t>0174/2019</w:t>
      </w:r>
    </w:p>
    <w:p w14:paraId="7CBF5BF6" w14:textId="77777777" w:rsidR="00320751" w:rsidRPr="00320751" w:rsidRDefault="00EA15B3" w:rsidP="00320751">
      <w:pPr>
        <w:pStyle w:val="NormalBold"/>
        <w:rPr>
          <w:noProof/>
        </w:rPr>
      </w:pPr>
      <w:r>
        <w:rPr>
          <w:rStyle w:val="HideTWBExt"/>
          <w:b w:val="0"/>
        </w:rPr>
        <w:t>&lt;Rapporteur&gt;</w:t>
      </w:r>
      <w:r>
        <w:t>ENVI, PPE, S&amp;D, Renew, Verts/ALE, ECR, GUE/NGL</w:t>
      </w:r>
      <w:r>
        <w:rPr>
          <w:rStyle w:val="HideTWBExt"/>
          <w:b w:val="0"/>
        </w:rPr>
        <w:t>&lt;/Rapporteur&gt;</w:t>
      </w:r>
    </w:p>
    <w:p w14:paraId="5437DF62" w14:textId="77777777" w:rsidR="00320751" w:rsidRPr="00320751" w:rsidRDefault="00EA15B3" w:rsidP="00320751">
      <w:pPr>
        <w:pStyle w:val="Normal12a"/>
        <w:rPr>
          <w:noProof/>
        </w:rPr>
      </w:pPr>
      <w:r w:rsidRPr="00EA15B3">
        <w:rPr>
          <w:rStyle w:val="HideTWBExt"/>
        </w:rPr>
        <w:t>&lt;</w:t>
      </w:r>
      <w:r>
        <w:rPr>
          <w:rStyle w:val="HideTWBExt"/>
          <w:lang w:val="it-IT"/>
        </w:rPr>
        <w:t>Titre</w:t>
      </w:r>
      <w:r w:rsidRPr="00EA15B3">
        <w:rPr>
          <w:rStyle w:val="HideTWBExt"/>
        </w:rPr>
        <w:t>&gt;</w:t>
      </w:r>
      <w:r>
        <w:t xml:space="preserve">Конференцията на ООН по изменението на климата през </w:t>
      </w:r>
      <w:r>
        <w:t>2019 г. в Мадрид, Испания (COP 25)</w:t>
      </w:r>
      <w:r w:rsidRPr="00EA15B3">
        <w:rPr>
          <w:rStyle w:val="HideTWBExt"/>
        </w:rPr>
        <w:t>&lt;/</w:t>
      </w:r>
      <w:r>
        <w:rPr>
          <w:rStyle w:val="HideTWBExt"/>
          <w:lang w:val="it-IT"/>
        </w:rPr>
        <w:t>Titre</w:t>
      </w:r>
      <w:r w:rsidRPr="00EA15B3">
        <w:rPr>
          <w:rStyle w:val="HideTWBExt"/>
        </w:rPr>
        <w:t>&gt;</w:t>
      </w:r>
    </w:p>
    <w:p w14:paraId="7E81858B" w14:textId="77777777" w:rsidR="00320751" w:rsidRPr="00320751" w:rsidRDefault="00EA15B3" w:rsidP="00320751">
      <w:pPr>
        <w:pStyle w:val="NormalBold"/>
        <w:rPr>
          <w:noProof/>
        </w:rPr>
      </w:pPr>
      <w:r>
        <w:rPr>
          <w:rStyle w:val="HideTWBExt"/>
          <w:b w:val="0"/>
        </w:rPr>
        <w:t>&lt;DocAmend&gt;</w:t>
      </w:r>
      <w:r>
        <w:t>Предложение за резолюция</w:t>
      </w:r>
      <w:r>
        <w:rPr>
          <w:rStyle w:val="HideTWBExt"/>
          <w:b w:val="0"/>
        </w:rPr>
        <w:t>&lt;/DocAmend&gt;</w:t>
      </w:r>
    </w:p>
    <w:p w14:paraId="49ED289F" w14:textId="77777777" w:rsidR="00320751" w:rsidRPr="00320751" w:rsidRDefault="00EA15B3" w:rsidP="00320751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>
        <w:t>Параграф 64 a (нов)</w:t>
      </w:r>
      <w:r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56033" w14:paraId="62292EE4" w14:textId="77777777" w:rsidTr="008B1AE3">
        <w:trPr>
          <w:jc w:val="center"/>
        </w:trPr>
        <w:tc>
          <w:tcPr>
            <w:tcW w:w="9752" w:type="dxa"/>
            <w:gridSpan w:val="2"/>
          </w:tcPr>
          <w:p w14:paraId="2A3C30CF" w14:textId="77777777" w:rsidR="00320751" w:rsidRPr="00320751" w:rsidRDefault="00320751" w:rsidP="008B1AE3">
            <w:pPr>
              <w:keepNext/>
              <w:rPr>
                <w:noProof/>
              </w:rPr>
            </w:pPr>
          </w:p>
        </w:tc>
      </w:tr>
      <w:tr w:rsidR="00D56033" w14:paraId="1D172FD0" w14:textId="77777777" w:rsidTr="008B1AE3">
        <w:trPr>
          <w:jc w:val="center"/>
        </w:trPr>
        <w:tc>
          <w:tcPr>
            <w:tcW w:w="4876" w:type="dxa"/>
          </w:tcPr>
          <w:p w14:paraId="60F8DBC9" w14:textId="77777777" w:rsidR="00320751" w:rsidRPr="007C49B0" w:rsidRDefault="00EA15B3" w:rsidP="008B1AE3">
            <w:pPr>
              <w:pStyle w:val="AmColumnHeading"/>
              <w:keepNext/>
              <w:rPr>
                <w:noProof/>
                <w:color w:val="0000FA"/>
              </w:rPr>
            </w:pPr>
            <w:r>
              <w:t>Предложение за резолюция</w:t>
            </w:r>
          </w:p>
        </w:tc>
        <w:tc>
          <w:tcPr>
            <w:tcW w:w="4876" w:type="dxa"/>
          </w:tcPr>
          <w:p w14:paraId="46148AA1" w14:textId="77777777" w:rsidR="00320751" w:rsidRPr="007C49B0" w:rsidRDefault="00EA15B3" w:rsidP="008B1AE3">
            <w:pPr>
              <w:pStyle w:val="AmColumnHeading"/>
              <w:keepNext/>
              <w:rPr>
                <w:noProof/>
                <w:color w:val="0000F5"/>
              </w:rPr>
            </w:pPr>
            <w:r>
              <w:t>Изменение</w:t>
            </w:r>
          </w:p>
        </w:tc>
      </w:tr>
      <w:tr w:rsidR="00D56033" w14:paraId="187FDDF6" w14:textId="77777777" w:rsidTr="008B1AE3">
        <w:trPr>
          <w:jc w:val="center"/>
        </w:trPr>
        <w:tc>
          <w:tcPr>
            <w:tcW w:w="4876" w:type="dxa"/>
          </w:tcPr>
          <w:p w14:paraId="1D91F291" w14:textId="77777777" w:rsidR="00320751" w:rsidRPr="007C49B0" w:rsidRDefault="00EA15B3" w:rsidP="008B1AE3">
            <w:pPr>
              <w:pStyle w:val="Normal6a"/>
              <w:rPr>
                <w:noProof/>
                <w:color w:val="0000FA"/>
              </w:rPr>
            </w:pPr>
            <w:r>
              <w:t xml:space="preserve"> </w:t>
            </w:r>
          </w:p>
        </w:tc>
        <w:tc>
          <w:tcPr>
            <w:tcW w:w="4876" w:type="dxa"/>
          </w:tcPr>
          <w:p w14:paraId="03135A67" w14:textId="5BEEDF6E" w:rsidR="00320751" w:rsidRPr="007C49B0" w:rsidRDefault="00EA15B3" w:rsidP="00D47F3F">
            <w:pPr>
              <w:pStyle w:val="Normal6a"/>
              <w:rPr>
                <w:b/>
                <w:i/>
                <w:noProof/>
                <w:color w:val="000005"/>
                <w:szCs w:val="24"/>
              </w:rPr>
            </w:pPr>
            <w:r>
              <w:rPr>
                <w:b/>
                <w:i/>
              </w:rPr>
              <w:t>64а.</w:t>
            </w:r>
            <w:r>
              <w:rPr>
                <w:b/>
                <w:i/>
              </w:rPr>
              <w:tab/>
              <w:t xml:space="preserve">припомня, че всички сектори трябва да допринасят за постигането на неутрална по </w:t>
            </w:r>
            <w:r>
              <w:rPr>
                <w:b/>
                <w:i/>
              </w:rPr>
              <w:t>отношение на климата икономика и че декарбонизацията на икономиката на ЕС следва да не води до преместване на въглеродни емисии към трети държави чрез изместване на въглеродни емисии, а следва да се донесе успех за нашата икономика и промишленост благодаре</w:t>
            </w:r>
            <w:r>
              <w:rPr>
                <w:b/>
                <w:i/>
              </w:rPr>
              <w:t xml:space="preserve">ние на подходящи инвестиции, подходящи инструменти и възможности за разработване на необходимите авангардни иновации и технологии; вярва в успеха на основаните на пазара подходи; счита, че мерките за корекция на граничните стойности на въглеродните емисии </w:t>
            </w:r>
            <w:r>
              <w:rPr>
                <w:b/>
                <w:i/>
              </w:rPr>
              <w:t>трябва да се основават на проучване за осъществимост и трябва да бъдат в съответствие с правилата на СТО;</w:t>
            </w:r>
          </w:p>
        </w:tc>
      </w:tr>
    </w:tbl>
    <w:p w14:paraId="7C72F737" w14:textId="77777777" w:rsidR="00320751" w:rsidRPr="00320751" w:rsidRDefault="00EA15B3" w:rsidP="00320751">
      <w:pPr>
        <w:pStyle w:val="AmOrLang"/>
        <w:rPr>
          <w:noProof/>
        </w:rPr>
      </w:pPr>
      <w:r w:rsidRPr="007C49B0">
        <w:rPr>
          <w:noProof/>
        </w:rPr>
        <w:t xml:space="preserve">Or. </w:t>
      </w:r>
      <w:r w:rsidRPr="00320751">
        <w:rPr>
          <w:rStyle w:val="HideTWBExt"/>
          <w:rFonts w:eastAsiaTheme="majorEastAsia"/>
        </w:rPr>
        <w:t>&lt;Original&gt;</w:t>
      </w:r>
      <w:r w:rsidRPr="007C49B0">
        <w:rPr>
          <w:rStyle w:val="HideTWBInt"/>
          <w:noProof/>
          <w:color w:val="0000F0"/>
        </w:rPr>
        <w:t>{EN}</w:t>
      </w:r>
      <w:r w:rsidRPr="007C49B0">
        <w:rPr>
          <w:noProof/>
        </w:rPr>
        <w:t>en</w:t>
      </w:r>
      <w:r w:rsidRPr="00320751">
        <w:rPr>
          <w:rStyle w:val="HideTWBExt"/>
          <w:rFonts w:eastAsiaTheme="majorEastAsia"/>
        </w:rPr>
        <w:t>&lt;/Original&gt;</w:t>
      </w:r>
    </w:p>
    <w:p w14:paraId="6182E972" w14:textId="77777777" w:rsidR="00320751" w:rsidRPr="00320751" w:rsidRDefault="00320751" w:rsidP="00320751">
      <w:pPr>
        <w:rPr>
          <w:noProof/>
        </w:rPr>
        <w:sectPr w:rsidR="00320751" w:rsidRPr="00320751" w:rsidSect="003C5286">
          <w:footerReference w:type="default" r:id="rId17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7642ACFA" w14:textId="77777777" w:rsidR="00320751" w:rsidRPr="00320751" w:rsidRDefault="00EA15B3" w:rsidP="00320751">
      <w:pPr>
        <w:rPr>
          <w:noProof/>
        </w:rPr>
      </w:pPr>
      <w:r>
        <w:rPr>
          <w:rStyle w:val="HideTWBExt"/>
        </w:rPr>
        <w:t>&lt;/Amend&gt;</w:t>
      </w:r>
    </w:p>
    <w:p w14:paraId="76F2E89B" w14:textId="77777777" w:rsidR="00320751" w:rsidRPr="00320751" w:rsidRDefault="00EA15B3" w:rsidP="00320751">
      <w:pPr>
        <w:pStyle w:val="AmDateTab"/>
        <w:rPr>
          <w:noProof/>
        </w:rPr>
      </w:pPr>
      <w:r>
        <w:rPr>
          <w:rStyle w:val="HideTWBExt"/>
        </w:rPr>
        <w:t>&lt;Amend&gt;&lt;Date&gt;</w:t>
      </w:r>
      <w:r>
        <w:rPr>
          <w:rStyle w:val="HideTWBInt"/>
          <w:color w:val="auto"/>
        </w:rPr>
        <w:t>{22/11/2019}</w:t>
      </w:r>
      <w:r>
        <w:t>22.11.2019</w:t>
      </w:r>
      <w:r>
        <w:rPr>
          <w:rStyle w:val="HideTWBExt"/>
        </w:rPr>
        <w:t>&lt;/Date&gt;</w:t>
      </w:r>
      <w:r>
        <w:tab/>
      </w:r>
      <w:r>
        <w:rPr>
          <w:rStyle w:val="HideTWBExt"/>
        </w:rPr>
        <w:t>&lt;ANo&gt;</w:t>
      </w:r>
      <w:r>
        <w:t>B9</w:t>
      </w:r>
      <w:r>
        <w:noBreakHyphen/>
        <w:t>0174</w:t>
      </w:r>
      <w:r>
        <w:rPr>
          <w:rStyle w:val="HideTWBExt"/>
        </w:rPr>
        <w:t>&lt;/ANo&gt;</w:t>
      </w:r>
      <w:r>
        <w:t>/</w:t>
      </w:r>
      <w:r>
        <w:rPr>
          <w:rStyle w:val="HideTWBExt"/>
        </w:rPr>
        <w:t>&lt;NumAm&gt;</w:t>
      </w:r>
      <w:r>
        <w:t>25</w:t>
      </w:r>
      <w:r>
        <w:rPr>
          <w:rStyle w:val="HideTWBExt"/>
        </w:rPr>
        <w:t>&lt;/NumAm&gt;</w:t>
      </w:r>
    </w:p>
    <w:p w14:paraId="5FD270D4" w14:textId="77777777" w:rsidR="00320751" w:rsidRPr="00320751" w:rsidRDefault="00EA15B3" w:rsidP="00320751">
      <w:pPr>
        <w:pStyle w:val="AmNumberTabs"/>
        <w:rPr>
          <w:noProof/>
        </w:rPr>
      </w:pPr>
      <w:r>
        <w:t>Изменение</w:t>
      </w:r>
      <w:r>
        <w:tab/>
      </w:r>
      <w:r>
        <w:tab/>
      </w:r>
      <w:r>
        <w:rPr>
          <w:rStyle w:val="HideTWBExt"/>
          <w:b w:val="0"/>
        </w:rPr>
        <w:t>&lt;NumAm&gt;</w:t>
      </w:r>
      <w:r>
        <w:t>25</w:t>
      </w:r>
      <w:r>
        <w:rPr>
          <w:rStyle w:val="HideTWBExt"/>
          <w:b w:val="0"/>
        </w:rPr>
        <w:t>&lt;/NumAm&gt;</w:t>
      </w:r>
    </w:p>
    <w:p w14:paraId="273F4BDC" w14:textId="77777777" w:rsidR="00320751" w:rsidRPr="00320751" w:rsidRDefault="00EA15B3" w:rsidP="00320751">
      <w:pPr>
        <w:pStyle w:val="NormalBold"/>
        <w:rPr>
          <w:noProof/>
        </w:rPr>
      </w:pPr>
      <w:r>
        <w:rPr>
          <w:rStyle w:val="HideTWBExt"/>
          <w:b w:val="0"/>
        </w:rPr>
        <w:t>&lt;RepeatBlock-By&gt;&lt;Members&gt;</w:t>
      </w:r>
      <w:r>
        <w:t>Петер Лизе</w:t>
      </w:r>
      <w:r>
        <w:rPr>
          <w:rStyle w:val="HideTWBExt"/>
          <w:b w:val="0"/>
        </w:rPr>
        <w:t>&lt;/Members&gt;</w:t>
      </w:r>
    </w:p>
    <w:p w14:paraId="424DFE67" w14:textId="77777777" w:rsidR="00320751" w:rsidRPr="00320751" w:rsidRDefault="00EA15B3" w:rsidP="00320751">
      <w:pPr>
        <w:rPr>
          <w:noProof/>
        </w:rPr>
      </w:pPr>
      <w:r>
        <w:rPr>
          <w:rStyle w:val="HideTWBExt"/>
        </w:rPr>
        <w:t>&lt;AuNomDe&gt;</w:t>
      </w:r>
      <w:r>
        <w:rPr>
          <w:rStyle w:val="HideTWBInt"/>
          <w:color w:val="auto"/>
        </w:rPr>
        <w:t>{PPE}</w:t>
      </w:r>
      <w:r>
        <w:t>от името на групата PPE</w:t>
      </w:r>
      <w:r>
        <w:rPr>
          <w:rStyle w:val="HideTWBExt"/>
        </w:rPr>
        <w:t>&lt;/AuNomDe&gt;</w:t>
      </w:r>
    </w:p>
    <w:p w14:paraId="45259A32" w14:textId="77777777" w:rsidR="00320751" w:rsidRPr="00320751" w:rsidRDefault="00EA15B3" w:rsidP="00320751">
      <w:pPr>
        <w:rPr>
          <w:noProof/>
        </w:rPr>
      </w:pPr>
      <w:r>
        <w:rPr>
          <w:rStyle w:val="HideTWBExt"/>
        </w:rPr>
        <w:t>&lt;/RepeatBlock-By&gt;</w:t>
      </w:r>
    </w:p>
    <w:p w14:paraId="4E9955C4" w14:textId="77777777" w:rsidR="00320751" w:rsidRPr="007C49B0" w:rsidRDefault="00EA15B3" w:rsidP="00320751">
      <w:pPr>
        <w:pStyle w:val="AmDocTypeTab"/>
        <w:rPr>
          <w:noProof/>
          <w:color w:val="0000F0"/>
        </w:rPr>
      </w:pPr>
      <w:r>
        <w:rPr>
          <w:rStyle w:val="HideTWBExt"/>
          <w:b w:val="0"/>
        </w:rPr>
        <w:t>&lt;TitreType&gt;</w:t>
      </w:r>
      <w:r>
        <w:t>Предложение за резолюция</w:t>
      </w:r>
      <w:r>
        <w:rPr>
          <w:rStyle w:val="HideTWBExt"/>
          <w:b w:val="0"/>
        </w:rPr>
        <w:t>&lt;/TitreType&gt;</w:t>
      </w:r>
      <w:r>
        <w:tab/>
        <w:t>B9</w:t>
      </w:r>
      <w:r>
        <w:noBreakHyphen/>
        <w:t>0174/2019</w:t>
      </w:r>
    </w:p>
    <w:p w14:paraId="6B7C25BB" w14:textId="77777777" w:rsidR="00320751" w:rsidRPr="00320751" w:rsidRDefault="00EA15B3" w:rsidP="00320751">
      <w:pPr>
        <w:pStyle w:val="NormalBold"/>
        <w:rPr>
          <w:noProof/>
        </w:rPr>
      </w:pPr>
      <w:r>
        <w:rPr>
          <w:rStyle w:val="HideTWBExt"/>
          <w:b w:val="0"/>
        </w:rPr>
        <w:t>&lt;Rapporteur&gt;</w:t>
      </w:r>
      <w:r>
        <w:t>ENVI, PPE, S&amp;D, Renew, Verts/ALE, ECR, GUE/NGL</w:t>
      </w:r>
      <w:r>
        <w:rPr>
          <w:rStyle w:val="HideTWBExt"/>
          <w:b w:val="0"/>
        </w:rPr>
        <w:t>&lt;/Rapporteur&gt;</w:t>
      </w:r>
    </w:p>
    <w:p w14:paraId="14C0557F" w14:textId="77777777" w:rsidR="00320751" w:rsidRPr="00320751" w:rsidRDefault="00EA15B3" w:rsidP="00320751">
      <w:pPr>
        <w:pStyle w:val="Normal12a"/>
        <w:rPr>
          <w:noProof/>
        </w:rPr>
      </w:pPr>
      <w:r w:rsidRPr="00EA15B3">
        <w:rPr>
          <w:rStyle w:val="HideTWBExt"/>
        </w:rPr>
        <w:t>&lt;</w:t>
      </w:r>
      <w:r>
        <w:rPr>
          <w:rStyle w:val="HideTWBExt"/>
          <w:lang w:val="it-IT"/>
        </w:rPr>
        <w:t>Titre</w:t>
      </w:r>
      <w:r w:rsidRPr="00EA15B3">
        <w:rPr>
          <w:rStyle w:val="HideTWBExt"/>
        </w:rPr>
        <w:t>&gt;</w:t>
      </w:r>
      <w:r>
        <w:t xml:space="preserve">Конференцията на ООН по изменението на климата </w:t>
      </w:r>
      <w:r>
        <w:t>през 2019 г. в Мадрид, Испания (COP 25)</w:t>
      </w:r>
      <w:r w:rsidRPr="00EA15B3">
        <w:rPr>
          <w:rStyle w:val="HideTWBExt"/>
        </w:rPr>
        <w:t>&lt;/</w:t>
      </w:r>
      <w:r>
        <w:rPr>
          <w:rStyle w:val="HideTWBExt"/>
          <w:lang w:val="it-IT"/>
        </w:rPr>
        <w:t>Titre</w:t>
      </w:r>
      <w:r w:rsidRPr="00EA15B3">
        <w:rPr>
          <w:rStyle w:val="HideTWBExt"/>
        </w:rPr>
        <w:t>&gt;</w:t>
      </w:r>
    </w:p>
    <w:p w14:paraId="319CA59B" w14:textId="77777777" w:rsidR="00320751" w:rsidRPr="00320751" w:rsidRDefault="00EA15B3" w:rsidP="00320751">
      <w:pPr>
        <w:pStyle w:val="NormalBold"/>
        <w:rPr>
          <w:noProof/>
        </w:rPr>
      </w:pPr>
      <w:r>
        <w:rPr>
          <w:rStyle w:val="HideTWBExt"/>
          <w:b w:val="0"/>
        </w:rPr>
        <w:t>&lt;DocAmend&gt;</w:t>
      </w:r>
      <w:r>
        <w:t>Предложение за резолюция</w:t>
      </w:r>
      <w:r>
        <w:rPr>
          <w:rStyle w:val="HideTWBExt"/>
          <w:b w:val="0"/>
        </w:rPr>
        <w:t>&lt;/DocAmend&gt;</w:t>
      </w:r>
    </w:p>
    <w:p w14:paraId="6189F530" w14:textId="77777777" w:rsidR="00320751" w:rsidRPr="00320751" w:rsidRDefault="00EA15B3" w:rsidP="00320751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>
        <w:t>Параграф 64 б (нов)</w:t>
      </w:r>
      <w:r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56033" w14:paraId="25C38B00" w14:textId="77777777" w:rsidTr="008B1AE3">
        <w:trPr>
          <w:jc w:val="center"/>
        </w:trPr>
        <w:tc>
          <w:tcPr>
            <w:tcW w:w="9752" w:type="dxa"/>
            <w:gridSpan w:val="2"/>
          </w:tcPr>
          <w:p w14:paraId="04901007" w14:textId="77777777" w:rsidR="00320751" w:rsidRPr="00320751" w:rsidRDefault="00320751" w:rsidP="008B1AE3">
            <w:pPr>
              <w:keepNext/>
              <w:rPr>
                <w:noProof/>
              </w:rPr>
            </w:pPr>
          </w:p>
        </w:tc>
      </w:tr>
      <w:tr w:rsidR="00D56033" w14:paraId="6EA8F61C" w14:textId="77777777" w:rsidTr="008B1AE3">
        <w:trPr>
          <w:jc w:val="center"/>
        </w:trPr>
        <w:tc>
          <w:tcPr>
            <w:tcW w:w="4876" w:type="dxa"/>
          </w:tcPr>
          <w:p w14:paraId="59B84A27" w14:textId="77777777" w:rsidR="00320751" w:rsidRPr="007C49B0" w:rsidRDefault="00EA15B3" w:rsidP="008B1AE3">
            <w:pPr>
              <w:pStyle w:val="AmColumnHeading"/>
              <w:keepNext/>
              <w:rPr>
                <w:noProof/>
                <w:color w:val="0000FA"/>
              </w:rPr>
            </w:pPr>
            <w:r>
              <w:t>Предложение за резолюция</w:t>
            </w:r>
          </w:p>
        </w:tc>
        <w:tc>
          <w:tcPr>
            <w:tcW w:w="4876" w:type="dxa"/>
          </w:tcPr>
          <w:p w14:paraId="0E019B21" w14:textId="77777777" w:rsidR="00320751" w:rsidRPr="007C49B0" w:rsidRDefault="00EA15B3" w:rsidP="008B1AE3">
            <w:pPr>
              <w:pStyle w:val="AmColumnHeading"/>
              <w:keepNext/>
              <w:rPr>
                <w:noProof/>
                <w:color w:val="0000F5"/>
              </w:rPr>
            </w:pPr>
            <w:r>
              <w:t>Изменение</w:t>
            </w:r>
          </w:p>
        </w:tc>
      </w:tr>
      <w:tr w:rsidR="00D56033" w14:paraId="591ADE62" w14:textId="77777777" w:rsidTr="008B1AE3">
        <w:trPr>
          <w:jc w:val="center"/>
        </w:trPr>
        <w:tc>
          <w:tcPr>
            <w:tcW w:w="4876" w:type="dxa"/>
          </w:tcPr>
          <w:p w14:paraId="62F6880E" w14:textId="77777777" w:rsidR="00320751" w:rsidRPr="007C49B0" w:rsidRDefault="00EA15B3" w:rsidP="008B1AE3">
            <w:pPr>
              <w:pStyle w:val="Normal6a"/>
              <w:rPr>
                <w:noProof/>
                <w:color w:val="0000FA"/>
              </w:rPr>
            </w:pPr>
            <w:r>
              <w:t xml:space="preserve"> </w:t>
            </w:r>
          </w:p>
        </w:tc>
        <w:tc>
          <w:tcPr>
            <w:tcW w:w="4876" w:type="dxa"/>
          </w:tcPr>
          <w:p w14:paraId="26CE72E7" w14:textId="2562BED2" w:rsidR="00320751" w:rsidRPr="007C49B0" w:rsidRDefault="00EA15B3" w:rsidP="00087B8C">
            <w:pPr>
              <w:pStyle w:val="Normal6a"/>
              <w:rPr>
                <w:b/>
                <w:i/>
                <w:noProof/>
                <w:color w:val="000005"/>
                <w:szCs w:val="24"/>
              </w:rPr>
            </w:pPr>
            <w:r>
              <w:rPr>
                <w:b/>
                <w:i/>
              </w:rPr>
              <w:t>64б.</w:t>
            </w:r>
            <w:r>
              <w:rPr>
                <w:b/>
                <w:i/>
              </w:rPr>
              <w:tab/>
              <w:t xml:space="preserve">отбелязва изявлението на новоизбрания председател на Комисията Урсула фон дер </w:t>
            </w:r>
            <w:r>
              <w:rPr>
                <w:b/>
                <w:i/>
              </w:rPr>
              <w:t>Лайен, в което се казва, че схемата за търговия с емисии ще бъде разширена, така че да включва и сектори, които все още не са обхванати от системата на ЕС за търговия; отхвърля пряко включване в схемата на ЕС за търговия с емисии; изисква от Комисията да п</w:t>
            </w:r>
            <w:r>
              <w:rPr>
                <w:b/>
                <w:i/>
              </w:rPr>
              <w:t>редстави доклад на Парламента и на Съвета с оценка на въздействието относно отделна схема за търговия с емисии за тези сектори; категорично подчертава, че системата за определяне на цените на CO</w:t>
            </w:r>
            <w:r>
              <w:rPr>
                <w:b/>
                <w:i/>
                <w:vertAlign w:val="subscript"/>
              </w:rPr>
              <w:t>2</w:t>
            </w:r>
            <w:r>
              <w:rPr>
                <w:b/>
                <w:i/>
              </w:rPr>
              <w:t xml:space="preserve"> следва да не замества или отслабва съществуващите мерки, кат</w:t>
            </w:r>
            <w:r>
              <w:rPr>
                <w:b/>
                <w:i/>
              </w:rPr>
              <w:t>о например стандартите за емисиите на CO</w:t>
            </w:r>
            <w:r>
              <w:rPr>
                <w:b/>
                <w:i/>
                <w:vertAlign w:val="subscript"/>
              </w:rPr>
              <w:t>2</w:t>
            </w:r>
            <w:r>
              <w:rPr>
                <w:b/>
                <w:i/>
              </w:rPr>
              <w:t xml:space="preserve"> за автомобилите и камионите или Регламента относно действията в областта на климата, а следва да допълва съществуващото законодателство, за да засили амбициите на ЕС по отношение на климата като елемент от комбинац</w:t>
            </w:r>
            <w:r>
              <w:rPr>
                <w:b/>
                <w:i/>
              </w:rPr>
              <w:t>ия от политики, както посочи избраният за изпълнителен заместник-председателя на Комисията Франс Тимерманс по време на неговото изслушване в Парламента;</w:t>
            </w:r>
          </w:p>
        </w:tc>
      </w:tr>
    </w:tbl>
    <w:p w14:paraId="76D246F7" w14:textId="77777777" w:rsidR="00320751" w:rsidRPr="00320751" w:rsidRDefault="00EA15B3" w:rsidP="00320751">
      <w:pPr>
        <w:pStyle w:val="AmOrLang"/>
        <w:rPr>
          <w:noProof/>
        </w:rPr>
      </w:pPr>
      <w:r w:rsidRPr="007C49B0">
        <w:rPr>
          <w:noProof/>
        </w:rPr>
        <w:t xml:space="preserve">Or. </w:t>
      </w:r>
      <w:r w:rsidRPr="00320751">
        <w:rPr>
          <w:rStyle w:val="HideTWBExt"/>
          <w:rFonts w:eastAsiaTheme="majorEastAsia"/>
        </w:rPr>
        <w:t>&lt;Original&gt;</w:t>
      </w:r>
      <w:r w:rsidRPr="007C49B0">
        <w:rPr>
          <w:rStyle w:val="HideTWBInt"/>
          <w:noProof/>
          <w:color w:val="0000F0"/>
        </w:rPr>
        <w:t>{EN}</w:t>
      </w:r>
      <w:r w:rsidRPr="007C49B0">
        <w:rPr>
          <w:noProof/>
        </w:rPr>
        <w:t>en</w:t>
      </w:r>
      <w:r w:rsidRPr="00320751">
        <w:rPr>
          <w:rStyle w:val="HideTWBExt"/>
          <w:rFonts w:eastAsiaTheme="majorEastAsia"/>
        </w:rPr>
        <w:t>&lt;/Original&gt;</w:t>
      </w:r>
    </w:p>
    <w:p w14:paraId="7BF96B1C" w14:textId="77777777" w:rsidR="00320751" w:rsidRPr="00320751" w:rsidRDefault="00EA15B3" w:rsidP="00320751">
      <w:pPr>
        <w:rPr>
          <w:noProof/>
        </w:rPr>
      </w:pPr>
      <w:r>
        <w:rPr>
          <w:rStyle w:val="HideTWBExt"/>
        </w:rPr>
        <w:t>&lt;/Amend&gt;</w:t>
      </w:r>
    </w:p>
    <w:p w14:paraId="2A8F1B44" w14:textId="77777777" w:rsidR="006959AA" w:rsidRPr="00320751" w:rsidRDefault="00EA15B3" w:rsidP="006959AA">
      <w:pPr>
        <w:rPr>
          <w:noProof/>
        </w:rPr>
      </w:pPr>
      <w:r>
        <w:rPr>
          <w:rStyle w:val="HideTWBExt"/>
        </w:rPr>
        <w:t>&lt;/RepeatBlock-Amend&gt;</w:t>
      </w:r>
    </w:p>
    <w:sectPr w:rsidR="006959AA" w:rsidRPr="00320751" w:rsidSect="00AF5BE6">
      <w:footerReference w:type="default" r:id="rId18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09BDC" w14:textId="77777777" w:rsidR="00000000" w:rsidRDefault="00EA15B3">
      <w:r>
        <w:separator/>
      </w:r>
    </w:p>
  </w:endnote>
  <w:endnote w:type="continuationSeparator" w:id="0">
    <w:p w14:paraId="02076BE2" w14:textId="77777777" w:rsidR="00000000" w:rsidRDefault="00EA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5FFF4" w14:textId="77777777" w:rsidR="00EA15B3" w:rsidRDefault="00EA15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DE188" w14:textId="77777777" w:rsidR="00EA15B3" w:rsidRDefault="00EA15B3" w:rsidP="00EA15B3">
    <w:pPr>
      <w:pStyle w:val="EPFooter"/>
    </w:pPr>
    <w:r w:rsidRPr="00EA15B3">
      <w:rPr>
        <w:rStyle w:val="HideTWBExt"/>
      </w:rPr>
      <w:t>&lt;PathFdR&gt;</w:t>
    </w:r>
    <w:r>
      <w:t>AM\1193312BG.docx</w:t>
    </w:r>
    <w:r w:rsidRPr="00EA15B3">
      <w:rPr>
        <w:rStyle w:val="HideTWBExt"/>
      </w:rPr>
      <w:t>&lt;/PathFdR&gt;</w:t>
    </w:r>
    <w:r>
      <w:tab/>
    </w:r>
    <w:r>
      <w:tab/>
      <w:t>PE</w:t>
    </w:r>
    <w:r w:rsidRPr="00EA15B3">
      <w:rPr>
        <w:rStyle w:val="HideTWBExt"/>
      </w:rPr>
      <w:t>&lt;NoPE&gt;</w:t>
    </w:r>
    <w:r>
      <w:t>643.342</w:t>
    </w:r>
    <w:r w:rsidRPr="00EA15B3">
      <w:rPr>
        <w:rStyle w:val="HideTWBExt"/>
      </w:rPr>
      <w:t>&lt;/NoPE&gt;&lt;Version&gt;</w:t>
    </w:r>
    <w:r>
      <w:t>v01-00</w:t>
    </w:r>
    <w:r w:rsidRPr="00EA15B3">
      <w:rPr>
        <w:rStyle w:val="HideTWBExt"/>
      </w:rPr>
      <w:t>&lt;/Version&gt;</w:t>
    </w:r>
  </w:p>
  <w:p w14:paraId="73647A64" w14:textId="13FB6DC1" w:rsidR="008A104E" w:rsidRPr="00320751" w:rsidRDefault="00EA15B3" w:rsidP="00EA15B3">
    <w:pPr>
      <w:pStyle w:val="EPFooter2"/>
    </w:pPr>
    <w:r>
      <w:t>BG</w:t>
    </w:r>
    <w:r>
      <w:tab/>
    </w:r>
    <w:r w:rsidRPr="00EA15B3">
      <w:rPr>
        <w:b w:val="0"/>
        <w:i/>
        <w:color w:val="C0C0C0"/>
        <w:sz w:val="22"/>
      </w:rPr>
      <w:t>Единство в многообразието</w:t>
    </w:r>
    <w:r>
      <w:tab/>
      <w:t>BG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BBF98" w14:textId="77777777" w:rsidR="00EA15B3" w:rsidRDefault="00EA15B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ADC56" w14:textId="77777777" w:rsidR="00EA15B3" w:rsidRDefault="00EA15B3" w:rsidP="00EA15B3">
    <w:pPr>
      <w:pStyle w:val="EPFooter"/>
    </w:pPr>
    <w:r w:rsidRPr="00EA15B3">
      <w:rPr>
        <w:rStyle w:val="HideTWBExt"/>
      </w:rPr>
      <w:t>&lt;PathFdR&gt;</w:t>
    </w:r>
    <w:r>
      <w:t>AM\1193312BG.docx</w:t>
    </w:r>
    <w:r w:rsidRPr="00EA15B3">
      <w:rPr>
        <w:rStyle w:val="HideTWBExt"/>
      </w:rPr>
      <w:t>&lt;/PathFdR&gt;</w:t>
    </w:r>
    <w:r>
      <w:tab/>
    </w:r>
    <w:r>
      <w:tab/>
      <w:t>PE</w:t>
    </w:r>
    <w:r w:rsidRPr="00EA15B3">
      <w:rPr>
        <w:rStyle w:val="HideTWBExt"/>
      </w:rPr>
      <w:t>&lt;NoPE&gt;</w:t>
    </w:r>
    <w:r>
      <w:t>643.342</w:t>
    </w:r>
    <w:r w:rsidRPr="00EA15B3">
      <w:rPr>
        <w:rStyle w:val="HideTWBExt"/>
      </w:rPr>
      <w:t>&lt;/NoPE&gt;&lt;Version&gt;</w:t>
    </w:r>
    <w:r>
      <w:t>v01-00</w:t>
    </w:r>
    <w:r w:rsidRPr="00EA15B3">
      <w:rPr>
        <w:rStyle w:val="HideTWBExt"/>
      </w:rPr>
      <w:t>&lt;/Version&gt;</w:t>
    </w:r>
  </w:p>
  <w:p w14:paraId="729D3969" w14:textId="5F269F2E" w:rsidR="00320751" w:rsidRPr="00320751" w:rsidRDefault="00EA15B3" w:rsidP="00EA15B3">
    <w:pPr>
      <w:pStyle w:val="EPFooter2"/>
    </w:pPr>
    <w:r>
      <w:t>BG</w:t>
    </w:r>
    <w:r>
      <w:tab/>
    </w:r>
    <w:r w:rsidRPr="00EA15B3">
      <w:rPr>
        <w:b w:val="0"/>
        <w:i/>
        <w:color w:val="C0C0C0"/>
        <w:sz w:val="22"/>
      </w:rPr>
      <w:t>Единство в многообразието</w:t>
    </w:r>
    <w:r>
      <w:tab/>
      <w:t>BG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F4BFD" w14:textId="77777777" w:rsidR="00EA15B3" w:rsidRDefault="00EA15B3" w:rsidP="00EA15B3">
    <w:pPr>
      <w:pStyle w:val="EPFooter"/>
    </w:pPr>
    <w:r w:rsidRPr="00EA15B3">
      <w:rPr>
        <w:rStyle w:val="HideTWBExt"/>
      </w:rPr>
      <w:t>&lt;PathFdR&gt;</w:t>
    </w:r>
    <w:r>
      <w:t>AM\1193312BG.docx</w:t>
    </w:r>
    <w:r w:rsidRPr="00EA15B3">
      <w:rPr>
        <w:rStyle w:val="HideTWBExt"/>
      </w:rPr>
      <w:t>&lt;/PathFdR&gt;</w:t>
    </w:r>
    <w:r>
      <w:tab/>
    </w:r>
    <w:r>
      <w:tab/>
      <w:t>PE</w:t>
    </w:r>
    <w:r w:rsidRPr="00EA15B3">
      <w:rPr>
        <w:rStyle w:val="HideTWBExt"/>
      </w:rPr>
      <w:t>&lt;NoPE&gt;</w:t>
    </w:r>
    <w:r>
      <w:t>643.342</w:t>
    </w:r>
    <w:r w:rsidRPr="00EA15B3">
      <w:rPr>
        <w:rStyle w:val="HideTWBExt"/>
      </w:rPr>
      <w:t>&lt;/NoPE&gt;&lt;Version&gt;</w:t>
    </w:r>
    <w:r>
      <w:t>v01-00</w:t>
    </w:r>
    <w:r w:rsidRPr="00EA15B3">
      <w:rPr>
        <w:rStyle w:val="HideTWBExt"/>
      </w:rPr>
      <w:t>&lt;/Version&gt;</w:t>
    </w:r>
  </w:p>
  <w:p w14:paraId="1AB250CB" w14:textId="439F792F" w:rsidR="00320751" w:rsidRPr="00320751" w:rsidRDefault="00EA15B3" w:rsidP="00EA15B3">
    <w:pPr>
      <w:pStyle w:val="EPFooter2"/>
    </w:pPr>
    <w:r>
      <w:t>BG</w:t>
    </w:r>
    <w:r>
      <w:tab/>
    </w:r>
    <w:r w:rsidRPr="00EA15B3">
      <w:rPr>
        <w:b w:val="0"/>
        <w:i/>
        <w:color w:val="C0C0C0"/>
        <w:sz w:val="22"/>
      </w:rPr>
      <w:t>Единство в многообразието</w:t>
    </w:r>
    <w:r>
      <w:tab/>
      <w:t>BG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EFE24" w14:textId="77777777" w:rsidR="00EA15B3" w:rsidRDefault="00EA15B3" w:rsidP="00EA15B3">
    <w:pPr>
      <w:pStyle w:val="EPFooter"/>
    </w:pPr>
    <w:r w:rsidRPr="00EA15B3">
      <w:rPr>
        <w:rStyle w:val="HideTWBExt"/>
      </w:rPr>
      <w:t>&lt;PathFdR&gt;</w:t>
    </w:r>
    <w:r>
      <w:t>AM\1193312BG.docx</w:t>
    </w:r>
    <w:r w:rsidRPr="00EA15B3">
      <w:rPr>
        <w:rStyle w:val="HideTWBExt"/>
      </w:rPr>
      <w:t>&lt;/PathFdR&gt;</w:t>
    </w:r>
    <w:r>
      <w:tab/>
    </w:r>
    <w:r>
      <w:tab/>
      <w:t>PE</w:t>
    </w:r>
    <w:r w:rsidRPr="00EA15B3">
      <w:rPr>
        <w:rStyle w:val="HideTWBExt"/>
      </w:rPr>
      <w:t>&lt;NoPE&gt;</w:t>
    </w:r>
    <w:r>
      <w:t>643.342</w:t>
    </w:r>
    <w:r w:rsidRPr="00EA15B3">
      <w:rPr>
        <w:rStyle w:val="HideTWBExt"/>
      </w:rPr>
      <w:t>&lt;/NoPE&gt;&lt;Version&gt;</w:t>
    </w:r>
    <w:r>
      <w:t>v01-00</w:t>
    </w:r>
    <w:r w:rsidRPr="00EA15B3">
      <w:rPr>
        <w:rStyle w:val="HideTWBExt"/>
      </w:rPr>
      <w:t>&lt;/Version&gt;</w:t>
    </w:r>
  </w:p>
  <w:p w14:paraId="584E721A" w14:textId="603DDBEE" w:rsidR="00320751" w:rsidRPr="00320751" w:rsidRDefault="00EA15B3" w:rsidP="00EA15B3">
    <w:pPr>
      <w:pStyle w:val="EPFooter2"/>
    </w:pPr>
    <w:r>
      <w:t>BG</w:t>
    </w:r>
    <w:r>
      <w:tab/>
    </w:r>
    <w:r w:rsidRPr="00EA15B3">
      <w:rPr>
        <w:b w:val="0"/>
        <w:i/>
        <w:color w:val="C0C0C0"/>
        <w:sz w:val="22"/>
      </w:rPr>
      <w:t>Единство в многообразието</w:t>
    </w:r>
    <w:r>
      <w:tab/>
      <w:t>BG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B00B6" w14:textId="77777777" w:rsidR="00EA15B3" w:rsidRDefault="00EA15B3" w:rsidP="00EA15B3">
    <w:pPr>
      <w:pStyle w:val="EPFooter"/>
    </w:pPr>
    <w:r w:rsidRPr="00EA15B3">
      <w:rPr>
        <w:rStyle w:val="HideTWBExt"/>
      </w:rPr>
      <w:t>&lt;PathFdR&gt;</w:t>
    </w:r>
    <w:r>
      <w:t>AM\1193312BG.docx</w:t>
    </w:r>
    <w:r w:rsidRPr="00EA15B3">
      <w:rPr>
        <w:rStyle w:val="HideTWBExt"/>
      </w:rPr>
      <w:t>&lt;/PathFdR&gt;</w:t>
    </w:r>
    <w:r>
      <w:tab/>
    </w:r>
    <w:r>
      <w:tab/>
      <w:t>PE</w:t>
    </w:r>
    <w:r w:rsidRPr="00EA15B3">
      <w:rPr>
        <w:rStyle w:val="HideTWBExt"/>
      </w:rPr>
      <w:t>&lt;NoPE&gt;</w:t>
    </w:r>
    <w:r>
      <w:t>643.342</w:t>
    </w:r>
    <w:r w:rsidRPr="00EA15B3">
      <w:rPr>
        <w:rStyle w:val="HideTWBExt"/>
      </w:rPr>
      <w:t>&lt;/NoPE&gt;&lt;Version&gt;</w:t>
    </w:r>
    <w:r>
      <w:t>v01-00</w:t>
    </w:r>
    <w:r w:rsidRPr="00EA15B3">
      <w:rPr>
        <w:rStyle w:val="HideTWBExt"/>
      </w:rPr>
      <w:t>&lt;/Version&gt;</w:t>
    </w:r>
  </w:p>
  <w:p w14:paraId="1616A57E" w14:textId="0CB9CE14" w:rsidR="00320751" w:rsidRPr="00320751" w:rsidRDefault="00EA15B3" w:rsidP="00EA15B3">
    <w:pPr>
      <w:pStyle w:val="EPFooter2"/>
    </w:pPr>
    <w:r>
      <w:t>BG</w:t>
    </w:r>
    <w:r>
      <w:tab/>
    </w:r>
    <w:r w:rsidRPr="00EA15B3">
      <w:rPr>
        <w:b w:val="0"/>
        <w:i/>
        <w:color w:val="C0C0C0"/>
        <w:sz w:val="22"/>
      </w:rPr>
      <w:t>Единство в многообразието</w:t>
    </w:r>
    <w:r>
      <w:tab/>
      <w:t>BG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63CED" w14:textId="77777777" w:rsidR="00EA15B3" w:rsidRDefault="00EA15B3" w:rsidP="00EA15B3">
    <w:pPr>
      <w:pStyle w:val="EPFooter"/>
    </w:pPr>
    <w:r w:rsidRPr="00EA15B3">
      <w:rPr>
        <w:rStyle w:val="HideTWBExt"/>
      </w:rPr>
      <w:t>&lt;PathFdR&gt;</w:t>
    </w:r>
    <w:r>
      <w:t>AM\1193312BG.docx</w:t>
    </w:r>
    <w:r w:rsidRPr="00EA15B3">
      <w:rPr>
        <w:rStyle w:val="HideTWBExt"/>
      </w:rPr>
      <w:t>&lt;/PathFdR&gt;</w:t>
    </w:r>
    <w:r>
      <w:tab/>
    </w:r>
    <w:r>
      <w:tab/>
      <w:t>PE</w:t>
    </w:r>
    <w:r w:rsidRPr="00EA15B3">
      <w:rPr>
        <w:rStyle w:val="HideTWBExt"/>
      </w:rPr>
      <w:t>&lt;NoPE&gt;</w:t>
    </w:r>
    <w:r>
      <w:t>643.342</w:t>
    </w:r>
    <w:r w:rsidRPr="00EA15B3">
      <w:rPr>
        <w:rStyle w:val="HideTWBExt"/>
      </w:rPr>
      <w:t>&lt;/NoPE&gt;&lt;Version&gt;</w:t>
    </w:r>
    <w:r>
      <w:t>v01-00</w:t>
    </w:r>
    <w:r w:rsidRPr="00EA15B3">
      <w:rPr>
        <w:rStyle w:val="HideTWBExt"/>
      </w:rPr>
      <w:t>&lt;/Version&gt;</w:t>
    </w:r>
  </w:p>
  <w:p w14:paraId="046B06B8" w14:textId="4E9882C2" w:rsidR="00320751" w:rsidRPr="00320751" w:rsidRDefault="00EA15B3" w:rsidP="00EA15B3">
    <w:pPr>
      <w:pStyle w:val="EPFooter2"/>
    </w:pPr>
    <w:r>
      <w:t>BG</w:t>
    </w:r>
    <w:r>
      <w:tab/>
    </w:r>
    <w:r w:rsidRPr="00EA15B3">
      <w:rPr>
        <w:b w:val="0"/>
        <w:i/>
        <w:color w:val="C0C0C0"/>
        <w:sz w:val="22"/>
      </w:rPr>
      <w:t>Единство в многообразието</w:t>
    </w:r>
    <w:r>
      <w:tab/>
      <w:t>BG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8DB3D" w14:textId="77777777" w:rsidR="00EA15B3" w:rsidRDefault="00EA15B3" w:rsidP="00EA15B3">
    <w:pPr>
      <w:pStyle w:val="EPFooter"/>
    </w:pPr>
    <w:r w:rsidRPr="00EA15B3">
      <w:rPr>
        <w:rStyle w:val="HideTWBExt"/>
      </w:rPr>
      <w:t>&lt;PathFdR&gt;</w:t>
    </w:r>
    <w:r>
      <w:t>AM\1193312BG.docx</w:t>
    </w:r>
    <w:r w:rsidRPr="00EA15B3">
      <w:rPr>
        <w:rStyle w:val="HideTWBExt"/>
      </w:rPr>
      <w:t>&lt;/PathFdR&gt;</w:t>
    </w:r>
    <w:r>
      <w:tab/>
    </w:r>
    <w:r>
      <w:tab/>
      <w:t>PE</w:t>
    </w:r>
    <w:r w:rsidRPr="00EA15B3">
      <w:rPr>
        <w:rStyle w:val="HideTWBExt"/>
      </w:rPr>
      <w:t>&lt;NoPE&gt;</w:t>
    </w:r>
    <w:r>
      <w:t>643.342</w:t>
    </w:r>
    <w:r w:rsidRPr="00EA15B3">
      <w:rPr>
        <w:rStyle w:val="HideTWBExt"/>
      </w:rPr>
      <w:t>&lt;/NoPE&gt;&lt;Version&gt;</w:t>
    </w:r>
    <w:r>
      <w:t>v01-00</w:t>
    </w:r>
    <w:r w:rsidRPr="00EA15B3">
      <w:rPr>
        <w:rStyle w:val="HideTWBExt"/>
      </w:rPr>
      <w:t>&lt;/Version&gt;</w:t>
    </w:r>
  </w:p>
  <w:p w14:paraId="228A8D0C" w14:textId="516D898A" w:rsidR="00320751" w:rsidRPr="00320751" w:rsidRDefault="00EA15B3" w:rsidP="00EA15B3">
    <w:pPr>
      <w:pStyle w:val="EPFooter2"/>
    </w:pPr>
    <w:r>
      <w:t>BG</w:t>
    </w:r>
    <w:r>
      <w:tab/>
    </w:r>
    <w:r w:rsidRPr="00EA15B3">
      <w:rPr>
        <w:b w:val="0"/>
        <w:i/>
        <w:color w:val="C0C0C0"/>
        <w:sz w:val="22"/>
      </w:rPr>
      <w:t>Единство в многообразието</w:t>
    </w:r>
    <w:r>
      <w:tab/>
      <w:t>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3DF6A" w14:textId="77777777" w:rsidR="00000000" w:rsidRDefault="00EA15B3">
      <w:r>
        <w:separator/>
      </w:r>
    </w:p>
  </w:footnote>
  <w:footnote w:type="continuationSeparator" w:id="0">
    <w:p w14:paraId="35365D7B" w14:textId="77777777" w:rsidR="00000000" w:rsidRDefault="00EA1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E830D" w14:textId="77777777" w:rsidR="00EA15B3" w:rsidRDefault="00EA15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C4E64" w14:textId="77777777" w:rsidR="00EA15B3" w:rsidRDefault="00EA15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C0B0F" w14:textId="77777777" w:rsidR="00EA15B3" w:rsidRDefault="00EA15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ENDDOCTYPEMNU" w:val=" 1"/>
    <w:docVar w:name="AUTHORMNU" w:val=" 2"/>
    <w:docVar w:name="CVar" w:val="25"/>
    <w:docVar w:name="DOCDT" w:val="22/11/2019"/>
    <w:docVar w:name="DocEPSectionBreak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{\*\falt Leelawadee UI};}{\f293\fbidi \froman\fcharset238\fprq2 Times New Roman CE;}{\f294\fbidi \froman\fcharset204\fprq2 Times New Roman Cyr;}_x000d__x000a_{\f296\fbidi \froman\fcharset161\fprq2 Times New Roman Greek;}{\f297\fbidi \froman\fcharset162\fprq2 Times New Roman Tur;}{\f298\fbidi \froman\fcharset177\fprq2 Times New Roman (Hebrew);}{\f299\fbidi \froman\fcharset178\fprq2 Times New Roman (Arabic);}_x000d__x000a_{\f300\fbidi \froman\fcharset186\fprq2 Times New Roman Baltic;}{\f301\fbidi \froman\fcharset163\fprq2 Times New Roman (Vietnamese);}{\f303\fbidi \fswiss\fcharset238\fprq2 Arial CE;}{\f304\fbidi \fswiss\fcharset204\fprq2 Arial Cyr;}_x000d__x000a_{\f306\fbidi \fswiss\fcharset161\fprq2 Arial Greek;}{\f307\fbidi \fswiss\fcharset162\fprq2 Arial Tur;}{\f308\fbidi \fswiss\fcharset177\fprq2 Arial (Hebrew);}{\f309\fbidi \fswiss\fcharset178\fprq2 Arial (Arabic);}_x000d__x000a_{\f310\fbidi \fswiss\fcharset186\fprq2 Arial Baltic;}{\f311\fbidi \fswiss\fcharset163\fprq2 Arial (Vietnamese);}{\f633\fbidi \froman\fcharset238\fprq2 Cambria Math CE;}{\f634\fbidi \froman\fcharset204\fprq2 Cambria Math Cyr;}_x000d__x000a_{\f636\fbidi \froman\fcharset161\fprq2 Cambria Math Greek;}{\f637\fbidi \froman\fcharset162\fprq2 Cambria Math Tur;}{\f640\fbidi \froman\fcharset186\fprq2 Cambria Math Baltic;}{\f64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3510909 HideTWBExt;}{\s18\ql \li-850\ri-850\widctlpar_x000d__x000a_\tqc\tx4535\tqr\tx9921\wrapdefault\aspalpha\aspnum\faauto\adjustright\rin-850\lin-850\itap0 \rtlch\fcs1 \af1\afs20\alang1025 \ltrch\fcs0 \b\f1\fs48\lang2057\langfe2057\cgrid\langnp2057\langfenp2057 \sbasedon0 \snext0 \spriority0 \styrsid13510909 _x000d__x000a_EPFooter2;}{\s19\ql \li0\ri0\sb240\sa240\nowidctlpar\tqc\tx4535\tqr\tx9071\wrapdefault\aspalpha\aspnum\faauto\adjustright\rin0\lin0\itap0 \rtlch\fcs1 \af0\afs20\alang1025 \ltrch\fcs0 \fs22\lang2057\langfe2057\cgrid\langnp2057\langfenp2057 _x000d__x000a_\sbasedon0 \snext19 \spriority0 \styrsid13510909 EPFooter;}}{\*\rsidtbl \rsid24658\rsid223860\rsid735077\rsid1718133\rsid2892074\rsid3565327\rsid4666813\rsid6641733\rsid7823322\rsid8594921\rsid9636012\rsid10377208\rsid11215221\rsid11549030\rsid12154954_x000d__x000a_\rsid13510909\rsid14382809\rsid14424199\rsid15204470\rsid15285974\rsid15950462\rsid16324206\rsid16662270}{\mmathPr\mmathFont34\mbrkBin0\mbrkBinSub0\msmallFrac0\mdispDef1\mlMargin0\mrMargin0\mdefJc1\mwrapIndent1440\mintLim0\mnaryLim1}{\info_x000d__x000a_{\author CHASE Kathleen}{\operator CHASE Kathleen}{\creatim\yr2019\mo11\dy22\hr13\min19}{\revtim\yr2019\mo11\dy22\hr13\min19}{\version1}{\edmins0}{\nofpages2}{\nofwords0}{\nofchars1}{\nofcharsws1}{\vern99}}{\*\xmlnstbl {\xmlns1 http://schemas.microsoft.co_x000d__x000a_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viewnobound1\snaptogridincell\allowfieldendsel_x000d__x000a_\wrppunct\asianbrkrule\nojkernpunct\rsidroot13510909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KChase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859492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859492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859492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8594921 \chftnsepc _x000d__x000a_\par }}\ltrpar \sectd \ltrsect\psz9\linex0\headery1134\footery567\sectlinegrid326\sectdefaultcl\sectrsid3953286\sftnbj\saftnnar\sftnrestart {\footerr \ltrpar \pard\plain \ltrpar\s19\ql \li0\ri0\sb240\sa240\nowidctlpar_x000d__x000a_\tqc\tx4535\tqr\tx9071\wrapdefault\aspalpha\aspnum\faauto\adjustright\rin0\lin0\itap0\pararsid143325 \rtlch\fcs1 \af0\afs20\alang1025 \ltrch\fcs0 \fs22\lang2057\langfe2057\cgrid\langnp2057\langfenp2057 {\rtlch\fcs1 \af0 \ltrch\fcs0 _x000d__x000a_\cs17\v\fs20\cf9\loch\af1\hich\af1\dbch\af31501\insrsid13510909\charrsid13585744 \hich\af1\dbch\af31501\loch\f1 &lt;PathFdR&gt;}{\rtlch\fcs1 \af0 \ltrch\fcs0 \insrsid13510909\charrsid13531738 AM\\1193300EN.docx}{\rtlch\fcs1 \af0 \ltrch\fcs0 _x000d__x000a_\cs17\v\fs20\cf9\loch\af1\hich\af1\dbch\af31501\insrsid13510909\charrsid13585744 \hich\af1\dbch\af31501\loch\f1 &lt;/PathFdR&gt;}{\rtlch\fcs1 \af0 \ltrch\fcs0 \insrsid13510909\charrsid13585744 \tab \tab PE}{\rtlch\fcs1 \af0 \ltrch\fcs0 _x000d__x000a_\cs17\v\fs20\cf9\loch\af1\hich\af1\dbch\af31501\insrsid13510909\charrsid13585744 \hich\af1\dbch\af31501\loch\f1 &lt;NoPE&gt;}{\rtlch\fcs1 \af0 \ltrch\fcs0 \insrsid13510909\charrsid13531738 643.342}{\rtlch\fcs1 \af0 \ltrch\fcs0 _x000d__x000a_\cs17\v\fs20\cf9\loch\af1\hich\af1\dbch\af31501\insrsid13510909\charrsid13585744 \hich\af1\dbch\af31501\loch\f1 &lt;/NoPE&gt;&lt;Version&gt;}{\rtlch\fcs1 \af0 \ltrch\fcs0 \insrsid13510909\charrsid13585744 v}{\rtlch\fcs1 \af0 \ltrch\fcs0 _x000d__x000a_\insrsid13510909\charrsid13531738 01-00}{\rtlch\fcs1 \af0 \ltrch\fcs0 \cs17\v\fs20\cf9\loch\af1\hich\af1\dbch\af31501\insrsid13510909\charrsid13585744 \hich\af1\dbch\af31501\loch\f1 &lt;/Version&gt;}{\rtlch\fcs1 \af0 \ltrch\fcs0 _x000d__x000a_\insrsid13510909\charrsid13585744 _x000d__x000a_\par }\pard\plain \ltrpar\s18\ql \li-850\ri-850\widctlpar\tqc\tx4535\tqr\tx9921\wrapdefault\aspalpha\aspnum\faauto\adjustright\rin-850\lin-850\itap0\pararsid2639205 \rtlch\fcs1 \af1\afs20\alang1025 \ltrch\fcs0 _x000d__x000a_\b\f1\fs48\lang2057\langfe2057\cgrid\langnp2057\langfenp2057 {\field{\*\fldinst {\rtlch\fcs1 \af1 \ltrch\fcs0 \insrsid13510909\charrsid13585744  DOCPROPERTY &quot;&lt;Extension&gt;&quot; }}{\fldrslt {\rtlch\fcs1 \af1 \ltrch\fcs0 \insrsid13510909 EN}}}\sectd \ltrsect_x000d__x000a_\linex0\endnhere\sectdefaultcl\sftnbj {\rtlch\fcs1 \af1 \ltrch\fcs0 \insrsid13510909\charrsid13585744 \tab }{\rtlch\fcs1 \af1\afs22 \ltrch\fcs0 \b0\i\fs22\cf16\insrsid13510909 United in diversity}{\rtlch\fcs1 \af1 \ltrch\fcs0 _x000d__x000a_\insrsid13510909\charrsid13585744 \tab }{\field{\*\fldinst {\rtlch\fcs1 \af1 \ltrch\fcs0 \insrsid13510909\charrsid13585744  DOCPROPERTY &quot;&lt;Extension&gt;&quot; }}{\fldrslt {\rtlch\fcs1 \af1 \ltrch\fcs0 \insrsid13510909 EN}}}\sectd \ltrsect_x000d__x000a_\linex0\endnhere\sectdefaultcl\sftnbj {\rtlch\fcs1 \af1 \ltrch\fcs0 \insrsid13510909\charrsid13585744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3510909 _x000d__x000a_\rtlch\fcs1 \af0\afs20\alang1025 \ltrch\fcs0 \fs24\lang2057\langfe2057\cgrid\langnp2057\langfenp2057 {\rtlch\fcs1 \af0 \ltrch\fcs0 \insrsid13510909\charrsid13585744 \sect }\sectd \ltrsect_x000d__x000a_\psz9\linex0\headery1134\footery567\endnhere\titlepg\sectlinegrid326\sectdefaultcl\sectrsid10377208\sftnbj\sftnrestart {\headerl \ltrpar \pard\plain \ltrpar\ql \li0\ri0\widctlpar\wrapdefault\aspalpha\aspnum\faauto\adjustright\rin0\lin0\itap0 \rtlch\fcs1 _x000d__x000a_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db_x000d__x000a_f60b2fa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25"/>
    <w:docVar w:name="InsideLoop" w:val="1"/>
    <w:docVar w:name="LastEditedSection" w:val=" 1"/>
    <w:docVar w:name="ONBEHALFKEY1" w:val="PPE"/>
    <w:docVar w:name="ORLANGKEY" w:val="EN"/>
    <w:docVar w:name="RepeatBlock-Amend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{\*\falt Leelawadee UI};}{\f293\fbidi \froman\fcharset238\fprq2 Times New Roman CE;}{\f294\fbidi \froman\fcharset204\fprq2 Times New Roman Cyr;}_x000d__x000a_{\f296\fbidi \froman\fcharset161\fprq2 Times New Roman Greek;}{\f297\fbidi \froman\fcharset162\fprq2 Times New Roman Tur;}{\f298\fbidi \froman\fcharset177\fprq2 Times New Roman (Hebrew);}{\f299\fbidi \froman\fcharset178\fprq2 Times New Roman (Arabic);}_x000d__x000a_{\f300\fbidi \froman\fcharset186\fprq2 Times New Roman Baltic;}{\f301\fbidi \froman\fcharset163\fprq2 Times New Roman (Vietnamese);}{\f303\fbidi \fswiss\fcharset238\fprq2 Arial CE;}{\f304\fbidi \fswiss\fcharset204\fprq2 Arial Cyr;}_x000d__x000a_{\f306\fbidi \fswiss\fcharset161\fprq2 Arial Greek;}{\f307\fbidi \fswiss\fcharset162\fprq2 Arial Tur;}{\f308\fbidi \fswiss\fcharset177\fprq2 Arial (Hebrew);}{\f309\fbidi \fswiss\fcharset178\fprq2 Arial (Arabic);}_x000d__x000a_{\f310\fbidi \fswiss\fcharset186\fprq2 Arial Baltic;}{\f311\fbidi \fswiss\fcharset163\fprq2 Arial (Vietnamese);}{\f633\fbidi \froman\fcharset238\fprq2 Cambria Math CE;}{\f634\fbidi \froman\fcharset204\fprq2 Cambria Math Cyr;}_x000d__x000a_{\f636\fbidi \froman\fcharset161\fprq2 Cambria Math Greek;}{\f637\fbidi \froman\fcharset162\fprq2 Cambria Math Tur;}{\f640\fbidi \froman\fcharset186\fprq2 Cambria Math Baltic;}{\f64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5603235 HideTWBExt;}{\s18\ql \li0\ri0\nowidctlpar_x000d__x000a_\tqr\tx9071\wrapdefault\aspalpha\aspnum\faauto\adjustright\rin0\lin0\itap0 \rtlch\fcs1 \af0\afs20\alang1025 \ltrch\fcs0 \b\fs24\lang2057\langfe2057\cgrid\langnp2057\langfenp2057 \sbasedon0 \snext18 \spriority0 \styrsid15603235 AmDocTypeTab;}{_x000d__x000a_\s19\ql \li0\ri0\sa240\nowidctlpar\wrapdefault\aspalpha\aspnum\faauto\adjustright\rin0\lin0\itap0 \rtlch\fcs1 \af0\afs20\alang1025 \ltrch\fcs0 \fs24\lang2057\langfe2057\cgrid\langnp2057\langfenp2057 \sbasedon0 \snext19 \spriority0 \styrsid15603235 _x000d__x000a_Normal12a;}{\s20\ql \li-850\ri-850\widctlpar\tqc\tx4535\tqr\tx9921\wrapdefault\aspalpha\aspnum\faauto\adjustright\rin-850\lin-850\itap0 \rtlch\fcs1 \af1\afs20\alang1025 \ltrch\fcs0 \b\f1\fs48\lang2057\langfe2057\cgrid\langnp2057\langfenp2057 _x000d__x000a_\sbasedon0 \snext0 \spriority0 \styrsid15603235 EPFooter2;}{\*\cs21 \additive \v\f1\fs20\cf15 \spriority0 \styrsid15603235 HideTWBInt;}{\s22\ql \li0\ri0\nowidctlpar\wrapdefault\aspalpha\aspnum\faauto\adjustright\rin0\lin0\itap0 \rtlch\fcs1 _x000d__x000a_\af0\afs20\alang1025 \ltrch\fcs0 \b\fs24\lang2057\langfe2057\cgrid\langnp2057\langfenp2057 \sbasedon0 \snext22 \spriority0 \styrsid15603235 NormalBold;}{_x000d__x000a_\s23\qr \li0\ri0\sb240\sa240\nowidctlpar\wrapdefault\aspalpha\aspnum\faauto\adjustright\rin0\lin0\itap0 \rtlch\fcs1 \af0\afs20\alang1025 \ltrch\fcs0 \fs24\lang2057\langfe2057\cgrid\langnp2057\langfenp2057 \sbasedon0 \snext23 \spriority0 \styrsid15603235 _x000d__x000a_AmOrLang;}{\s24\ql \li0\ri0\sa120\nowidctlpar\wrapdefault\aspalpha\aspnum\faauto\adjustright\rin0\lin0\itap0 \rtlch\fcs1 \af0\afs20\alang1025 \ltrch\fcs0 \fs24\lang2057\langfe2057\cgrid\langnp2057\langfenp2057 _x000d__x000a_\sbasedon0 \snext24 \spriority0 \styrsid15603235 Normal6a;}{\s25\ql \li0\ri0\nowidctlpar\tqr\tx9071\wrapdefault\aspalpha\aspnum\faauto\adjustright\rin0\lin0\itap0 \rtlch\fcs1 \af0\afs20\alang1025 \ltrch\fcs0 _x000d__x000a_\fs24\lang2057\langfe2057\cgrid\langnp2057\langfenp2057 \sbasedon0 \snext25 \spriority0 \styrsid15603235 AmDateTab;}{\s26\qc \li0\ri0\sa240\nowidctlpar\wrapdefault\aspalpha\aspnum\faauto\adjustright\rin0\lin0\itap0 \rtlch\fcs1 \af0\afs20\alang1025 _x000d__x000a_\ltrch\fcs0 \i\fs24\lang2057\langfe2057\cgrid\langnp2057\langfenp2057 \sbasedon0 \snext26 \spriority0 \styrsid15603235 AmColumnHeading;}{\s27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7 \spriority0 \styrsid15603235 AmNumberTabs;}{\s28\ql \li0\ri0\sb240\sa240\nowidctlpar_x000d__x000a_\tqc\tx4535\tqr\tx9071\wrapdefault\aspalpha\aspnum\faauto\adjustright\rin0\lin0\itap0 \rtlch\fcs1 \af0\afs20\alang1025 \ltrch\fcs0 \fs22\lang2057\langfe2057\cgrid\langnp2057\langfenp2057 \sbasedon0 \snext28 \spriority0 \styrsid15603235 EPFooter;}}_x000d__x000a_{\*\rsidtbl \rsid24658\rsid223860\rsid735077\rsid1718133\rsid2892074\rsid3565327\rsid4666813\rsid6641733\rsid7823322\rsid7896094\rsid9636012\rsid10377208\rsid11215221\rsid11549030\rsid12154954\rsid14382809\rsid14424199\rsid15204470\rsid15285974_x000d__x000a_\rsid15603235\rsid15950462\rsid16324206\rsid16662270}{\mmathPr\mmathFont34\mbrkBin0\mbrkBinSub0\msmallFrac0\mdispDef1\mlMargin0\mrMargin0\mdefJc1\mwrapIndent1440\mintLim0\mnaryLim1}{\info{\author CHASE Kathleen}{\operator CHASE Kathleen}_x000d__x000a_{\creatim\yr2019\mo11\dy22\hr13\min16}{\revtim\yr2019\mo11\dy22\hr13\min16}{\version1}{\edmins0}{\nofpages2}{\nofwords86}{\nofchars945}{\nofcharsws958}{\vern99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viewnobound1\snaptogridincell\allowfieldendsel_x000d__x000a_\wrppunct\asianbrkrule\nojkernpunct\rsidroot15603235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KChase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789609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89609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89609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896094 \chftnsepc _x000d__x000a_\par }}\ltrpar \sectd \ltrsect\psz9\linex0\headery1134\footery567\sectlinegrid326\sectdefaultcl\sectrsid3953286\sftnbj\saftnnar\sftnrestart {\footerr \ltrpar \pard\plain \ltrpar\s28\ql \li0\ri0\sb240\sa240\nowidctlpar_x000d__x000a_\tqc\tx4535\tqr\tx9071\wrapdefault\aspalpha\aspnum\faauto\adjustright\rin0\lin0\itap0\pararsid143325 \rtlch\fcs1 \af0\afs20\alang1025 \ltrch\fcs0 \fs22\lang2057\langfe2057\cgrid\langnp2057\langfenp2057 {\rtlch\fcs1 \af0 \ltrch\fcs0 _x000d__x000a_\cs17\v\fs20\cf9\loch\af1\hich\af1\dbch\af31501\insrsid15603235\charrsid13585744 \hich\af1\dbch\af31501\loch\f1 &lt;PathFdR&gt;}{\rtlch\fcs1 \af0 \ltrch\fcs0 \cf10\insrsid15603235\charrsid13585744 \uc1\u9668\'3f}{\rtlch\fcs1 \af0 \ltrch\fcs0 _x000d__x000a_\insrsid15603235\charrsid13585744 #}{\rtlch\fcs1 \af1 \ltrch\fcs0 \cs21\v\f1\fs20\cf15\insrsid15603235\charrsid13585744 TXTROUTE@@}{\rtlch\fcs1 \af0 \ltrch\fcs0 \insrsid15603235\charrsid13585744 #}{\rtlch\fcs1 \af0 \ltrch\fcs0 _x000d__x000a_\cf10\insrsid15603235\charrsid13585744 \uc1\u9658\'3f}{\rtlch\fcs1 \af0 \ltrch\fcs0 \cs17\v\fs20\cf9\loch\af1\hich\af1\dbch\af31501\insrsid15603235\charrsid13585744 \hich\af1\dbch\af31501\loch\f1 &lt;/PathFdR&gt;}{\rtlch\fcs1 \af0 \ltrch\fcs0 _x000d__x000a_\insrsid15603235\charrsid13585744 \tab \tab PE}{\rtlch\fcs1 \af0 \ltrch\fcs0 \cs17\v\fs20\cf9\loch\af1\hich\af1\dbch\af31501\insrsid15603235\charrsid13585744 \hich\af1\dbch\af31501\loch\f1 &lt;NoPE&gt;}{\rtlch\fcs1 \af0 \ltrch\fcs0 _x000d__x000a_\cf10\insrsid15603235\charrsid13585744 \uc1\u9668\'3f}{\rtlch\fcs1 \af0 \ltrch\fcs0 \insrsid15603235\charrsid13585744 #}{\rtlch\fcs1 \af1 \ltrch\fcs0 \cs21\v\f1\fs20\cf15\insrsid15603235\charrsid13585744 TXTNRPE@NRPE@}{\rtlch\fcs1 \af0 \ltrch\fcs0 _x000d__x000a_\insrsid15603235\charrsid13585744 #}{\rtlch\fcs1 \af0 \ltrch\fcs0 \cf10\insrsid15603235\charrsid13585744 \uc1\u9658\'3f}{\rtlch\fcs1 \af0 \ltrch\fcs0 \cs17\v\fs20\cf9\loch\af1\hich\af1\dbch\af31501\insrsid15603235\charrsid13585744 _x000d__x000a_\hich\af1\dbch\af31501\loch\f1 &lt;/NoPE&gt;&lt;Version&gt;}{\rtlch\fcs1 \af0 \ltrch\fcs0 \insrsid15603235\charrsid13585744 v}{\rtlch\fcs1 \af0 \ltrch\fcs0 \cf10\insrsid15603235\charrsid13585744 \uc1\u9668\'3f}{\rtlch\fcs1 \af0 \ltrch\fcs0 _x000d__x000a_\insrsid15603235\charrsid13585744 #}{\rtlch\fcs1 \af1 \ltrch\fcs0 \cs21\v\f1\fs20\cf15\insrsid15603235\charrsid13585744 TXTVERSION@NRV@}{\rtlch\fcs1 \af0 \ltrch\fcs0 \insrsid15603235\charrsid13585744 #}{\rtlch\fcs1 \af0 \ltrch\fcs0 _x000d__x000a_\cf10\insrsid15603235\charrsid13585744 \uc1\u9658\'3f}{\rtlch\fcs1 \af0 \ltrch\fcs0 \cs17\v\fs20\cf9\loch\af1\hich\af1\dbch\af31501\insrsid15603235\charrsid13585744 \hich\af1\dbch\af31501\loch\f1 &lt;/Version&gt;}{\rtlch\fcs1 \af0 \ltrch\fcs0 _x000d__x000a_\insrsid15603235\charrsid13585744 _x000d__x000a_\par }\pard\plain \ltrpar\s20\ql \li-850\ri-850\widctlpar\tqc\tx4535\tqr\tx9921\wrapdefault\aspalpha\aspnum\faauto\adjustright\rin-850\lin-850\itap0\pararsid2639205 \rtlch\fcs1 \af1\afs20\alang1025 \ltrch\fcs0 _x000d__x000a_\b\f1\fs48\lang2057\langfe2057\cgrid\langnp2057\langfenp2057 {\field\flddirty{\*\fldinst {\rtlch\fcs1 \af1 \ltrch\fcs0 \insrsid15603235\charrsid13585744  DOCPROPERTY &quot;&lt;Extension&gt;&quot; }}{\fldrslt {\rtlch\fcs1 \af1 \ltrch\fcs0 _x000d__x000a_\insrsid15603235\charrsid13585744 XX}}}\sectd \ltrsect\linex0\endnhere\sectdefaultcl\sftnbj {\rtlch\fcs1 \af1 \ltrch\fcs0 \insrsid15603235\charrsid13585744 \tab }{\rtlch\fcs1 \af1\afs22 \ltrch\fcs0 \b0\i\fs22\cf16\insrsid15603235\charrsid13585744 #}{_x000d__x000a_\rtlch\fcs1 \af1 \ltrch\fcs0 \cs21\v\fs20\cf15\insrsid15603235\charrsid13585744 (STD@_Motto}{\rtlch\fcs1 \af1\afs22 \ltrch\fcs0 \b0\i\fs22\cf16\insrsid15603235\charrsid13585744 #}{\rtlch\fcs1 \af1 \ltrch\fcs0 \insrsid15603235\charrsid13585744 \tab }_x000d__x000a_{\field\flddirty{\*\fldinst {\rtlch\fcs1 \af1 \ltrch\fcs0 \insrsid15603235\charrsid13585744  DOCPROPERTY &quot;&lt;Extension&gt;&quot; }}{\fldrslt {\rtlch\fcs1 \af1 \ltrch\fcs0 \insrsid15603235\charrsid13585744 XX}}}\sectd \ltrsect\linex0\endnhere\sectdefaultcl\sftnbj {_x000d__x000a_\rtlch\fcs1 \af1 \ltrch\fcs0 \insrsid15603235\charrsid13585744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0\nowidctlpar_x000d__x000a_\tqr\tx9071\wrapdefault\aspalpha\aspnum\faauto\adjustright\rin0\lin0\itap0\pararsid15603235 \rtlch\fcs1 \af0\afs20\alang1025 \ltrch\fcs0 \fs24\lang2057\langfe2057\cgrid\langnp2057\langfenp2057 {\rtlch\fcs1 \af0 \ltrch\fcs0 _x000d__x000a_\cs17\v\fs20\cf9\loch\af1\hich\af1\dbch\af31501\insrsid15603235\charrsid13585744 {\*\bkmkstart restart}\hich\af1\dbch\af31501\loch\f1 &lt;Amend&gt;&lt;Date&gt;}{\rtlch\fcs1 \af0 \ltrch\fcs0 \insrsid15603235\charrsid13585744 #}{\rtlch\fcs1 \af1 \ltrch\fcs0 _x000d__x000a_\cs21\v\f1\fs20\cf15\insrsid15603235\charrsid13585744 DT(d.m.yyyy)sh@DATEMSG@DOCDT}{\rtlch\fcs1 \af0 \ltrch\fcs0 \insrsid15603235\charrsid13585744 #}{\rtlch\fcs1 \af0 \ltrch\fcs0 _x000d__x000a_\cs17\v\fs20\cf9\loch\af1\hich\af1\dbch\af31501\insrsid15603235\charrsid13585744 \hich\af1\dbch\af31501\loch\f1 &lt;/Date&gt;}{\rtlch\fcs1 \af0 \ltrch\fcs0 \insrsid15603235\charrsid13585744 \tab }{\rtlch\fcs1 \af0 \ltrch\fcs0 _x000d__x000a_\cs17\v\fs20\cf9\loch\af1\hich\af1\dbch\af31501\insrsid15603235\charrsid13585744 \hich\af1\dbch\af31501\loch\f1 &lt;ANo&gt;}{\rtlch\fcs1 \af0 \ltrch\fcs0 \insrsid15603235\charrsid13585744 #}{\rtlch\fcs1 \af1 \ltrch\fcs0 _x000d__x000a_\cs21\v\f1\fs20\cf15\insrsid15603235\charrsid13585744 (STD@_BNumber}{\rtlch\fcs1 \af0 \ltrch\fcs0 \insrsid15603235\charrsid13585744 ##}{\rtlch\fcs1 \af1 \ltrch\fcs0 \cs21\v\f1\fs20\cf15\insrsid15603235\charrsid13585744 $$0030}{\rtlch\fcs1 \af0 _x000d__x000a_\ltrch\fcs0 \insrsid15603235\charrsid13585744 #}{\rtlch\fcs1 \af0 \ltrch\fcs0 \cf10\insrsid15603235\charrsid13585744 \u9668\'3f}{\rtlch\fcs1 \af0 \ltrch\fcs0 \insrsid15603235\charrsid13585744 #}{\rtlch\fcs1 \af1 \ltrch\fcs0 _x000d__x000a_\cs21\v\f1\fs20\cf15\insrsid15603235\charrsid13585744 TXTNRB@NRB@}{\rtlch\fcs1 \af0 \ltrch\fcs0 \insrsid15603235\charrsid13585744 #}{\rtlch\fcs1 \af0 \ltrch\fcs0 \cf10\insrsid15603235\charrsid13585744 \u9658\'3f}{\rtlch\fcs1 \af0 \ltrch\fcs0 _x000d__x000a_\cs17\v\fs20\cf9\loch\af1\hich\af1\dbch\af31501\insrsid15603235\charrsid13585744 \hich\af1\dbch\af31501\loch\f1 &lt;/ANo&gt;}{\rtlch\fcs1 \af0 \ltrch\fcs0 \insrsid15603235\charrsid13585744 /}{\rtlch\fcs1 \af0 \ltrch\fcs0 _x000d__x000a_\cs17\v\fs20\cf9\loch\af1\hich\af1\dbch\af31501\insrsid15603235\charrsid13585744 \hich\af1\dbch\af31501\loch\f1 &lt;NumAm&gt;}{\rtlch\fcs1 \af0 \ltrch\fcs0 \insrsid15603235\charrsid13585744 #}{\rtlch\fcs1 \af1 \ltrch\fcs0 _x000d__x000a_\cs21\v\f1\fs20\cf15\insrsid15603235\charrsid13585744 ENMIENDA@NRAM@}{\rtlch\fcs1 \af0 \ltrch\fcs0 \insrsid15603235\charrsid13585744 #}{\rtlch\fcs1 \af0 \ltrch\fcs0 \cs17\v\fs20\cf9\loch\af1\hich\af1\dbch\af31501\insrsid15603235\charrsid13585744 _x000d__x000a_\hich\af1\dbch\af31501\loch\f1 &lt;/NumAm&gt;}{\rtlch\fcs1 \af0 \ltrch\fcs0 \insrsid15603235\charrsid13585744 _x000d__x000a_\par }\pard\plain \ltrpar\s27\ql \li0\ri0\sb240\nowidctlpar_x000d__x000a_\tx879\tx936\tx1021\tx1077\tx1134\tx1191\tx1247\tx1304\tx1361\tx1418\tx1474\tx1531\tx1588\tx1644\tx1701\tx1758\tx1814\tx1871\tx2070\tx2126\tx3374\tx3430\wrapdefault\aspalpha\aspnum\faauto\adjustright\rin0\lin0\itap0\pararsid15603235 \rtlch\fcs1 _x000d__x000a_\af0\afs20\alang1025 \ltrch\fcs0 \b\fs24\lang2057\langfe2057\cgrid\langnp2057\langfenp2057 {\rtlch\fcs1 \af0 \ltrch\fcs0 \insrsid15603235\charrsid13585744 Amendment\tab \tab }{\rtlch\fcs1 \af0 \ltrch\fcs0 _x000d__x000a_\cs17\b0\v\fs20\cf9\loch\af1\hich\af1\dbch\af31501\insrsid15603235\charrsid13585744 \hich\af1\dbch\af31501\loch\f1 &lt;NumAm&gt;}{\rtlch\fcs1 \af0 \ltrch\fcs0 \insrsid15603235\charrsid13585744 #}{\rtlch\fcs1 \af1 \ltrch\fcs0 _x000d__x000a_\cs21\v\f1\fs20\cf15\insrsid15603235\charrsid13585744 ENMIENDA@NRAM@}{\rtlch\fcs1 \af0 \ltrch\fcs0 \insrsid15603235\charrsid13585744 #}{\rtlch\fcs1 \af0 \ltrch\fcs0 \cs17\b0\v\fs20\cf9\loch\af1\hich\af1\dbch\af31501\insrsid15603235\charrsid13585744 _x000d__x000a_\hich\af1\dbch\af31501\loch\f1 &lt;/NumAm&gt;}{\rtlch\fcs1 \af0 \ltrch\fcs0 \insrsid15603235\charrsid13585744 _x000d__x000a_\par }\pard\plain \ltrpar\s22\ql \li0\ri0\nowidctlpar\wrapdefault\aspalpha\aspnum\faauto\adjustright\rin0\lin0\itap0\pararsid15603235 \rtlch\fcs1 \af0\afs20\alang1025 \ltrch\fcs0 \b\fs24\lang2057\langfe2057\cgrid\langnp2057\langfenp2057 {\rtlch\fcs1 \af0 _x000d__x000a_\ltrch\fcs0 \cs17\b0\v\fs20\cf9\loch\af1\hich\af1\dbch\af31501\insrsid15603235\charrsid13585744 \hich\af1\dbch\af31501\loch\f1 &lt;RepeatBlock-By&gt;}{\rtlch\fcs1 \af0 \ltrch\fcs0 \insrsid15603235\charrsid13585744 #}{\rtlch\fcs1 \af1 \ltrch\fcs0 _x000d__x000a_\cs21\v\f1\fs20\cf15\insrsid15603235\charrsid13585744 (MOD@InsideLoop()}{\rtlch\fcs1 \af0 \ltrch\fcs0 \insrsid15603235\charrsid13585744 ##}{\rtlch\fcs1 \af1 \ltrch\fcs0 \cs21\v\f1\fs20\cf15\insrsid15603235\charrsid13585744 &gt;&gt;&gt;@[ZMEMBERSMSG]@}{\rtlch\fcs1 _x000d__x000a_\af0 \ltrch\fcs0 \insrsid15603235\charrsid13585744 #}{\rtlch\fcs1 \af0 \ltrch\fcs0 \cs17\b0\v\fs20\cf9\loch\af1\hich\af1\dbch\af31501\insrsid15603235\charrsid13585744 \hich\af1\dbch\af31501\loch\f1 &lt;Members&gt;}{\rtlch\fcs1 \af0 \ltrch\fcs0 _x000d__x000a_\insrsid15603235\charrsid13585744 #}{\rtlch\fcs1 \af1 \ltrch\fcs0 \cs21\v\f1\fs20\cf15\insrsid15603235\charrsid13585744 (MOD@InsideLoop(\'a7)}{\rtlch\fcs1 \af0 \ltrch\fcs0 \insrsid15603235\charrsid13585744 #}{\rtlch\fcs1 \af0 \ltrch\fcs0 _x000d__x000a_\cf10\insrsid15603235\charrsid13585744 \u9668\'3f}{\rtlch\fcs1 \af0 \ltrch\fcs0 \insrsid15603235\charrsid13585744 #}{\rtlch\fcs1 \af1 \ltrch\fcs0 \cs21\v\f1\fs20\cf15\insrsid15603235\charrsid13585744 TVTMEMBERS\'a7@MEMBERS@}{\rtlch\fcs1 \af0 \ltrch\fcs0 _x000d__x000a_\insrsid15603235\charrsid13585744 #}{\rtlch\fcs1 \af0 \ltrch\fcs0 \cf10\insrsid15603235\charrsid13585744 \u9658\'3f}{\rtlch\fcs1 \af0 \ltrch\fcs0 \cs17\b0\v\fs20\cf9\loch\af1\hich\af1\dbch\af31501\insrsid15603235\charrsid13585744 _x000d__x000a_\hich\af1\dbch\af31501\loch\f1 &lt;/Members&gt;}{\rtlch\fcs1 \af0 \ltrch\fcs0 \insrsid15603235\charrsid13585744 _x000d__x000a_\par }\pard\plain \ltrpar\ql \li0\ri0\widctlpar\wrapdefault\aspalpha\aspnum\faauto\adjustright\rin0\lin0\itap0\pararsid15603235 \rtlch\fcs1 \af0\afs20\alang1025 \ltrch\fcs0 \fs24\lang2057\langfe2057\cgrid\langnp2057\langfenp2057 {\rtlch\fcs1 \af0 \ltrch\fcs0 _x000d__x000a_\cs17\v\fs20\cf9\loch\af1\hich\af1\dbch\af31501\insrsid15603235\charrsid13585744 \hich\af1\dbch\af31501\loch\f1 &lt;AuNomDe&gt;&lt;OptDel&gt;}{\rtlch\fcs1 \af0 \ltrch\fcs0 \insrsid15603235\charrsid13585744 #}{\rtlch\fcs1 \af1 \ltrch\fcs0 _x000d__x000a_\cs21\v\f1\fs20\cf15\insrsid15603235\charrsid13585744 MNU[ONBEHALFYES][NOTAPP]@CHOICE@}{\rtlch\fcs1 \af0 \ltrch\fcs0 \insrsid15603235\charrsid13585744 #}{\rtlch\fcs1 \af0 \ltrch\fcs0 _x000d__x000a_\cs17\v\fs20\cf9\loch\af1\hich\af1\dbch\af31501\insrsid15603235\charrsid13585744 \hich\af1\dbch\af31501\loch\f1 &lt;/OptDel&gt;&lt;/AuNomDe&gt;}{\rtlch\fcs1 \af0 \ltrch\fcs0 \insrsid15603235\charrsid13585744 _x000d__x000a_\par &lt;&lt;&lt;}{\rtlch\fcs1 \af0 \ltrch\fcs0 \cs17\v\fs20\cf9\loch\af1\hich\af1\dbch\af31501\insrsid15603235\charrsid13585744 \hich\af1\dbch\af31501\loch\f1 &lt;/RepeatBlock-By&gt;}{\rtlch\fcs1 \af0 \ltrch\fcs0 \insrsid15603235\charrsid13585744 _x000d__x000a_\par }\pard\plain \ltrpar\s18\ql \li0\ri0\nowidctlpar\tqr\tx9071\wrapdefault\aspalpha\aspnum\faauto\adjustright\rin0\lin0\itap0\pararsid15603235 \rtlch\fcs1 \af0\afs20\alang1025 \ltrch\fcs0 \b\fs24\lang2057\langfe2057\cgrid\langnp2057\langfenp2057 {_x000d__x000a_\rtlch\fcs1 \af0 \ltrch\fcs0 \cs17\b0\v\fs20\cf9\loch\af1\hich\af1\dbch\af31501\insrsid15603235\charrsid13585744 \hich\af1\dbch\af31501\loch\f1 &lt;TitreType&gt;}{\rtlch\fcs1 \af0 \ltrch\fcs0 \insrsid15603235\charrsid13585744 #}{\rtlch\fcs1 \af1 \ltrch\fcs0 _x000d__x000a_\cs21\v\f1\fs20\cf15\insrsid15603235\charrsid13585744 MNU[AMENDDOCTYPE1][AMENDDOCTYPE2][AMENDDOCTYPE3]@CHOICE@AMENDDOCTYPEMNU}{\rtlch\fcs1 \af0 \ltrch\fcs0 \insrsid15603235\charrsid13585744 #}{\rtlch\fcs1 \af0 \ltrch\fcs0 _x000d__x000a_\cs17\b0\v\fs20\cf9\loch\af1\hich\af1\dbch\af31501\insrsid15603235\charrsid13585744 \hich\af1\dbch\af31501\loch\f1 &lt;/TitreType&gt;}{\rtlch\fcs1 \af0 \ltrch\fcs0 \insrsid15603235\charrsid13585744 \tab #}{\rtlch\fcs1 \af1 \ltrch\fcs0 _x000d__x000a_\cs21\v\f1\fs20\cf15\insrsid15603235\charrsid13585744 (STD@_BNumber}{\rtlch\fcs1 \af0 \ltrch\fcs0 \insrsid15603235\charrsid13585744 ##}{\rtlch\fcs1 \af1 \ltrch\fcs0 \cs21\v\f1\fs20\cf15\insrsid15603235\charrsid13585744 $$0030}{\rtlch\fcs1 \af0 _x000d__x000a_\ltrch\fcs0 \insrsid15603235\charrsid13585744 #}{\rtlch\fcs1 \af0 \ltrch\fcs0 \cf10\insrsid15603235\charrsid13585744 \u9668\'3f}{\rtlch\fcs1 \af0 \ltrch\fcs0 \insrsid15603235\charrsid13585744 #}{\rtlch\fcs1 \af1 \ltrch\fcs0 _x000d__x000a_\cs21\v\f1\fs20\cf15\insrsid15603235\charrsid13585744 TXTNRB@NRB@}{\rtlch\fcs1 \af0 \ltrch\fcs0 \insrsid15603235\charrsid13585744 #}{\rtlch\fcs1 \af0 \ltrch\fcs0 \cf10\insrsid15603235\charrsid13585744 \u9658\'3f}{\rtlch\fcs1 \af0 \ltrch\fcs0 _x000d__x000a_\insrsid15603235\charrsid13585744 /}{\rtlch\fcs1 \af0 \ltrch\fcs0 \cf10\insrsid15603235\charrsid13585744 \u9668\'3f}{\rtlch\fcs1 \af0 \ltrch\fcs0 \insrsid15603235\charrsid13585744 #}{\rtlch\fcs1 \af1 \ltrch\fcs0 _x000d__x000a_\cs21\v\f1\fs20\cf15\insrsid15603235\charrsid13585744 TXTDOCYEAR@DOCYEARMSG@}{\rtlch\fcs1 \af0 \ltrch\fcs0 \insrsid15603235\charrsid13585744 #}{\rtlch\fcs1 \af0 \ltrch\fcs0 \cf10\insrsid15603235\charrsid13585744 \u9658\'3f}{\rtlch\fcs1 \af0 \ltrch\fcs0 _x000d__x000a_\insrsid15603235\charrsid13585744 _x000d__x000a_\par }\pard\plain \ltrpar\s22\ql \li0\ri0\nowidctlpar\wrapdefault\aspalpha\aspnum\faauto\adjustright\rin0\lin0\itap0\pararsid15603235 \rtlch\fcs1 \af0\afs20\alang1025 \ltrch\fcs0 \b\fs24\lang2057\langfe2057\cgrid\langnp2057\langfenp2057 {\rtlch\fcs1 \af0 _x000d__x000a_\ltrch\fcs0 \cs17\b0\v\fs20\cf9\loch\af1\hich\af1\dbch\af31501\insrsid15603235\charrsid13585744 \hich\af1\dbch\af31501\loch\f1 &lt;Rapporteur&gt;}{\rtlch\fcs1 \af0 \ltrch\fcs0 \insrsid15603235\charrsid13585744 #}{\rtlch\fcs1 \af1 \ltrch\fcs0 _x000d__x000a_\cs21\v\f1\fs20\cf15\insrsid15603235\charrsid13585744 MNU[AUTHOR1][AUTHOR2][AUTHOR3]@CHOICE@AUTHORMNU}{\rtlch\fcs1 \af0 \ltrch\fcs0 \insrsid15603235\charrsid13585744 #}{\rtlch\fcs1 \af0 \ltrch\fcs0 _x000d__x000a_\cs17\b0\v\fs20\cf9\loch\af1\hich\af1\dbch\af31501\insrsid15603235\charrsid13585744 \hich\af1\dbch\af31501\loch\f1 &lt;/Rapporteur&gt;}{\rtlch\fcs1 \af0 \ltrch\fcs0 \insrsid15603235\charrsid13585744 _x000d__x000a_\par }\pard\plain \ltrpar\ql \li0\ri0\widctlpar\wrapdefault\aspalpha\aspnum\faauto\adjustright\rin0\lin0\itap0\pararsid15603235 \rtlch\fcs1 \af0\afs20\alang1025 \ltrch\fcs0 \fs24\lang2057\langfe2057\cgrid\langnp2057\langfenp2057 {\rtlch\fcs1 \af0 \ltrch\fcs0 _x000d__x000a_\cs17\v\fs20\cf9\loch\af1\hich\af1\dbch\af31501\insrsid15603235\charrsid13585744 \hich\af1\dbch\af31501\loch\f1 &lt;OptDel&gt;}{\rtlch\fcs1 \af0 \ltrch\fcs0 \insrsid15603235\charrsid13585744 #}{\rtlch\fcs1 \af1 \ltrch\fcs0 _x000d__x000a_\cs21\v\f1\fs20\cf15\insrsid15603235\charrsid13585744 MNU[GROUP1][NOTAPP][NOTAPP]@CHOICE@AUTHORMNU}{\rtlch\fcs1 \af0 \ltrch\fcs0 \insrsid15603235\charrsid13585744 #}{\rtlch\fcs1 \af0 \ltrch\fcs0 _x000d__x000a_\cs17\v\fs20\cf9\loch\af1\hich\af1\dbch\af31501\insrsid15603235\charrsid13585744 \hich\af1\dbch\af31501\loch\f1 &lt;/OptDel&gt;}{\rtlch\fcs1 \af0 \ltrch\fcs0 \insrsid15603235\charrsid13585744 _x000d__x000a_\par }\pard\plain \ltrpar\s19\ql \li0\ri0\sa240\nowidctlpar\wrapdefault\aspalpha\aspnum\faauto\adjustright\rin0\lin0\itap0\pararsid15603235 \rtlch\fcs1 \af0\afs20\alang1025 \ltrch\fcs0 \fs24\lang2057\langfe2057\cgrid\langnp2057\langfenp2057 {\rtlch\fcs1 \af0 _x000d__x000a_\ltrch\fcs0 \cs17\v\fs20\cf9\loch\af1\hich\af1\dbch\af31501\insrsid15603235\charrsid13585744 \hich\af1\dbch\af31501\loch\f1 &lt;Titre&gt;}{\rtlch\fcs1 \af0 \ltrch\fcs0 \cf10\insrsid15603235\charrsid13585744 \u9668\'3f}{\rtlch\fcs1 \af0 \ltrch\fcs0 _x000d__x000a_\insrsid15603235\charrsid13585744 #}{\rtlch\fcs1 \af1 \ltrch\fcs0 \cs21\v\f1\fs20\cf15\insrsid15603235\charrsid13585744 TXTTITLE@TITLE@}{\rtlch\fcs1 \af0 \ltrch\fcs0 \insrsid15603235\charrsid13585744 #}{\rtlch\fcs1 \af0 \ltrch\fcs0 _x000d__x000a_\cf10\insrsid15603235\charrsid13585744 \u9658\'3f}{\rtlch\fcs1 \af0 \ltrch\fcs0 \cs17\v\fs20\cf9\loch\af1\hich\af1\dbch\af31501\insrsid15603235\charrsid13585744 \hich\af1\dbch\af31501\loch\f1 &lt;/Titre&gt;}{\rtlch\fcs1 \af0 \ltrch\fcs0 _x000d__x000a_\insrsid15603235\charrsid13585744 _x000d__x000a_\par }\pard\plain \ltrpar\s22\ql \li0\ri0\nowidctlpar\wrapdefault\aspalpha\aspnum\faauto\adjustright\rin0\lin0\itap0\pararsid15603235 \rtlch\fcs1 \af0\afs20\alang1025 \ltrch\fcs0 \b\fs24\lang2057\langfe2057\cgrid\langnp2057\langfenp2057 {\rtlch\fcs1 \af0 _x000d__x000a_\ltrch\fcs0 \cs17\b0\v\fs20\cf9\loch\af1\hich\af1\dbch\af31501\insrsid15603235\charrsid13585744 \hich\af1\dbch\af31501\loch\f1 &lt;DocAmend&gt;}{\rtlch\fcs1 \af0 \ltrch\fcs0 \insrsid15603235\charrsid13585744 #}{\rtlch\fcs1 \af1 \ltrch\fcs0 _x000d__x000a_\cs21\v\f1\fs20\cf15\insrsid15603235\charrsid13585744 MNU[AMENDDOCTYPE1][AMENDDOCTYPE2][AMENDDOCTYPE3]@CHOICE@AMENDDOCTYPEMNU}{\rtlch\fcs1 \af0 \ltrch\fcs0 \insrsid15603235\charrsid13585744 #}{\rtlch\fcs1 \af0 \ltrch\fcs0 _x000d__x000a_\cs17\b0\v\fs20\cf9\loch\af1\hich\af1\dbch\af31501\insrsid15603235\charrsid13585744 \hich\af1\dbch\af31501\loch\f1 &lt;/DocAmend&gt;}{\rtlch\fcs1 \af0 \ltrch\fcs0 \insrsid15603235\charrsid13585744 _x000d__x000a_\par }{\rtlch\fcs1 \af0 \ltrch\fcs0 \cs17\b0\v\fs20\cf9\loch\af1\hich\af1\dbch\af31501\insrsid15603235\charrsid13585744 \hich\af1\dbch\af31501\loch\f1 &lt;Article&gt;}{\rtlch\fcs1 \af0 \ltrch\fcs0 \cf10\insrsid15603235\charrsid13585744 \u9668\'3f}{\rtlch\fcs1 \af0 _x000d__x000a_\ltrch\fcs0 \insrsid15603235\charrsid13585744 #}{\rtlch\fcs1 \af1 \ltrch\fcs0 \cs21\v\f1\fs20\cf15\insrsid15603235\charrsid13585744 TVTAMPART@AMPART@}{\rtlch\fcs1 \af0 \ltrch\fcs0 \insrsid15603235\charrsid13585744 #}{\rtlch\fcs1 \af0 \ltrch\fcs0 _x000d__x000a_\cf10\insrsid15603235\charrsid13585744 \u9658\'3f}{\rtlch\fcs1 \af0 \ltrch\fcs0 \cs17\b0\v\fs20\cf9\loch\af1\hich\af1\dbch\af31501\insrsid15603235\charrsid13585744 \hich\af1\dbch\af31501\loch\f1 &lt;/Article&gt;}{\rtlch\fcs1 \af0 \ltrch\fcs0 _x000d__x000a_\insrsid15603235\charrsid13585744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7681602 \rtlch\fcs1 \af0\afs20\alang1025 _x000d__x000a_\ltrch\fcs0 \fs24\lang2057\langfe2057\cgrid\langnp2057\langfenp2057 {\rtlch\fcs1 \af0 \ltrch\fcs0 \insrsid15603235\charrsid13585744 \cell }\pard\plain \ltrpar\ql \li0\ri0\widctlpar\intbl\wrapdefault\aspalpha\aspnum\faauto\adjustright\rin0\lin0 _x000d__x000a_\rtlch\fcs1 \af0\afs20\alang1025 \ltrch\fcs0 \fs24\lang2057\langfe2057\cgrid\langnp2057\langfenp2057 {\rtlch\fcs1 \af0 \ltrch\fcs0 \insrsid15603235\charrsid13585744 \trowd \irow0\irowband0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6\qc \li0\ri0\sa240\keepn\nowidctlpar\intbl\wrapdefault\aspalpha\aspnum\faauto\adjustright\rin0\lin0\pararsid7681602 \rtlch\fcs1 \af0\afs20\alang1025 \ltrch\fcs0 \i\fs24\lang2057\langfe2057\cgrid\langnp2057\langfenp2057 {\rtlch\fcs1 \af0 \ltrch\fcs0 _x000d__x000a_\insrsid15603235\charrsid13585744 #}{\rtlch\fcs1 \af1 \ltrch\fcs0 \cs21\v\f1\fs20\cf15\insrsid15603235\charrsid13585744 MNU[AMENDDOCTYPE1][AMENDDOCTYPE2][AMENDDOCTYPE3]@CHOICE@AMENDDOCTYPEMNU}{\rtlch\fcs1 \af0 \ltrch\fcs0 _x000d__x000a_\insrsid15603235\charrsid13585744 #\cell Amendment\cell }\pard\plain \ltrpar\ql \li0\ri0\widctlpar\intbl\wrapdefault\aspalpha\aspnum\faauto\adjustright\rin0\lin0 \rtlch\fcs1 \af0\afs20\alang1025 \ltrch\fcs0 _x000d__x000a_\fs24\lang2057\langfe2057\cgrid\langnp2057\langfenp2057 {\rtlch\fcs1 \af0 \ltrch\fcs0 \insrsid15603235\charrsid13585744 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6904234 \rtlch\fcs1 \af0\afs20\alang1025 \ltrch\fcs0 \fs24\lang2057\langfe2057\cgrid\langnp2057\langfenp2057 {\rtlch\fcs1 \af0 \ltrch\fcs0 _x000d__x000a_\insrsid15603235\charrsid13585744 ##\cell ##}{\rtlch\fcs1 \af0\afs24 \ltrch\fcs0 \insrsid15603235\charrsid13585744 \cell }\pard\plain \ltrpar\ql \li0\ri0\widctlpar\intbl\wrapdefault\aspalpha\aspnum\faauto\adjustright\rin0\lin0 \rtlch\fcs1 _x000d__x000a_\af0\afs20\alang1025 \ltrch\fcs0 \fs24\lang2057\langfe2057\cgrid\langnp2057\langfenp2057 {\rtlch\fcs1 \af0 \ltrch\fcs0 \insrsid15603235\charrsid13585744 \trowd \irow2\irowband2\lastrow 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5603235 \rtlch\fcs1 \af0\afs20\alang1025 \ltrch\fcs0 \fs24\lang2057\langfe2057\cgrid\langnp2057\langfenp2057 {\rtlch\fcs1 \af0 \ltrch\fcs0 _x000d__x000a_\insrsid15603235\charrsid13585744 Or. }{\rtlch\fcs1 \af0 \ltrch\fcs0 \cs17\v\fs20\cf9\loch\af1\hich\af1\dbch\af31501\insrsid15603235\charrsid13585744 \hich\af1\dbch\af31501\loch\f1 &lt;Original&gt;}{\rtlch\fcs1 \af0 \ltrch\fcs0 _x000d__x000a_\insrsid15603235\charrsid13585744 #}{\rtlch\fcs1 \af1 \ltrch\fcs0 \cs21\v\f1\fs20\cf15\insrsid15603235\charrsid13585744 KEY(MAIN/LANGMIN)sh@ORLANGMSG@ORLANGKEY}{\rtlch\fcs1 \af0 \ltrch\fcs0 \insrsid15603235\charrsid13585744 #}{\rtlch\fcs1 \af0 _x000d__x000a_\ltrch\fcs0 \cs17\v\fs20\cf9\loch\af1\hich\af1\dbch\af31501\insrsid15603235\charrsid13585744 \hich\af1\dbch\af31501\loch\f1 &lt;/Original&gt;}{\rtlch\fcs1 \af0 \ltrch\fcs0 \insrsid15603235\charrsid13585744 _x000d__x000a_\par }\pard\plain \ltrpar\ql \li0\ri0\widctlpar\wrapdefault\aspalpha\aspnum\faauto\adjustright\rin0\lin0\itap0\pararsid15603235 \rtlch\fcs1 \af0\afs20\alang1025 \ltrch\fcs0 \fs24\lang2057\langfe2057\cgrid\langnp2057\langfenp2057 {\rtlch\fcs1 \af0 \ltrch\fcs0 _x000d__x000a_\insrsid15603235\charrsid13585744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5603235 \rtlch\fcs1 \af0\afs20\alang1025 \ltrch\fcs0 \fs24\lang2057\langfe2057\cgrid\langnp2057\langfenp2057 {\rtlch\fcs1 \af0 \ltrch\fcs0 _x000d__x000a_\cs17\v\fs20\cf9\loch\af1\hich\af1\dbch\af31501\insrsid15603235\charrsid13585744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5b_x000d__x000a_889b2ea1d501feffffff00000000000000000000000000000000000000000000000000000000000000000000000000000000000000000000000000000000000000000000000000000000000000000000"/>
    <w:docVar w:name="RepeatBlock-AmendEN1" w:val="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6452315 HideTWBExt;}{\s16\ql \li0\ri0\nowidctlpar\tqr\tx9071\wrapdefault\aspalpha\aspnum\faauto\adjustright\rin0\lin0\itap0 \rtlch\fcs1 \af0\afs20\alang1025 \ltrch\fcs0 _x000d__x000a_\b\fs24\lang2057\langfe2057\cgrid\langnp2057\langfenp2057 \sbasedon0 \snext16 \spriority0 \styrsid6452315 AmDocTypeTab;}{\s17\ql \li0\ri0\sa240\nowidctlpar\wrapdefault\aspalpha\aspnum\faauto\adjustright\rin0\lin0\itap0 \rtlch\fcs1 \af0\afs20\alang1025 _x000d__x000a_\ltrch\fcs0 \fs24\lang2057\langfe2057\cgrid\langnp2057\langfenp2057 \sbasedon0 \snext17 \spriority0 \styrsid6452315 Normal12a;}{\s18\ql \li-850\ri-850\widctlpar\tqc\tx4535\tqr\tx9921\wrapdefault\aspalpha\aspnum\faauto\adjustright\rin-850\lin-850\itap0 _x000d__x000a_\rtlch\fcs1 \af1\afs20\alang1025 \ltrch\fcs0 \b\f1\fs48\lang2057\langfe2057\cgrid\langnp2057\langfenp2057 \sbasedon0 \snext0 \spriority0 \styrsid6452315 EPFooter2;}{_x000d__x000a_\s19\ql \li0\ri0\nowidctlpar\wrapdefault\aspalpha\aspnum\faauto\adjustright\rin0\lin0\itap0 \rtlch\fcs1 \af0\afs20\alang1025 \ltrch\fcs0 \b\fs24\lang2057\langfe2057\cgrid\langnp2057\langfenp2057 \sbasedon0 \snext19 \spriority0 \styrsid6452315 NormalBold;}_x000d__x000a_{\s20\qr \li0\ri0\sb240\sa240\nowidctlpar\wrapdefault\aspalpha\aspnum\faauto\adjustright\rin0\lin0\itap0 \rtlch\fcs1 \af0\afs20\alang1025 \ltrch\fcs0 \fs24\lang2057\langfe2057\cgrid\langnp2057\langfenp2057 \sbasedon0 \snext20 \spriority0 \styrsid6452315 _x000d__x000a_AmOrLang;}{\s21\ql \li0\ri0\sa120\nowidctlpar\wrapdefault\aspalpha\aspnum\faauto\adjustright\rin0\lin0\itap0 \rtlch\fcs1 \af0\afs20\alang1025 \ltrch\fcs0 \fs24\lang2057\langfe2057\cgrid\langnp2057\langfenp2057 _x000d__x000a_\sbasedon0 \snext21 \spriority0 \styrsid6452315 Normal6a;}{\s22\ql \li0\ri0\nowidctlpar\tqr\tx9071\wrapdefault\aspalpha\aspnum\faauto\adjustright\rin0\lin0\itap0 \rtlch\fcs1 \af0\afs20\alang1025 \ltrch\fcs0 _x000d__x000a_\fs24\lang2057\langfe2057\cgrid\langnp2057\langfenp2057 \sbasedon0 \snext22 \spriority0 \styrsid6452315 AmDateTab;}{\s23\qc \li0\ri0\sa240\nowidctlpar\wrapdefault\aspalpha\aspnum\faauto\adjustright\rin0\lin0\itap0 \rtlch\fcs1 \af0\afs20\alang1025 _x000d__x000a_\ltrch\fcs0 \i\fs24\lang2057\langfe2057\cgrid\langnp2057\langfenp2057 \sbasedon0 \snext23 \spriority0 \styrsid6452315 AmColumnHeading;}{\s24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4 \spriority0 \styrsid6452315 AmNumberTabs;}{\s25\ql \li0\ri0\sb240\sa240\nowidctlpar_x000d__x000a_\tqc\tx4535\tqr\tx9071\wrapdefault\aspalpha\aspnum\faauto\adjustright\rin0\lin0\itap0 \rtlch\fcs1 \af0\afs20\alang1025 \ltrch\fcs0 \fs22\lang2057\langfe2057\cgrid\langnp2057\langfenp2057 \sbasedon0 \snext25 \spriority0 \styrsid6452315 EPFooter;}}_x000d__x000a_{\*\rsidtbl \rsid24658\rsid358857\rsid735077\rsid787282\rsid2892074\rsid3622648\rsid4666813\rsid5708216\rsid6452315\rsid6641733\rsid7553164\rsid8465581\rsid8681905\rsid8724649\rsid9636012\rsid9862312\rsid11215221\rsid11370291\rsid11434737\rsid11607138_x000d__x000a_\rsid11824949\rsid12154954\rsid14424199\rsid14958439\rsid15204470\rsid15285974\rsid15535219\rsid15950462\rsid16324206\rsid16662270}{\mmathPr\mmathFont34\mbrkBin0\mbrkBinSub0\msmallFrac0\mdispDef1\mlMargin0\mrMargin0\mdefJc1\mwrapIndent1440\mintLim0_x000d__x000a_\mnaryLim1}{\info{\author FELIX Karina}{\operator FELIX Karina}{\creatim\yr2019\mo6\dy28\hr13\min41}{\revtim\yr2019\mo6\dy28\hr13\min41}{\version1}{\edmins0}{\nofpages2}{\nofwords78}{\nofchars451}{\*\company European Parliament}{\nofcharsws528}{\vern97}}_x000d__x000a_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6452315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4958439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95843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95843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958439 \chftnsepc _x000d__x000a_\par }}\ltrpar \sectd \ltrsect\psz9\linex0\headery1134\footery567\sectlinegrid326\sectdefaultcl\sectrsid3953286\sftnbj\saftnnar\sftnrestart {\footerr \ltrpar \pard\plain \ltrpar\s25\ql \li0\ri0\sb240\sa240\nowidctlpar_x000d__x000a_\tqc\tx4535\tqr\tx9071\wrapdefault\aspalpha\aspnum\faauto\adjustright\rin0\lin0\itap0\pararsid143325 \rtlch\fcs1 \af0\afs20\alang1025 \ltrch\fcs0 \fs22\lang2057\langfe2057\cgrid\langnp2057\langfenp2057 {\rtlch\fcs1 \af0 \ltrch\fcs0 _x000d__x000a_\cs15\v\f1\fs20\cf9\lang1024\langfe1024\noproof\insrsid6452315 &lt;PathFdR&gt;}{\rtlch\fcs1 \af0 \ltrch\fcs0 \insrsid6452315 [ZPATH]}{\rtlch\fcs1 \af0 \ltrch\fcs0 \cs15\v\f1\fs20\cf9\lang1024\langfe1024\noproof\insrsid6452315 &lt;/PathFdR&gt;}{\rtlch\fcs1 \af0 _x000d__x000a_\ltrch\fcs0 \insrsid6452315 \tab \tab PE}{\rtlch\fcs1 \af0 \ltrch\fcs0 \cs15\v\f1\fs20\cf9\lang1024\langfe1024\noproof\insrsid6452315 &lt;NoPE&gt;}{\rtlch\fcs1 \af0 \ltrch\fcs0 \insrsid6452315 [ZNRPE]}{\rtlch\fcs1 \af0 \ltrch\fcs0 _x000d__x000a_\cs15\v\f1\fs20\cf9\lang1024\langfe1024\noproof\insrsid6452315 &lt;/NoPE&gt;&lt;Version&gt;}{\rtlch\fcs1 \af0 \ltrch\fcs0 \insrsid6452315 [ZNRV]}{\rtlch\fcs1 \af0 \ltrch\fcs0 \cs15\v\f1\fs20\cf9\lang1024\langfe1024\noproof\insrsid6452315 &lt;/Version&gt;}{\rtlch\fcs1 \af0 _x000d__x000a_\ltrch\fcs0 \insrsid6452315 _x000d__x000a_\par }\pard\plain \ltrpar\s18\ql \li-850\ri-850\widctlpar\tqc\tx4535\tqr\tx9921\wrapdefault\aspalpha\aspnum\faauto\adjustright\rin-850\lin-850\itap0\pararsid2639205 \rtlch\fcs1 \af1\afs20\alang1025 \ltrch\fcs0 _x000d__x000a_\b\f1\fs48\lang2057\langfe2057\cgrid\langnp2057\langfenp2057 {\field\fldedit{\*\fldinst {\rtlch\fcs1 \af1 \ltrch\fcs0 \insrsid6452315  DOCPROPERTY &quot;&lt;Extension&gt;&quot; }}{\fldrslt {\rtlch\fcs1 \af1 \ltrch\fcs0 \insrsid6452315 XX}}}\sectd \ltrsect_x000d__x000a_\linex0\endnhere\sectdefaultcl\sftnbj {\rtlch\fcs1 \af1 \ltrch\fcs0 \insrsid6452315\charrsid143325 \tab }{\rtlch\fcs1 \af1\afs22 \ltrch\fcs0 \b0\i\fs22\cf16\insrsid6452315\charrsid10767834 #(STD@_Motto#}{\rtlch\fcs1 \af1 \ltrch\fcs0 _x000d__x000a_\insrsid6452315\charrsid143325 \tab }{\field\fldedit{\*\fldinst {\rtlch\fcs1 \af1 \ltrch\fcs0 \insrsid6452315  DOCPROPERTY &quot;&lt;Extension&gt;&quot; }}{\fldrslt {\rtlch\fcs1 \af1 \ltrch\fcs0 \insrsid6452315 XX}}}\sectd \ltrsect\linex0\endnhere\sectdefaultcl\sftnbj {_x000d__x000a_\rtlch\fcs1 \af1 \ltrch\fcs0 \insrsid6452315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2\ql \li0\ri0\nowidctlpar_x000d__x000a_\tqr\tx9071\wrapdefault\aspalpha\aspnum\faauto\adjustright\rin0\lin0\itap0\pararsid6452315 \rtlch\fcs1 \af0\afs20\alang1025 \ltrch\fcs0 \fs24\lang2057\langfe2057\cgrid\langnp2057\langfenp2057 {\rtlch\fcs1 \af0 \ltrch\fcs0 _x000d__x000a_\cs15\v\f1\fs20\cf9\lang1024\langfe1024\noproof\insrsid6452315\charrsid12978052 {\*\bkmkstart restart}&lt;Amend&gt;&lt;Date&gt;}{\rtlch\fcs1 \af0 \ltrch\fcs0 \lang1024\langfe1024\noproof\insrsid6452315\charrsid12978052 [ZDATE]}{\rtlch\fcs1 \af0 \ltrch\fcs0 _x000d__x000a_\cs15\v\f1\fs20\cf9\lang1024\langfe1024\noproof\insrsid6452315\charrsid12978052 &lt;/Date&gt;}{\rtlch\fcs1 \af0 \ltrch\fcs0 \lang1024\langfe1024\noproof\insrsid6452315\charrsid12978052 \tab }{\rtlch\fcs1 \af0 \ltrch\fcs0 _x000d__x000a_\cs15\v\f1\fs20\cf9\lang1024\langfe1024\noproof\insrsid6452315\charrsid12978052 &lt;ANo&gt;}{\rtlch\fcs1 \af0 \ltrch\fcs0 \lang1024\langfe1024\noproof\insrsid6452315\charrsid12978052 [ZNRB]}{\rtlch\fcs1 \af0 \ltrch\fcs0 _x000d__x000a_\cs15\v\f1\fs20\cf9\lang1024\langfe1024\noproof\insrsid6452315\charrsid12978052 &lt;/ANo&gt;}{\rtlch\fcs1 \af0 \ltrch\fcs0 \lang1024\langfe1024\noproof\insrsid6452315\charrsid12978052 /}{\rtlch\fcs1 \af0 \ltrch\fcs0 _x000d__x000a_\cs15\v\f1\fs20\cf9\lang1024\langfe1024\noproof\insrsid6452315\charrsid12978052 &lt;NumAm&gt;}{\rtlch\fcs1 \af0 \ltrch\fcs0 \lang1024\langfe1024\noproof\insrsid6452315\charrsid12978052 [ZNRAM]}{\rtlch\fcs1 \af0 \ltrch\fcs0 _x000d__x000a_\cs15\v\f1\fs20\cf9\lang1024\langfe1024\noproof\insrsid6452315\charrsid12978052 &lt;/NumAm&gt;}{\rtlch\fcs1 \af0 \ltrch\fcs0 \lang1024\langfe1024\noproof\insrsid6452315\charrsid12978052 _x000d__x000a_\par }\pard\plain \ltrpar\s24\ql \li0\ri0\sb240\nowidctlpar_x000d__x000a_\tx879\tx936\tx1021\tx1077\tx1134\tx1191\tx1247\tx1304\tx1361\tx1418\tx1474\tx1531\tx1588\tx1644\tx1701\tx1758\tx1814\tx1871\tx2070\tx2126\tx3374\tx3430\wrapdefault\aspalpha\aspnum\faauto\adjustright\rin0\lin0\itap0\pararsid6452315 \rtlch\fcs1 _x000d__x000a_\af0\afs20\alang1025 \ltrch\fcs0 \b\fs24\lang2057\langfe2057\cgrid\langnp2057\langfenp2057 {\rtlch\fcs1 \af0 \ltrch\fcs0 \insrsid6452315\charrsid12978052 [ZDOCTYPE]\tab \tab }{\rtlch\fcs1 \af0 \ltrch\fcs0 _x000d__x000a_\cs15\b0\v\f1\fs20\cf9\insrsid6452315\charrsid12978052 &lt;NumAm&gt;}{\rtlch\fcs1 \af0 \ltrch\fcs0 \insrsid6452315\charrsid12978052 [ZNRAM]}{\rtlch\fcs1 \af0 \ltrch\fcs0 \cs15\b0\v\f1\fs20\cf9\insrsid6452315\charrsid12978052 &lt;/NumAm&gt;}{\rtlch\fcs1 \af0 _x000d__x000a_\ltrch\fcs0 \insrsid6452315\charrsid12978052 _x000d__x000a_\par }\pard\plain \ltrpar\s19\ql \li0\ri0\nowidctlpar\wrapdefault\aspalpha\aspnum\faauto\adjustright\rin0\lin0\itap0\pararsid6452315 \rtlch\fcs1 \af0\afs20\alang1025 \ltrch\fcs0 \b\fs24\lang2057\langfe2057\cgrid\langnp2057\langfenp2057 {\rtlch\fcs1 \af0 _x000d__x000a_\ltrch\fcs0 \cs15\b0\v\f1\fs20\cf9\lang1024\langfe1024\noproof\insrsid6452315\charrsid12978052 &lt;RepeatBlock-By&gt;}{\rtlch\fcs1 \af0 \ltrch\fcs0 \lang1024\langfe1024\noproof\insrsid6452315\charrsid12978052 [RepeatMembers]}{\rtlch\fcs1 \af0 \ltrch\fcs0 _x000d__x000a_\cs15\b0\v\f1\fs20\cf9\lang1024\langfe1024\noproof\insrsid6452315\charrsid12978052 &lt;Members&gt;}{\rtlch\fcs1 \af0 \ltrch\fcs0 \insrsid6452315\charrsid12978052 [ZMEMBERS]}{\rtlch\fcs1 \af0 \ltrch\fcs0 _x000d__x000a_\cs15\b0\v\f1\fs20\cf9\lang1024\langfe1024\noproof\insrsid6452315\charrsid12978052 &lt;/Members&gt;}{\rtlch\fcs1 \af0 \ltrch\fcs0 \insrsid6452315\charrsid12978052 _x000d__x000a_\par }\pard\plain \ltrpar\ql \li0\ri0\widctlpar\wrapdefault\aspalpha\aspnum\faauto\adjustright\rin0\lin0\itap0\pararsid6452315 \rtlch\fcs1 \af0\afs20\alang1025 \ltrch\fcs0 \fs24\lang2057\langfe2057\cgrid\langnp2057\langfenp2057 {\rtlch\fcs1 \af0 \ltrch\fcs0 _x000d__x000a_\cs15\v\f1\fs20\cf9\lang1024\langfe1024\noproof\langnp1043\insrsid6452315\charrsid8592600 &lt;AuNomDe&gt;&lt;OptDel&gt;}{\rtlch\fcs1 \af0 \ltrch\fcs0 \lang1024\langfe1024\noproof\langnp1043\insrsid6452315\charrsid8592600 [ZONBEHALF]}{\rtlch\fcs1 \af0 \ltrch\fcs0 _x000d__x000a_\cs15\v\f1\fs20\cf9\lang1024\langfe1024\noproof\langnp1043\insrsid6452315\charrsid8592600 &lt;/OptDel&gt;&lt;/AuNomDe&gt;}{\rtlch\fcs1 \af0 \ltrch\fcs0 \lang1043\langfe2057\langnp1043\insrsid6452315\charrsid8592600 _x000d__x000a_\par &lt;&lt;&lt;}{\rtlch\fcs1 \af0 \ltrch\fcs0 \cs15\v\f1\fs20\cf9\lang1024\langfe1024\noproof\langnp1043\insrsid6452315\charrsid8592600 &lt;/RepeatBlock-By&gt;}{\rtlch\fcs1 \af0 \ltrch\fcs0 \lang1043\langfe2057\langnp1043\insrsid6452315\charrsid8592600 _x000d__x000a_\par }\pard\plain \ltrpar\s16\ql \li0\ri0\nowidctlpar\tqr\tx9071\wrapdefault\aspalpha\aspnum\faauto\adjustright\rin0\lin0\itap0\pararsid6452315 \rtlch\fcs1 \af0\afs20\alang1025 \ltrch\fcs0 \b\fs24\lang2057\langfe2057\cgrid\langnp2057\langfenp2057 {\rtlch\fcs1 _x000d__x000a_\af0 \ltrch\fcs0 \cs15\b0\v\f1\fs20\cf9\lang1024\langfe1024\noproof\langnp1043\insrsid6452315\charrsid8592600 &lt;TitreType&gt;}{\rtlch\fcs1 \af0 \ltrch\fcs0 \lang1043\langfe2057\langnp1043\insrsid6452315\charrsid8592600 [ZAMENDDOCTYPE]}{\rtlch\fcs1 \af0 _x000d__x000a_\ltrch\fcs0 \cs15\b0\v\f1\fs20\cf9\lang1024\langfe1024\noproof\langnp1043\insrsid6452315\charrsid8592600 &lt;/TitreType&gt;}{\rtlch\fcs1 \af0 \ltrch\fcs0 \lang1024\langfe1024\noproof\langnp1043\insrsid6452315\charrsid8592600 \tab [ZNRB]/[ZDOCYEAR]_x000d__x000a_\par }\pard\plain \ltrpar\s19\ql \li0\ri0\nowidctlpar\wrapdefault\aspalpha\aspnum\faauto\adjustright\rin0\lin0\itap0\pararsid6452315 \rtlch\fcs1 \af0\afs20\alang1025 \ltrch\fcs0 \b\fs24\lang2057\langfe2057\cgrid\langnp2057\langfenp2057 {\rtlch\fcs1 \af0 _x000d__x000a_\ltrch\fcs0 \cs15\b0\v\f1\fs20\cf9\lang1024\langfe1024\noproof\langnp1043\insrsid6452315\charrsid8592600 &lt;Rapporteur&gt;}{\rtlch\fcs1 \af0 \ltrch\fcs0 \lang1024\langfe1024\noproof\langnp1043\insrsid6452315\charrsid8592600 [ZAUTHORNAME]}{\rtlch\fcs1 \af0 _x000d__x000a_\ltrch\fcs0 \cs15\b0\v\f1\fs20\cf9\lang1024\langfe1024\noproof\langnp1043\insrsid6452315\charrsid8592600 &lt;/Rapporteur&gt;}{\rtlch\fcs1 \af0 \ltrch\fcs0 \lang1024\langfe1024\noproof\langnp1043\insrsid6452315\charrsid8592600 _x000d__x000a_\par }\pard\plain \ltrpar\ql \li0\ri0\widctlpar\wrapdefault\aspalpha\aspnum\faauto\adjustright\rin0\lin0\itap0\pararsid6452315 \rtlch\fcs1 \af0\afs20\alang1025 \ltrch\fcs0 \fs24\lang2057\langfe2057\cgrid\langnp2057\langfenp2057 {\rtlch\fcs1 \af0 \ltrch\fcs0 _x000d__x000a_\cs15\v\f1\fs20\cf9\lang1024\langfe1024\noproof\langnp1043\insrsid6452315\charrsid8592600 &lt;OptDel&gt;}{\rtlch\fcs1 \af0 \ltrch\fcs0 \lang1024\langfe1024\noproof\langnp1043\insrsid6452315\charrsid8592600 [ZDOCONBEHALF]}{\rtlch\fcs1 \af0 \ltrch\fcs0 _x000d__x000a_\cs15\v\f1\fs20\cf9\lang1024\langfe1024\noproof\langnp1043\insrsid6452315\charrsid8592600 &lt;/OptDel&gt;}{\rtlch\fcs1 \af0 \ltrch\fcs0 \lang1043\langfe2057\langnp1043\insrsid6452315\charrsid8592600 _x000d__x000a_\par }\pard\plain \ltrpar\s17\ql \li0\ri0\sa240\nowidctlpar\wrapdefault\aspalpha\aspnum\faauto\adjustright\rin0\lin0\itap0\pararsid6452315 \rtlch\fcs1 \af0\afs20\alang1025 \ltrch\fcs0 \fs24\lang2057\langfe2057\cgrid\langnp2057\langfenp2057 {\rtlch\fcs1 \af0 _x000d__x000a_\ltrch\fcs0 \cs15\v\f1\fs20\cf9\lang1024\langfe1024\noproof\langnp1043\insrsid6452315\charrsid8592600 &lt;Titre&gt;}{\rtlch\fcs1 \af0 \ltrch\fcs0 \lang1024\langfe1024\noproof\langnp1043\insrsid6452315\charrsid8592600 [ZTITLE]}{\rtlch\fcs1 \af0 \ltrch\fcs0 _x000d__x000a_\cs15\v\f1\fs20\cf9\lang1024\langfe1024\noproof\langnp1043\insrsid6452315\charrsid8592600 &lt;/Titre&gt;}{\rtlch\fcs1 \af0 \ltrch\fcs0 \lang1043\langfe2057\langnp1043\insrsid6452315\charrsid8592600 _x000d__x000a_\par }\pard\plain \ltrpar\s19\ql \li0\ri0\nowidctlpar\wrapdefault\aspalpha\aspnum\faauto\adjustright\rin0\lin0\itap0\pararsid6452315 \rtlch\fcs1 \af0\afs20\alang1025 \ltrch\fcs0 \b\fs24\lang2057\langfe2057\cgrid\langnp2057\langfenp2057 {\rtlch\fcs1 \af0 _x000d__x000a_\ltrch\fcs0 \cs15\b0\v\f1\fs20\cf9\lang1024\langfe1024\noproof\langnp1043\insrsid6452315\charrsid8592600 &lt;DocAmend&gt;}{\rtlch\fcs1 \af0 \ltrch\fcs0 \lang1043\langfe2057\langnp1043\insrsid6452315\charrsid8592600 [ZAMDOC]}{\rtlch\fcs1 \af0 \ltrch\fcs0 _x000d__x000a_\cs15\b0\v\f1\fs20\cf9\lang1024\langfe1024\noproof\langnp1043\insrsid6452315\charrsid8592600 &lt;/DocAmend&gt;}{\rtlch\fcs1 \af0 \ltrch\fcs0 \lang1043\langfe2057\langnp1043\insrsid6452315\charrsid8592600 _x000d__x000a_\par }{\rtlch\fcs1 \af0 \ltrch\fcs0 \cs15\b0\v\f1\fs20\cf9\lang1024\langfe1024\noproof\insrsid6452315\charrsid12978052 &lt;Article&gt;}{\rtlch\fcs1 \af0 \ltrch\fcs0 \insrsid6452315\charrsid12978052 [ZAMPART]}{\rtlch\fcs1 \af0 \ltrch\fcs0 _x000d__x000a_\cs15\b0\v\f1\fs20\cf9\lang1024\langfe1024\noproof\insrsid6452315\charrsid12978052 &lt;/Article&gt;}{\rtlch\fcs1 \af0 \ltrch\fcs0 \insrsid6452315\charrsid12978052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7681602 \rtlch\fcs1 \af0\afs20\alang1025 _x000d__x000a_\ltrch\fcs0 \fs24\lang2057\langfe2057\cgrid\langnp2057\langfenp2057 {\rtlch\fcs1 \af0 \ltrch\fcs0 \insrsid6452315\charrsid12978052 \cell }\pard\plain \ltrpar\ql \li0\ri0\widctlpar\intbl\wrapdefault\aspalpha\aspnum\faauto\adjustright\rin0\lin0 \rtlch\fcs1 _x000d__x000a_\af0\afs20\alang1025 \ltrch\fcs0 \fs24\lang2057\langfe2057\cgrid\langnp2057\langfenp2057 {\rtlch\fcs1 \af0 \ltrch\fcs0 \insrsid6452315\charrsid12978052 \trowd \irow0\irowband0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3\qc \li0\ri0\sa240\keepn\nowidctlpar\intbl\wrapdefault\aspalpha\aspnum\faauto\adjustright\rin0\lin0\pararsid7681602 \rtlch\fcs1 \af0\afs20\alang1025 \ltrch\fcs0 \i\fs24\lang2057\langfe2057\cgrid\langnp2057\langfenp2057 {\rtlch\fcs1 \af0 \ltrch\fcs0 _x000d__x000a_\insrsid6452315\charrsid12978052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6452315\charrsid12978052 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1\ql \li0\ri0\sa120\nowidctlpar\intbl\wrapdefault\aspalpha\aspnum\faauto\adjustright\rin0\lin0\pararsid6904234 \rtlch\fcs1 \af0\afs20\alang1025 \ltrch\fcs0 \fs24\lang2057\langfe2057\cgrid\langnp2057\langfenp2057 {\rtlch\fcs1 \af0 \ltrch\fcs0 _x000d__x000a_\insrsid6452315\charrsid12978052 [ZTEXTL]\cell [ZTEXTR]}{\rtlch\fcs1 \af0\afs24 \ltrch\fcs0 \insrsid6452315\charrsid12978052 \cell }\pard\plain \ltrpar\ql \li0\ri0\widctlpar\intbl\wrapdefault\aspalpha\aspnum\faauto\adjustright\rin0\lin0 \rtlch\fcs1 _x000d__x000a_\af0\afs20\alang1025 \ltrch\fcs0 \fs24\lang2057\langfe2057\cgrid\langnp2057\langfenp2057 {\rtlch\fcs1 \af0 \ltrch\fcs0 \insrsid6452315\charrsid12978052 \trowd \irow2\irowband2\lastrow 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0\qr \li0\ri0\sb240\sa240\nowidctlpar\wrapdefault\aspalpha\aspnum\faauto\adjustright\rin0\lin0\itap0\pararsid6452315 \rtlch\fcs1 \af0\afs20\alang1025 \ltrch\fcs0 \fs24\lang2057\langfe2057\cgrid\langnp2057\langfenp2057 {\rtlch\fcs1 \af0 \ltrch\fcs0 _x000d__x000a_\insrsid6452315\charrsid12978052 Or. }{\rtlch\fcs1 \af0 \ltrch\fcs0 \cs15\v\f1\fs20\cf9\lang1024\langfe1024\noproof\insrsid6452315\charrsid12978052 &lt;Original&gt;}{\rtlch\fcs1 \af0 \ltrch\fcs0 \insrsid6452315\charrsid12978052 [ZORLANG]}{\rtlch\fcs1 \af0 _x000d__x000a_\ltrch\fcs0 \cs15\v\f1\fs20\cf9\lang1024\langfe1024\noproof\insrsid6452315\charrsid12978052 &lt;/Original&gt;}{\rtlch\fcs1 \af0 \ltrch\fcs0 \insrsid6452315\charrsid12978052 _x000d__x000a_\par }\pard\plain \ltrpar\ql \li0\ri0\widctlpar\wrapdefault\aspalpha\aspnum\faauto\adjustright\rin0\lin0\itap0\pararsid6452315 \rtlch\fcs1 \af0\afs20\alang1025 \ltrch\fcs0 \fs24\lang2057\langfe2057\cgrid\langnp2057\langfenp2057 {\rtlch\fcs1 \af0 \ltrch\fcs0 _x000d__x000a_\lang1024\langfe1024\noproof\insrsid6452315\charrsid12978052 \sect }\sectd \ltrsect\psz9\linex0\headery1134\footery505\endnhere\titlepg\sectdefaultcl\sectrsid14424199\sftnbj\sftnrestart \pard\plain \ltrpar_x000d__x000a_\ql \li0\ri0\widctlpar\wrapdefault\aspalpha\aspnum\faauto\adjustright\rin0\lin0\itap0\pararsid6452315 \rtlch\fcs1 \af0\afs20\alang1025 \ltrch\fcs0 \fs24\lang2057\langfe2057\cgrid\langnp2057\langfenp2057 {\rtlch\fcs1 \af0 \ltrch\fcs0 _x000d__x000a_\cs15\v\f1\fs20\cf9\lang1024\langfe1024\noproof\insrsid6452315\charrsid12978052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a1_x000d__x000a_c66ea6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"/>
    <w:docVar w:name="strSubDir" w:val="1193"/>
    <w:docVar w:name="TVTAMPART" w:val="Paragraph 39 a (new)"/>
    <w:docVar w:name="TVTMEMBERS1" w:val="Peter Liese"/>
    <w:docVar w:name="TXTDOCYEAR" w:val="2019"/>
    <w:docVar w:name="TXTGROUPS" w:val="ENVI, PPE, S&amp;D, Renew, Verts/ALE, ECR, GUE/NGL"/>
    <w:docVar w:name="TXTLANGUE" w:val="EN"/>
    <w:docVar w:name="TXTLANGUEMIN" w:val="en"/>
    <w:docVar w:name="TXTNRB" w:val="0174"/>
    <w:docVar w:name="TXTNRFIRSTAM" w:val="19"/>
    <w:docVar w:name="TXTNRLASTAM" w:val="25"/>
    <w:docVar w:name="TXTNRPE" w:val="643.342"/>
    <w:docVar w:name="TXTPEorAP" w:val="PE"/>
    <w:docVar w:name="TXTROUTE" w:val="AM\1193312EN.docx"/>
    <w:docVar w:name="TXTTITLE" w:val="2019 UN Climate Change Conference in Madrid, Spain (COP 25)"/>
    <w:docVar w:name="TXTVERSION" w:val="01-00"/>
  </w:docVars>
  <w:rsids>
    <w:rsidRoot w:val="006C1DD2"/>
    <w:rsid w:val="0000588A"/>
    <w:rsid w:val="00014832"/>
    <w:rsid w:val="00022FDD"/>
    <w:rsid w:val="000554AB"/>
    <w:rsid w:val="00087B8C"/>
    <w:rsid w:val="000E6E54"/>
    <w:rsid w:val="000F6704"/>
    <w:rsid w:val="001205B0"/>
    <w:rsid w:val="001276B5"/>
    <w:rsid w:val="00137E44"/>
    <w:rsid w:val="0016647E"/>
    <w:rsid w:val="001D007B"/>
    <w:rsid w:val="001D2FBF"/>
    <w:rsid w:val="001E376E"/>
    <w:rsid w:val="001E7311"/>
    <w:rsid w:val="00203842"/>
    <w:rsid w:val="00244319"/>
    <w:rsid w:val="00284565"/>
    <w:rsid w:val="002C7968"/>
    <w:rsid w:val="002F016D"/>
    <w:rsid w:val="003000AD"/>
    <w:rsid w:val="00320751"/>
    <w:rsid w:val="00320CF8"/>
    <w:rsid w:val="00346FE1"/>
    <w:rsid w:val="003C5286"/>
    <w:rsid w:val="003E02D5"/>
    <w:rsid w:val="00431305"/>
    <w:rsid w:val="00465AD4"/>
    <w:rsid w:val="004D5682"/>
    <w:rsid w:val="005008D9"/>
    <w:rsid w:val="00541E35"/>
    <w:rsid w:val="00571347"/>
    <w:rsid w:val="00584F38"/>
    <w:rsid w:val="005D3763"/>
    <w:rsid w:val="005E5E75"/>
    <w:rsid w:val="005F0730"/>
    <w:rsid w:val="00651D47"/>
    <w:rsid w:val="00657A31"/>
    <w:rsid w:val="00670416"/>
    <w:rsid w:val="006959AA"/>
    <w:rsid w:val="006A2E66"/>
    <w:rsid w:val="006C1DD2"/>
    <w:rsid w:val="006C73E2"/>
    <w:rsid w:val="006D361A"/>
    <w:rsid w:val="00753642"/>
    <w:rsid w:val="0076496E"/>
    <w:rsid w:val="007660E3"/>
    <w:rsid w:val="00781C22"/>
    <w:rsid w:val="007C15A8"/>
    <w:rsid w:val="007C49B0"/>
    <w:rsid w:val="0082510D"/>
    <w:rsid w:val="00831CD8"/>
    <w:rsid w:val="008A104E"/>
    <w:rsid w:val="008B1AE3"/>
    <w:rsid w:val="008B2FD8"/>
    <w:rsid w:val="00940790"/>
    <w:rsid w:val="00944CA1"/>
    <w:rsid w:val="009A1859"/>
    <w:rsid w:val="009A3D2D"/>
    <w:rsid w:val="009B6FC3"/>
    <w:rsid w:val="009E5EC1"/>
    <w:rsid w:val="00A004B6"/>
    <w:rsid w:val="00A11CA3"/>
    <w:rsid w:val="00A23DC7"/>
    <w:rsid w:val="00A95DBC"/>
    <w:rsid w:val="00AA1096"/>
    <w:rsid w:val="00AE5D84"/>
    <w:rsid w:val="00AF5BE6"/>
    <w:rsid w:val="00B26EE9"/>
    <w:rsid w:val="00B4550B"/>
    <w:rsid w:val="00B64809"/>
    <w:rsid w:val="00BA640E"/>
    <w:rsid w:val="00BF6EA4"/>
    <w:rsid w:val="00C344FB"/>
    <w:rsid w:val="00C60784"/>
    <w:rsid w:val="00C774B8"/>
    <w:rsid w:val="00C92392"/>
    <w:rsid w:val="00CA0772"/>
    <w:rsid w:val="00CC3039"/>
    <w:rsid w:val="00D47F3F"/>
    <w:rsid w:val="00D56033"/>
    <w:rsid w:val="00D61B7A"/>
    <w:rsid w:val="00D71174"/>
    <w:rsid w:val="00D83A13"/>
    <w:rsid w:val="00DB5E45"/>
    <w:rsid w:val="00DD63A8"/>
    <w:rsid w:val="00E03734"/>
    <w:rsid w:val="00E55E9B"/>
    <w:rsid w:val="00EA15B3"/>
    <w:rsid w:val="00F30091"/>
    <w:rsid w:val="00F8766D"/>
    <w:rsid w:val="00FC35EC"/>
    <w:rsid w:val="00FD0918"/>
    <w:rsid w:val="00FD0BD8"/>
    <w:rsid w:val="00FE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39154-066A-45F4-B598-A3B1A025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7A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DB5E45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AF5BE6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940790"/>
    <w:pPr>
      <w:tabs>
        <w:tab w:val="right" w:pos="9071"/>
      </w:tabs>
    </w:pPr>
    <w:rPr>
      <w:b/>
    </w:rPr>
  </w:style>
  <w:style w:type="paragraph" w:customStyle="1" w:styleId="Normal12a">
    <w:name w:val="Normal12a"/>
    <w:basedOn w:val="Normal"/>
    <w:pPr>
      <w:spacing w:after="240"/>
    </w:pPr>
  </w:style>
  <w:style w:type="paragraph" w:customStyle="1" w:styleId="EPFooter2">
    <w:name w:val="EPFooter2"/>
    <w:basedOn w:val="Normal"/>
    <w:next w:val="Normal"/>
    <w:rsid w:val="00FC35EC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NormalBold">
    <w:name w:val="NormalBold"/>
    <w:basedOn w:val="Normal"/>
    <w:rPr>
      <w:b/>
    </w:rPr>
  </w:style>
  <w:style w:type="paragraph" w:customStyle="1" w:styleId="AmOrLang">
    <w:name w:val="AmOrLang"/>
    <w:basedOn w:val="Normal"/>
    <w:pPr>
      <w:spacing w:before="240" w:after="240"/>
      <w:jc w:val="right"/>
    </w:pPr>
  </w:style>
  <w:style w:type="paragraph" w:customStyle="1" w:styleId="Normal6a">
    <w:name w:val="Normal6a"/>
    <w:basedOn w:val="Normal"/>
    <w:pPr>
      <w:spacing w:after="120"/>
    </w:pPr>
  </w:style>
  <w:style w:type="paragraph" w:customStyle="1" w:styleId="AmDateTab">
    <w:name w:val="AmDateTab"/>
    <w:basedOn w:val="Normal"/>
    <w:rsid w:val="00940790"/>
    <w:pPr>
      <w:tabs>
        <w:tab w:val="right" w:pos="9071"/>
      </w:tabs>
    </w:pPr>
  </w:style>
  <w:style w:type="paragraph" w:customStyle="1" w:styleId="AmColumnHeading">
    <w:name w:val="AmColumnHeading"/>
    <w:basedOn w:val="Normal"/>
    <w:rsid w:val="00BF6EA4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244319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AF5BE6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022FDD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0F6704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DB5E45"/>
    <w:rPr>
      <w:sz w:val="24"/>
    </w:rPr>
  </w:style>
  <w:style w:type="paragraph" w:styleId="BalloonText">
    <w:name w:val="Balloon Text"/>
    <w:basedOn w:val="Normal"/>
    <w:link w:val="BalloonTextChar"/>
    <w:rsid w:val="00944C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4C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944C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4CA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44CA1"/>
  </w:style>
  <w:style w:type="paragraph" w:styleId="CommentSubject">
    <w:name w:val="annotation subject"/>
    <w:basedOn w:val="CommentText"/>
    <w:next w:val="CommentText"/>
    <w:link w:val="CommentSubjectChar"/>
    <w:rsid w:val="00944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4C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1232</Words>
  <Characters>8896</Characters>
  <Application>Microsoft Office Word</Application>
  <DocSecurity>0</DocSecurity>
  <Lines>386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</vt:lpstr>
    </vt:vector>
  </TitlesOfParts>
  <Company/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</dc:title>
  <dc:creator>CHASE Kathleen</dc:creator>
  <cp:lastModifiedBy>IVANOVA STOYCHEVA-FRANCOIS Marina</cp:lastModifiedBy>
  <cp:revision>2</cp:revision>
  <cp:lastPrinted>2019-11-22T16:54:00Z</cp:lastPrinted>
  <dcterms:created xsi:type="dcterms:W3CDTF">2019-11-27T11:21:00Z</dcterms:created>
  <dcterms:modified xsi:type="dcterms:W3CDTF">2019-11-27T11:21:00Z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BG</vt:lpwstr>
  </property>
  <property fmtid="{D5CDD505-2E9C-101B-9397-08002B2CF9AE}" pid="3" name="&lt;FdR&gt;">
    <vt:lpwstr>1193312</vt:lpwstr>
  </property>
  <property fmtid="{D5CDD505-2E9C-101B-9397-08002B2CF9AE}" pid="4" name="&lt;Model&gt;">
    <vt:lpwstr>AM_Ple_NonLegRE</vt:lpwstr>
  </property>
  <property fmtid="{D5CDD505-2E9C-101B-9397-08002B2CF9AE}" pid="5" name="&lt;ModelCod&gt;">
    <vt:lpwstr>\\eiciLUXpr1\pdocep$\DocEP\DOCS\General\AM\AM_NonLeg\AM_Ple_NonLeg\AM_Ple_NonLegRE.dotx(15/10/2019 06:18:38)</vt:lpwstr>
  </property>
  <property fmtid="{D5CDD505-2E9C-101B-9397-08002B2CF9AE}" pid="6" name="&lt;ModelTra&gt;">
    <vt:lpwstr>\\eiciLUXpr1\pdocep$\DocEP\TRANSFIL\EN\AM_Ple_NonLegRE.EN(02/09/2019 11:27:00)</vt:lpwstr>
  </property>
  <property fmtid="{D5CDD505-2E9C-101B-9397-08002B2CF9AE}" pid="7" name="&lt;Type&gt;">
    <vt:lpwstr>AM</vt:lpwstr>
  </property>
  <property fmtid="{D5CDD505-2E9C-101B-9397-08002B2CF9AE}" pid="8" name="Bookout">
    <vt:lpwstr>OK - 2019/11/27 12:21</vt:lpwstr>
  </property>
  <property fmtid="{D5CDD505-2E9C-101B-9397-08002B2CF9AE}" pid="9" name="Created with">
    <vt:lpwstr>9.8.0 Build [20191010]</vt:lpwstr>
  </property>
  <property fmtid="{D5CDD505-2E9C-101B-9397-08002B2CF9AE}" pid="10" name="FooterPath">
    <vt:lpwstr>AM\1193312BG.docx</vt:lpwstr>
  </property>
  <property fmtid="{D5CDD505-2E9C-101B-9397-08002B2CF9AE}" pid="11" name="LastEdited with">
    <vt:lpwstr>9.8.0 Build [20191010]</vt:lpwstr>
  </property>
  <property fmtid="{D5CDD505-2E9C-101B-9397-08002B2CF9AE}" pid="12" name="PE number">
    <vt:lpwstr>643.342</vt:lpwstr>
  </property>
  <property fmtid="{D5CDD505-2E9C-101B-9397-08002B2CF9AE}" pid="13" name="SDLStudio">
    <vt:lpwstr/>
  </property>
  <property fmtid="{D5CDD505-2E9C-101B-9397-08002B2CF9AE}" pid="14" name="SubscribeElise">
    <vt:lpwstr/>
  </property>
</Properties>
</file>