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8B79C6" w:rsidRPr="00F8247F" w:rsidTr="004E5768">
        <w:trPr>
          <w:trHeight w:hRule="exact" w:val="1418"/>
        </w:trPr>
        <w:tc>
          <w:tcPr>
            <w:tcW w:w="6804" w:type="dxa"/>
            <w:shd w:val="clear" w:color="auto" w:fill="auto"/>
            <w:vAlign w:val="center"/>
          </w:tcPr>
          <w:p w:rsidR="001059C3" w:rsidRPr="00F8247F" w:rsidRDefault="00A337B4" w:rsidP="004E5768">
            <w:pPr>
              <w:pStyle w:val="EPName"/>
            </w:pPr>
            <w:r w:rsidRPr="00F8247F">
              <w:t>Europaparlamentet</w:t>
            </w:r>
          </w:p>
          <w:p w:rsidR="001059C3" w:rsidRPr="00F8247F" w:rsidRDefault="00A337B4" w:rsidP="00171674">
            <w:pPr>
              <w:pStyle w:val="EPTerm"/>
              <w:rPr>
                <w:rStyle w:val="HideTWBExt"/>
                <w:noProof w:val="0"/>
                <w:vanish w:val="0"/>
                <w:color w:val="auto"/>
              </w:rPr>
            </w:pPr>
            <w:r w:rsidRPr="00F8247F">
              <w:t>2019-2024</w:t>
            </w:r>
          </w:p>
        </w:tc>
        <w:tc>
          <w:tcPr>
            <w:tcW w:w="2268" w:type="dxa"/>
            <w:shd w:val="clear" w:color="auto" w:fill="auto"/>
          </w:tcPr>
          <w:p w:rsidR="001059C3" w:rsidRPr="00F8247F" w:rsidRDefault="00A337B4" w:rsidP="004E5768">
            <w:pPr>
              <w:pStyle w:val="EPLogo"/>
            </w:pPr>
            <w:r w:rsidRPr="00F8247F">
              <w:drawing>
                <wp:inline distT="0" distB="0" distL="0" distR="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6314744"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158875" cy="652145"/>
                          </a:xfrm>
                          <a:prstGeom prst="rect">
                            <a:avLst/>
                          </a:prstGeom>
                          <a:noFill/>
                          <a:ln>
                            <a:noFill/>
                          </a:ln>
                        </pic:spPr>
                      </pic:pic>
                    </a:graphicData>
                  </a:graphic>
                </wp:inline>
              </w:drawing>
            </w:r>
          </w:p>
        </w:tc>
      </w:tr>
    </w:tbl>
    <w:p w:rsidR="001F70F5" w:rsidRPr="00F8247F" w:rsidRDefault="001F70F5" w:rsidP="001F70F5">
      <w:pPr>
        <w:pStyle w:val="LineTop"/>
      </w:pPr>
    </w:p>
    <w:p w:rsidR="001F70F5" w:rsidRPr="00F8247F" w:rsidRDefault="00A337B4" w:rsidP="001F70F5">
      <w:pPr>
        <w:pStyle w:val="EPBody"/>
      </w:pPr>
      <w:r w:rsidRPr="00F8247F">
        <w:t>Plenarhandling</w:t>
      </w:r>
    </w:p>
    <w:p w:rsidR="00744C9F" w:rsidRPr="00F8247F" w:rsidRDefault="00744C9F" w:rsidP="00744C9F">
      <w:pPr>
        <w:pStyle w:val="LineBottom"/>
      </w:pPr>
    </w:p>
    <w:p w:rsidR="00744C9F" w:rsidRPr="00F8247F" w:rsidRDefault="00A337B4" w:rsidP="00744C9F">
      <w:pPr>
        <w:pStyle w:val="CoverReference"/>
      </w:pPr>
      <w:r w:rsidRPr="00F8247F">
        <w:rPr>
          <w:rStyle w:val="HideTWBExt"/>
          <w:b w:val="0"/>
          <w:noProof w:val="0"/>
        </w:rPr>
        <w:t>&lt;NoDocSe&gt;</w:t>
      </w:r>
      <w:r w:rsidRPr="00F8247F">
        <w:t>B9</w:t>
      </w:r>
      <w:r w:rsidRPr="00F8247F">
        <w:noBreakHyphen/>
        <w:t>0097/2020</w:t>
      </w:r>
      <w:r w:rsidRPr="00F8247F">
        <w:rPr>
          <w:rStyle w:val="HideTWBExt"/>
          <w:b w:val="0"/>
          <w:noProof w:val="0"/>
        </w:rPr>
        <w:t>&lt;/NoDocSe&gt;</w:t>
      </w:r>
    </w:p>
    <w:p w:rsidR="00744C9F" w:rsidRPr="00F8247F" w:rsidRDefault="00A337B4" w:rsidP="00744C9F">
      <w:pPr>
        <w:pStyle w:val="CoverDate"/>
      </w:pPr>
      <w:r w:rsidRPr="00F8247F">
        <w:rPr>
          <w:rStyle w:val="HideTWBExt"/>
          <w:noProof w:val="0"/>
        </w:rPr>
        <w:t>&lt;Date&gt;</w:t>
      </w:r>
      <w:r w:rsidRPr="00F8247F">
        <w:rPr>
          <w:rStyle w:val="HideTWBInt"/>
          <w:color w:val="auto"/>
        </w:rPr>
        <w:t>{07/02/2020}</w:t>
      </w:r>
      <w:r w:rsidRPr="00F8247F">
        <w:t>7.2.2020</w:t>
      </w:r>
      <w:r w:rsidRPr="00F8247F">
        <w:rPr>
          <w:rStyle w:val="HideTWBExt"/>
          <w:noProof w:val="0"/>
        </w:rPr>
        <w:t>&lt;/Date&gt;</w:t>
      </w:r>
    </w:p>
    <w:p w:rsidR="000412B1" w:rsidRPr="00F8247F" w:rsidRDefault="00A337B4">
      <w:pPr>
        <w:pStyle w:val="CoverDocType24a"/>
      </w:pPr>
      <w:r w:rsidRPr="00F8247F">
        <w:rPr>
          <w:rStyle w:val="HideTWBExt"/>
          <w:b w:val="0"/>
          <w:noProof w:val="0"/>
        </w:rPr>
        <w:t>&lt;TitreType&gt;</w:t>
      </w:r>
      <w:r w:rsidRPr="00F8247F">
        <w:t>FÖRSLAG TILL RES</w:t>
      </w:r>
      <w:bookmarkStart w:id="0" w:name="_GoBack"/>
      <w:bookmarkEnd w:id="0"/>
      <w:r w:rsidRPr="00F8247F">
        <w:t>OLUTION</w:t>
      </w:r>
      <w:r w:rsidRPr="00F8247F">
        <w:rPr>
          <w:rStyle w:val="HideTWBExt"/>
          <w:b w:val="0"/>
          <w:noProof w:val="0"/>
        </w:rPr>
        <w:t>&lt;/TitreType&gt;</w:t>
      </w:r>
    </w:p>
    <w:p w:rsidR="000412B1" w:rsidRPr="00F8247F" w:rsidRDefault="00A337B4">
      <w:pPr>
        <w:pStyle w:val="CoverNormal12a"/>
      </w:pPr>
      <w:r w:rsidRPr="00F8247F">
        <w:rPr>
          <w:rStyle w:val="HideTWBExt"/>
          <w:noProof w:val="0"/>
        </w:rPr>
        <w:t>&lt;TitreRecueil&gt;</w:t>
      </w:r>
      <w:r w:rsidRPr="00F8247F">
        <w:t>i enlighet med artikel 143 i arbetsordningen</w:t>
      </w:r>
      <w:r w:rsidRPr="00F8247F">
        <w:rPr>
          <w:rStyle w:val="HideTWBExt"/>
          <w:noProof w:val="0"/>
        </w:rPr>
        <w:t>&lt;/TitreRecueil&gt;</w:t>
      </w:r>
    </w:p>
    <w:p w:rsidR="000A6B85" w:rsidRPr="00F8247F" w:rsidRDefault="00A337B4" w:rsidP="00A07592">
      <w:pPr>
        <w:pStyle w:val="CoverNormal24a"/>
      </w:pPr>
      <w:r w:rsidRPr="00F8247F">
        <w:rPr>
          <w:rStyle w:val="HideTWBExt"/>
          <w:noProof w:val="0"/>
        </w:rPr>
        <w:t>&lt;Titre&gt;</w:t>
      </w:r>
      <w:r w:rsidRPr="00F8247F">
        <w:t xml:space="preserve">om stöd för </w:t>
      </w:r>
      <w:r w:rsidRPr="00F8247F">
        <w:t>fredsplanen för Israel och Palestina</w:t>
      </w:r>
      <w:r w:rsidRPr="00F8247F">
        <w:rPr>
          <w:rStyle w:val="HideTWBExt"/>
          <w:noProof w:val="0"/>
        </w:rPr>
        <w:t>&lt;/Titre&gt;</w:t>
      </w:r>
    </w:p>
    <w:p w:rsidR="000412B1" w:rsidRPr="00F8247F" w:rsidRDefault="00A337B4" w:rsidP="00491B75">
      <w:pPr>
        <w:pStyle w:val="CoverBold"/>
      </w:pPr>
      <w:r w:rsidRPr="00F8247F">
        <w:rPr>
          <w:rStyle w:val="HideTWBExt"/>
          <w:b w:val="0"/>
          <w:noProof w:val="0"/>
        </w:rPr>
        <w:t>&lt;Depute&gt;</w:t>
      </w:r>
      <w:r w:rsidRPr="00F8247F">
        <w:t xml:space="preserve">Jaak Madison, Lars Patrick Berg, Anna Bonfrisco, Paolo Borchia, Marco Campomenosi, Massimo Casanova, Susanna Ceccardi, Angelo Ciocca, Gianantonio Da Re, Marco Dreosto, Nicolaus Fest, Roman Haider, Teuvo </w:t>
      </w:r>
      <w:r w:rsidRPr="00F8247F">
        <w:t>Hakkarainen, Laura Huhtasaari, Peter Kofod, Joachim Kuhs, Georg Mayer, Jörg Meuthen, Alessandro Panza, Luisa Regimenti, Antonio Maria Rinaldi, Silvia Sardone, Hermann Tertsch, Isabella Tovaglieri, Harald Vilimsky, Stefania Zambelli, Marco Zanni, Milan Zver</w:t>
      </w:r>
      <w:r w:rsidRPr="00F8247F">
        <w:rPr>
          <w:rStyle w:val="HideTWBExt"/>
          <w:b w:val="0"/>
          <w:noProof w:val="0"/>
        </w:rPr>
        <w:t>&lt;/Depute&gt;</w:t>
      </w:r>
    </w:p>
    <w:p w:rsidR="000412B1" w:rsidRPr="00F8247F" w:rsidRDefault="00A337B4">
      <w:pPr>
        <w:pStyle w:val="NormalBold12a"/>
      </w:pPr>
      <w:r w:rsidRPr="00F8247F">
        <w:br w:type="page"/>
      </w:r>
      <w:r w:rsidRPr="00F8247F">
        <w:lastRenderedPageBreak/>
        <w:t>B9</w:t>
      </w:r>
      <w:r w:rsidRPr="00F8247F">
        <w:noBreakHyphen/>
        <w:t>0097/2020</w:t>
      </w:r>
    </w:p>
    <w:p w:rsidR="000A6B85" w:rsidRPr="00F8247F" w:rsidRDefault="00A337B4" w:rsidP="00C46BA9">
      <w:pPr>
        <w:pStyle w:val="NormalBold"/>
      </w:pPr>
      <w:r w:rsidRPr="00F8247F">
        <w:t>Förslag till Europaparlamentets resolution om stöd för fredsplanen för Israel och Palestina</w:t>
      </w:r>
    </w:p>
    <w:p w:rsidR="000412B1" w:rsidRPr="00F8247F" w:rsidRDefault="00A337B4">
      <w:pPr>
        <w:pStyle w:val="EPComma"/>
      </w:pPr>
      <w:r w:rsidRPr="00F8247F">
        <w:rPr>
          <w:i/>
        </w:rPr>
        <w:t>Europaparlamentet utfärdar denna resolution</w:t>
      </w:r>
    </w:p>
    <w:p w:rsidR="000412B1" w:rsidRPr="00F8247F" w:rsidRDefault="00A337B4">
      <w:pPr>
        <w:pStyle w:val="NormalHanging12a"/>
      </w:pPr>
      <w:r w:rsidRPr="00F8247F">
        <w:t>–</w:t>
      </w:r>
      <w:r w:rsidRPr="00F8247F">
        <w:tab/>
        <w:t xml:space="preserve">med beaktande av uttalandet av den 28 januari 2020 från Josep Borrell, vice ordförande för </w:t>
      </w:r>
      <w:r w:rsidRPr="00F8247F">
        <w:t>kommissionen/unionens höga representant för utrikes frågor och säkerhetspolitik, på Europeiska unionens vägnar, om fredsprocessen i Mellanöstern,</w:t>
      </w:r>
    </w:p>
    <w:p w:rsidR="00F93623" w:rsidRPr="00F8247F" w:rsidRDefault="00F93623">
      <w:pPr>
        <w:pStyle w:val="NormalHanging12a"/>
        <w:rPr>
          <w:rStyle w:val="HideTWBExt"/>
          <w:noProof w:val="0"/>
        </w:rPr>
      </w:pPr>
    </w:p>
    <w:p w:rsidR="00171674" w:rsidRPr="00F8247F" w:rsidRDefault="00A337B4">
      <w:pPr>
        <w:pStyle w:val="NormalHanging12a"/>
      </w:pPr>
      <w:r w:rsidRPr="00F8247F">
        <w:t>–</w:t>
      </w:r>
      <w:r w:rsidRPr="00F8247F">
        <w:tab/>
        <w:t xml:space="preserve">med beaktande av fredsplanen för Israel och Palestina som USA:s president Donald Trump lade fram i januari </w:t>
      </w:r>
      <w:r w:rsidRPr="00F8247F">
        <w:t>2020 med titeln ”Peace to Prosperity: A Vision to Improve the Lives of the Palestinian and Israeli People”,</w:t>
      </w:r>
    </w:p>
    <w:p w:rsidR="000412B1" w:rsidRPr="00F8247F" w:rsidRDefault="00A337B4">
      <w:pPr>
        <w:pStyle w:val="NormalHanging12a"/>
      </w:pPr>
      <w:r w:rsidRPr="00F8247F">
        <w:t>–</w:t>
      </w:r>
      <w:r w:rsidRPr="00F8247F">
        <w:tab/>
        <w:t>med beaktande av artikel 143 i arbetsordningen, och av följande skäl:</w:t>
      </w:r>
    </w:p>
    <w:p w:rsidR="000412B1" w:rsidRPr="00F8247F" w:rsidRDefault="00A337B4">
      <w:pPr>
        <w:pStyle w:val="NormalHanging12a"/>
      </w:pPr>
      <w:r w:rsidRPr="00F8247F">
        <w:t>A.</w:t>
      </w:r>
      <w:r w:rsidRPr="00F8247F">
        <w:tab/>
        <w:t>EU:s väl etablerade ståndpunkt sedan länge är att stödja en tvåstatslösni</w:t>
      </w:r>
      <w:r w:rsidRPr="00F8247F">
        <w:t>ng som det enda sättet att få ett slut på konflikten mellan Israel och Palestina.</w:t>
      </w:r>
    </w:p>
    <w:p w:rsidR="00171674" w:rsidRPr="00F8247F" w:rsidRDefault="00A337B4">
      <w:pPr>
        <w:pStyle w:val="NormalHanging12a"/>
      </w:pPr>
      <w:r w:rsidRPr="00F8247F">
        <w:t>B.</w:t>
      </w:r>
      <w:r w:rsidRPr="00F8247F">
        <w:tab/>
        <w:t>I den fredsplan för Israel och Palestina som presenterats av USA:s president Donald Trump föreslås en politisk och ekonomisk ram för en varaktig fred i regionen, vilket in</w:t>
      </w:r>
      <w:r w:rsidRPr="00F8247F">
        <w:t>begriper en tvåstatslösning.</w:t>
      </w:r>
    </w:p>
    <w:p w:rsidR="000412B1" w:rsidRPr="00F8247F" w:rsidRDefault="00A337B4">
      <w:pPr>
        <w:pStyle w:val="NormalHanging12a"/>
      </w:pPr>
      <w:r w:rsidRPr="00F8247F">
        <w:t>1.</w:t>
      </w:r>
      <w:r w:rsidRPr="00F8247F">
        <w:tab/>
        <w:t>Europaparlamentet uppmanar EU och dess medlemsstater att stödja president Trumps fredsplan för Israel och Palestina för att få till stånd en fredlig lösning på konflikten som har pågått alldeles för länge.</w:t>
      </w:r>
    </w:p>
    <w:p w:rsidR="009E0216" w:rsidRPr="00F8247F" w:rsidRDefault="009E0216" w:rsidP="009E0216"/>
    <w:sectPr w:rsidR="009E0216" w:rsidRPr="00F8247F" w:rsidSect="00F8247F">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Pr="00F8247F" w:rsidRDefault="00A337B4">
      <w:r w:rsidRPr="00F8247F">
        <w:separator/>
      </w:r>
    </w:p>
  </w:endnote>
  <w:endnote w:type="continuationSeparator" w:id="0">
    <w:p w:rsidR="00000000" w:rsidRPr="00F8247F" w:rsidRDefault="00A337B4">
      <w:r w:rsidRPr="00F8247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00"/>
    <w:family w:val="swiss"/>
    <w:pitch w:val="variable"/>
    <w:sig w:usb0="00000000"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47F" w:rsidRPr="00F8247F" w:rsidRDefault="00F8247F" w:rsidP="00F8247F">
    <w:pPr>
      <w:pStyle w:val="EPFooter"/>
    </w:pPr>
    <w:r w:rsidRPr="00F8247F">
      <w:t>PE</w:t>
    </w:r>
    <w:r w:rsidRPr="00F8247F">
      <w:rPr>
        <w:rStyle w:val="HideTWBExt"/>
        <w:noProof w:val="0"/>
      </w:rPr>
      <w:t>&lt;NoPE&gt;</w:t>
    </w:r>
    <w:r w:rsidRPr="00F8247F">
      <w:t>647.532</w:t>
    </w:r>
    <w:r w:rsidRPr="00F8247F">
      <w:rPr>
        <w:rStyle w:val="HideTWBExt"/>
        <w:noProof w:val="0"/>
      </w:rPr>
      <w:t>&lt;/NoPE&gt;&lt;Version&gt;</w:t>
    </w:r>
    <w:r w:rsidRPr="00F8247F">
      <w:t>v01-00</w:t>
    </w:r>
    <w:r w:rsidRPr="00F8247F">
      <w:rPr>
        <w:rStyle w:val="HideTWBExt"/>
        <w:noProof w:val="0"/>
      </w:rPr>
      <w:t>&lt;/Version&gt;</w:t>
    </w:r>
    <w:r w:rsidRPr="00F8247F">
      <w:tab/>
    </w:r>
    <w:r w:rsidRPr="00F8247F">
      <w:fldChar w:fldCharType="begin"/>
    </w:r>
    <w:r w:rsidRPr="00F8247F">
      <w:instrText xml:space="preserve"> PAGE  \* MERGEFORMAT </w:instrText>
    </w:r>
    <w:r w:rsidRPr="00F8247F">
      <w:fldChar w:fldCharType="separate"/>
    </w:r>
    <w:r w:rsidR="00A337B4">
      <w:rPr>
        <w:noProof/>
      </w:rPr>
      <w:t>2</w:t>
    </w:r>
    <w:r w:rsidRPr="00F8247F">
      <w:fldChar w:fldCharType="end"/>
    </w:r>
    <w:r w:rsidRPr="00F8247F">
      <w:t>/</w:t>
    </w:r>
    <w:fldSimple w:instr=" NUMPAGES  \* MERGEFORMAT ">
      <w:r w:rsidR="00A337B4">
        <w:rPr>
          <w:noProof/>
        </w:rPr>
        <w:t>2</w:t>
      </w:r>
    </w:fldSimple>
    <w:r w:rsidRPr="00F8247F">
      <w:tab/>
    </w:r>
    <w:r w:rsidRPr="00F8247F">
      <w:rPr>
        <w:rStyle w:val="HideTWBExt"/>
        <w:noProof w:val="0"/>
      </w:rPr>
      <w:t>&lt;PathFdR&gt;</w:t>
    </w:r>
    <w:r w:rsidRPr="00F8247F">
      <w:t>RE\1198457SV.docx</w:t>
    </w:r>
    <w:r w:rsidRPr="00F8247F">
      <w:rPr>
        <w:rStyle w:val="HideTWBExt"/>
        <w:noProof w:val="0"/>
      </w:rPr>
      <w:t>&lt;/PathFdR&gt;</w:t>
    </w:r>
  </w:p>
  <w:p w:rsidR="00A07592" w:rsidRPr="00F8247F" w:rsidRDefault="00F8247F" w:rsidP="00F8247F">
    <w:pPr>
      <w:pStyle w:val="EPFooter2"/>
    </w:pPr>
    <w:r w:rsidRPr="00F8247F">
      <w:t>SV</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47F" w:rsidRPr="00F8247F" w:rsidRDefault="00F8247F" w:rsidP="00F8247F">
    <w:pPr>
      <w:pStyle w:val="EPFooter"/>
    </w:pPr>
    <w:r w:rsidRPr="00F8247F">
      <w:rPr>
        <w:rStyle w:val="HideTWBExt"/>
        <w:noProof w:val="0"/>
      </w:rPr>
      <w:t>&lt;PathFdR&gt;</w:t>
    </w:r>
    <w:r w:rsidRPr="00F8247F">
      <w:t>RE\1198457SV.docx</w:t>
    </w:r>
    <w:r w:rsidRPr="00F8247F">
      <w:rPr>
        <w:rStyle w:val="HideTWBExt"/>
        <w:noProof w:val="0"/>
      </w:rPr>
      <w:t>&lt;/PathFdR&gt;</w:t>
    </w:r>
    <w:r w:rsidRPr="00F8247F">
      <w:tab/>
    </w:r>
    <w:r w:rsidRPr="00F8247F">
      <w:fldChar w:fldCharType="begin"/>
    </w:r>
    <w:r w:rsidRPr="00F8247F">
      <w:instrText xml:space="preserve"> PAGE  \* MERGEFORMAT </w:instrText>
    </w:r>
    <w:r w:rsidRPr="00F8247F">
      <w:fldChar w:fldCharType="separate"/>
    </w:r>
    <w:r w:rsidR="00A337B4">
      <w:rPr>
        <w:noProof/>
      </w:rPr>
      <w:t>2</w:t>
    </w:r>
    <w:r w:rsidRPr="00F8247F">
      <w:fldChar w:fldCharType="end"/>
    </w:r>
    <w:r w:rsidRPr="00F8247F">
      <w:t>/</w:t>
    </w:r>
    <w:fldSimple w:instr=" NUMPAGES  \* MERGEFORMAT ">
      <w:r w:rsidR="00A337B4">
        <w:rPr>
          <w:noProof/>
        </w:rPr>
        <w:t>2</w:t>
      </w:r>
    </w:fldSimple>
    <w:r w:rsidRPr="00F8247F">
      <w:tab/>
      <w:t>PE</w:t>
    </w:r>
    <w:r w:rsidRPr="00F8247F">
      <w:rPr>
        <w:rStyle w:val="HideTWBExt"/>
        <w:noProof w:val="0"/>
      </w:rPr>
      <w:t>&lt;NoPE&gt;</w:t>
    </w:r>
    <w:r w:rsidRPr="00F8247F">
      <w:t>647.532</w:t>
    </w:r>
    <w:r w:rsidRPr="00F8247F">
      <w:rPr>
        <w:rStyle w:val="HideTWBExt"/>
        <w:noProof w:val="0"/>
      </w:rPr>
      <w:t>&lt;/NoPE&gt;&lt;Version&gt;</w:t>
    </w:r>
    <w:r w:rsidRPr="00F8247F">
      <w:t>v01-00</w:t>
    </w:r>
    <w:r w:rsidRPr="00F8247F">
      <w:rPr>
        <w:rStyle w:val="HideTWBExt"/>
        <w:noProof w:val="0"/>
      </w:rPr>
      <w:t>&lt;/Version&gt;</w:t>
    </w:r>
  </w:p>
  <w:p w:rsidR="00A07592" w:rsidRPr="00F8247F" w:rsidRDefault="00F8247F" w:rsidP="00F8247F">
    <w:pPr>
      <w:pStyle w:val="EPFooter2"/>
    </w:pPr>
    <w:r w:rsidRPr="00F8247F">
      <w:tab/>
    </w:r>
    <w:r w:rsidRPr="00F8247F">
      <w:tab/>
      <w:t>SV</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47F" w:rsidRPr="00F8247F" w:rsidRDefault="00F8247F" w:rsidP="00F8247F">
    <w:pPr>
      <w:pStyle w:val="EPFooter"/>
    </w:pPr>
    <w:r w:rsidRPr="00F8247F">
      <w:rPr>
        <w:rStyle w:val="HideTWBExt"/>
        <w:noProof w:val="0"/>
      </w:rPr>
      <w:t>&lt;PathFdR&gt;</w:t>
    </w:r>
    <w:r w:rsidRPr="00F8247F">
      <w:t>RE\1198457SV.docx</w:t>
    </w:r>
    <w:r w:rsidRPr="00F8247F">
      <w:rPr>
        <w:rStyle w:val="HideTWBExt"/>
        <w:noProof w:val="0"/>
      </w:rPr>
      <w:t>&lt;/PathFdR&gt;</w:t>
    </w:r>
    <w:r w:rsidRPr="00F8247F">
      <w:tab/>
    </w:r>
    <w:r w:rsidRPr="00F8247F">
      <w:tab/>
      <w:t>PE</w:t>
    </w:r>
    <w:r w:rsidRPr="00F8247F">
      <w:rPr>
        <w:rStyle w:val="HideTWBExt"/>
        <w:noProof w:val="0"/>
      </w:rPr>
      <w:t>&lt;NoPE&gt;</w:t>
    </w:r>
    <w:r w:rsidRPr="00F8247F">
      <w:t>647.532</w:t>
    </w:r>
    <w:r w:rsidRPr="00F8247F">
      <w:rPr>
        <w:rStyle w:val="HideTWBExt"/>
        <w:noProof w:val="0"/>
      </w:rPr>
      <w:t>&lt;/NoPE&gt;&lt;Version&gt;</w:t>
    </w:r>
    <w:r w:rsidRPr="00F8247F">
      <w:t>v01-00</w:t>
    </w:r>
    <w:r w:rsidRPr="00F8247F">
      <w:rPr>
        <w:rStyle w:val="HideTWBExt"/>
        <w:noProof w:val="0"/>
      </w:rPr>
      <w:t>&lt;/Version&gt;</w:t>
    </w:r>
  </w:p>
  <w:p w:rsidR="00A07592" w:rsidRPr="00F8247F" w:rsidRDefault="00F8247F" w:rsidP="00F8247F">
    <w:pPr>
      <w:pStyle w:val="EPFooter2"/>
    </w:pPr>
    <w:r w:rsidRPr="00F8247F">
      <w:t>SV</w:t>
    </w:r>
    <w:r w:rsidRPr="00F8247F">
      <w:tab/>
    </w:r>
    <w:r w:rsidRPr="00F8247F">
      <w:rPr>
        <w:b w:val="0"/>
        <w:i/>
        <w:color w:val="C0C0C0"/>
        <w:sz w:val="22"/>
      </w:rPr>
      <w:t>Förenade i mångfalden</w:t>
    </w:r>
    <w:r w:rsidRPr="00F8247F">
      <w:tab/>
      <w:t>SV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Pr="00F8247F" w:rsidRDefault="00A337B4">
      <w:r w:rsidRPr="00F8247F">
        <w:separator/>
      </w:r>
    </w:p>
  </w:footnote>
  <w:footnote w:type="continuationSeparator" w:id="0">
    <w:p w:rsidR="00000000" w:rsidRPr="00F8247F" w:rsidRDefault="00A337B4">
      <w:r w:rsidRPr="00F8247F">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72C" w:rsidRDefault="008957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72C" w:rsidRDefault="008957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72C" w:rsidRDefault="008957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astEditedSection" w:val=" 1"/>
    <w:docVar w:name="strDocTypeID" w:val="RE_Motions"/>
    <w:docVar w:name="strSubDir" w:val="1198"/>
    <w:docVar w:name="TXTLANGUE" w:val="EN"/>
    <w:docVar w:name="TXTLANGUEMIN" w:val="en"/>
    <w:docVar w:name="TXTNRB" w:val="0097/2020"/>
    <w:docVar w:name="TXTNRPE" w:val="647.532"/>
    <w:docVar w:name="TXTPEorAP" w:val="PE"/>
    <w:docVar w:name="TXTROUTE" w:val="RE\1198457EN.docx"/>
    <w:docVar w:name="TXTTITLE" w:val="support for the Israel-Palestine Peace Plan"/>
    <w:docVar w:name="TXTVERSION" w:val="01-00"/>
  </w:docVars>
  <w:rsids>
    <w:rsidRoot w:val="00D56F6E"/>
    <w:rsid w:val="00000FD2"/>
    <w:rsid w:val="000124FB"/>
    <w:rsid w:val="000412B1"/>
    <w:rsid w:val="000533A9"/>
    <w:rsid w:val="0006169B"/>
    <w:rsid w:val="00064883"/>
    <w:rsid w:val="000A6B85"/>
    <w:rsid w:val="000D4805"/>
    <w:rsid w:val="001059C3"/>
    <w:rsid w:val="00142A9E"/>
    <w:rsid w:val="001552C4"/>
    <w:rsid w:val="00171674"/>
    <w:rsid w:val="00174AD1"/>
    <w:rsid w:val="001B66B3"/>
    <w:rsid w:val="001F68B6"/>
    <w:rsid w:val="001F70F5"/>
    <w:rsid w:val="00216E78"/>
    <w:rsid w:val="00244E57"/>
    <w:rsid w:val="00330510"/>
    <w:rsid w:val="003809E3"/>
    <w:rsid w:val="00491B75"/>
    <w:rsid w:val="004E5768"/>
    <w:rsid w:val="00616049"/>
    <w:rsid w:val="00624660"/>
    <w:rsid w:val="00641954"/>
    <w:rsid w:val="00645AF5"/>
    <w:rsid w:val="006E4AD9"/>
    <w:rsid w:val="00744C9F"/>
    <w:rsid w:val="00755F71"/>
    <w:rsid w:val="007603B6"/>
    <w:rsid w:val="0079095D"/>
    <w:rsid w:val="007A1CBE"/>
    <w:rsid w:val="00836653"/>
    <w:rsid w:val="008450C6"/>
    <w:rsid w:val="0089572C"/>
    <w:rsid w:val="008B79C6"/>
    <w:rsid w:val="008D08D4"/>
    <w:rsid w:val="008F547D"/>
    <w:rsid w:val="00931C2C"/>
    <w:rsid w:val="00941EBE"/>
    <w:rsid w:val="00957BE4"/>
    <w:rsid w:val="00975A15"/>
    <w:rsid w:val="009E0216"/>
    <w:rsid w:val="00A07592"/>
    <w:rsid w:val="00A337B4"/>
    <w:rsid w:val="00A40090"/>
    <w:rsid w:val="00A4761B"/>
    <w:rsid w:val="00A539ED"/>
    <w:rsid w:val="00A72EA5"/>
    <w:rsid w:val="00AD2BB8"/>
    <w:rsid w:val="00AD30A2"/>
    <w:rsid w:val="00AE2DC2"/>
    <w:rsid w:val="00B563D5"/>
    <w:rsid w:val="00B76F1D"/>
    <w:rsid w:val="00BE030F"/>
    <w:rsid w:val="00BE1D57"/>
    <w:rsid w:val="00BF6483"/>
    <w:rsid w:val="00C2517B"/>
    <w:rsid w:val="00C40132"/>
    <w:rsid w:val="00C46BA9"/>
    <w:rsid w:val="00C54336"/>
    <w:rsid w:val="00C55BEB"/>
    <w:rsid w:val="00D56F6E"/>
    <w:rsid w:val="00DE1B65"/>
    <w:rsid w:val="00E16CE1"/>
    <w:rsid w:val="00F00D6D"/>
    <w:rsid w:val="00F11738"/>
    <w:rsid w:val="00F8247F"/>
    <w:rsid w:val="00F85F58"/>
    <w:rsid w:val="00F93623"/>
    <w:rsid w:val="00FA19EB"/>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0932D00-1501-413F-906D-09663BB59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semiHidden="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BEB"/>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EPComma">
    <w:name w:val="EPComma"/>
    <w:basedOn w:val="Normal"/>
    <w:rsid w:val="00C46BA9"/>
    <w:pPr>
      <w:spacing w:before="480" w:after="240"/>
    </w:pPr>
  </w:style>
  <w:style w:type="paragraph" w:styleId="TOC1">
    <w:name w:val="toc 1"/>
    <w:basedOn w:val="EPComma"/>
    <w:next w:val="EPComma"/>
    <w:autoRedefine/>
    <w:semiHidden/>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Pr>
      <w:rFonts w:ascii="Arial" w:hAnsi="Arial" w:cs="Arial"/>
      <w:vanish/>
      <w:color w:val="808080"/>
      <w:sz w:val="20"/>
    </w:rPr>
  </w:style>
  <w:style w:type="paragraph" w:customStyle="1" w:styleId="NormalBold">
    <w:name w:val="NormalBold"/>
    <w:basedOn w:val="Normal"/>
    <w:rPr>
      <w:b/>
    </w:rPr>
  </w:style>
  <w:style w:type="paragraph" w:customStyle="1" w:styleId="NormalBold12a">
    <w:name w:val="NormalBold12a"/>
    <w:basedOn w:val="Normal"/>
    <w:pPr>
      <w:spacing w:after="240"/>
    </w:pPr>
    <w:rPr>
      <w:b/>
    </w:rPr>
  </w:style>
  <w:style w:type="paragraph" w:customStyle="1" w:styleId="NormalHanging12a">
    <w:name w:val="NormalHanging12a"/>
    <w:basedOn w:val="Normal"/>
    <w:pPr>
      <w:spacing w:after="240"/>
      <w:ind w:left="567" w:hanging="567"/>
    </w:pPr>
  </w:style>
  <w:style w:type="paragraph" w:customStyle="1" w:styleId="CoverBold">
    <w:name w:val="CoverBold"/>
    <w:basedOn w:val="Normal"/>
    <w:rsid w:val="003809E3"/>
    <w:pPr>
      <w:ind w:left="1417"/>
    </w:pPr>
    <w:rPr>
      <w:b/>
    </w:rPr>
  </w:style>
  <w:style w:type="paragraph" w:customStyle="1" w:styleId="CoverNormal12a">
    <w:name w:val="CoverNormal12a"/>
    <w:basedOn w:val="Normal"/>
    <w:rsid w:val="00DE1B65"/>
    <w:pPr>
      <w:spacing w:after="240"/>
      <w:ind w:left="1418"/>
    </w:pPr>
  </w:style>
  <w:style w:type="paragraph" w:customStyle="1" w:styleId="CoverNormal24a">
    <w:name w:val="CoverNormal24a"/>
    <w:basedOn w:val="Normal"/>
    <w:rsid w:val="00DE1B65"/>
    <w:pPr>
      <w:spacing w:after="480"/>
      <w:ind w:left="1417"/>
    </w:pPr>
  </w:style>
  <w:style w:type="paragraph" w:customStyle="1" w:styleId="CoverDocType24a">
    <w:name w:val="CoverDocType24a"/>
    <w:basedOn w:val="Normal"/>
    <w:rsid w:val="001552C4"/>
    <w:pPr>
      <w:spacing w:after="480"/>
      <w:ind w:left="1418"/>
    </w:pPr>
    <w:rPr>
      <w:rFonts w:ascii="Arial" w:hAnsi="Arial"/>
      <w:b/>
      <w:sz w:val="48"/>
    </w:rPr>
  </w:style>
  <w:style w:type="paragraph" w:styleId="Header">
    <w:name w:val="header"/>
    <w:basedOn w:val="Normal"/>
    <w:link w:val="HeaderChar"/>
    <w:semiHidden/>
    <w:rsid w:val="00BE1D57"/>
    <w:pPr>
      <w:tabs>
        <w:tab w:val="center" w:pos="4513"/>
        <w:tab w:val="right" w:pos="9026"/>
      </w:tabs>
    </w:pPr>
  </w:style>
  <w:style w:type="table" w:styleId="TableGrid">
    <w:name w:val="Table Grid"/>
    <w:basedOn w:val="TableNormal"/>
    <w:rsid w:val="001F70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1F70F5"/>
    <w:pPr>
      <w:jc w:val="center"/>
    </w:pPr>
    <w:rPr>
      <w:rFonts w:ascii="Arial" w:hAnsi="Arial" w:cs="Arial"/>
      <w:i/>
      <w:sz w:val="22"/>
      <w:szCs w:val="22"/>
    </w:rPr>
  </w:style>
  <w:style w:type="paragraph" w:customStyle="1" w:styleId="LineTop">
    <w:name w:val="LineTop"/>
    <w:basedOn w:val="Normal"/>
    <w:next w:val="Normal"/>
    <w:rsid w:val="001F70F5"/>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744C9F"/>
    <w:pPr>
      <w:pBdr>
        <w:bottom w:val="single" w:sz="4" w:space="1" w:color="auto"/>
      </w:pBdr>
      <w:spacing w:after="240"/>
      <w:jc w:val="center"/>
    </w:pPr>
    <w:rPr>
      <w:rFonts w:ascii="Arial" w:hAnsi="Arial" w:cs="Arial"/>
      <w:sz w:val="16"/>
      <w:szCs w:val="16"/>
    </w:rPr>
  </w:style>
  <w:style w:type="paragraph" w:customStyle="1" w:styleId="EPName">
    <w:name w:val="EPName"/>
    <w:basedOn w:val="Normal"/>
    <w:rsid w:val="001059C3"/>
    <w:pPr>
      <w:spacing w:before="80" w:after="80"/>
    </w:pPr>
    <w:rPr>
      <w:rFonts w:ascii="Arial Narrow" w:hAnsi="Arial Narrow" w:cs="Arial"/>
      <w:b/>
      <w:sz w:val="32"/>
      <w:szCs w:val="22"/>
    </w:rPr>
  </w:style>
  <w:style w:type="paragraph" w:customStyle="1" w:styleId="EPTerm">
    <w:name w:val="EPTerm"/>
    <w:basedOn w:val="Normal"/>
    <w:next w:val="Normal"/>
    <w:rsid w:val="001059C3"/>
    <w:pPr>
      <w:spacing w:after="80"/>
    </w:pPr>
    <w:rPr>
      <w:rFonts w:ascii="Arial" w:hAnsi="Arial" w:cs="Arial"/>
      <w:sz w:val="20"/>
      <w:szCs w:val="22"/>
    </w:rPr>
  </w:style>
  <w:style w:type="paragraph" w:customStyle="1" w:styleId="EPLogo">
    <w:name w:val="EPLogo"/>
    <w:basedOn w:val="Normal"/>
    <w:qFormat/>
    <w:rsid w:val="001059C3"/>
    <w:pPr>
      <w:jc w:val="right"/>
    </w:pPr>
  </w:style>
  <w:style w:type="paragraph" w:customStyle="1" w:styleId="CoverReference">
    <w:name w:val="CoverReference"/>
    <w:basedOn w:val="Normal"/>
    <w:rsid w:val="00744C9F"/>
    <w:pPr>
      <w:spacing w:before="1080"/>
      <w:jc w:val="right"/>
    </w:pPr>
    <w:rPr>
      <w:rFonts w:ascii="Arial" w:hAnsi="Arial" w:cs="Arial"/>
      <w:b/>
    </w:rPr>
  </w:style>
  <w:style w:type="paragraph" w:customStyle="1" w:styleId="CoverDate">
    <w:name w:val="CoverDate"/>
    <w:basedOn w:val="Normal"/>
    <w:rsid w:val="00744C9F"/>
    <w:pPr>
      <w:spacing w:before="240" w:after="1200"/>
    </w:pPr>
  </w:style>
  <w:style w:type="paragraph" w:customStyle="1" w:styleId="EPFooter">
    <w:name w:val="EPFooter"/>
    <w:basedOn w:val="Normal"/>
    <w:rsid w:val="001552C4"/>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BE1D57"/>
    <w:rPr>
      <w:sz w:val="24"/>
    </w:rPr>
  </w:style>
  <w:style w:type="paragraph" w:styleId="Footer">
    <w:name w:val="footer"/>
    <w:basedOn w:val="Normal"/>
    <w:link w:val="FooterChar"/>
    <w:semiHidden/>
    <w:rsid w:val="00171674"/>
    <w:pPr>
      <w:tabs>
        <w:tab w:val="center" w:pos="4513"/>
        <w:tab w:val="right" w:pos="9026"/>
      </w:tabs>
    </w:pPr>
  </w:style>
  <w:style w:type="character" w:customStyle="1" w:styleId="FooterChar">
    <w:name w:val="Footer Char"/>
    <w:basedOn w:val="DefaultParagraphFont"/>
    <w:link w:val="Footer"/>
    <w:semiHidden/>
    <w:rsid w:val="00171674"/>
    <w:rPr>
      <w:sz w:val="24"/>
    </w:rPr>
  </w:style>
  <w:style w:type="paragraph" w:styleId="BalloonText">
    <w:name w:val="Balloon Text"/>
    <w:basedOn w:val="Normal"/>
    <w:link w:val="BalloonTextChar"/>
    <w:rsid w:val="00F93623"/>
    <w:rPr>
      <w:rFonts w:ascii="Segoe UI" w:hAnsi="Segoe UI" w:cs="Segoe UI"/>
      <w:sz w:val="18"/>
      <w:szCs w:val="18"/>
    </w:rPr>
  </w:style>
  <w:style w:type="character" w:customStyle="1" w:styleId="BalloonTextChar">
    <w:name w:val="Balloon Text Char"/>
    <w:basedOn w:val="DefaultParagraphFont"/>
    <w:link w:val="BalloonText"/>
    <w:rsid w:val="00F936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265</Words>
  <Characters>1761</Characters>
  <Application>Microsoft Office Word</Application>
  <DocSecurity>0</DocSecurity>
  <Lines>41</Lines>
  <Paragraphs>23</Paragraphs>
  <ScaleCrop>false</ScaleCrop>
  <HeadingPairs>
    <vt:vector size="2" baseType="variant">
      <vt:variant>
        <vt:lpstr>Title</vt:lpstr>
      </vt:variant>
      <vt:variant>
        <vt:i4>1</vt:i4>
      </vt:variant>
    </vt:vector>
  </HeadingPairs>
  <TitlesOfParts>
    <vt:vector size="1" baseType="lpstr">
      <vt:lpstr>RE_Motions</vt:lpstr>
    </vt:vector>
  </TitlesOfParts>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RE_Motions</dc:title>
  <dc:creator>LUTOVS Vladimirs</dc:creator>
  <cp:lastModifiedBy>ANDERSSON Monica</cp:lastModifiedBy>
  <cp:revision>2</cp:revision>
  <cp:lastPrinted>2004-11-19T16:03:00Z</cp:lastPrinted>
  <dcterms:created xsi:type="dcterms:W3CDTF">2020-02-19T15:59:00Z</dcterms:created>
  <dcterms:modified xsi:type="dcterms:W3CDTF">2020-02-19T15:59:00Z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SV</vt:lpwstr>
  </property>
  <property fmtid="{D5CDD505-2E9C-101B-9397-08002B2CF9AE}" pid="3" name="&lt;FdR&gt;">
    <vt:lpwstr>1198457</vt:lpwstr>
  </property>
  <property fmtid="{D5CDD505-2E9C-101B-9397-08002B2CF9AE}" pid="4" name="&lt;Model&gt;">
    <vt:lpwstr>RE_Motions</vt:lpwstr>
  </property>
  <property fmtid="{D5CDD505-2E9C-101B-9397-08002B2CF9AE}" pid="5" name="&lt;ModelCod&gt;">
    <vt:lpwstr>\\eiciLUXpr1\pdocep$\DocEP\DOCS\General\RE\RE_Motions.dotx(15/10/2019 06:18:32)</vt:lpwstr>
  </property>
  <property fmtid="{D5CDD505-2E9C-101B-9397-08002B2CF9AE}" pid="6" name="&lt;ModelTra&gt;">
    <vt:lpwstr>\\eiciLUXpr1\pdocep$\DocEP\TRANSFIL\EN\RE_Motions.EN(17/06/2019 13:43:01)</vt:lpwstr>
  </property>
  <property fmtid="{D5CDD505-2E9C-101B-9397-08002B2CF9AE}" pid="7" name="&lt;Type&gt;">
    <vt:lpwstr>RE</vt:lpwstr>
  </property>
  <property fmtid="{D5CDD505-2E9C-101B-9397-08002B2CF9AE}" pid="8" name="Bookout">
    <vt:lpwstr>OK - 2020/02/19 16:59</vt:lpwstr>
  </property>
  <property fmtid="{D5CDD505-2E9C-101B-9397-08002B2CF9AE}" pid="9" name="Created with">
    <vt:lpwstr>9.8.0 Build [20191010]</vt:lpwstr>
  </property>
  <property fmtid="{D5CDD505-2E9C-101B-9397-08002B2CF9AE}" pid="10" name="FooterPath">
    <vt:lpwstr>RE\1198457SV.docx</vt:lpwstr>
  </property>
  <property fmtid="{D5CDD505-2E9C-101B-9397-08002B2CF9AE}" pid="11" name="LastEdited with">
    <vt:lpwstr>9.8.0 Build [20191010]</vt:lpwstr>
  </property>
  <property fmtid="{D5CDD505-2E9C-101B-9397-08002B2CF9AE}" pid="12" name="PE number">
    <vt:lpwstr>647.532</vt:lpwstr>
  </property>
  <property fmtid="{D5CDD505-2E9C-101B-9397-08002B2CF9AE}" pid="13" name="SDLStudio">
    <vt:lpwstr/>
  </property>
  <property fmtid="{D5CDD505-2E9C-101B-9397-08002B2CF9AE}" pid="14" name="SubscribeElise">
    <vt:lpwstr/>
  </property>
</Properties>
</file>