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6B3244" w:rsidRDefault="00C81257" w:rsidP="003E02D5">
      <w:pPr>
        <w:pStyle w:val="AmDateTab"/>
      </w:pPr>
      <w:bookmarkStart w:id="0" w:name="_GoBack"/>
      <w:bookmarkEnd w:id="0"/>
      <w:r w:rsidRPr="006B3244">
        <w:rPr>
          <w:rStyle w:val="HideTWBExt"/>
          <w:noProof w:val="0"/>
          <w:color w:val="auto"/>
        </w:rPr>
        <w:t>&lt;RepeatBlock-Amend&gt;</w:t>
      </w:r>
      <w:bookmarkStart w:id="1" w:name="restart"/>
      <w:r w:rsidRPr="006B3244">
        <w:rPr>
          <w:rStyle w:val="HideTWBExt"/>
          <w:noProof w:val="0"/>
          <w:color w:val="auto"/>
        </w:rPr>
        <w:t>&lt;Amend&gt;&lt;Date&gt;</w:t>
      </w:r>
      <w:r w:rsidRPr="006B3244">
        <w:rPr>
          <w:rStyle w:val="HideTWBInt"/>
          <w:color w:val="auto"/>
        </w:rPr>
        <w:t>{17/06/2020}</w:t>
      </w:r>
      <w:r w:rsidRPr="006B3244">
        <w:t>17.6.2020</w:t>
      </w:r>
      <w:r w:rsidRPr="006B3244">
        <w:rPr>
          <w:rStyle w:val="HideTWBExt"/>
          <w:noProof w:val="0"/>
          <w:color w:val="auto"/>
        </w:rPr>
        <w:t>&lt;/Date&gt;</w:t>
      </w:r>
      <w:r w:rsidRPr="006B3244">
        <w:tab/>
      </w:r>
      <w:r w:rsidRPr="006B3244">
        <w:rPr>
          <w:rStyle w:val="HideTWBExt"/>
          <w:noProof w:val="0"/>
          <w:color w:val="auto"/>
        </w:rPr>
        <w:t>&lt;ANo&gt;</w:t>
      </w:r>
      <w:r w:rsidRPr="006B3244">
        <w:t>B9-0196</w:t>
      </w:r>
      <w:r w:rsidRPr="006B3244">
        <w:rPr>
          <w:rStyle w:val="HideTWBExt"/>
          <w:noProof w:val="0"/>
          <w:color w:val="auto"/>
        </w:rPr>
        <w:t>&lt;/ANo&gt;</w:t>
      </w:r>
      <w:r w:rsidRPr="006B3244">
        <w:t>/</w:t>
      </w:r>
      <w:r w:rsidRPr="006B3244">
        <w:rPr>
          <w:rStyle w:val="HideTWBExt"/>
          <w:noProof w:val="0"/>
          <w:color w:val="auto"/>
        </w:rPr>
        <w:t>&lt;NumAm&gt;</w:t>
      </w:r>
      <w:r w:rsidRPr="006B3244">
        <w:t>42</w:t>
      </w:r>
      <w:r w:rsidRPr="006B3244">
        <w:rPr>
          <w:rStyle w:val="HideTWBExt"/>
          <w:noProof w:val="0"/>
          <w:color w:val="auto"/>
        </w:rPr>
        <w:t>&lt;/NumAm&gt;</w:t>
      </w:r>
    </w:p>
    <w:p w:rsidR="00244319" w:rsidRPr="006B3244" w:rsidRDefault="00C81257" w:rsidP="00244319">
      <w:pPr>
        <w:pStyle w:val="AmNumberTabs"/>
      </w:pPr>
      <w:r w:rsidRPr="006B3244">
        <w:t>Grozījums Nr.</w:t>
      </w:r>
      <w:r w:rsidRPr="006B3244">
        <w:tab/>
      </w:r>
      <w:r w:rsidRPr="006B3244">
        <w:tab/>
      </w:r>
      <w:r w:rsidRPr="006B3244">
        <w:rPr>
          <w:rStyle w:val="HideTWBExt"/>
          <w:b w:val="0"/>
          <w:noProof w:val="0"/>
          <w:color w:val="auto"/>
        </w:rPr>
        <w:t>&lt;NumAm&gt;</w:t>
      </w:r>
      <w:r w:rsidRPr="006B3244">
        <w:t>42</w:t>
      </w:r>
      <w:r w:rsidRPr="006B3244">
        <w:rPr>
          <w:rStyle w:val="HideTWBExt"/>
          <w:b w:val="0"/>
          <w:noProof w:val="0"/>
          <w:color w:val="auto"/>
        </w:rPr>
        <w:t>&lt;/NumAm&gt;</w:t>
      </w:r>
    </w:p>
    <w:p w:rsidR="006959AA" w:rsidRPr="006B3244" w:rsidRDefault="00C81257" w:rsidP="006959AA">
      <w:pPr>
        <w:pStyle w:val="NormalBold"/>
      </w:pPr>
      <w:r w:rsidRPr="006B3244">
        <w:rPr>
          <w:rStyle w:val="HideTWBExt"/>
          <w:b w:val="0"/>
          <w:noProof w:val="0"/>
          <w:color w:val="auto"/>
        </w:rPr>
        <w:t>&lt;RepeatBlock-By&gt;&lt;Members&gt;</w:t>
      </w:r>
      <w:r w:rsidRPr="006B3244">
        <w:t>Sophia in ’t Veld</w:t>
      </w:r>
      <w:r w:rsidRPr="006B3244">
        <w:rPr>
          <w:rStyle w:val="HideTWBExt"/>
          <w:b w:val="0"/>
          <w:noProof w:val="0"/>
          <w:color w:val="auto"/>
        </w:rPr>
        <w:t>&lt;/Members&gt;</w:t>
      </w:r>
    </w:p>
    <w:p w:rsidR="006959AA" w:rsidRPr="006B3244" w:rsidRDefault="00C81257" w:rsidP="006959AA">
      <w:r w:rsidRPr="006B3244">
        <w:rPr>
          <w:rStyle w:val="HideTWBExt"/>
          <w:noProof w:val="0"/>
          <w:color w:val="auto"/>
        </w:rPr>
        <w:t>&lt;AuNomDe&gt;</w:t>
      </w:r>
      <w:r w:rsidRPr="006B3244">
        <w:rPr>
          <w:rStyle w:val="HideTWBInt"/>
          <w:color w:val="auto"/>
        </w:rPr>
        <w:t>{Renew}</w:t>
      </w:r>
      <w:r w:rsidRPr="006B3244">
        <w:t>Grupas “Renew” vārdā</w:t>
      </w:r>
      <w:r w:rsidRPr="006B3244">
        <w:rPr>
          <w:rStyle w:val="HideTWBExt"/>
          <w:noProof w:val="0"/>
          <w:color w:val="auto"/>
        </w:rPr>
        <w:t>&lt;/AuNomDe&gt;</w:t>
      </w:r>
    </w:p>
    <w:p w:rsidR="00895592" w:rsidRPr="006B3244" w:rsidRDefault="00C81257" w:rsidP="00895592">
      <w:pPr>
        <w:pStyle w:val="NormalBold"/>
      </w:pPr>
      <w:r w:rsidRPr="006B3244">
        <w:rPr>
          <w:rStyle w:val="HideTWBExt"/>
          <w:b w:val="0"/>
          <w:noProof w:val="0"/>
          <w:color w:val="auto"/>
        </w:rPr>
        <w:t>&lt;Members&gt;</w:t>
      </w:r>
      <w:r w:rsidRPr="006B3244">
        <w:t>Evin Incir</w:t>
      </w:r>
      <w:r w:rsidRPr="006B3244">
        <w:rPr>
          <w:rStyle w:val="HideTWBExt"/>
          <w:b w:val="0"/>
          <w:noProof w:val="0"/>
          <w:color w:val="auto"/>
        </w:rPr>
        <w:t>&lt;/Members&gt;</w:t>
      </w:r>
    </w:p>
    <w:p w:rsidR="00895592" w:rsidRPr="006B3244" w:rsidRDefault="00C81257" w:rsidP="00895592">
      <w:r w:rsidRPr="006B3244">
        <w:rPr>
          <w:rStyle w:val="HideTWBExt"/>
          <w:noProof w:val="0"/>
          <w:color w:val="auto"/>
        </w:rPr>
        <w:t>&lt;AuNomDe&gt;</w:t>
      </w:r>
      <w:r w:rsidRPr="006B3244">
        <w:rPr>
          <w:rStyle w:val="HideTWBInt"/>
          <w:color w:val="auto"/>
        </w:rPr>
        <w:t>{S&amp;D}</w:t>
      </w:r>
      <w:r w:rsidRPr="006B3244">
        <w:t>S&amp;D grupas vārdā</w:t>
      </w:r>
      <w:r w:rsidRPr="006B3244">
        <w:rPr>
          <w:rStyle w:val="HideTWBExt"/>
          <w:noProof w:val="0"/>
          <w:color w:val="auto"/>
        </w:rPr>
        <w:t>&lt;/AuNomDe&gt;</w:t>
      </w:r>
    </w:p>
    <w:p w:rsidR="00895592" w:rsidRPr="006B3244" w:rsidRDefault="00C81257" w:rsidP="00895592">
      <w:pPr>
        <w:pStyle w:val="NormalBold"/>
      </w:pPr>
      <w:r w:rsidRPr="006B3244">
        <w:rPr>
          <w:rStyle w:val="HideTWBExt"/>
          <w:b w:val="0"/>
          <w:noProof w:val="0"/>
          <w:color w:val="auto"/>
        </w:rPr>
        <w:t>&lt;Members&gt;</w:t>
      </w:r>
      <w:r w:rsidRPr="006B3244">
        <w:t>Alice Kuhnke</w:t>
      </w:r>
      <w:r w:rsidRPr="006B3244">
        <w:rPr>
          <w:rStyle w:val="HideTWBExt"/>
          <w:b w:val="0"/>
          <w:noProof w:val="0"/>
          <w:color w:val="auto"/>
        </w:rPr>
        <w:t>&lt;/Members&gt;</w:t>
      </w:r>
    </w:p>
    <w:p w:rsidR="00895592" w:rsidRPr="006B3244" w:rsidRDefault="00C81257" w:rsidP="00895592">
      <w:r w:rsidRPr="006B3244">
        <w:rPr>
          <w:rStyle w:val="HideTWBExt"/>
          <w:noProof w:val="0"/>
          <w:color w:val="auto"/>
        </w:rPr>
        <w:t>&lt;AuNomDe&gt;</w:t>
      </w:r>
      <w:r w:rsidRPr="006B3244">
        <w:rPr>
          <w:rStyle w:val="HideTWBInt"/>
          <w:color w:val="auto"/>
        </w:rPr>
        <w:t>{Verts/ALE}</w:t>
      </w:r>
      <w:r w:rsidRPr="006B3244">
        <w:t>Verts/ALE grupas vārdā</w:t>
      </w:r>
      <w:r w:rsidRPr="006B3244">
        <w:rPr>
          <w:rStyle w:val="HideTWBExt"/>
          <w:noProof w:val="0"/>
          <w:color w:val="auto"/>
        </w:rPr>
        <w:t>&lt;/AuNomDe&gt;</w:t>
      </w:r>
    </w:p>
    <w:p w:rsidR="00895592" w:rsidRPr="006B3244" w:rsidRDefault="00C81257" w:rsidP="00895592">
      <w:pPr>
        <w:pStyle w:val="NormalBold"/>
      </w:pPr>
      <w:r w:rsidRPr="006B3244">
        <w:rPr>
          <w:rStyle w:val="HideTWBExt"/>
          <w:b w:val="0"/>
          <w:noProof w:val="0"/>
          <w:color w:val="auto"/>
        </w:rPr>
        <w:t>&lt;Members&gt;</w:t>
      </w:r>
      <w:r w:rsidRPr="006B3244">
        <w:t>Martin Schirdewan, Clare Daly</w:t>
      </w:r>
      <w:r w:rsidRPr="006B3244">
        <w:rPr>
          <w:rStyle w:val="HideTWBExt"/>
          <w:b w:val="0"/>
          <w:noProof w:val="0"/>
          <w:color w:val="auto"/>
        </w:rPr>
        <w:t>&lt;/Members&gt;</w:t>
      </w:r>
    </w:p>
    <w:p w:rsidR="00895592" w:rsidRPr="006B3244" w:rsidRDefault="00C81257" w:rsidP="00895592">
      <w:r w:rsidRPr="006B3244">
        <w:rPr>
          <w:rStyle w:val="HideTWBExt"/>
          <w:noProof w:val="0"/>
          <w:color w:val="auto"/>
        </w:rPr>
        <w:t>&lt;AuNomDe&gt;</w:t>
      </w:r>
      <w:r w:rsidRPr="006B3244">
        <w:rPr>
          <w:rStyle w:val="HideTWBInt"/>
          <w:color w:val="auto"/>
        </w:rPr>
        <w:t>{GUE/NGL}</w:t>
      </w:r>
      <w:r w:rsidRPr="006B3244">
        <w:t>GUE/NGL grupas vārdā</w:t>
      </w:r>
      <w:r w:rsidRPr="006B3244">
        <w:rPr>
          <w:rStyle w:val="HideTWBExt"/>
          <w:noProof w:val="0"/>
          <w:color w:val="auto"/>
        </w:rPr>
        <w:t>&lt;/AuNomDe&gt;</w:t>
      </w:r>
    </w:p>
    <w:p w:rsidR="006959AA" w:rsidRPr="006B3244" w:rsidRDefault="00C81257" w:rsidP="006959AA">
      <w:r w:rsidRPr="006B3244">
        <w:rPr>
          <w:rStyle w:val="HideTWBExt"/>
          <w:noProof w:val="0"/>
          <w:color w:val="auto"/>
        </w:rPr>
        <w:t>&lt;/RepeatBlock-By&gt;</w:t>
      </w:r>
    </w:p>
    <w:p w:rsidR="006959AA" w:rsidRPr="006B3244" w:rsidRDefault="00C81257" w:rsidP="006959AA">
      <w:pPr>
        <w:pStyle w:val="AmDocTypeTab"/>
      </w:pPr>
      <w:r w:rsidRPr="006B3244">
        <w:rPr>
          <w:rStyle w:val="HideTWBExt"/>
          <w:b w:val="0"/>
          <w:noProof w:val="0"/>
          <w:color w:val="auto"/>
        </w:rPr>
        <w:t>&lt;TitreType&gt;</w:t>
      </w:r>
      <w:r w:rsidRPr="006B3244">
        <w:t>Rezolūcijas priekšlikums</w:t>
      </w:r>
      <w:r w:rsidRPr="006B3244">
        <w:rPr>
          <w:rStyle w:val="HideTWBExt"/>
          <w:b w:val="0"/>
          <w:noProof w:val="0"/>
          <w:color w:val="auto"/>
        </w:rPr>
        <w:t>&lt;/TitreType&gt;</w:t>
      </w:r>
      <w:r w:rsidRPr="006B3244">
        <w:tab/>
        <w:t>B9-0196/2020/REV</w:t>
      </w:r>
    </w:p>
    <w:p w:rsidR="006959AA" w:rsidRPr="006B3244" w:rsidRDefault="00C81257" w:rsidP="006959AA">
      <w:pPr>
        <w:pStyle w:val="NormalBold"/>
      </w:pPr>
      <w:r w:rsidRPr="006B3244">
        <w:rPr>
          <w:rStyle w:val="HideTWBExt"/>
          <w:b w:val="0"/>
          <w:noProof w:val="0"/>
          <w:color w:val="auto"/>
        </w:rPr>
        <w:t>&lt;Rapporteur&gt;</w:t>
      </w:r>
      <w:r w:rsidRPr="006B3244">
        <w:t>PPE, S&amp;D, Renew, Verts/ALE, GUE/NGL</w:t>
      </w:r>
      <w:r w:rsidRPr="006B3244">
        <w:rPr>
          <w:rStyle w:val="HideTWBExt"/>
          <w:b w:val="0"/>
          <w:noProof w:val="0"/>
          <w:color w:val="auto"/>
        </w:rPr>
        <w:t>&lt;/Rapporteur&gt;</w:t>
      </w:r>
    </w:p>
    <w:p w:rsidR="006959AA" w:rsidRPr="006B3244" w:rsidRDefault="00C81257" w:rsidP="002F016D">
      <w:pPr>
        <w:pStyle w:val="Normal12a"/>
      </w:pPr>
      <w:r w:rsidRPr="006B3244">
        <w:rPr>
          <w:rStyle w:val="HideTWBExt"/>
          <w:noProof w:val="0"/>
          <w:color w:val="auto"/>
        </w:rPr>
        <w:t>&lt;Titre&gt;</w:t>
      </w:r>
      <w:r w:rsidRPr="006B3244">
        <w:t>Protesti pret rasismu pēc Džordža Floida nāves</w:t>
      </w:r>
      <w:r w:rsidRPr="006B3244">
        <w:rPr>
          <w:rStyle w:val="HideTWBExt"/>
          <w:noProof w:val="0"/>
          <w:color w:val="auto"/>
        </w:rPr>
        <w:t>&lt;/Titre&gt;</w:t>
      </w:r>
    </w:p>
    <w:p w:rsidR="006959AA" w:rsidRPr="006B3244" w:rsidRDefault="00C81257" w:rsidP="006959AA">
      <w:pPr>
        <w:pStyle w:val="NormalBold"/>
      </w:pPr>
      <w:r w:rsidRPr="006B3244">
        <w:rPr>
          <w:rStyle w:val="HideTWBExt"/>
          <w:b w:val="0"/>
          <w:noProof w:val="0"/>
          <w:color w:val="auto"/>
        </w:rPr>
        <w:t>&lt;DocAmend&gt;</w:t>
      </w:r>
      <w:r w:rsidRPr="006B3244">
        <w:t>Rezolūcijas priekšlikums</w:t>
      </w:r>
      <w:r w:rsidRPr="006B3244">
        <w:rPr>
          <w:rStyle w:val="HideTWBExt"/>
          <w:b w:val="0"/>
          <w:noProof w:val="0"/>
          <w:color w:val="auto"/>
        </w:rPr>
        <w:t>&lt;/DocAmend&gt;</w:t>
      </w:r>
    </w:p>
    <w:p w:rsidR="006959AA" w:rsidRPr="006B3244" w:rsidRDefault="00C81257" w:rsidP="006959AA">
      <w:pPr>
        <w:pStyle w:val="NormalBold"/>
      </w:pPr>
      <w:r w:rsidRPr="006B3244">
        <w:rPr>
          <w:rStyle w:val="HideTWBExt"/>
          <w:b w:val="0"/>
          <w:noProof w:val="0"/>
          <w:color w:val="auto"/>
        </w:rPr>
        <w:t>&lt;Article&gt;</w:t>
      </w:r>
      <w:r w:rsidRPr="006B3244">
        <w:t>L apsvērums</w:t>
      </w:r>
      <w:r w:rsidRPr="006B3244">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23651" w:rsidRPr="006B3244" w:rsidTr="006959AA">
        <w:trPr>
          <w:jc w:val="center"/>
        </w:trPr>
        <w:tc>
          <w:tcPr>
            <w:tcW w:w="9752" w:type="dxa"/>
            <w:gridSpan w:val="2"/>
          </w:tcPr>
          <w:p w:rsidR="006959AA" w:rsidRPr="006B3244" w:rsidRDefault="006959AA" w:rsidP="00753642">
            <w:pPr>
              <w:keepNext/>
            </w:pPr>
          </w:p>
        </w:tc>
      </w:tr>
      <w:tr w:rsidR="00223651" w:rsidRPr="006B3244" w:rsidTr="006959AA">
        <w:trPr>
          <w:jc w:val="center"/>
        </w:trPr>
        <w:tc>
          <w:tcPr>
            <w:tcW w:w="4876" w:type="dxa"/>
          </w:tcPr>
          <w:p w:rsidR="006959AA" w:rsidRPr="006B3244" w:rsidRDefault="00C81257" w:rsidP="00753642">
            <w:pPr>
              <w:pStyle w:val="AmColumnHeading"/>
              <w:keepNext/>
            </w:pPr>
            <w:r w:rsidRPr="006B3244">
              <w:t>Rezolūcijas priekšlikums</w:t>
            </w:r>
          </w:p>
        </w:tc>
        <w:tc>
          <w:tcPr>
            <w:tcW w:w="4876" w:type="dxa"/>
          </w:tcPr>
          <w:p w:rsidR="006959AA" w:rsidRPr="006B3244" w:rsidRDefault="00C81257" w:rsidP="00753642">
            <w:pPr>
              <w:pStyle w:val="AmColumnHeading"/>
              <w:keepNext/>
            </w:pPr>
            <w:r w:rsidRPr="006B3244">
              <w:t>Grozījums</w:t>
            </w:r>
          </w:p>
        </w:tc>
      </w:tr>
      <w:tr w:rsidR="00223651" w:rsidRPr="006B3244" w:rsidTr="006959AA">
        <w:trPr>
          <w:jc w:val="center"/>
        </w:trPr>
        <w:tc>
          <w:tcPr>
            <w:tcW w:w="4876" w:type="dxa"/>
          </w:tcPr>
          <w:p w:rsidR="006959AA" w:rsidRPr="006B3244" w:rsidRDefault="00C81257" w:rsidP="006959AA">
            <w:pPr>
              <w:pStyle w:val="Normal6a"/>
              <w:rPr>
                <w:b/>
                <w:i/>
              </w:rPr>
            </w:pPr>
            <w:r w:rsidRPr="006B3244">
              <w:t>L.</w:t>
            </w:r>
            <w:r w:rsidRPr="006B3244">
              <w:rPr>
                <w:b/>
                <w:i/>
              </w:rPr>
              <w:tab/>
            </w:r>
            <w:r w:rsidRPr="006B3244">
              <w:t xml:space="preserve">tā kā </w:t>
            </w:r>
            <w:r w:rsidRPr="006B3244">
              <w:rPr>
                <w:b/>
                <w:i/>
              </w:rPr>
              <w:t>demokrātiskā starptautiskā sabiedrība</w:t>
            </w:r>
            <w:r w:rsidRPr="006B3244">
              <w:t xml:space="preserve"> stingri noraidīja pārmērīgu spēka lietošanu, nosodīja jebkāda veida vardarbību un rasismu un pieprasīja ātri, efektīvi un pilnībā ievērojot tiesiskumu un cilvēktiesības, novērst visus šāda veida incidentus;</w:t>
            </w:r>
          </w:p>
        </w:tc>
        <w:tc>
          <w:tcPr>
            <w:tcW w:w="4876" w:type="dxa"/>
          </w:tcPr>
          <w:p w:rsidR="006959AA" w:rsidRPr="006B3244" w:rsidRDefault="00C81257" w:rsidP="006959AA">
            <w:pPr>
              <w:pStyle w:val="Normal6a"/>
              <w:rPr>
                <w:b/>
                <w:i/>
                <w:szCs w:val="24"/>
              </w:rPr>
            </w:pPr>
            <w:r w:rsidRPr="006B3244">
              <w:t>L.</w:t>
            </w:r>
            <w:r w:rsidRPr="006B3244">
              <w:rPr>
                <w:b/>
                <w:i/>
              </w:rPr>
              <w:tab/>
            </w:r>
            <w:r w:rsidRPr="006B3244">
              <w:t xml:space="preserve">tā kā </w:t>
            </w:r>
            <w:r w:rsidRPr="006B3244">
              <w:rPr>
                <w:b/>
                <w:i/>
              </w:rPr>
              <w:t>daži demokrātiskās starptautiskās sabiedrības pārstāvji</w:t>
            </w:r>
            <w:r w:rsidRPr="006B3244">
              <w:t xml:space="preserve"> stingri noraidīja pārmērīgu spēka lietošanu, nosodīja jebkāda veida vardarbību un rasismu un pieprasīja ātri, efektīvi un pilnībā ievērojot tiesiskumu un cilvēktiesības, novērst visus šāda veida incidentus;</w:t>
            </w:r>
            <w:r w:rsidRPr="006B3244">
              <w:rPr>
                <w:b/>
                <w:i/>
              </w:rPr>
              <w:t xml:space="preserve"> tā kā ES iestāžu vadītājiem būtu publiski un bez atrunām jānosoda rasisms un policijas brutalitāte, kuras rezultātā gāja bojā Džordžs Floids un citi;</w:t>
            </w:r>
          </w:p>
        </w:tc>
      </w:tr>
    </w:tbl>
    <w:p w:rsidR="006959AA" w:rsidRPr="006B3244" w:rsidRDefault="00C81257" w:rsidP="006959AA">
      <w:pPr>
        <w:pStyle w:val="AmOrLang"/>
      </w:pPr>
      <w:r w:rsidRPr="006B3244">
        <w:t xml:space="preserve">Or. </w:t>
      </w:r>
      <w:r w:rsidRPr="006B3244">
        <w:rPr>
          <w:rStyle w:val="HideTWBExt"/>
          <w:noProof w:val="0"/>
          <w:color w:val="auto"/>
        </w:rPr>
        <w:t>&lt;Original&gt;</w:t>
      </w:r>
      <w:r w:rsidR="00895592" w:rsidRPr="006B3244">
        <w:rPr>
          <w:rStyle w:val="HideTWBInt"/>
          <w:color w:val="auto"/>
        </w:rPr>
        <w:t>{EN}</w:t>
      </w:r>
      <w:r w:rsidR="00895592" w:rsidRPr="006B3244">
        <w:t>en</w:t>
      </w:r>
      <w:r w:rsidRPr="006B3244">
        <w:rPr>
          <w:rStyle w:val="HideTWBExt"/>
          <w:noProof w:val="0"/>
          <w:color w:val="auto"/>
        </w:rPr>
        <w:t>&lt;/Original&gt;</w:t>
      </w:r>
    </w:p>
    <w:p w:rsidR="006959AA" w:rsidRPr="006B3244" w:rsidRDefault="006959AA" w:rsidP="006959AA">
      <w:pPr>
        <w:sectPr w:rsidR="006959AA" w:rsidRPr="006B3244" w:rsidSect="003C5286">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418" w:left="1418" w:header="1134" w:footer="567" w:gutter="0"/>
          <w:cols w:space="720"/>
          <w:noEndnote/>
          <w:docGrid w:linePitch="326"/>
        </w:sectPr>
      </w:pPr>
    </w:p>
    <w:p w:rsidR="006959AA" w:rsidRPr="006B3244" w:rsidRDefault="00C81257" w:rsidP="006959AA">
      <w:r w:rsidRPr="006B3244">
        <w:rPr>
          <w:rStyle w:val="HideTWBExt"/>
          <w:noProof w:val="0"/>
          <w:color w:val="auto"/>
        </w:rPr>
        <w:lastRenderedPageBreak/>
        <w:t>&lt;/Amend&gt;</w:t>
      </w:r>
      <w:bookmarkEnd w:id="1"/>
    </w:p>
    <w:p w:rsidR="00895592" w:rsidRPr="006B3244" w:rsidRDefault="00C81257" w:rsidP="00680B3C">
      <w:pPr>
        <w:pStyle w:val="AmDateTab"/>
      </w:pPr>
      <w:r w:rsidRPr="006B3244">
        <w:rPr>
          <w:rStyle w:val="HideTWBExt"/>
          <w:noProof w:val="0"/>
          <w:color w:val="auto"/>
        </w:rPr>
        <w:t>&lt;Amend&gt;&lt;Date&gt;</w:t>
      </w:r>
      <w:r w:rsidRPr="006B3244">
        <w:rPr>
          <w:rStyle w:val="HideTWBInt"/>
          <w:color w:val="auto"/>
        </w:rPr>
        <w:t>{17/06/2020}</w:t>
      </w:r>
      <w:r w:rsidRPr="006B3244">
        <w:t>17.6.2020</w:t>
      </w:r>
      <w:r w:rsidRPr="006B3244">
        <w:rPr>
          <w:rStyle w:val="HideTWBExt"/>
          <w:noProof w:val="0"/>
          <w:color w:val="auto"/>
        </w:rPr>
        <w:t>&lt;/Date&gt;</w:t>
      </w:r>
      <w:r w:rsidRPr="006B3244">
        <w:tab/>
      </w:r>
      <w:r w:rsidRPr="006B3244">
        <w:rPr>
          <w:rStyle w:val="HideTWBExt"/>
          <w:noProof w:val="0"/>
          <w:color w:val="auto"/>
        </w:rPr>
        <w:t>&lt;ANo&gt;</w:t>
      </w:r>
      <w:r w:rsidRPr="006B3244">
        <w:t>B9-0196</w:t>
      </w:r>
      <w:r w:rsidRPr="006B3244">
        <w:rPr>
          <w:rStyle w:val="HideTWBExt"/>
          <w:noProof w:val="0"/>
          <w:color w:val="auto"/>
        </w:rPr>
        <w:t>&lt;/ANo&gt;</w:t>
      </w:r>
      <w:r w:rsidRPr="006B3244">
        <w:t>/</w:t>
      </w:r>
      <w:r w:rsidRPr="006B3244">
        <w:rPr>
          <w:rStyle w:val="HideTWBExt"/>
          <w:noProof w:val="0"/>
          <w:color w:val="auto"/>
        </w:rPr>
        <w:t>&lt;NumAm&gt;</w:t>
      </w:r>
      <w:r w:rsidRPr="006B3244">
        <w:t>43</w:t>
      </w:r>
      <w:r w:rsidRPr="006B3244">
        <w:rPr>
          <w:rStyle w:val="HideTWBExt"/>
          <w:noProof w:val="0"/>
          <w:color w:val="auto"/>
        </w:rPr>
        <w:t>&lt;/NumAm&gt;</w:t>
      </w:r>
    </w:p>
    <w:p w:rsidR="00895592" w:rsidRPr="006B3244" w:rsidRDefault="00C81257" w:rsidP="00680B3C">
      <w:pPr>
        <w:pStyle w:val="AmNumberTabs"/>
      </w:pPr>
      <w:r w:rsidRPr="006B3244">
        <w:t>Grozījums Nr.</w:t>
      </w:r>
      <w:r w:rsidRPr="006B3244">
        <w:tab/>
      </w:r>
      <w:r w:rsidRPr="006B3244">
        <w:tab/>
      </w:r>
      <w:r w:rsidRPr="006B3244">
        <w:rPr>
          <w:rStyle w:val="HideTWBExt"/>
          <w:b w:val="0"/>
          <w:noProof w:val="0"/>
          <w:color w:val="auto"/>
        </w:rPr>
        <w:t>&lt;NumAm&gt;</w:t>
      </w:r>
      <w:r w:rsidRPr="006B3244">
        <w:t>43</w:t>
      </w:r>
      <w:r w:rsidRPr="006B3244">
        <w:rPr>
          <w:rStyle w:val="HideTWBExt"/>
          <w:b w:val="0"/>
          <w:noProof w:val="0"/>
          <w:color w:val="auto"/>
        </w:rPr>
        <w:t>&lt;/NumAm&gt;</w:t>
      </w:r>
    </w:p>
    <w:p w:rsidR="00895592" w:rsidRPr="006B3244" w:rsidRDefault="00C81257" w:rsidP="00895592">
      <w:pPr>
        <w:pStyle w:val="NormalBold"/>
      </w:pPr>
      <w:r w:rsidRPr="006B3244">
        <w:rPr>
          <w:rStyle w:val="HideTWBExt"/>
          <w:b w:val="0"/>
          <w:noProof w:val="0"/>
          <w:color w:val="auto"/>
        </w:rPr>
        <w:t>&lt;RepeatBlock-By&gt;&lt;Members&gt;</w:t>
      </w:r>
      <w:r w:rsidRPr="006B3244">
        <w:t>Sophia in ’t Veld</w:t>
      </w:r>
      <w:r w:rsidRPr="006B3244">
        <w:rPr>
          <w:rStyle w:val="HideTWBExt"/>
          <w:b w:val="0"/>
          <w:noProof w:val="0"/>
          <w:color w:val="auto"/>
        </w:rPr>
        <w:t>&lt;/Members&gt;</w:t>
      </w:r>
    </w:p>
    <w:p w:rsidR="00895592" w:rsidRPr="006B3244" w:rsidRDefault="00C81257" w:rsidP="00895592">
      <w:r w:rsidRPr="006B3244">
        <w:rPr>
          <w:rStyle w:val="HideTWBExt"/>
          <w:noProof w:val="0"/>
          <w:color w:val="auto"/>
        </w:rPr>
        <w:t>&lt;AuNomDe&gt;</w:t>
      </w:r>
      <w:r w:rsidRPr="006B3244">
        <w:rPr>
          <w:rStyle w:val="HideTWBInt"/>
          <w:color w:val="auto"/>
        </w:rPr>
        <w:t>{Renew}</w:t>
      </w:r>
      <w:r w:rsidRPr="006B3244">
        <w:t>Grupas “Renew” vārdā</w:t>
      </w:r>
      <w:r w:rsidRPr="006B3244">
        <w:rPr>
          <w:rStyle w:val="HideTWBExt"/>
          <w:noProof w:val="0"/>
          <w:color w:val="auto"/>
        </w:rPr>
        <w:t>&lt;/AuNomDe&gt;</w:t>
      </w:r>
    </w:p>
    <w:p w:rsidR="00895592" w:rsidRPr="006B3244" w:rsidRDefault="00C81257" w:rsidP="00895592">
      <w:pPr>
        <w:pStyle w:val="NormalBold"/>
      </w:pPr>
      <w:r w:rsidRPr="006B3244">
        <w:rPr>
          <w:rStyle w:val="HideTWBExt"/>
          <w:b w:val="0"/>
          <w:noProof w:val="0"/>
          <w:color w:val="auto"/>
        </w:rPr>
        <w:t>&lt;Members&gt;</w:t>
      </w:r>
      <w:r w:rsidRPr="006B3244">
        <w:t>Evin Incir</w:t>
      </w:r>
      <w:r w:rsidRPr="006B3244">
        <w:rPr>
          <w:rStyle w:val="HideTWBExt"/>
          <w:b w:val="0"/>
          <w:noProof w:val="0"/>
          <w:color w:val="auto"/>
        </w:rPr>
        <w:t>&lt;/Members&gt;</w:t>
      </w:r>
    </w:p>
    <w:p w:rsidR="00895592" w:rsidRPr="006B3244" w:rsidRDefault="00C81257" w:rsidP="00895592">
      <w:r w:rsidRPr="006B3244">
        <w:rPr>
          <w:rStyle w:val="HideTWBExt"/>
          <w:noProof w:val="0"/>
          <w:color w:val="auto"/>
        </w:rPr>
        <w:t>&lt;AuNomDe&gt;</w:t>
      </w:r>
      <w:r w:rsidRPr="006B3244">
        <w:rPr>
          <w:rStyle w:val="HideTWBInt"/>
          <w:color w:val="auto"/>
        </w:rPr>
        <w:t>{S&amp;D}</w:t>
      </w:r>
      <w:r w:rsidRPr="006B3244">
        <w:t>S&amp;D grupas vārdā</w:t>
      </w:r>
      <w:r w:rsidRPr="006B3244">
        <w:rPr>
          <w:rStyle w:val="HideTWBExt"/>
          <w:noProof w:val="0"/>
          <w:color w:val="auto"/>
        </w:rPr>
        <w:t>&lt;/AuNomDe&gt;</w:t>
      </w:r>
    </w:p>
    <w:p w:rsidR="00895592" w:rsidRPr="006B3244" w:rsidRDefault="00C81257" w:rsidP="00895592">
      <w:pPr>
        <w:pStyle w:val="NormalBold"/>
      </w:pPr>
      <w:r w:rsidRPr="006B3244">
        <w:rPr>
          <w:rStyle w:val="HideTWBExt"/>
          <w:b w:val="0"/>
          <w:noProof w:val="0"/>
          <w:color w:val="auto"/>
        </w:rPr>
        <w:t>&lt;Members&gt;</w:t>
      </w:r>
      <w:r w:rsidRPr="006B3244">
        <w:t>Alice Kuhnke</w:t>
      </w:r>
      <w:r w:rsidRPr="006B3244">
        <w:rPr>
          <w:rStyle w:val="HideTWBExt"/>
          <w:b w:val="0"/>
          <w:noProof w:val="0"/>
          <w:color w:val="auto"/>
        </w:rPr>
        <w:t>&lt;/Members&gt;</w:t>
      </w:r>
    </w:p>
    <w:p w:rsidR="00895592" w:rsidRPr="006B3244" w:rsidRDefault="00C81257" w:rsidP="00895592">
      <w:r w:rsidRPr="006B3244">
        <w:rPr>
          <w:rStyle w:val="HideTWBExt"/>
          <w:noProof w:val="0"/>
          <w:color w:val="auto"/>
        </w:rPr>
        <w:t>&lt;AuNomDe&gt;</w:t>
      </w:r>
      <w:r w:rsidRPr="006B3244">
        <w:rPr>
          <w:rStyle w:val="HideTWBInt"/>
          <w:color w:val="auto"/>
        </w:rPr>
        <w:t>{Verts/ALE}</w:t>
      </w:r>
      <w:r w:rsidRPr="006B3244">
        <w:t>Verts/ALE grupas vārdā</w:t>
      </w:r>
      <w:r w:rsidRPr="006B3244">
        <w:rPr>
          <w:rStyle w:val="HideTWBExt"/>
          <w:noProof w:val="0"/>
          <w:color w:val="auto"/>
        </w:rPr>
        <w:t>&lt;/AuNomDe&gt;</w:t>
      </w:r>
    </w:p>
    <w:p w:rsidR="00895592" w:rsidRPr="006B3244" w:rsidRDefault="00C81257" w:rsidP="00895592">
      <w:pPr>
        <w:pStyle w:val="NormalBold"/>
      </w:pPr>
      <w:r w:rsidRPr="006B3244">
        <w:rPr>
          <w:rStyle w:val="HideTWBExt"/>
          <w:b w:val="0"/>
          <w:noProof w:val="0"/>
          <w:color w:val="auto"/>
        </w:rPr>
        <w:t>&lt;Members&gt;</w:t>
      </w:r>
      <w:r w:rsidRPr="006B3244">
        <w:t>Martin Schirdewan, Clare Daly</w:t>
      </w:r>
      <w:r w:rsidRPr="006B3244">
        <w:rPr>
          <w:rStyle w:val="HideTWBExt"/>
          <w:b w:val="0"/>
          <w:noProof w:val="0"/>
          <w:color w:val="auto"/>
        </w:rPr>
        <w:t>&lt;/Members&gt;</w:t>
      </w:r>
    </w:p>
    <w:p w:rsidR="00895592" w:rsidRPr="006B3244" w:rsidRDefault="00C81257" w:rsidP="00895592">
      <w:r w:rsidRPr="006B3244">
        <w:rPr>
          <w:rStyle w:val="HideTWBExt"/>
          <w:noProof w:val="0"/>
          <w:color w:val="auto"/>
        </w:rPr>
        <w:t>&lt;AuNomDe&gt;</w:t>
      </w:r>
      <w:r w:rsidRPr="006B3244">
        <w:rPr>
          <w:rStyle w:val="HideTWBInt"/>
          <w:color w:val="auto"/>
        </w:rPr>
        <w:t>{GUE/NGL}</w:t>
      </w:r>
      <w:r w:rsidRPr="006B3244">
        <w:t>GUE/NGL grupas vārdā</w:t>
      </w:r>
      <w:r w:rsidRPr="006B3244">
        <w:rPr>
          <w:rStyle w:val="HideTWBExt"/>
          <w:noProof w:val="0"/>
          <w:color w:val="auto"/>
        </w:rPr>
        <w:t>&lt;/AuNomDe&gt;</w:t>
      </w:r>
    </w:p>
    <w:p w:rsidR="00895592" w:rsidRPr="006B3244" w:rsidRDefault="00C81257" w:rsidP="00895592">
      <w:r w:rsidRPr="006B3244">
        <w:rPr>
          <w:rStyle w:val="HideTWBExt"/>
          <w:noProof w:val="0"/>
          <w:color w:val="auto"/>
        </w:rPr>
        <w:t>&lt;/RepeatBlock-By&gt;</w:t>
      </w:r>
    </w:p>
    <w:p w:rsidR="00895592" w:rsidRPr="006B3244" w:rsidRDefault="00C81257" w:rsidP="00895592">
      <w:pPr>
        <w:pStyle w:val="AmDocTypeTab"/>
      </w:pPr>
      <w:r w:rsidRPr="006B3244">
        <w:rPr>
          <w:rStyle w:val="HideTWBExt"/>
          <w:b w:val="0"/>
          <w:noProof w:val="0"/>
          <w:color w:val="auto"/>
        </w:rPr>
        <w:t>&lt;TitreType&gt;</w:t>
      </w:r>
      <w:r w:rsidRPr="006B3244">
        <w:t>Rezolūcijas priekšlikums</w:t>
      </w:r>
      <w:r w:rsidRPr="006B3244">
        <w:rPr>
          <w:rStyle w:val="HideTWBExt"/>
          <w:b w:val="0"/>
          <w:noProof w:val="0"/>
          <w:color w:val="auto"/>
        </w:rPr>
        <w:t>&lt;/TitreType&gt;</w:t>
      </w:r>
      <w:r w:rsidRPr="006B3244">
        <w:tab/>
        <w:t>B9-0196/2020/REV</w:t>
      </w:r>
    </w:p>
    <w:p w:rsidR="00895592" w:rsidRPr="006B3244" w:rsidRDefault="00C81257" w:rsidP="00895592">
      <w:pPr>
        <w:pStyle w:val="NormalBold"/>
      </w:pPr>
      <w:r w:rsidRPr="006B3244">
        <w:rPr>
          <w:rStyle w:val="HideTWBExt"/>
          <w:b w:val="0"/>
          <w:noProof w:val="0"/>
          <w:color w:val="auto"/>
        </w:rPr>
        <w:t>&lt;Rapporteur&gt;</w:t>
      </w:r>
      <w:r w:rsidRPr="006B3244">
        <w:t>PPE, S&amp;D, Renew, Verts/ALE, GUE/NGL</w:t>
      </w:r>
      <w:r w:rsidRPr="006B3244">
        <w:rPr>
          <w:rStyle w:val="HideTWBExt"/>
          <w:b w:val="0"/>
          <w:noProof w:val="0"/>
          <w:color w:val="auto"/>
        </w:rPr>
        <w:t>&lt;/Rapporteur&gt;</w:t>
      </w:r>
    </w:p>
    <w:p w:rsidR="00895592" w:rsidRPr="006B3244" w:rsidRDefault="00C81257" w:rsidP="00895592">
      <w:pPr>
        <w:pStyle w:val="Normal12a"/>
      </w:pPr>
      <w:r w:rsidRPr="006B3244">
        <w:rPr>
          <w:rStyle w:val="HideTWBExt"/>
          <w:noProof w:val="0"/>
          <w:color w:val="auto"/>
        </w:rPr>
        <w:t>&lt;Titre&gt;</w:t>
      </w:r>
      <w:r w:rsidRPr="006B3244">
        <w:t>Protesti pret rasismu pēc Džordža Floida nāves</w:t>
      </w:r>
      <w:r w:rsidRPr="006B3244">
        <w:rPr>
          <w:rStyle w:val="HideTWBExt"/>
          <w:noProof w:val="0"/>
          <w:color w:val="auto"/>
        </w:rPr>
        <w:t>&lt;/Titre&gt;</w:t>
      </w:r>
    </w:p>
    <w:p w:rsidR="00895592" w:rsidRPr="006B3244" w:rsidRDefault="00C81257" w:rsidP="00680B3C">
      <w:pPr>
        <w:pStyle w:val="NormalBold"/>
      </w:pPr>
      <w:r w:rsidRPr="006B3244">
        <w:rPr>
          <w:rStyle w:val="HideTWBExt"/>
          <w:b w:val="0"/>
          <w:noProof w:val="0"/>
          <w:color w:val="auto"/>
        </w:rPr>
        <w:t>&lt;DocAmend&gt;</w:t>
      </w:r>
      <w:r w:rsidRPr="006B3244">
        <w:t>Rezolūcijas priekšlikums</w:t>
      </w:r>
      <w:r w:rsidRPr="006B3244">
        <w:rPr>
          <w:rStyle w:val="HideTWBExt"/>
          <w:b w:val="0"/>
          <w:noProof w:val="0"/>
          <w:color w:val="auto"/>
        </w:rPr>
        <w:t>&lt;/DocAmend&gt;</w:t>
      </w:r>
    </w:p>
    <w:p w:rsidR="00895592" w:rsidRPr="006B3244" w:rsidRDefault="00C81257" w:rsidP="00680B3C">
      <w:pPr>
        <w:pStyle w:val="NormalBold"/>
      </w:pPr>
      <w:r w:rsidRPr="006B3244">
        <w:rPr>
          <w:rStyle w:val="HideTWBExt"/>
          <w:b w:val="0"/>
          <w:noProof w:val="0"/>
          <w:color w:val="auto"/>
        </w:rPr>
        <w:t>&lt;Article&gt;</w:t>
      </w:r>
      <w:r w:rsidRPr="006B3244">
        <w:t>S apsvērums</w:t>
      </w:r>
      <w:r w:rsidRPr="006B3244">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23651" w:rsidRPr="006B3244" w:rsidTr="006959AA">
        <w:trPr>
          <w:jc w:val="center"/>
        </w:trPr>
        <w:tc>
          <w:tcPr>
            <w:tcW w:w="9752" w:type="dxa"/>
            <w:gridSpan w:val="2"/>
          </w:tcPr>
          <w:p w:rsidR="00895592" w:rsidRPr="006B3244" w:rsidRDefault="00895592" w:rsidP="00753642">
            <w:pPr>
              <w:keepNext/>
            </w:pPr>
          </w:p>
        </w:tc>
      </w:tr>
      <w:tr w:rsidR="00223651" w:rsidRPr="006B3244" w:rsidTr="006959AA">
        <w:trPr>
          <w:jc w:val="center"/>
        </w:trPr>
        <w:tc>
          <w:tcPr>
            <w:tcW w:w="4876" w:type="dxa"/>
          </w:tcPr>
          <w:p w:rsidR="00895592" w:rsidRPr="006B3244" w:rsidRDefault="00C81257" w:rsidP="00753642">
            <w:pPr>
              <w:pStyle w:val="AmColumnHeading"/>
              <w:keepNext/>
            </w:pPr>
            <w:r w:rsidRPr="006B3244">
              <w:t>Rezolūcijas priekšlikums</w:t>
            </w:r>
          </w:p>
        </w:tc>
        <w:tc>
          <w:tcPr>
            <w:tcW w:w="4876" w:type="dxa"/>
          </w:tcPr>
          <w:p w:rsidR="00895592" w:rsidRPr="006B3244" w:rsidRDefault="00C81257" w:rsidP="00753642">
            <w:pPr>
              <w:pStyle w:val="AmColumnHeading"/>
              <w:keepNext/>
            </w:pPr>
            <w:r w:rsidRPr="006B3244">
              <w:t>Grozījums</w:t>
            </w:r>
          </w:p>
        </w:tc>
      </w:tr>
      <w:tr w:rsidR="00223651" w:rsidRPr="006B3244" w:rsidTr="006959AA">
        <w:trPr>
          <w:jc w:val="center"/>
        </w:trPr>
        <w:tc>
          <w:tcPr>
            <w:tcW w:w="4876" w:type="dxa"/>
          </w:tcPr>
          <w:p w:rsidR="00895592" w:rsidRPr="006B3244" w:rsidRDefault="00C81257" w:rsidP="006959AA">
            <w:pPr>
              <w:pStyle w:val="Normal6a"/>
              <w:rPr>
                <w:b/>
                <w:i/>
              </w:rPr>
            </w:pPr>
            <w:r w:rsidRPr="006B3244">
              <w:t>S.</w:t>
            </w:r>
            <w:r w:rsidRPr="006B3244">
              <w:rPr>
                <w:b/>
                <w:i/>
              </w:rPr>
              <w:tab/>
            </w:r>
            <w:r w:rsidRPr="006B3244">
              <w:t>tā kā FRA apsekojumā gūtie dati liecina, ka rasu grupas, kuras Eiropā visvairāk skar rasisms un diskriminācija etniskās vai imigrantu izcelsmes dēļ, ir romi un personas no Ziemeļāfrikas un Subsahāras valstīm</w:t>
            </w:r>
            <w:r w:rsidRPr="006B3244">
              <w:rPr>
                <w:vertAlign w:val="superscript"/>
              </w:rPr>
              <w:t>1</w:t>
            </w:r>
            <w:r w:rsidRPr="006B3244">
              <w:t>;</w:t>
            </w:r>
          </w:p>
          <w:p w:rsidR="00895592" w:rsidRPr="006B3244" w:rsidRDefault="00C81257" w:rsidP="006959AA">
            <w:pPr>
              <w:pStyle w:val="Normal6a"/>
              <w:rPr>
                <w:b/>
                <w:i/>
              </w:rPr>
            </w:pPr>
            <w:r w:rsidRPr="006B3244">
              <w:t>__________________________</w:t>
            </w:r>
          </w:p>
          <w:p w:rsidR="00895592" w:rsidRPr="006B3244" w:rsidRDefault="00C81257" w:rsidP="00895592">
            <w:pPr>
              <w:pStyle w:val="Normal6a"/>
            </w:pPr>
            <w:r w:rsidRPr="006B3244">
              <w:rPr>
                <w:vertAlign w:val="superscript"/>
              </w:rPr>
              <w:t>1</w:t>
            </w:r>
            <w:r w:rsidRPr="006B3244">
              <w:t>https://fra.europa.eu/en/publication/2017/second-european-union-minorities-and-discrimination-survey-main-results/</w:t>
            </w:r>
          </w:p>
        </w:tc>
        <w:tc>
          <w:tcPr>
            <w:tcW w:w="4876" w:type="dxa"/>
          </w:tcPr>
          <w:p w:rsidR="00895592" w:rsidRPr="006B3244" w:rsidRDefault="00C81257" w:rsidP="00895592">
            <w:pPr>
              <w:pStyle w:val="Normal6a"/>
              <w:rPr>
                <w:b/>
                <w:i/>
              </w:rPr>
            </w:pPr>
            <w:r w:rsidRPr="006B3244">
              <w:t>S.</w:t>
            </w:r>
            <w:r w:rsidRPr="006B3244">
              <w:rPr>
                <w:b/>
                <w:i/>
              </w:rPr>
              <w:tab/>
            </w:r>
            <w:r w:rsidRPr="006B3244">
              <w:t>tā kā FRA apsekojumā gūtie dati liecina, ka rasu grupas, kuras Eiropā visvairāk skar rasisms un diskriminācija etniskās vai imigrantu izcelsmes dēļ, ir romi un personas no Ziemeļāfrikas un Subsahāras valstīm</w:t>
            </w:r>
            <w:r w:rsidRPr="006B3244">
              <w:rPr>
                <w:vertAlign w:val="superscript"/>
              </w:rPr>
              <w:t>1</w:t>
            </w:r>
            <w:r w:rsidRPr="006B3244">
              <w:t>;</w:t>
            </w:r>
            <w:r w:rsidRPr="006B3244">
              <w:rPr>
                <w:b/>
                <w:i/>
              </w:rPr>
              <w:t xml:space="preserve"> tā kā FRA apsekojumos ir ziņots arī par augstu diskriminācijas un rasisma līmeni attiecībā pret musulmaņiem</w:t>
            </w:r>
            <w:r w:rsidRPr="006B3244">
              <w:rPr>
                <w:b/>
                <w:i/>
                <w:vertAlign w:val="superscript"/>
              </w:rPr>
              <w:t>2</w:t>
            </w:r>
            <w:r w:rsidRPr="006B3244">
              <w:rPr>
                <w:b/>
                <w:i/>
              </w:rPr>
              <w:t xml:space="preserve"> un ebrejiem</w:t>
            </w:r>
            <w:r w:rsidRPr="006B3244">
              <w:rPr>
                <w:b/>
                <w:i/>
                <w:vertAlign w:val="superscript"/>
              </w:rPr>
              <w:t>3</w:t>
            </w:r>
            <w:r w:rsidRPr="006B3244">
              <w:rPr>
                <w:b/>
                <w:i/>
              </w:rPr>
              <w:t>;</w:t>
            </w:r>
          </w:p>
          <w:p w:rsidR="00895592" w:rsidRPr="006B3244" w:rsidRDefault="00C81257" w:rsidP="00895592">
            <w:pPr>
              <w:pStyle w:val="Normal6a"/>
              <w:rPr>
                <w:b/>
                <w:i/>
              </w:rPr>
            </w:pPr>
            <w:r w:rsidRPr="006B3244">
              <w:t>__________________________</w:t>
            </w:r>
          </w:p>
          <w:p w:rsidR="00947FA1" w:rsidRPr="006B3244" w:rsidRDefault="00C81257" w:rsidP="00895592">
            <w:pPr>
              <w:pStyle w:val="Normal6a"/>
              <w:rPr>
                <w:szCs w:val="24"/>
                <w:vertAlign w:val="superscript"/>
              </w:rPr>
            </w:pPr>
            <w:r w:rsidRPr="006B3244">
              <w:rPr>
                <w:vertAlign w:val="superscript"/>
              </w:rPr>
              <w:t>1</w:t>
            </w:r>
            <w:r w:rsidRPr="006B3244">
              <w:t>https://fra.europa.eu/en/publication/2017/second-european-union-minorities-and-discrimination-survey-main-results/</w:t>
            </w:r>
          </w:p>
          <w:p w:rsidR="00895592" w:rsidRPr="006B3244" w:rsidRDefault="00C81257" w:rsidP="00895592">
            <w:pPr>
              <w:pStyle w:val="Normal6a"/>
              <w:rPr>
                <w:b/>
                <w:i/>
                <w:szCs w:val="24"/>
              </w:rPr>
            </w:pPr>
            <w:r w:rsidRPr="006B3244">
              <w:rPr>
                <w:b/>
                <w:i/>
                <w:szCs w:val="24"/>
                <w:vertAlign w:val="superscript"/>
              </w:rPr>
              <w:t>2</w:t>
            </w:r>
            <w:r w:rsidRPr="006B3244">
              <w:rPr>
                <w:b/>
                <w:i/>
                <w:szCs w:val="24"/>
              </w:rPr>
              <w:t>https://fra.europa.eu/en/publication/2017/second-european-union-minorities-and-discrimination-survey-muslims-selected</w:t>
            </w:r>
          </w:p>
          <w:p w:rsidR="00895592" w:rsidRPr="006B3244" w:rsidRDefault="00C81257" w:rsidP="00895592">
            <w:pPr>
              <w:pStyle w:val="Normal6a"/>
              <w:rPr>
                <w:szCs w:val="24"/>
              </w:rPr>
            </w:pPr>
            <w:r w:rsidRPr="006B3244">
              <w:rPr>
                <w:b/>
                <w:i/>
                <w:szCs w:val="24"/>
                <w:vertAlign w:val="superscript"/>
              </w:rPr>
              <w:t>3</w:t>
            </w:r>
            <w:r w:rsidRPr="006B3244">
              <w:rPr>
                <w:b/>
                <w:i/>
                <w:szCs w:val="24"/>
              </w:rPr>
              <w:t>https://fra.europa.eu/en/publication/2018/experiences-and-perceptions-antisemitism-second-survey-discrimination-and-hate</w:t>
            </w:r>
          </w:p>
        </w:tc>
      </w:tr>
    </w:tbl>
    <w:p w:rsidR="00895592" w:rsidRPr="006B3244" w:rsidRDefault="00C81257" w:rsidP="00680B3C">
      <w:pPr>
        <w:pStyle w:val="AmOrLang"/>
      </w:pPr>
      <w:r w:rsidRPr="006B3244">
        <w:t xml:space="preserve">Or. </w:t>
      </w:r>
      <w:r w:rsidRPr="006B3244">
        <w:rPr>
          <w:rStyle w:val="HideTWBExt"/>
          <w:rFonts w:eastAsiaTheme="majorEastAsia"/>
          <w:noProof w:val="0"/>
          <w:color w:val="auto"/>
        </w:rPr>
        <w:t>&lt;Original&gt;</w:t>
      </w:r>
      <w:r w:rsidRPr="006B3244">
        <w:rPr>
          <w:rStyle w:val="HideTWBInt"/>
          <w:color w:val="auto"/>
        </w:rPr>
        <w:t>{EN}</w:t>
      </w:r>
      <w:r w:rsidRPr="006B3244">
        <w:t>en</w:t>
      </w:r>
      <w:r w:rsidRPr="006B3244">
        <w:rPr>
          <w:rStyle w:val="HideTWBExt"/>
          <w:rFonts w:eastAsiaTheme="majorEastAsia"/>
          <w:noProof w:val="0"/>
          <w:color w:val="auto"/>
        </w:rPr>
        <w:t>&lt;/Original&gt;</w:t>
      </w:r>
    </w:p>
    <w:p w:rsidR="00895592" w:rsidRPr="006B3244" w:rsidRDefault="00895592" w:rsidP="00680B3C">
      <w:pPr>
        <w:sectPr w:rsidR="00895592" w:rsidRPr="006B3244" w:rsidSect="009E4800">
          <w:footerReference w:type="default" r:id="rId13"/>
          <w:footnotePr>
            <w:numRestart w:val="eachSect"/>
          </w:footnotePr>
          <w:endnotePr>
            <w:numFmt w:val="decimal"/>
          </w:endnotePr>
          <w:pgSz w:w="11906" w:h="16838" w:code="9"/>
          <w:pgMar w:top="1134" w:right="1418" w:bottom="1418" w:left="1418" w:header="1134" w:footer="567" w:gutter="0"/>
          <w:cols w:space="720"/>
          <w:noEndnote/>
          <w:docGrid w:linePitch="326"/>
        </w:sectPr>
      </w:pPr>
    </w:p>
    <w:p w:rsidR="00895592" w:rsidRPr="006B3244" w:rsidRDefault="00C81257" w:rsidP="00680B3C">
      <w:r w:rsidRPr="006B3244">
        <w:rPr>
          <w:rStyle w:val="HideTWBExt"/>
          <w:noProof w:val="0"/>
          <w:color w:val="auto"/>
        </w:rPr>
        <w:lastRenderedPageBreak/>
        <w:t>&lt;/Amend&gt;</w:t>
      </w:r>
    </w:p>
    <w:p w:rsidR="00895592" w:rsidRPr="006B3244" w:rsidRDefault="00C81257" w:rsidP="00895592">
      <w:pPr>
        <w:pStyle w:val="AmDateTab"/>
      </w:pPr>
      <w:r w:rsidRPr="006B3244">
        <w:rPr>
          <w:rStyle w:val="HideTWBExt"/>
          <w:noProof w:val="0"/>
          <w:color w:val="auto"/>
        </w:rPr>
        <w:t>&lt;Amend&gt;&lt;Date&gt;</w:t>
      </w:r>
      <w:r w:rsidRPr="006B3244">
        <w:rPr>
          <w:rStyle w:val="HideTWBInt"/>
          <w:color w:val="auto"/>
        </w:rPr>
        <w:t>{17/06/2020}</w:t>
      </w:r>
      <w:r w:rsidRPr="006B3244">
        <w:t>17.6.2020</w:t>
      </w:r>
      <w:r w:rsidRPr="006B3244">
        <w:rPr>
          <w:rStyle w:val="HideTWBExt"/>
          <w:noProof w:val="0"/>
          <w:color w:val="auto"/>
        </w:rPr>
        <w:t>&lt;/Date&gt;</w:t>
      </w:r>
      <w:r w:rsidRPr="006B3244">
        <w:tab/>
      </w:r>
      <w:r w:rsidRPr="006B3244">
        <w:rPr>
          <w:rStyle w:val="HideTWBExt"/>
          <w:noProof w:val="0"/>
          <w:color w:val="auto"/>
        </w:rPr>
        <w:t>&lt;ANo&gt;</w:t>
      </w:r>
      <w:r w:rsidRPr="006B3244">
        <w:t>B9-0196</w:t>
      </w:r>
      <w:r w:rsidRPr="006B3244">
        <w:rPr>
          <w:rStyle w:val="HideTWBExt"/>
          <w:noProof w:val="0"/>
          <w:color w:val="auto"/>
        </w:rPr>
        <w:t>&lt;/ANo&gt;</w:t>
      </w:r>
      <w:r w:rsidRPr="006B3244">
        <w:t>/</w:t>
      </w:r>
      <w:r w:rsidRPr="006B3244">
        <w:rPr>
          <w:rStyle w:val="HideTWBExt"/>
          <w:noProof w:val="0"/>
          <w:color w:val="auto"/>
        </w:rPr>
        <w:t>&lt;NumAm&gt;</w:t>
      </w:r>
      <w:r w:rsidRPr="006B3244">
        <w:t>44</w:t>
      </w:r>
      <w:r w:rsidRPr="006B3244">
        <w:rPr>
          <w:rStyle w:val="HideTWBExt"/>
          <w:noProof w:val="0"/>
          <w:color w:val="auto"/>
        </w:rPr>
        <w:t>&lt;/NumAm&gt;</w:t>
      </w:r>
    </w:p>
    <w:p w:rsidR="00895592" w:rsidRPr="006B3244" w:rsidRDefault="00C81257" w:rsidP="00895592">
      <w:pPr>
        <w:pStyle w:val="AmNumberTabs"/>
      </w:pPr>
      <w:r w:rsidRPr="006B3244">
        <w:t>Grozījums Nr.</w:t>
      </w:r>
      <w:r w:rsidRPr="006B3244">
        <w:tab/>
      </w:r>
      <w:r w:rsidRPr="006B3244">
        <w:tab/>
      </w:r>
      <w:r w:rsidRPr="006B3244">
        <w:rPr>
          <w:rStyle w:val="HideTWBExt"/>
          <w:b w:val="0"/>
          <w:noProof w:val="0"/>
          <w:color w:val="auto"/>
        </w:rPr>
        <w:t>&lt;NumAm&gt;</w:t>
      </w:r>
      <w:r w:rsidRPr="006B3244">
        <w:t>44</w:t>
      </w:r>
      <w:r w:rsidRPr="006B3244">
        <w:rPr>
          <w:rStyle w:val="HideTWBExt"/>
          <w:b w:val="0"/>
          <w:noProof w:val="0"/>
          <w:color w:val="auto"/>
        </w:rPr>
        <w:t>&lt;/NumAm&gt;</w:t>
      </w:r>
    </w:p>
    <w:p w:rsidR="00F5651D" w:rsidRPr="006B3244" w:rsidRDefault="00C81257" w:rsidP="00F5651D">
      <w:pPr>
        <w:pStyle w:val="NormalBold"/>
      </w:pPr>
      <w:r w:rsidRPr="006B3244">
        <w:rPr>
          <w:rStyle w:val="HideTWBExt"/>
          <w:b w:val="0"/>
          <w:noProof w:val="0"/>
          <w:color w:val="auto"/>
        </w:rPr>
        <w:t>&lt;RepeatBlock-By&gt;&lt;Members&gt;</w:t>
      </w:r>
      <w:r w:rsidRPr="006B3244">
        <w:t>Sophia in ’t Veld</w:t>
      </w:r>
      <w:r w:rsidRPr="006B3244">
        <w:rPr>
          <w:rStyle w:val="HideTWBExt"/>
          <w:b w:val="0"/>
          <w:noProof w:val="0"/>
          <w:color w:val="auto"/>
        </w:rPr>
        <w:t>&lt;/Members&gt;</w:t>
      </w:r>
    </w:p>
    <w:p w:rsidR="00F5651D" w:rsidRPr="006B3244" w:rsidRDefault="00C81257" w:rsidP="00F5651D">
      <w:r w:rsidRPr="006B3244">
        <w:rPr>
          <w:rStyle w:val="HideTWBExt"/>
          <w:noProof w:val="0"/>
          <w:color w:val="auto"/>
        </w:rPr>
        <w:t>&lt;AuNomDe&gt;</w:t>
      </w:r>
      <w:r w:rsidRPr="006B3244">
        <w:rPr>
          <w:rStyle w:val="HideTWBInt"/>
          <w:color w:val="auto"/>
        </w:rPr>
        <w:t>{Renew}</w:t>
      </w:r>
      <w:r w:rsidRPr="006B3244">
        <w:t>Grupas “Renew” vārdā</w:t>
      </w:r>
      <w:r w:rsidRPr="006B3244">
        <w:rPr>
          <w:rStyle w:val="HideTWBExt"/>
          <w:noProof w:val="0"/>
          <w:color w:val="auto"/>
        </w:rPr>
        <w:t>&lt;/AuNomDe&gt;</w:t>
      </w:r>
    </w:p>
    <w:p w:rsidR="00F5651D" w:rsidRPr="006B3244" w:rsidRDefault="00C81257" w:rsidP="00F5651D">
      <w:pPr>
        <w:pStyle w:val="NormalBold"/>
      </w:pPr>
      <w:r w:rsidRPr="006B3244">
        <w:rPr>
          <w:rStyle w:val="HideTWBExt"/>
          <w:b w:val="0"/>
          <w:noProof w:val="0"/>
          <w:color w:val="auto"/>
        </w:rPr>
        <w:t>&lt;Members&gt;</w:t>
      </w:r>
      <w:r w:rsidRPr="006B3244">
        <w:t>Evin Incir</w:t>
      </w:r>
      <w:r w:rsidRPr="006B3244">
        <w:rPr>
          <w:rStyle w:val="HideTWBExt"/>
          <w:b w:val="0"/>
          <w:noProof w:val="0"/>
          <w:color w:val="auto"/>
        </w:rPr>
        <w:t>&lt;/Members&gt;</w:t>
      </w:r>
    </w:p>
    <w:p w:rsidR="00F5651D" w:rsidRPr="006B3244" w:rsidRDefault="00C81257" w:rsidP="00F5651D">
      <w:r w:rsidRPr="006B3244">
        <w:rPr>
          <w:rStyle w:val="HideTWBExt"/>
          <w:noProof w:val="0"/>
          <w:color w:val="auto"/>
        </w:rPr>
        <w:t>&lt;AuNomDe&gt;</w:t>
      </w:r>
      <w:r w:rsidRPr="006B3244">
        <w:rPr>
          <w:rStyle w:val="HideTWBInt"/>
          <w:color w:val="auto"/>
        </w:rPr>
        <w:t>{S&amp;D}</w:t>
      </w:r>
      <w:r w:rsidRPr="006B3244">
        <w:t>S&amp;D grupas vārdā</w:t>
      </w:r>
      <w:r w:rsidRPr="006B3244">
        <w:rPr>
          <w:rStyle w:val="HideTWBExt"/>
          <w:noProof w:val="0"/>
          <w:color w:val="auto"/>
        </w:rPr>
        <w:t>&lt;/AuNomDe&gt;</w:t>
      </w:r>
    </w:p>
    <w:p w:rsidR="00F5651D" w:rsidRPr="006B3244" w:rsidRDefault="00C81257" w:rsidP="00F5651D">
      <w:pPr>
        <w:pStyle w:val="NormalBold"/>
      </w:pPr>
      <w:r w:rsidRPr="006B3244">
        <w:rPr>
          <w:rStyle w:val="HideTWBExt"/>
          <w:b w:val="0"/>
          <w:noProof w:val="0"/>
          <w:color w:val="auto"/>
        </w:rPr>
        <w:t>&lt;Members&gt;</w:t>
      </w:r>
      <w:r w:rsidRPr="006B3244">
        <w:t>Alice Kuhnke</w:t>
      </w:r>
      <w:r w:rsidRPr="006B3244">
        <w:rPr>
          <w:rStyle w:val="HideTWBExt"/>
          <w:b w:val="0"/>
          <w:noProof w:val="0"/>
          <w:color w:val="auto"/>
        </w:rPr>
        <w:t>&lt;/Members&gt;</w:t>
      </w:r>
    </w:p>
    <w:p w:rsidR="00F5651D" w:rsidRPr="006B3244" w:rsidRDefault="00C81257" w:rsidP="00F5651D">
      <w:r w:rsidRPr="006B3244">
        <w:rPr>
          <w:rStyle w:val="HideTWBExt"/>
          <w:noProof w:val="0"/>
          <w:color w:val="auto"/>
        </w:rPr>
        <w:t>&lt;AuNomDe&gt;</w:t>
      </w:r>
      <w:r w:rsidRPr="006B3244">
        <w:rPr>
          <w:rStyle w:val="HideTWBInt"/>
          <w:color w:val="auto"/>
        </w:rPr>
        <w:t>{Verts/ALE}</w:t>
      </w:r>
      <w:r w:rsidRPr="006B3244">
        <w:t>Verts/ALE grupas vārdā</w:t>
      </w:r>
      <w:r w:rsidRPr="006B3244">
        <w:rPr>
          <w:rStyle w:val="HideTWBExt"/>
          <w:noProof w:val="0"/>
          <w:color w:val="auto"/>
        </w:rPr>
        <w:t>&lt;/AuNomDe&gt;</w:t>
      </w:r>
    </w:p>
    <w:p w:rsidR="00F5651D" w:rsidRPr="006B3244" w:rsidRDefault="00C81257" w:rsidP="00F5651D">
      <w:pPr>
        <w:pStyle w:val="NormalBold"/>
      </w:pPr>
      <w:r w:rsidRPr="006B3244">
        <w:rPr>
          <w:rStyle w:val="HideTWBExt"/>
          <w:b w:val="0"/>
          <w:noProof w:val="0"/>
          <w:color w:val="auto"/>
        </w:rPr>
        <w:t>&lt;Members&gt;</w:t>
      </w:r>
      <w:r w:rsidRPr="006B3244">
        <w:t>Martin Schirdewan, Clare Daly</w:t>
      </w:r>
      <w:r w:rsidRPr="006B3244">
        <w:rPr>
          <w:rStyle w:val="HideTWBExt"/>
          <w:b w:val="0"/>
          <w:noProof w:val="0"/>
          <w:color w:val="auto"/>
        </w:rPr>
        <w:t>&lt;/Members&gt;</w:t>
      </w:r>
    </w:p>
    <w:p w:rsidR="00F5651D" w:rsidRPr="006B3244" w:rsidRDefault="00C81257" w:rsidP="00F5651D">
      <w:r w:rsidRPr="006B3244">
        <w:rPr>
          <w:rStyle w:val="HideTWBExt"/>
          <w:noProof w:val="0"/>
          <w:color w:val="auto"/>
        </w:rPr>
        <w:t>&lt;AuNomDe&gt;</w:t>
      </w:r>
      <w:r w:rsidRPr="006B3244">
        <w:rPr>
          <w:rStyle w:val="HideTWBInt"/>
          <w:color w:val="auto"/>
        </w:rPr>
        <w:t>{GUE/NGL}</w:t>
      </w:r>
      <w:r w:rsidRPr="006B3244">
        <w:t>GUE/NGL grupas vārdā</w:t>
      </w:r>
      <w:r w:rsidRPr="006B3244">
        <w:rPr>
          <w:rStyle w:val="HideTWBExt"/>
          <w:noProof w:val="0"/>
          <w:color w:val="auto"/>
        </w:rPr>
        <w:t>&lt;/AuNomDe&gt;</w:t>
      </w:r>
    </w:p>
    <w:p w:rsidR="00F5651D" w:rsidRPr="006B3244" w:rsidRDefault="00C81257" w:rsidP="00F5651D">
      <w:r w:rsidRPr="006B3244">
        <w:rPr>
          <w:rStyle w:val="HideTWBExt"/>
          <w:noProof w:val="0"/>
          <w:color w:val="auto"/>
        </w:rPr>
        <w:t>&lt;/RepeatBlock-By&gt;</w:t>
      </w:r>
    </w:p>
    <w:p w:rsidR="00F5651D" w:rsidRPr="006B3244" w:rsidRDefault="00C81257" w:rsidP="00F5651D">
      <w:pPr>
        <w:pStyle w:val="AmDocTypeTab"/>
      </w:pPr>
      <w:r w:rsidRPr="006B3244">
        <w:rPr>
          <w:rStyle w:val="HideTWBExt"/>
          <w:b w:val="0"/>
          <w:noProof w:val="0"/>
          <w:color w:val="auto"/>
        </w:rPr>
        <w:t>&lt;TitreType&gt;</w:t>
      </w:r>
      <w:r w:rsidRPr="006B3244">
        <w:t>Rezolūcijas priekšlikums</w:t>
      </w:r>
      <w:r w:rsidRPr="006B3244">
        <w:rPr>
          <w:rStyle w:val="HideTWBExt"/>
          <w:b w:val="0"/>
          <w:noProof w:val="0"/>
          <w:color w:val="auto"/>
        </w:rPr>
        <w:t>&lt;/TitreType&gt;</w:t>
      </w:r>
      <w:r w:rsidRPr="006B3244">
        <w:tab/>
        <w:t>B9-0196/2020/REV</w:t>
      </w:r>
    </w:p>
    <w:p w:rsidR="00F5651D" w:rsidRPr="006B3244" w:rsidRDefault="00C81257" w:rsidP="00F5651D">
      <w:pPr>
        <w:pStyle w:val="NormalBold"/>
      </w:pPr>
      <w:r w:rsidRPr="006B3244">
        <w:rPr>
          <w:rStyle w:val="HideTWBExt"/>
          <w:b w:val="0"/>
          <w:noProof w:val="0"/>
          <w:color w:val="auto"/>
        </w:rPr>
        <w:t>&lt;Rapporteur&gt;</w:t>
      </w:r>
      <w:r w:rsidRPr="006B3244">
        <w:t>PPE, S&amp;D, Renew, Verts/ALE, GUE/NGL</w:t>
      </w:r>
      <w:r w:rsidRPr="006B3244">
        <w:rPr>
          <w:rStyle w:val="HideTWBExt"/>
          <w:b w:val="0"/>
          <w:noProof w:val="0"/>
          <w:color w:val="auto"/>
        </w:rPr>
        <w:t>&lt;/Rapporteur&gt;</w:t>
      </w:r>
    </w:p>
    <w:p w:rsidR="00F5651D" w:rsidRPr="006B3244" w:rsidRDefault="00C81257" w:rsidP="00F5651D">
      <w:pPr>
        <w:pStyle w:val="Normal12a"/>
      </w:pPr>
      <w:r w:rsidRPr="006B3244">
        <w:rPr>
          <w:rStyle w:val="HideTWBExt"/>
          <w:noProof w:val="0"/>
          <w:color w:val="auto"/>
        </w:rPr>
        <w:t>&lt;Titre&gt;</w:t>
      </w:r>
      <w:r w:rsidRPr="006B3244">
        <w:t>Protesti pret rasismu pēc Džordža Floida nāves</w:t>
      </w:r>
      <w:r w:rsidRPr="006B3244">
        <w:rPr>
          <w:rStyle w:val="HideTWBExt"/>
          <w:noProof w:val="0"/>
          <w:color w:val="auto"/>
        </w:rPr>
        <w:t>&lt;/Titre&gt;</w:t>
      </w:r>
    </w:p>
    <w:p w:rsidR="00895592" w:rsidRPr="006B3244" w:rsidRDefault="00C81257" w:rsidP="00895592">
      <w:pPr>
        <w:pStyle w:val="NormalBold"/>
      </w:pPr>
      <w:r w:rsidRPr="006B3244">
        <w:rPr>
          <w:rStyle w:val="HideTWBExt"/>
          <w:b w:val="0"/>
          <w:noProof w:val="0"/>
          <w:color w:val="auto"/>
        </w:rPr>
        <w:t>&lt;DocAmend&gt;</w:t>
      </w:r>
      <w:r w:rsidRPr="006B3244">
        <w:t>Rezolūcijas priekšlikums</w:t>
      </w:r>
      <w:r w:rsidRPr="006B3244">
        <w:rPr>
          <w:rStyle w:val="HideTWBExt"/>
          <w:b w:val="0"/>
          <w:noProof w:val="0"/>
          <w:color w:val="auto"/>
        </w:rPr>
        <w:t>&lt;/DocAmend&gt;</w:t>
      </w:r>
    </w:p>
    <w:p w:rsidR="00895592" w:rsidRPr="006B3244" w:rsidRDefault="00C81257" w:rsidP="00895592">
      <w:pPr>
        <w:pStyle w:val="NormalBold"/>
      </w:pPr>
      <w:r w:rsidRPr="006B3244">
        <w:rPr>
          <w:rStyle w:val="HideTWBExt"/>
          <w:b w:val="0"/>
          <w:noProof w:val="0"/>
          <w:color w:val="auto"/>
        </w:rPr>
        <w:t>&lt;Article&gt;</w:t>
      </w:r>
      <w:r w:rsidRPr="006B3244">
        <w:t>14. punkts</w:t>
      </w:r>
      <w:r w:rsidRPr="006B3244">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23651" w:rsidRPr="006B3244" w:rsidTr="00507E3A">
        <w:trPr>
          <w:jc w:val="center"/>
        </w:trPr>
        <w:tc>
          <w:tcPr>
            <w:tcW w:w="9752" w:type="dxa"/>
            <w:gridSpan w:val="2"/>
          </w:tcPr>
          <w:p w:rsidR="00895592" w:rsidRPr="006B3244" w:rsidRDefault="00895592" w:rsidP="00507E3A">
            <w:pPr>
              <w:keepNext/>
            </w:pPr>
          </w:p>
        </w:tc>
      </w:tr>
      <w:tr w:rsidR="00223651" w:rsidRPr="006B3244" w:rsidTr="00507E3A">
        <w:trPr>
          <w:jc w:val="center"/>
        </w:trPr>
        <w:tc>
          <w:tcPr>
            <w:tcW w:w="4876" w:type="dxa"/>
          </w:tcPr>
          <w:p w:rsidR="00895592" w:rsidRPr="006B3244" w:rsidRDefault="00C81257" w:rsidP="00507E3A">
            <w:pPr>
              <w:pStyle w:val="AmColumnHeading"/>
              <w:keepNext/>
            </w:pPr>
            <w:r w:rsidRPr="006B3244">
              <w:t>Rezolūcijas priekšlikums</w:t>
            </w:r>
          </w:p>
        </w:tc>
        <w:tc>
          <w:tcPr>
            <w:tcW w:w="4876" w:type="dxa"/>
          </w:tcPr>
          <w:p w:rsidR="00895592" w:rsidRPr="006B3244" w:rsidRDefault="00C81257" w:rsidP="00507E3A">
            <w:pPr>
              <w:pStyle w:val="AmColumnHeading"/>
              <w:keepNext/>
            </w:pPr>
            <w:r w:rsidRPr="006B3244">
              <w:t>Grozījums</w:t>
            </w:r>
          </w:p>
        </w:tc>
      </w:tr>
      <w:tr w:rsidR="00223651" w:rsidRPr="006B3244" w:rsidTr="00507E3A">
        <w:trPr>
          <w:jc w:val="center"/>
        </w:trPr>
        <w:tc>
          <w:tcPr>
            <w:tcW w:w="4876" w:type="dxa"/>
          </w:tcPr>
          <w:p w:rsidR="00895592" w:rsidRPr="006B3244" w:rsidRDefault="00C81257" w:rsidP="00507E3A">
            <w:pPr>
              <w:pStyle w:val="Normal6a"/>
              <w:rPr>
                <w:b/>
                <w:i/>
              </w:rPr>
            </w:pPr>
            <w:r w:rsidRPr="006B3244">
              <w:t>14.</w:t>
            </w:r>
            <w:r w:rsidRPr="006B3244">
              <w:rPr>
                <w:b/>
                <w:i/>
              </w:rPr>
              <w:tab/>
            </w:r>
            <w:r w:rsidRPr="006B3244">
              <w:t>aicina ES vadītājus tuvākajā nākotnē organizēt Eiropas rasisma apkarošanas samitu par cīņu pret strukturālo diskrimināciju Eiropā; mudina Komisiju nākt klajā ar visaptverošu rasisma un diskriminācijas apkarošanas stratēģiju un ES satvaru valstu rīcības plāniem cīņai pret rasismu, paredzot īpašu komponentu šo parādību apkarošanai tiesībaizsardzības iestādēs, vienlaikus īstenojot starpnozaru pieeju;</w:t>
            </w:r>
            <w:r w:rsidRPr="006B3244">
              <w:rPr>
                <w:b/>
                <w:i/>
              </w:rPr>
              <w:t xml:space="preserve"> aicina</w:t>
            </w:r>
            <w:r w:rsidRPr="006B3244">
              <w:t xml:space="preserve"> Padomi </w:t>
            </w:r>
            <w:r w:rsidRPr="006B3244">
              <w:rPr>
                <w:b/>
                <w:i/>
              </w:rPr>
              <w:t>paredzēt īpaša</w:t>
            </w:r>
            <w:r w:rsidRPr="006B3244">
              <w:t xml:space="preserve"> Padomes </w:t>
            </w:r>
            <w:r w:rsidRPr="006B3244">
              <w:rPr>
                <w:b/>
                <w:i/>
              </w:rPr>
              <w:t>sastāva izveidi</w:t>
            </w:r>
            <w:r w:rsidRPr="006B3244">
              <w:t xml:space="preserve"> līdztiesības jautājumos; aicina ES iestādes izveidot iestāžu darba grupu rasisma un diskriminācijas apkarošanai ES līmenī;</w:t>
            </w:r>
          </w:p>
        </w:tc>
        <w:tc>
          <w:tcPr>
            <w:tcW w:w="4876" w:type="dxa"/>
          </w:tcPr>
          <w:p w:rsidR="00895592" w:rsidRPr="006B3244" w:rsidRDefault="00C81257" w:rsidP="00210E83">
            <w:pPr>
              <w:pStyle w:val="Normal6a"/>
              <w:rPr>
                <w:b/>
                <w:i/>
                <w:szCs w:val="24"/>
              </w:rPr>
            </w:pPr>
            <w:r w:rsidRPr="006B3244">
              <w:t>14.</w:t>
            </w:r>
            <w:r w:rsidRPr="006B3244">
              <w:rPr>
                <w:b/>
                <w:i/>
              </w:rPr>
              <w:tab/>
            </w:r>
            <w:r w:rsidRPr="006B3244">
              <w:t>aicina ES vadītājus tuvākajā nākotnē organizēt Eiropas rasisma apkarošanas samitu par cīņu pret strukturālo diskrimināciju Eiropā; mudina Komisiju nākt klajā ar visaptverošu rasisma un diskriminācijas apkarošanas stratēģiju un ES satvaru valstu rīcības plāniem cīņai pret rasismu, paredzot īpašu komponentu šo parādību apkarošanai tiesībaizsardzības iestādēs, vienlaikus īstenojot starpnozaru pieeju;</w:t>
            </w:r>
            <w:r w:rsidRPr="006B3244">
              <w:rPr>
                <w:b/>
                <w:i/>
              </w:rPr>
              <w:t xml:space="preserve"> mudina</w:t>
            </w:r>
            <w:r w:rsidRPr="006B3244">
              <w:t xml:space="preserve"> Padomi </w:t>
            </w:r>
            <w:r w:rsidRPr="006B3244">
              <w:rPr>
                <w:b/>
                <w:i/>
              </w:rPr>
              <w:t>izveidot īpašu</w:t>
            </w:r>
            <w:r w:rsidRPr="006B3244">
              <w:t xml:space="preserve"> Padomes </w:t>
            </w:r>
            <w:r w:rsidRPr="006B3244">
              <w:rPr>
                <w:b/>
                <w:i/>
              </w:rPr>
              <w:t>sastāvu</w:t>
            </w:r>
            <w:r w:rsidRPr="006B3244">
              <w:t xml:space="preserve"> līdztiesības jautājumos; aicina ES iestādes izveidot iestāžu darba grupu rasisma un diskriminācijas apkarošanai ES līmenī;</w:t>
            </w:r>
          </w:p>
        </w:tc>
      </w:tr>
    </w:tbl>
    <w:p w:rsidR="00895592" w:rsidRPr="006B3244" w:rsidRDefault="00C81257" w:rsidP="00895592">
      <w:pPr>
        <w:pStyle w:val="AmOrLang"/>
      </w:pPr>
      <w:r w:rsidRPr="006B3244">
        <w:t xml:space="preserve">Or. </w:t>
      </w:r>
      <w:r w:rsidRPr="006B3244">
        <w:rPr>
          <w:rStyle w:val="HideTWBExt"/>
          <w:rFonts w:eastAsiaTheme="majorEastAsia"/>
          <w:noProof w:val="0"/>
          <w:color w:val="auto"/>
        </w:rPr>
        <w:t>&lt;Original&gt;</w:t>
      </w:r>
      <w:r w:rsidR="00F5651D" w:rsidRPr="006B3244">
        <w:rPr>
          <w:rStyle w:val="HideTWBInt"/>
          <w:color w:val="auto"/>
        </w:rPr>
        <w:t>{EN}</w:t>
      </w:r>
      <w:r w:rsidR="00F5651D" w:rsidRPr="006B3244">
        <w:t>en</w:t>
      </w:r>
      <w:r w:rsidRPr="006B3244">
        <w:rPr>
          <w:rStyle w:val="HideTWBExt"/>
          <w:rFonts w:eastAsiaTheme="majorEastAsia"/>
          <w:noProof w:val="0"/>
          <w:color w:val="auto"/>
        </w:rPr>
        <w:t>&lt;/Original&gt;</w:t>
      </w:r>
    </w:p>
    <w:p w:rsidR="00895592" w:rsidRPr="006B3244" w:rsidRDefault="00895592" w:rsidP="00895592">
      <w:pPr>
        <w:sectPr w:rsidR="00895592" w:rsidRPr="006B3244" w:rsidSect="009E4800">
          <w:footerReference w:type="default" r:id="rId14"/>
          <w:footnotePr>
            <w:numRestart w:val="eachSect"/>
          </w:footnotePr>
          <w:endnotePr>
            <w:numFmt w:val="decimal"/>
          </w:endnotePr>
          <w:pgSz w:w="11906" w:h="16838" w:code="9"/>
          <w:pgMar w:top="1134" w:right="1418" w:bottom="1418" w:left="1418" w:header="1134" w:footer="567" w:gutter="0"/>
          <w:cols w:space="720"/>
          <w:noEndnote/>
          <w:docGrid w:linePitch="326"/>
        </w:sectPr>
      </w:pPr>
    </w:p>
    <w:p w:rsidR="00895592" w:rsidRPr="006B3244" w:rsidRDefault="00C81257" w:rsidP="00895592">
      <w:r w:rsidRPr="006B3244">
        <w:rPr>
          <w:rStyle w:val="HideTWBExt"/>
          <w:noProof w:val="0"/>
          <w:color w:val="auto"/>
        </w:rPr>
        <w:lastRenderedPageBreak/>
        <w:t>&lt;/Amend&gt;</w:t>
      </w:r>
    </w:p>
    <w:p w:rsidR="00895592" w:rsidRPr="006B3244" w:rsidRDefault="00C81257" w:rsidP="00895592">
      <w:pPr>
        <w:pStyle w:val="AmDateTab"/>
      </w:pPr>
      <w:r w:rsidRPr="006B3244">
        <w:rPr>
          <w:rStyle w:val="HideTWBExt"/>
          <w:noProof w:val="0"/>
          <w:color w:val="auto"/>
        </w:rPr>
        <w:t>&lt;Amend&gt;&lt;Date&gt;</w:t>
      </w:r>
      <w:r w:rsidRPr="006B3244">
        <w:rPr>
          <w:rStyle w:val="HideTWBInt"/>
          <w:color w:val="auto"/>
        </w:rPr>
        <w:t>{17/06/2020}</w:t>
      </w:r>
      <w:r w:rsidRPr="006B3244">
        <w:t>17.6.2020</w:t>
      </w:r>
      <w:r w:rsidRPr="006B3244">
        <w:rPr>
          <w:rStyle w:val="HideTWBExt"/>
          <w:noProof w:val="0"/>
          <w:color w:val="auto"/>
        </w:rPr>
        <w:t>&lt;/Date&gt;</w:t>
      </w:r>
      <w:r w:rsidRPr="006B3244">
        <w:tab/>
      </w:r>
      <w:r w:rsidRPr="006B3244">
        <w:rPr>
          <w:rStyle w:val="HideTWBExt"/>
          <w:noProof w:val="0"/>
          <w:color w:val="auto"/>
        </w:rPr>
        <w:t>&lt;ANo&gt;</w:t>
      </w:r>
      <w:r w:rsidRPr="006B3244">
        <w:t>B9-0196</w:t>
      </w:r>
      <w:r w:rsidRPr="006B3244">
        <w:rPr>
          <w:rStyle w:val="HideTWBExt"/>
          <w:noProof w:val="0"/>
          <w:color w:val="auto"/>
        </w:rPr>
        <w:t>&lt;/ANo&gt;</w:t>
      </w:r>
      <w:r w:rsidRPr="006B3244">
        <w:t>/</w:t>
      </w:r>
      <w:r w:rsidRPr="006B3244">
        <w:rPr>
          <w:rStyle w:val="HideTWBExt"/>
          <w:noProof w:val="0"/>
          <w:color w:val="auto"/>
        </w:rPr>
        <w:t>&lt;NumAm&gt;</w:t>
      </w:r>
      <w:r w:rsidRPr="006B3244">
        <w:t>45</w:t>
      </w:r>
      <w:r w:rsidRPr="006B3244">
        <w:rPr>
          <w:rStyle w:val="HideTWBExt"/>
          <w:noProof w:val="0"/>
          <w:color w:val="auto"/>
        </w:rPr>
        <w:t>&lt;/NumAm&gt;</w:t>
      </w:r>
    </w:p>
    <w:p w:rsidR="00895592" w:rsidRPr="006B3244" w:rsidRDefault="00C81257" w:rsidP="00895592">
      <w:pPr>
        <w:pStyle w:val="AmNumberTabs"/>
      </w:pPr>
      <w:r w:rsidRPr="006B3244">
        <w:t>Grozījums Nr.</w:t>
      </w:r>
      <w:r w:rsidRPr="006B3244">
        <w:tab/>
      </w:r>
      <w:r w:rsidRPr="006B3244">
        <w:tab/>
      </w:r>
      <w:r w:rsidRPr="006B3244">
        <w:rPr>
          <w:rStyle w:val="HideTWBExt"/>
          <w:b w:val="0"/>
          <w:noProof w:val="0"/>
          <w:color w:val="auto"/>
        </w:rPr>
        <w:t>&lt;NumAm&gt;</w:t>
      </w:r>
      <w:r w:rsidRPr="006B3244">
        <w:t>45</w:t>
      </w:r>
      <w:r w:rsidRPr="006B3244">
        <w:rPr>
          <w:rStyle w:val="HideTWBExt"/>
          <w:b w:val="0"/>
          <w:noProof w:val="0"/>
          <w:color w:val="auto"/>
        </w:rPr>
        <w:t>&lt;/NumAm&gt;</w:t>
      </w:r>
    </w:p>
    <w:p w:rsidR="00F5651D" w:rsidRPr="006B3244" w:rsidRDefault="00C81257" w:rsidP="00F5651D">
      <w:pPr>
        <w:pStyle w:val="NormalBold"/>
      </w:pPr>
      <w:r w:rsidRPr="006B3244">
        <w:rPr>
          <w:rStyle w:val="HideTWBExt"/>
          <w:b w:val="0"/>
          <w:noProof w:val="0"/>
          <w:color w:val="auto"/>
        </w:rPr>
        <w:t>&lt;RepeatBlock-By&gt;&lt;Members&gt;</w:t>
      </w:r>
      <w:r w:rsidRPr="006B3244">
        <w:t>Sophia in ’t Veld</w:t>
      </w:r>
      <w:r w:rsidRPr="006B3244">
        <w:rPr>
          <w:rStyle w:val="HideTWBExt"/>
          <w:b w:val="0"/>
          <w:noProof w:val="0"/>
          <w:color w:val="auto"/>
        </w:rPr>
        <w:t>&lt;/Members&gt;</w:t>
      </w:r>
    </w:p>
    <w:p w:rsidR="00F5651D" w:rsidRPr="006B3244" w:rsidRDefault="00C81257" w:rsidP="00F5651D">
      <w:r w:rsidRPr="006B3244">
        <w:rPr>
          <w:rStyle w:val="HideTWBExt"/>
          <w:noProof w:val="0"/>
          <w:color w:val="auto"/>
        </w:rPr>
        <w:t>&lt;AuNomDe&gt;</w:t>
      </w:r>
      <w:r w:rsidRPr="006B3244">
        <w:rPr>
          <w:rStyle w:val="HideTWBInt"/>
          <w:color w:val="auto"/>
        </w:rPr>
        <w:t>{Renew}</w:t>
      </w:r>
      <w:r w:rsidRPr="006B3244">
        <w:t>Grupas “Renew” vārdā</w:t>
      </w:r>
      <w:r w:rsidRPr="006B3244">
        <w:rPr>
          <w:rStyle w:val="HideTWBExt"/>
          <w:noProof w:val="0"/>
          <w:color w:val="auto"/>
        </w:rPr>
        <w:t>&lt;/AuNomDe&gt;</w:t>
      </w:r>
    </w:p>
    <w:p w:rsidR="00F5651D" w:rsidRPr="006B3244" w:rsidRDefault="00C81257" w:rsidP="00F5651D">
      <w:pPr>
        <w:pStyle w:val="NormalBold"/>
      </w:pPr>
      <w:r w:rsidRPr="006B3244">
        <w:rPr>
          <w:rStyle w:val="HideTWBExt"/>
          <w:b w:val="0"/>
          <w:noProof w:val="0"/>
          <w:color w:val="auto"/>
        </w:rPr>
        <w:t>&lt;Members&gt;</w:t>
      </w:r>
      <w:r w:rsidRPr="006B3244">
        <w:t>Evin Incir</w:t>
      </w:r>
      <w:r w:rsidRPr="006B3244">
        <w:rPr>
          <w:rStyle w:val="HideTWBExt"/>
          <w:b w:val="0"/>
          <w:noProof w:val="0"/>
          <w:color w:val="auto"/>
        </w:rPr>
        <w:t>&lt;/Members&gt;</w:t>
      </w:r>
    </w:p>
    <w:p w:rsidR="00F5651D" w:rsidRPr="006B3244" w:rsidRDefault="00C81257" w:rsidP="00F5651D">
      <w:r w:rsidRPr="006B3244">
        <w:rPr>
          <w:rStyle w:val="HideTWBExt"/>
          <w:noProof w:val="0"/>
          <w:color w:val="auto"/>
        </w:rPr>
        <w:t>&lt;AuNomDe&gt;</w:t>
      </w:r>
      <w:r w:rsidRPr="006B3244">
        <w:rPr>
          <w:rStyle w:val="HideTWBInt"/>
          <w:color w:val="auto"/>
        </w:rPr>
        <w:t>{S&amp;D}</w:t>
      </w:r>
      <w:r w:rsidRPr="006B3244">
        <w:t>S&amp;D grupas vārdā</w:t>
      </w:r>
      <w:r w:rsidRPr="006B3244">
        <w:rPr>
          <w:rStyle w:val="HideTWBExt"/>
          <w:noProof w:val="0"/>
          <w:color w:val="auto"/>
        </w:rPr>
        <w:t>&lt;/AuNomDe&gt;</w:t>
      </w:r>
    </w:p>
    <w:p w:rsidR="00F5651D" w:rsidRPr="006B3244" w:rsidRDefault="00C81257" w:rsidP="00F5651D">
      <w:pPr>
        <w:pStyle w:val="NormalBold"/>
      </w:pPr>
      <w:r w:rsidRPr="006B3244">
        <w:rPr>
          <w:rStyle w:val="HideTWBExt"/>
          <w:b w:val="0"/>
          <w:noProof w:val="0"/>
          <w:color w:val="auto"/>
        </w:rPr>
        <w:t>&lt;Members&gt;</w:t>
      </w:r>
      <w:r w:rsidRPr="006B3244">
        <w:t>Alice Kuhnke</w:t>
      </w:r>
      <w:r w:rsidRPr="006B3244">
        <w:rPr>
          <w:rStyle w:val="HideTWBExt"/>
          <w:b w:val="0"/>
          <w:noProof w:val="0"/>
          <w:color w:val="auto"/>
        </w:rPr>
        <w:t>&lt;/Members&gt;</w:t>
      </w:r>
    </w:p>
    <w:p w:rsidR="00F5651D" w:rsidRPr="006B3244" w:rsidRDefault="00C81257" w:rsidP="00F5651D">
      <w:r w:rsidRPr="006B3244">
        <w:rPr>
          <w:rStyle w:val="HideTWBExt"/>
          <w:noProof w:val="0"/>
          <w:color w:val="auto"/>
        </w:rPr>
        <w:t>&lt;AuNomDe&gt;</w:t>
      </w:r>
      <w:r w:rsidRPr="006B3244">
        <w:rPr>
          <w:rStyle w:val="HideTWBInt"/>
          <w:color w:val="auto"/>
        </w:rPr>
        <w:t>{Verts/ALE}</w:t>
      </w:r>
      <w:r w:rsidRPr="006B3244">
        <w:t>Verts/ALE grupas vārdā</w:t>
      </w:r>
      <w:r w:rsidRPr="006B3244">
        <w:rPr>
          <w:rStyle w:val="HideTWBExt"/>
          <w:noProof w:val="0"/>
          <w:color w:val="auto"/>
        </w:rPr>
        <w:t>&lt;/AuNomDe&gt;</w:t>
      </w:r>
    </w:p>
    <w:p w:rsidR="00F5651D" w:rsidRPr="006B3244" w:rsidRDefault="00C81257" w:rsidP="00F5651D">
      <w:pPr>
        <w:pStyle w:val="NormalBold"/>
      </w:pPr>
      <w:r w:rsidRPr="006B3244">
        <w:rPr>
          <w:rStyle w:val="HideTWBExt"/>
          <w:b w:val="0"/>
          <w:noProof w:val="0"/>
          <w:color w:val="auto"/>
        </w:rPr>
        <w:t>&lt;Members&gt;</w:t>
      </w:r>
      <w:r w:rsidRPr="006B3244">
        <w:t>Martin Schirdewan, Clare Daly</w:t>
      </w:r>
      <w:r w:rsidRPr="006B3244">
        <w:rPr>
          <w:rStyle w:val="HideTWBExt"/>
          <w:b w:val="0"/>
          <w:noProof w:val="0"/>
          <w:color w:val="auto"/>
        </w:rPr>
        <w:t>&lt;/Members&gt;</w:t>
      </w:r>
    </w:p>
    <w:p w:rsidR="00F5651D" w:rsidRPr="006B3244" w:rsidRDefault="00C81257" w:rsidP="00F5651D">
      <w:r w:rsidRPr="006B3244">
        <w:rPr>
          <w:rStyle w:val="HideTWBExt"/>
          <w:noProof w:val="0"/>
          <w:color w:val="auto"/>
        </w:rPr>
        <w:t>&lt;AuNomDe&gt;</w:t>
      </w:r>
      <w:r w:rsidRPr="006B3244">
        <w:rPr>
          <w:rStyle w:val="HideTWBInt"/>
          <w:color w:val="auto"/>
        </w:rPr>
        <w:t>{GUE/NGL}</w:t>
      </w:r>
      <w:r w:rsidRPr="006B3244">
        <w:t>GUE/NGL grupas vārdā</w:t>
      </w:r>
      <w:r w:rsidRPr="006B3244">
        <w:rPr>
          <w:rStyle w:val="HideTWBExt"/>
          <w:noProof w:val="0"/>
          <w:color w:val="auto"/>
        </w:rPr>
        <w:t>&lt;/AuNomDe&gt;</w:t>
      </w:r>
    </w:p>
    <w:p w:rsidR="00F5651D" w:rsidRPr="006B3244" w:rsidRDefault="00C81257" w:rsidP="00F5651D">
      <w:r w:rsidRPr="006B3244">
        <w:rPr>
          <w:rStyle w:val="HideTWBExt"/>
          <w:noProof w:val="0"/>
          <w:color w:val="auto"/>
        </w:rPr>
        <w:t>&lt;/RepeatBlock-By&gt;</w:t>
      </w:r>
    </w:p>
    <w:p w:rsidR="00F5651D" w:rsidRPr="006B3244" w:rsidRDefault="00C81257" w:rsidP="00F5651D">
      <w:pPr>
        <w:pStyle w:val="AmDocTypeTab"/>
      </w:pPr>
      <w:r w:rsidRPr="006B3244">
        <w:rPr>
          <w:rStyle w:val="HideTWBExt"/>
          <w:b w:val="0"/>
          <w:noProof w:val="0"/>
          <w:color w:val="auto"/>
        </w:rPr>
        <w:t>&lt;TitreType&gt;</w:t>
      </w:r>
      <w:r w:rsidRPr="006B3244">
        <w:t>Rezolūcijas priekšlikums</w:t>
      </w:r>
      <w:r w:rsidRPr="006B3244">
        <w:rPr>
          <w:rStyle w:val="HideTWBExt"/>
          <w:b w:val="0"/>
          <w:noProof w:val="0"/>
          <w:color w:val="auto"/>
        </w:rPr>
        <w:t>&lt;/TitreType&gt;</w:t>
      </w:r>
      <w:r w:rsidRPr="006B3244">
        <w:tab/>
        <w:t>B9-0196/2020/REV</w:t>
      </w:r>
    </w:p>
    <w:p w:rsidR="00F5651D" w:rsidRPr="006B3244" w:rsidRDefault="00C81257" w:rsidP="00F5651D">
      <w:pPr>
        <w:pStyle w:val="NormalBold"/>
      </w:pPr>
      <w:r w:rsidRPr="006B3244">
        <w:rPr>
          <w:rStyle w:val="HideTWBExt"/>
          <w:b w:val="0"/>
          <w:noProof w:val="0"/>
          <w:color w:val="auto"/>
        </w:rPr>
        <w:t>&lt;Rapporteur&gt;</w:t>
      </w:r>
      <w:r w:rsidRPr="006B3244">
        <w:t>PPE, S&amp;D, Renew, Verts/ALE, GUE/NGL</w:t>
      </w:r>
      <w:r w:rsidRPr="006B3244">
        <w:rPr>
          <w:rStyle w:val="HideTWBExt"/>
          <w:b w:val="0"/>
          <w:noProof w:val="0"/>
          <w:color w:val="auto"/>
        </w:rPr>
        <w:t>&lt;/Rapporteur&gt;</w:t>
      </w:r>
    </w:p>
    <w:p w:rsidR="00F5651D" w:rsidRPr="006B3244" w:rsidRDefault="00C81257" w:rsidP="00F5651D">
      <w:pPr>
        <w:pStyle w:val="Normal12a"/>
      </w:pPr>
      <w:r w:rsidRPr="006B3244">
        <w:rPr>
          <w:rStyle w:val="HideTWBExt"/>
          <w:noProof w:val="0"/>
          <w:color w:val="auto"/>
        </w:rPr>
        <w:t>&lt;Titre&gt;</w:t>
      </w:r>
      <w:r w:rsidRPr="006B3244">
        <w:t>Protesti pret rasismu pēc Džordža Floida nāves</w:t>
      </w:r>
      <w:r w:rsidRPr="006B3244">
        <w:rPr>
          <w:rStyle w:val="HideTWBExt"/>
          <w:noProof w:val="0"/>
          <w:color w:val="auto"/>
        </w:rPr>
        <w:t>&lt;/Titre&gt;</w:t>
      </w:r>
    </w:p>
    <w:p w:rsidR="00895592" w:rsidRPr="006B3244" w:rsidRDefault="00C81257" w:rsidP="00895592">
      <w:pPr>
        <w:pStyle w:val="NormalBold"/>
      </w:pPr>
      <w:r w:rsidRPr="006B3244">
        <w:rPr>
          <w:rStyle w:val="HideTWBExt"/>
          <w:b w:val="0"/>
          <w:noProof w:val="0"/>
          <w:color w:val="auto"/>
        </w:rPr>
        <w:t>&lt;DocAmend&gt;</w:t>
      </w:r>
      <w:r w:rsidRPr="006B3244">
        <w:t>Rezolūcijas priekšlikums</w:t>
      </w:r>
      <w:r w:rsidRPr="006B3244">
        <w:rPr>
          <w:rStyle w:val="HideTWBExt"/>
          <w:b w:val="0"/>
          <w:noProof w:val="0"/>
          <w:color w:val="auto"/>
        </w:rPr>
        <w:t>&lt;/DocAmend&gt;</w:t>
      </w:r>
    </w:p>
    <w:p w:rsidR="00895592" w:rsidRPr="006B3244" w:rsidRDefault="00C81257" w:rsidP="00895592">
      <w:pPr>
        <w:pStyle w:val="NormalBold"/>
      </w:pPr>
      <w:r w:rsidRPr="006B3244">
        <w:rPr>
          <w:rStyle w:val="HideTWBExt"/>
          <w:b w:val="0"/>
          <w:noProof w:val="0"/>
          <w:color w:val="auto"/>
        </w:rPr>
        <w:t>&lt;Article&gt;</w:t>
      </w:r>
      <w:r w:rsidRPr="006B3244">
        <w:t>24. punkts</w:t>
      </w:r>
      <w:r w:rsidRPr="006B3244">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23651" w:rsidRPr="006B3244" w:rsidTr="00507E3A">
        <w:trPr>
          <w:jc w:val="center"/>
        </w:trPr>
        <w:tc>
          <w:tcPr>
            <w:tcW w:w="9752" w:type="dxa"/>
            <w:gridSpan w:val="2"/>
          </w:tcPr>
          <w:p w:rsidR="00895592" w:rsidRPr="006B3244" w:rsidRDefault="00895592" w:rsidP="00507E3A">
            <w:pPr>
              <w:keepNext/>
            </w:pPr>
          </w:p>
        </w:tc>
      </w:tr>
      <w:tr w:rsidR="00223651" w:rsidRPr="006B3244" w:rsidTr="00507E3A">
        <w:trPr>
          <w:jc w:val="center"/>
        </w:trPr>
        <w:tc>
          <w:tcPr>
            <w:tcW w:w="4876" w:type="dxa"/>
          </w:tcPr>
          <w:p w:rsidR="00895592" w:rsidRPr="006B3244" w:rsidRDefault="00C81257" w:rsidP="00507E3A">
            <w:pPr>
              <w:pStyle w:val="AmColumnHeading"/>
              <w:keepNext/>
            </w:pPr>
            <w:r w:rsidRPr="006B3244">
              <w:t>Rezolūcijas priekšlikums</w:t>
            </w:r>
          </w:p>
        </w:tc>
        <w:tc>
          <w:tcPr>
            <w:tcW w:w="4876" w:type="dxa"/>
          </w:tcPr>
          <w:p w:rsidR="00895592" w:rsidRPr="006B3244" w:rsidRDefault="00C81257" w:rsidP="00507E3A">
            <w:pPr>
              <w:pStyle w:val="AmColumnHeading"/>
              <w:keepNext/>
            </w:pPr>
            <w:r w:rsidRPr="006B3244">
              <w:t>Grozījums</w:t>
            </w:r>
          </w:p>
        </w:tc>
      </w:tr>
      <w:tr w:rsidR="00223651" w:rsidRPr="006B3244" w:rsidTr="00507E3A">
        <w:trPr>
          <w:jc w:val="center"/>
        </w:trPr>
        <w:tc>
          <w:tcPr>
            <w:tcW w:w="4876" w:type="dxa"/>
          </w:tcPr>
          <w:p w:rsidR="00895592" w:rsidRPr="006B3244" w:rsidRDefault="00C81257" w:rsidP="00507E3A">
            <w:pPr>
              <w:pStyle w:val="Normal6a"/>
              <w:rPr>
                <w:b/>
                <w:i/>
              </w:rPr>
            </w:pPr>
            <w:r w:rsidRPr="006B3244">
              <w:t>24.</w:t>
            </w:r>
            <w:r w:rsidRPr="006B3244">
              <w:rPr>
                <w:b/>
                <w:i/>
              </w:rPr>
              <w:tab/>
            </w:r>
            <w:r w:rsidRPr="006B3244">
              <w:t xml:space="preserve">aicina Komisiju izveidot neatkarīgu ekspertu grupu, kuras uzdevums būtu izstrādāt ES Policijas ētikas kodeksu, kurā </w:t>
            </w:r>
            <w:r w:rsidRPr="006B3244">
              <w:rPr>
                <w:b/>
                <w:i/>
              </w:rPr>
              <w:t>būtu noteikts</w:t>
            </w:r>
            <w:r w:rsidRPr="006B3244">
              <w:t xml:space="preserve"> principu un pamatnostādņu kopums, kas </w:t>
            </w:r>
            <w:r w:rsidRPr="006B3244">
              <w:rPr>
                <w:b/>
                <w:i/>
              </w:rPr>
              <w:t>varētu</w:t>
            </w:r>
            <w:r w:rsidRPr="006B3244">
              <w:t xml:space="preserve"> arī palīdzēt policijas darbiniekiem viņu ikdienas darbā pienācīgi īstenot rasisma, diskriminācijas un etniskās profilēšanas aizliegumu;</w:t>
            </w:r>
          </w:p>
        </w:tc>
        <w:tc>
          <w:tcPr>
            <w:tcW w:w="4876" w:type="dxa"/>
          </w:tcPr>
          <w:p w:rsidR="00895592" w:rsidRPr="006B3244" w:rsidRDefault="00C81257" w:rsidP="00507E3A">
            <w:pPr>
              <w:pStyle w:val="Normal6a"/>
              <w:rPr>
                <w:b/>
                <w:i/>
                <w:szCs w:val="24"/>
              </w:rPr>
            </w:pPr>
            <w:r w:rsidRPr="006B3244">
              <w:t>24.</w:t>
            </w:r>
            <w:r w:rsidRPr="006B3244">
              <w:rPr>
                <w:b/>
                <w:i/>
              </w:rPr>
              <w:tab/>
            </w:r>
            <w:r w:rsidRPr="006B3244">
              <w:t xml:space="preserve">aicina Komisiju izveidot neatkarīgu ekspertu grupu, kuras uzdevums būtu izstrādāt ES Policijas ētikas kodeksu, kurā </w:t>
            </w:r>
            <w:r w:rsidRPr="006B3244">
              <w:rPr>
                <w:b/>
                <w:i/>
              </w:rPr>
              <w:t>paredzēts</w:t>
            </w:r>
            <w:r w:rsidRPr="006B3244">
              <w:t xml:space="preserve"> principu un pamatnostādņu kopums</w:t>
            </w:r>
            <w:r w:rsidRPr="006B3244">
              <w:rPr>
                <w:b/>
                <w:i/>
              </w:rPr>
              <w:t xml:space="preserve"> attiecībā uz policijas mērķiem, darbības rezultātiem, pārraudzību un kontroli demokrātiskās sabiedrībās, kurās valda tiesiskums</w:t>
            </w:r>
            <w:r w:rsidRPr="006B3244">
              <w:t xml:space="preserve">, kas </w:t>
            </w:r>
            <w:r w:rsidRPr="006B3244">
              <w:rPr>
                <w:b/>
                <w:i/>
              </w:rPr>
              <w:t>var</w:t>
            </w:r>
            <w:r w:rsidRPr="006B3244">
              <w:t xml:space="preserve"> arī palīdzēt policijas darbiniekiem viņu ikdienas darbā pienācīgi īstenot rasisma, diskriminācijas un etniskās profilēšanas aizliegumu;</w:t>
            </w:r>
          </w:p>
        </w:tc>
      </w:tr>
    </w:tbl>
    <w:p w:rsidR="00895592" w:rsidRPr="006B3244" w:rsidRDefault="00C81257" w:rsidP="00895592">
      <w:pPr>
        <w:pStyle w:val="AmOrLang"/>
      </w:pPr>
      <w:r w:rsidRPr="006B3244">
        <w:t xml:space="preserve">Or. </w:t>
      </w:r>
      <w:r w:rsidRPr="006B3244">
        <w:rPr>
          <w:rStyle w:val="HideTWBExt"/>
          <w:rFonts w:eastAsiaTheme="majorEastAsia"/>
          <w:noProof w:val="0"/>
          <w:color w:val="auto"/>
        </w:rPr>
        <w:t>&lt;Original&gt;</w:t>
      </w:r>
      <w:r w:rsidR="00F5651D" w:rsidRPr="006B3244">
        <w:rPr>
          <w:rStyle w:val="HideTWBInt"/>
          <w:color w:val="auto"/>
        </w:rPr>
        <w:t>{EN}</w:t>
      </w:r>
      <w:r w:rsidR="00F5651D" w:rsidRPr="006B3244">
        <w:t>en</w:t>
      </w:r>
      <w:r w:rsidRPr="006B3244">
        <w:rPr>
          <w:rStyle w:val="HideTWBExt"/>
          <w:rFonts w:eastAsiaTheme="majorEastAsia"/>
          <w:noProof w:val="0"/>
          <w:color w:val="auto"/>
        </w:rPr>
        <w:t>&lt;/Original&gt;</w:t>
      </w:r>
    </w:p>
    <w:p w:rsidR="00895592" w:rsidRPr="006B3244" w:rsidRDefault="00895592" w:rsidP="00895592">
      <w:pPr>
        <w:sectPr w:rsidR="00895592" w:rsidRPr="006B3244" w:rsidSect="009E4800">
          <w:footerReference w:type="default" r:id="rId15"/>
          <w:footnotePr>
            <w:numRestart w:val="eachSect"/>
          </w:footnotePr>
          <w:endnotePr>
            <w:numFmt w:val="decimal"/>
          </w:endnotePr>
          <w:pgSz w:w="11906" w:h="16838" w:code="9"/>
          <w:pgMar w:top="1134" w:right="1418" w:bottom="1418" w:left="1418" w:header="1134" w:footer="567" w:gutter="0"/>
          <w:cols w:space="720"/>
          <w:noEndnote/>
          <w:docGrid w:linePitch="326"/>
        </w:sectPr>
      </w:pPr>
    </w:p>
    <w:p w:rsidR="00895592" w:rsidRPr="006B3244" w:rsidRDefault="00C81257" w:rsidP="00895592">
      <w:r w:rsidRPr="006B3244">
        <w:rPr>
          <w:rStyle w:val="HideTWBExt"/>
          <w:noProof w:val="0"/>
          <w:color w:val="auto"/>
        </w:rPr>
        <w:lastRenderedPageBreak/>
        <w:t>&lt;/Amend&gt;</w:t>
      </w:r>
    </w:p>
    <w:p w:rsidR="00895592" w:rsidRPr="006B3244" w:rsidRDefault="00C81257" w:rsidP="00895592">
      <w:pPr>
        <w:pStyle w:val="AmDateTab"/>
      </w:pPr>
      <w:r w:rsidRPr="006B3244">
        <w:rPr>
          <w:rStyle w:val="HideTWBExt"/>
          <w:noProof w:val="0"/>
          <w:color w:val="auto"/>
        </w:rPr>
        <w:t>&lt;Amend&gt;&lt;Date&gt;</w:t>
      </w:r>
      <w:r w:rsidRPr="006B3244">
        <w:rPr>
          <w:rStyle w:val="HideTWBInt"/>
          <w:color w:val="auto"/>
        </w:rPr>
        <w:t>{17/06/2020}</w:t>
      </w:r>
      <w:r w:rsidRPr="006B3244">
        <w:t>17.6.2020</w:t>
      </w:r>
      <w:r w:rsidRPr="006B3244">
        <w:rPr>
          <w:rStyle w:val="HideTWBExt"/>
          <w:noProof w:val="0"/>
          <w:color w:val="auto"/>
        </w:rPr>
        <w:t>&lt;/Date&gt;</w:t>
      </w:r>
      <w:r w:rsidRPr="006B3244">
        <w:tab/>
      </w:r>
      <w:r w:rsidRPr="006B3244">
        <w:rPr>
          <w:rStyle w:val="HideTWBExt"/>
          <w:noProof w:val="0"/>
          <w:color w:val="auto"/>
        </w:rPr>
        <w:t>&lt;ANo&gt;</w:t>
      </w:r>
      <w:r w:rsidRPr="006B3244">
        <w:t>B9-0196</w:t>
      </w:r>
      <w:r w:rsidRPr="006B3244">
        <w:rPr>
          <w:rStyle w:val="HideTWBExt"/>
          <w:noProof w:val="0"/>
          <w:color w:val="auto"/>
        </w:rPr>
        <w:t>&lt;/ANo&gt;</w:t>
      </w:r>
      <w:r w:rsidRPr="006B3244">
        <w:t>/</w:t>
      </w:r>
      <w:r w:rsidRPr="006B3244">
        <w:rPr>
          <w:rStyle w:val="HideTWBExt"/>
          <w:noProof w:val="0"/>
          <w:color w:val="auto"/>
        </w:rPr>
        <w:t>&lt;NumAm&gt;</w:t>
      </w:r>
      <w:r w:rsidRPr="006B3244">
        <w:t>46</w:t>
      </w:r>
      <w:r w:rsidRPr="006B3244">
        <w:rPr>
          <w:rStyle w:val="HideTWBExt"/>
          <w:noProof w:val="0"/>
          <w:color w:val="auto"/>
        </w:rPr>
        <w:t>&lt;/NumAm&gt;</w:t>
      </w:r>
    </w:p>
    <w:p w:rsidR="00895592" w:rsidRPr="006B3244" w:rsidRDefault="00C81257" w:rsidP="00895592">
      <w:pPr>
        <w:pStyle w:val="AmNumberTabs"/>
      </w:pPr>
      <w:r w:rsidRPr="006B3244">
        <w:t>Grozījums Nr.</w:t>
      </w:r>
      <w:r w:rsidRPr="006B3244">
        <w:tab/>
      </w:r>
      <w:r w:rsidRPr="006B3244">
        <w:tab/>
      </w:r>
      <w:r w:rsidRPr="006B3244">
        <w:rPr>
          <w:rStyle w:val="HideTWBExt"/>
          <w:b w:val="0"/>
          <w:noProof w:val="0"/>
          <w:color w:val="auto"/>
        </w:rPr>
        <w:t>&lt;NumAm&gt;</w:t>
      </w:r>
      <w:r w:rsidRPr="006B3244">
        <w:t>46</w:t>
      </w:r>
      <w:r w:rsidRPr="006B3244">
        <w:rPr>
          <w:rStyle w:val="HideTWBExt"/>
          <w:b w:val="0"/>
          <w:noProof w:val="0"/>
          <w:color w:val="auto"/>
        </w:rPr>
        <w:t>&lt;/NumAm&gt;</w:t>
      </w:r>
    </w:p>
    <w:p w:rsidR="00F5651D" w:rsidRPr="006B3244" w:rsidRDefault="00C81257" w:rsidP="00F5651D">
      <w:pPr>
        <w:pStyle w:val="NormalBold"/>
      </w:pPr>
      <w:r w:rsidRPr="006B3244">
        <w:rPr>
          <w:rStyle w:val="HideTWBExt"/>
          <w:b w:val="0"/>
          <w:noProof w:val="0"/>
          <w:color w:val="auto"/>
        </w:rPr>
        <w:t>&lt;RepeatBlock-By&gt;&lt;Members&gt;</w:t>
      </w:r>
      <w:r w:rsidRPr="006B3244">
        <w:t>Sophia in ’t Veld</w:t>
      </w:r>
      <w:r w:rsidRPr="006B3244">
        <w:rPr>
          <w:rStyle w:val="HideTWBExt"/>
          <w:b w:val="0"/>
          <w:noProof w:val="0"/>
          <w:color w:val="auto"/>
        </w:rPr>
        <w:t>&lt;/Members&gt;</w:t>
      </w:r>
    </w:p>
    <w:p w:rsidR="00F5651D" w:rsidRPr="006B3244" w:rsidRDefault="00C81257" w:rsidP="00F5651D">
      <w:r w:rsidRPr="006B3244">
        <w:rPr>
          <w:rStyle w:val="HideTWBExt"/>
          <w:noProof w:val="0"/>
          <w:color w:val="auto"/>
        </w:rPr>
        <w:t>&lt;AuNomDe&gt;</w:t>
      </w:r>
      <w:r w:rsidRPr="006B3244">
        <w:rPr>
          <w:rStyle w:val="HideTWBInt"/>
          <w:color w:val="auto"/>
        </w:rPr>
        <w:t>{Renew}</w:t>
      </w:r>
      <w:r w:rsidRPr="006B3244">
        <w:t>Grupas “Renew” vārdā</w:t>
      </w:r>
      <w:r w:rsidRPr="006B3244">
        <w:rPr>
          <w:rStyle w:val="HideTWBExt"/>
          <w:noProof w:val="0"/>
          <w:color w:val="auto"/>
        </w:rPr>
        <w:t>&lt;/AuNomDe&gt;</w:t>
      </w:r>
    </w:p>
    <w:p w:rsidR="00F5651D" w:rsidRPr="006B3244" w:rsidRDefault="00C81257" w:rsidP="00F5651D">
      <w:pPr>
        <w:pStyle w:val="NormalBold"/>
      </w:pPr>
      <w:r w:rsidRPr="006B3244">
        <w:rPr>
          <w:rStyle w:val="HideTWBExt"/>
          <w:b w:val="0"/>
          <w:noProof w:val="0"/>
          <w:color w:val="auto"/>
        </w:rPr>
        <w:t>&lt;Members&gt;</w:t>
      </w:r>
      <w:r w:rsidRPr="006B3244">
        <w:t>Evin Incir</w:t>
      </w:r>
      <w:r w:rsidRPr="006B3244">
        <w:rPr>
          <w:rStyle w:val="HideTWBExt"/>
          <w:b w:val="0"/>
          <w:noProof w:val="0"/>
          <w:color w:val="auto"/>
        </w:rPr>
        <w:t>&lt;/Members&gt;</w:t>
      </w:r>
    </w:p>
    <w:p w:rsidR="00F5651D" w:rsidRPr="006B3244" w:rsidRDefault="00C81257" w:rsidP="00F5651D">
      <w:r w:rsidRPr="006B3244">
        <w:rPr>
          <w:rStyle w:val="HideTWBExt"/>
          <w:noProof w:val="0"/>
          <w:color w:val="auto"/>
        </w:rPr>
        <w:t>&lt;AuNomDe&gt;</w:t>
      </w:r>
      <w:r w:rsidRPr="006B3244">
        <w:rPr>
          <w:rStyle w:val="HideTWBInt"/>
          <w:color w:val="auto"/>
        </w:rPr>
        <w:t>{S&amp;D}</w:t>
      </w:r>
      <w:r w:rsidRPr="006B3244">
        <w:t>S&amp;D grupas vārdā</w:t>
      </w:r>
      <w:r w:rsidRPr="006B3244">
        <w:rPr>
          <w:rStyle w:val="HideTWBExt"/>
          <w:noProof w:val="0"/>
          <w:color w:val="auto"/>
        </w:rPr>
        <w:t>&lt;/AuNomDe&gt;</w:t>
      </w:r>
    </w:p>
    <w:p w:rsidR="00F5651D" w:rsidRPr="006B3244" w:rsidRDefault="00C81257" w:rsidP="00F5651D">
      <w:pPr>
        <w:pStyle w:val="NormalBold"/>
      </w:pPr>
      <w:r w:rsidRPr="006B3244">
        <w:rPr>
          <w:rStyle w:val="HideTWBExt"/>
          <w:b w:val="0"/>
          <w:noProof w:val="0"/>
          <w:color w:val="auto"/>
        </w:rPr>
        <w:t>&lt;Members&gt;</w:t>
      </w:r>
      <w:r w:rsidRPr="006B3244">
        <w:t>Alice Kuhnke</w:t>
      </w:r>
      <w:r w:rsidRPr="006B3244">
        <w:rPr>
          <w:rStyle w:val="HideTWBExt"/>
          <w:b w:val="0"/>
          <w:noProof w:val="0"/>
          <w:color w:val="auto"/>
        </w:rPr>
        <w:t>&lt;/Members&gt;</w:t>
      </w:r>
    </w:p>
    <w:p w:rsidR="00F5651D" w:rsidRPr="006B3244" w:rsidRDefault="00C81257" w:rsidP="00F5651D">
      <w:r w:rsidRPr="006B3244">
        <w:rPr>
          <w:rStyle w:val="HideTWBExt"/>
          <w:noProof w:val="0"/>
          <w:color w:val="auto"/>
        </w:rPr>
        <w:t>&lt;AuNomDe&gt;</w:t>
      </w:r>
      <w:r w:rsidRPr="006B3244">
        <w:rPr>
          <w:rStyle w:val="HideTWBInt"/>
          <w:color w:val="auto"/>
        </w:rPr>
        <w:t>{Verts/ALE}</w:t>
      </w:r>
      <w:r w:rsidRPr="006B3244">
        <w:t>Verts/ALE grupas vārdā</w:t>
      </w:r>
      <w:r w:rsidRPr="006B3244">
        <w:rPr>
          <w:rStyle w:val="HideTWBExt"/>
          <w:noProof w:val="0"/>
          <w:color w:val="auto"/>
        </w:rPr>
        <w:t>&lt;/AuNomDe&gt;</w:t>
      </w:r>
    </w:p>
    <w:p w:rsidR="00F5651D" w:rsidRPr="006B3244" w:rsidRDefault="00C81257" w:rsidP="00F5651D">
      <w:pPr>
        <w:pStyle w:val="NormalBold"/>
      </w:pPr>
      <w:r w:rsidRPr="006B3244">
        <w:rPr>
          <w:rStyle w:val="HideTWBExt"/>
          <w:b w:val="0"/>
          <w:noProof w:val="0"/>
          <w:color w:val="auto"/>
        </w:rPr>
        <w:t>&lt;Members&gt;</w:t>
      </w:r>
      <w:r w:rsidRPr="006B3244">
        <w:t>Martin Schirdewan, Clare Daly</w:t>
      </w:r>
      <w:r w:rsidRPr="006B3244">
        <w:rPr>
          <w:rStyle w:val="HideTWBExt"/>
          <w:b w:val="0"/>
          <w:noProof w:val="0"/>
          <w:color w:val="auto"/>
        </w:rPr>
        <w:t>&lt;/Members&gt;</w:t>
      </w:r>
    </w:p>
    <w:p w:rsidR="00F5651D" w:rsidRPr="006B3244" w:rsidRDefault="00C81257" w:rsidP="00F5651D">
      <w:r w:rsidRPr="006B3244">
        <w:rPr>
          <w:rStyle w:val="HideTWBExt"/>
          <w:noProof w:val="0"/>
          <w:color w:val="auto"/>
        </w:rPr>
        <w:t>&lt;AuNomDe&gt;</w:t>
      </w:r>
      <w:r w:rsidRPr="006B3244">
        <w:rPr>
          <w:rStyle w:val="HideTWBInt"/>
          <w:color w:val="auto"/>
        </w:rPr>
        <w:t>{GUE/NGL}</w:t>
      </w:r>
      <w:r w:rsidRPr="006B3244">
        <w:t>GUE/NGL grupas vārdā</w:t>
      </w:r>
      <w:r w:rsidRPr="006B3244">
        <w:rPr>
          <w:rStyle w:val="HideTWBExt"/>
          <w:noProof w:val="0"/>
          <w:color w:val="auto"/>
        </w:rPr>
        <w:t>&lt;/AuNomDe&gt;</w:t>
      </w:r>
    </w:p>
    <w:p w:rsidR="00F5651D" w:rsidRPr="006B3244" w:rsidRDefault="00C81257" w:rsidP="00F5651D">
      <w:r w:rsidRPr="006B3244">
        <w:rPr>
          <w:rStyle w:val="HideTWBExt"/>
          <w:noProof w:val="0"/>
          <w:color w:val="auto"/>
        </w:rPr>
        <w:t>&lt;/RepeatBlock-By&gt;</w:t>
      </w:r>
    </w:p>
    <w:p w:rsidR="00F5651D" w:rsidRPr="006B3244" w:rsidRDefault="00C81257" w:rsidP="00F5651D">
      <w:pPr>
        <w:pStyle w:val="AmDocTypeTab"/>
      </w:pPr>
      <w:r w:rsidRPr="006B3244">
        <w:rPr>
          <w:rStyle w:val="HideTWBExt"/>
          <w:b w:val="0"/>
          <w:noProof w:val="0"/>
          <w:color w:val="auto"/>
        </w:rPr>
        <w:t>&lt;TitreType&gt;</w:t>
      </w:r>
      <w:r w:rsidRPr="006B3244">
        <w:t>Rezolūcijas priekšlikums</w:t>
      </w:r>
      <w:r w:rsidRPr="006B3244">
        <w:rPr>
          <w:rStyle w:val="HideTWBExt"/>
          <w:b w:val="0"/>
          <w:noProof w:val="0"/>
          <w:color w:val="auto"/>
        </w:rPr>
        <w:t>&lt;/TitreType&gt;</w:t>
      </w:r>
      <w:r w:rsidRPr="006B3244">
        <w:tab/>
        <w:t>B9-0196/2020/REV</w:t>
      </w:r>
    </w:p>
    <w:p w:rsidR="00F5651D" w:rsidRPr="006B3244" w:rsidRDefault="00C81257" w:rsidP="00F5651D">
      <w:pPr>
        <w:pStyle w:val="NormalBold"/>
      </w:pPr>
      <w:r w:rsidRPr="006B3244">
        <w:rPr>
          <w:rStyle w:val="HideTWBExt"/>
          <w:b w:val="0"/>
          <w:noProof w:val="0"/>
          <w:color w:val="auto"/>
        </w:rPr>
        <w:t>&lt;Rapporteur&gt;</w:t>
      </w:r>
      <w:r w:rsidRPr="006B3244">
        <w:t>PPE, S&amp;D, Renew, Verts/ALE, GUE/NGL</w:t>
      </w:r>
      <w:r w:rsidRPr="006B3244">
        <w:rPr>
          <w:rStyle w:val="HideTWBExt"/>
          <w:b w:val="0"/>
          <w:noProof w:val="0"/>
          <w:color w:val="auto"/>
        </w:rPr>
        <w:t>&lt;/Rapporteur&gt;</w:t>
      </w:r>
    </w:p>
    <w:p w:rsidR="00F5651D" w:rsidRPr="006B3244" w:rsidRDefault="00C81257" w:rsidP="00F5651D">
      <w:pPr>
        <w:pStyle w:val="Normal12a"/>
      </w:pPr>
      <w:r w:rsidRPr="006B3244">
        <w:rPr>
          <w:rStyle w:val="HideTWBExt"/>
          <w:noProof w:val="0"/>
          <w:color w:val="auto"/>
        </w:rPr>
        <w:t>&lt;Titre&gt;</w:t>
      </w:r>
      <w:r w:rsidRPr="006B3244">
        <w:t>Protesti pret rasismu pēc Džordža Floida nāves</w:t>
      </w:r>
      <w:r w:rsidRPr="006B3244">
        <w:rPr>
          <w:rStyle w:val="HideTWBExt"/>
          <w:noProof w:val="0"/>
          <w:color w:val="auto"/>
        </w:rPr>
        <w:t>&lt;/Titre&gt;</w:t>
      </w:r>
    </w:p>
    <w:p w:rsidR="00895592" w:rsidRPr="006B3244" w:rsidRDefault="00C81257" w:rsidP="00895592">
      <w:pPr>
        <w:pStyle w:val="NormalBold"/>
      </w:pPr>
      <w:r w:rsidRPr="006B3244">
        <w:rPr>
          <w:rStyle w:val="HideTWBExt"/>
          <w:b w:val="0"/>
          <w:noProof w:val="0"/>
          <w:color w:val="auto"/>
        </w:rPr>
        <w:t>&lt;DocAmend&gt;</w:t>
      </w:r>
      <w:r w:rsidRPr="006B3244">
        <w:t>Rezolūcijas priekšlikums</w:t>
      </w:r>
      <w:r w:rsidRPr="006B3244">
        <w:rPr>
          <w:rStyle w:val="HideTWBExt"/>
          <w:b w:val="0"/>
          <w:noProof w:val="0"/>
          <w:color w:val="auto"/>
        </w:rPr>
        <w:t>&lt;/DocAmend&gt;</w:t>
      </w:r>
    </w:p>
    <w:p w:rsidR="00895592" w:rsidRPr="006B3244" w:rsidRDefault="00C81257" w:rsidP="00895592">
      <w:pPr>
        <w:pStyle w:val="NormalBold"/>
      </w:pPr>
      <w:r w:rsidRPr="006B3244">
        <w:rPr>
          <w:rStyle w:val="HideTWBExt"/>
          <w:b w:val="0"/>
          <w:noProof w:val="0"/>
          <w:color w:val="auto"/>
        </w:rPr>
        <w:t>&lt;Article&gt;</w:t>
      </w:r>
      <w:r w:rsidRPr="006B3244">
        <w:t>27. punkts</w:t>
      </w:r>
      <w:r w:rsidRPr="006B3244">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23651" w:rsidRPr="006B3244" w:rsidTr="00507E3A">
        <w:trPr>
          <w:jc w:val="center"/>
        </w:trPr>
        <w:tc>
          <w:tcPr>
            <w:tcW w:w="9752" w:type="dxa"/>
            <w:gridSpan w:val="2"/>
          </w:tcPr>
          <w:p w:rsidR="00895592" w:rsidRPr="006B3244" w:rsidRDefault="00895592" w:rsidP="00507E3A">
            <w:pPr>
              <w:keepNext/>
            </w:pPr>
          </w:p>
        </w:tc>
      </w:tr>
      <w:tr w:rsidR="00223651" w:rsidRPr="006B3244" w:rsidTr="00507E3A">
        <w:trPr>
          <w:jc w:val="center"/>
        </w:trPr>
        <w:tc>
          <w:tcPr>
            <w:tcW w:w="4876" w:type="dxa"/>
          </w:tcPr>
          <w:p w:rsidR="00895592" w:rsidRPr="006B3244" w:rsidRDefault="00C81257" w:rsidP="00507E3A">
            <w:pPr>
              <w:pStyle w:val="AmColumnHeading"/>
              <w:keepNext/>
            </w:pPr>
            <w:r w:rsidRPr="006B3244">
              <w:t>Rezolūcijas priekšlikums</w:t>
            </w:r>
          </w:p>
        </w:tc>
        <w:tc>
          <w:tcPr>
            <w:tcW w:w="4876" w:type="dxa"/>
          </w:tcPr>
          <w:p w:rsidR="00895592" w:rsidRPr="006B3244" w:rsidRDefault="00C81257" w:rsidP="00507E3A">
            <w:pPr>
              <w:pStyle w:val="AmColumnHeading"/>
              <w:keepNext/>
            </w:pPr>
            <w:r w:rsidRPr="006B3244">
              <w:t>Grozījums</w:t>
            </w:r>
          </w:p>
        </w:tc>
      </w:tr>
      <w:tr w:rsidR="00223651" w:rsidRPr="006B3244" w:rsidTr="00507E3A">
        <w:trPr>
          <w:jc w:val="center"/>
        </w:trPr>
        <w:tc>
          <w:tcPr>
            <w:tcW w:w="4876" w:type="dxa"/>
          </w:tcPr>
          <w:p w:rsidR="00895592" w:rsidRPr="006B3244" w:rsidRDefault="00C81257" w:rsidP="00507E3A">
            <w:pPr>
              <w:pStyle w:val="Normal6a"/>
              <w:rPr>
                <w:b/>
                <w:i/>
              </w:rPr>
            </w:pPr>
            <w:r w:rsidRPr="006B3244">
              <w:t>27.</w:t>
            </w:r>
            <w:r w:rsidRPr="006B3244">
              <w:rPr>
                <w:b/>
                <w:i/>
              </w:rPr>
              <w:tab/>
              <w:t>uzsver, ka ir svarīgi nodrošināt pienācīgu ES finansējumu</w:t>
            </w:r>
            <w:r w:rsidRPr="006B3244">
              <w:t xml:space="preserve">, lai </w:t>
            </w:r>
            <w:r w:rsidRPr="006B3244">
              <w:rPr>
                <w:b/>
                <w:i/>
              </w:rPr>
              <w:t>atbalstītu darbības, ko veic pilsoniskās sabiedrības dalībnieki, tostarp tie, kuri strādā rasisma</w:t>
            </w:r>
            <w:r w:rsidRPr="006B3244">
              <w:t xml:space="preserve"> un </w:t>
            </w:r>
            <w:r w:rsidRPr="006B3244">
              <w:rPr>
                <w:b/>
                <w:i/>
              </w:rPr>
              <w:t>diskriminācijas apkarošanas jomā</w:t>
            </w:r>
            <w:r w:rsidRPr="006B3244">
              <w:t>; pauž nožēlu par to, ka pārskatītajos daudzgadu finanšu shēmas priekšlikumos ierosinātā summa izdevumu kategorijā „Tiesiskums, tiesības un vērtības“ tika samazināta</w:t>
            </w:r>
            <w:r w:rsidRPr="006B3244">
              <w:rPr>
                <w:b/>
                <w:i/>
              </w:rPr>
              <w:t xml:space="preserve"> vēl</w:t>
            </w:r>
            <w:r w:rsidRPr="006B3244">
              <w:t xml:space="preserve"> vairāk;</w:t>
            </w:r>
          </w:p>
        </w:tc>
        <w:tc>
          <w:tcPr>
            <w:tcW w:w="4876" w:type="dxa"/>
          </w:tcPr>
          <w:p w:rsidR="00895592" w:rsidRPr="006B3244" w:rsidRDefault="00C81257" w:rsidP="00C42C4E">
            <w:pPr>
              <w:pStyle w:val="Normal6a"/>
              <w:rPr>
                <w:b/>
                <w:i/>
                <w:szCs w:val="24"/>
              </w:rPr>
            </w:pPr>
            <w:r w:rsidRPr="006B3244">
              <w:t>27.</w:t>
            </w:r>
            <w:r w:rsidRPr="006B3244">
              <w:rPr>
                <w:b/>
                <w:i/>
              </w:rPr>
              <w:tab/>
              <w:t>aicina nākamajā DFS uzņemties nopietnas finansēšanas saistības</w:t>
            </w:r>
            <w:r w:rsidRPr="006B3244">
              <w:t xml:space="preserve">, lai </w:t>
            </w:r>
            <w:r w:rsidRPr="006B3244">
              <w:rPr>
                <w:b/>
                <w:i/>
              </w:rPr>
              <w:t>visā ES apkarotu rasismu</w:t>
            </w:r>
            <w:r w:rsidRPr="006B3244">
              <w:t xml:space="preserve"> un </w:t>
            </w:r>
            <w:r w:rsidRPr="006B3244">
              <w:rPr>
                <w:b/>
                <w:i/>
              </w:rPr>
              <w:t>diskrimināciju</w:t>
            </w:r>
            <w:r w:rsidRPr="006B3244">
              <w:t>; pauž nožēlu par to, ka</w:t>
            </w:r>
            <w:r w:rsidRPr="006B3244">
              <w:rPr>
                <w:b/>
                <w:i/>
              </w:rPr>
              <w:t xml:space="preserve"> Komisijas</w:t>
            </w:r>
            <w:r w:rsidRPr="006B3244">
              <w:t xml:space="preserve"> pārskatītajos daudzgadu finanšu shēmas priekšlikumos ierosinātā summa izdevumu kategorijā „Tiesiskums, tiesības un vērtības“ tika </w:t>
            </w:r>
            <w:r w:rsidRPr="006B3244">
              <w:rPr>
                <w:b/>
                <w:i/>
              </w:rPr>
              <w:t xml:space="preserve">ievērojami </w:t>
            </w:r>
            <w:r w:rsidRPr="006B3244">
              <w:t>samazināta</w:t>
            </w:r>
            <w:r w:rsidRPr="006B3244">
              <w:rPr>
                <w:b/>
                <w:i/>
              </w:rPr>
              <w:t>; aicina Komisiju efektīvi reaģēt uz bažām par to, ka dažās dalībvalstīs arvien vairāk tiek vājināta neatkarīga pilsoniskā sabiedrība; uzsver, ka ir svarīgi nodrošināt pienācīgu finansējumu, lai atbalstītu darbības, ko veic pilsoniskās sabiedrības dalībnieki, kuri strādā rasisma un diskriminācijas apkarošanas jomā;</w:t>
            </w:r>
          </w:p>
        </w:tc>
      </w:tr>
    </w:tbl>
    <w:p w:rsidR="00895592" w:rsidRPr="006B3244" w:rsidRDefault="00C81257" w:rsidP="00895592">
      <w:pPr>
        <w:pStyle w:val="AmOrLang"/>
      </w:pPr>
      <w:r w:rsidRPr="006B3244">
        <w:t xml:space="preserve">Or. </w:t>
      </w:r>
      <w:r w:rsidRPr="006B3244">
        <w:rPr>
          <w:rStyle w:val="HideTWBExt"/>
          <w:rFonts w:eastAsiaTheme="majorEastAsia"/>
          <w:noProof w:val="0"/>
          <w:color w:val="auto"/>
        </w:rPr>
        <w:t>&lt;Original&gt;</w:t>
      </w:r>
      <w:r w:rsidR="00F5651D" w:rsidRPr="006B3244">
        <w:rPr>
          <w:rStyle w:val="HideTWBInt"/>
          <w:color w:val="auto"/>
        </w:rPr>
        <w:t>{EN}</w:t>
      </w:r>
      <w:r w:rsidR="00F5651D" w:rsidRPr="006B3244">
        <w:t>en</w:t>
      </w:r>
      <w:r w:rsidRPr="006B3244">
        <w:rPr>
          <w:rStyle w:val="HideTWBExt"/>
          <w:rFonts w:eastAsiaTheme="majorEastAsia"/>
          <w:noProof w:val="0"/>
          <w:color w:val="auto"/>
        </w:rPr>
        <w:t>&lt;/Original&gt;</w:t>
      </w:r>
    </w:p>
    <w:p w:rsidR="00895592" w:rsidRPr="006B3244" w:rsidRDefault="00C81257" w:rsidP="00895592">
      <w:r w:rsidRPr="006B3244">
        <w:rPr>
          <w:rStyle w:val="HideTWBExt"/>
          <w:noProof w:val="0"/>
          <w:color w:val="auto"/>
        </w:rPr>
        <w:t>&lt;/Amend&gt;</w:t>
      </w:r>
    </w:p>
    <w:p w:rsidR="006959AA" w:rsidRPr="006B3244" w:rsidRDefault="00C81257" w:rsidP="006959AA">
      <w:r w:rsidRPr="006B3244">
        <w:rPr>
          <w:rStyle w:val="HideTWBExt"/>
          <w:noProof w:val="0"/>
          <w:color w:val="auto"/>
        </w:rPr>
        <w:t>&lt;/RepeatBlock-Amend&gt;</w:t>
      </w:r>
    </w:p>
    <w:sectPr w:rsidR="006959AA" w:rsidRPr="006B3244" w:rsidSect="00AF5BE6">
      <w:footerReference w:type="default" r:id="rId16"/>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091" w:rsidRPr="006B3244" w:rsidRDefault="00C81257">
      <w:r w:rsidRPr="006B3244">
        <w:separator/>
      </w:r>
    </w:p>
  </w:endnote>
  <w:endnote w:type="continuationSeparator" w:id="0">
    <w:p w:rsidR="00864091" w:rsidRPr="006B3244" w:rsidRDefault="00C81257">
      <w:r w:rsidRPr="006B324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920" w:rsidRDefault="002629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D38" w:rsidRPr="006B3244" w:rsidRDefault="00AD2D38" w:rsidP="00AD2D38">
    <w:pPr>
      <w:pStyle w:val="EPFooter"/>
    </w:pPr>
    <w:r w:rsidRPr="006B3244">
      <w:rPr>
        <w:rStyle w:val="HideTWBExt"/>
        <w:noProof w:val="0"/>
      </w:rPr>
      <w:t>&lt;PathFdR&gt;</w:t>
    </w:r>
    <w:r w:rsidRPr="006B3244">
      <w:t>AM\1207888LV.docx</w:t>
    </w:r>
    <w:r w:rsidRPr="006B3244">
      <w:rPr>
        <w:rStyle w:val="HideTWBExt"/>
        <w:noProof w:val="0"/>
      </w:rPr>
      <w:t>&lt;/PathFdR&gt;</w:t>
    </w:r>
    <w:r w:rsidRPr="006B3244">
      <w:tab/>
    </w:r>
    <w:r w:rsidRPr="006B3244">
      <w:tab/>
      <w:t>PE</w:t>
    </w:r>
    <w:r w:rsidRPr="006B3244">
      <w:rPr>
        <w:rStyle w:val="HideTWBExt"/>
        <w:noProof w:val="0"/>
      </w:rPr>
      <w:t>&lt;NoPE&gt;</w:t>
    </w:r>
    <w:r w:rsidRPr="006B3244">
      <w:t>647.681</w:t>
    </w:r>
    <w:r w:rsidRPr="006B3244">
      <w:rPr>
        <w:rStyle w:val="HideTWBExt"/>
        <w:noProof w:val="0"/>
      </w:rPr>
      <w:t>&lt;/NoPE&gt;&lt;Version&gt;</w:t>
    </w:r>
    <w:r w:rsidRPr="006B3244">
      <w:t>v01-00</w:t>
    </w:r>
    <w:r w:rsidRPr="006B3244">
      <w:rPr>
        <w:rStyle w:val="HideTWBExt"/>
        <w:noProof w:val="0"/>
      </w:rPr>
      <w:t>&lt;/Version&gt;</w:t>
    </w:r>
  </w:p>
  <w:p w:rsidR="008A104E" w:rsidRPr="006B3244" w:rsidRDefault="00AD2D38" w:rsidP="00AD2D38">
    <w:pPr>
      <w:pStyle w:val="EPFooter2"/>
    </w:pPr>
    <w:r w:rsidRPr="006B3244">
      <w:t>LV</w:t>
    </w:r>
    <w:r w:rsidRPr="006B3244">
      <w:tab/>
    </w:r>
    <w:r w:rsidRPr="006B3244">
      <w:rPr>
        <w:b w:val="0"/>
        <w:i/>
        <w:color w:val="C0C0C0"/>
        <w:sz w:val="22"/>
      </w:rPr>
      <w:t>Vienoti daudzveidībā</w:t>
    </w:r>
    <w:r w:rsidRPr="006B3244">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920" w:rsidRDefault="002629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D38" w:rsidRPr="006B3244" w:rsidRDefault="00AD2D38" w:rsidP="00AD2D38">
    <w:pPr>
      <w:pStyle w:val="EPFooter"/>
    </w:pPr>
    <w:r w:rsidRPr="006B3244">
      <w:rPr>
        <w:rStyle w:val="HideTWBExt"/>
        <w:noProof w:val="0"/>
      </w:rPr>
      <w:t>&lt;PathFdR&gt;</w:t>
    </w:r>
    <w:r w:rsidRPr="006B3244">
      <w:t>AM\1207888LV.docx</w:t>
    </w:r>
    <w:r w:rsidRPr="006B3244">
      <w:rPr>
        <w:rStyle w:val="HideTWBExt"/>
        <w:noProof w:val="0"/>
      </w:rPr>
      <w:t>&lt;/PathFdR&gt;</w:t>
    </w:r>
    <w:r w:rsidRPr="006B3244">
      <w:tab/>
    </w:r>
    <w:r w:rsidRPr="006B3244">
      <w:tab/>
      <w:t>PE</w:t>
    </w:r>
    <w:r w:rsidRPr="006B3244">
      <w:rPr>
        <w:rStyle w:val="HideTWBExt"/>
        <w:noProof w:val="0"/>
      </w:rPr>
      <w:t>&lt;NoPE&gt;</w:t>
    </w:r>
    <w:r w:rsidRPr="006B3244">
      <w:t>647.681</w:t>
    </w:r>
    <w:r w:rsidRPr="006B3244">
      <w:rPr>
        <w:rStyle w:val="HideTWBExt"/>
        <w:noProof w:val="0"/>
      </w:rPr>
      <w:t>&lt;/NoPE&gt;&lt;Version&gt;</w:t>
    </w:r>
    <w:r w:rsidRPr="006B3244">
      <w:t>v01-00</w:t>
    </w:r>
    <w:r w:rsidRPr="006B3244">
      <w:rPr>
        <w:rStyle w:val="HideTWBExt"/>
        <w:noProof w:val="0"/>
      </w:rPr>
      <w:t>&lt;/Version&gt;</w:t>
    </w:r>
  </w:p>
  <w:p w:rsidR="00895592" w:rsidRPr="006B3244" w:rsidRDefault="00AD2D38" w:rsidP="00AD2D38">
    <w:pPr>
      <w:pStyle w:val="EPFooter2"/>
    </w:pPr>
    <w:r w:rsidRPr="006B3244">
      <w:t>LV</w:t>
    </w:r>
    <w:r w:rsidRPr="006B3244">
      <w:tab/>
    </w:r>
    <w:r w:rsidRPr="006B3244">
      <w:rPr>
        <w:b w:val="0"/>
        <w:i/>
        <w:color w:val="C0C0C0"/>
        <w:sz w:val="22"/>
      </w:rPr>
      <w:t>Vienoti daudzveidībā</w:t>
    </w:r>
    <w:r w:rsidRPr="006B3244">
      <w:tab/>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D38" w:rsidRPr="006B3244" w:rsidRDefault="00AD2D38" w:rsidP="00AD2D38">
    <w:pPr>
      <w:pStyle w:val="EPFooter"/>
    </w:pPr>
    <w:r w:rsidRPr="006B3244">
      <w:rPr>
        <w:rStyle w:val="HideTWBExt"/>
        <w:noProof w:val="0"/>
      </w:rPr>
      <w:t>&lt;PathFdR&gt;</w:t>
    </w:r>
    <w:r w:rsidRPr="006B3244">
      <w:t>AM\1207888LV.docx</w:t>
    </w:r>
    <w:r w:rsidRPr="006B3244">
      <w:rPr>
        <w:rStyle w:val="HideTWBExt"/>
        <w:noProof w:val="0"/>
      </w:rPr>
      <w:t>&lt;/PathFdR&gt;</w:t>
    </w:r>
    <w:r w:rsidRPr="006B3244">
      <w:tab/>
    </w:r>
    <w:r w:rsidRPr="006B3244">
      <w:tab/>
      <w:t>PE</w:t>
    </w:r>
    <w:r w:rsidRPr="006B3244">
      <w:rPr>
        <w:rStyle w:val="HideTWBExt"/>
        <w:noProof w:val="0"/>
      </w:rPr>
      <w:t>&lt;NoPE&gt;</w:t>
    </w:r>
    <w:r w:rsidRPr="006B3244">
      <w:t>647.681</w:t>
    </w:r>
    <w:r w:rsidRPr="006B3244">
      <w:rPr>
        <w:rStyle w:val="HideTWBExt"/>
        <w:noProof w:val="0"/>
      </w:rPr>
      <w:t>&lt;/NoPE&gt;&lt;Version&gt;</w:t>
    </w:r>
    <w:r w:rsidRPr="006B3244">
      <w:t>v01-00</w:t>
    </w:r>
    <w:r w:rsidRPr="006B3244">
      <w:rPr>
        <w:rStyle w:val="HideTWBExt"/>
        <w:noProof w:val="0"/>
      </w:rPr>
      <w:t>&lt;/Version&gt;</w:t>
    </w:r>
  </w:p>
  <w:p w:rsidR="00895592" w:rsidRPr="006B3244" w:rsidRDefault="00AD2D38" w:rsidP="00AD2D38">
    <w:pPr>
      <w:pStyle w:val="EPFooter2"/>
    </w:pPr>
    <w:r w:rsidRPr="006B3244">
      <w:t>LV</w:t>
    </w:r>
    <w:r w:rsidRPr="006B3244">
      <w:tab/>
    </w:r>
    <w:r w:rsidRPr="006B3244">
      <w:rPr>
        <w:b w:val="0"/>
        <w:i/>
        <w:color w:val="C0C0C0"/>
        <w:sz w:val="22"/>
      </w:rPr>
      <w:t>Vienoti daudzveidībā</w:t>
    </w:r>
    <w:r w:rsidRPr="006B3244">
      <w:tab/>
      <w:t>LV</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D38" w:rsidRPr="006B3244" w:rsidRDefault="00AD2D38" w:rsidP="00AD2D38">
    <w:pPr>
      <w:pStyle w:val="EPFooter"/>
    </w:pPr>
    <w:r w:rsidRPr="006B3244">
      <w:rPr>
        <w:rStyle w:val="HideTWBExt"/>
        <w:noProof w:val="0"/>
      </w:rPr>
      <w:t>&lt;PathFdR&gt;</w:t>
    </w:r>
    <w:r w:rsidRPr="006B3244">
      <w:t>AM\1207888LV.docx</w:t>
    </w:r>
    <w:r w:rsidRPr="006B3244">
      <w:rPr>
        <w:rStyle w:val="HideTWBExt"/>
        <w:noProof w:val="0"/>
      </w:rPr>
      <w:t>&lt;/PathFdR&gt;</w:t>
    </w:r>
    <w:r w:rsidRPr="006B3244">
      <w:tab/>
    </w:r>
    <w:r w:rsidRPr="006B3244">
      <w:tab/>
      <w:t>PE</w:t>
    </w:r>
    <w:r w:rsidRPr="006B3244">
      <w:rPr>
        <w:rStyle w:val="HideTWBExt"/>
        <w:noProof w:val="0"/>
      </w:rPr>
      <w:t>&lt;NoPE&gt;</w:t>
    </w:r>
    <w:r w:rsidRPr="006B3244">
      <w:t>647.681</w:t>
    </w:r>
    <w:r w:rsidRPr="006B3244">
      <w:rPr>
        <w:rStyle w:val="HideTWBExt"/>
        <w:noProof w:val="0"/>
      </w:rPr>
      <w:t>&lt;/NoPE&gt;&lt;Version&gt;</w:t>
    </w:r>
    <w:r w:rsidRPr="006B3244">
      <w:t>v01-00</w:t>
    </w:r>
    <w:r w:rsidRPr="006B3244">
      <w:rPr>
        <w:rStyle w:val="HideTWBExt"/>
        <w:noProof w:val="0"/>
      </w:rPr>
      <w:t>&lt;/Version&gt;</w:t>
    </w:r>
  </w:p>
  <w:p w:rsidR="00895592" w:rsidRPr="006B3244" w:rsidRDefault="00AD2D38" w:rsidP="00AD2D38">
    <w:pPr>
      <w:pStyle w:val="EPFooter2"/>
    </w:pPr>
    <w:r w:rsidRPr="006B3244">
      <w:t>LV</w:t>
    </w:r>
    <w:r w:rsidRPr="006B3244">
      <w:tab/>
    </w:r>
    <w:r w:rsidRPr="006B3244">
      <w:rPr>
        <w:b w:val="0"/>
        <w:i/>
        <w:color w:val="C0C0C0"/>
        <w:sz w:val="22"/>
      </w:rPr>
      <w:t>Vienoti daudzveidībā</w:t>
    </w:r>
    <w:r w:rsidRPr="006B3244">
      <w:tab/>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D38" w:rsidRPr="006B3244" w:rsidRDefault="00AD2D38" w:rsidP="00AD2D38">
    <w:pPr>
      <w:pStyle w:val="EPFooter"/>
    </w:pPr>
    <w:r w:rsidRPr="006B3244">
      <w:rPr>
        <w:rStyle w:val="HideTWBExt"/>
        <w:noProof w:val="0"/>
      </w:rPr>
      <w:t>&lt;PathFdR&gt;</w:t>
    </w:r>
    <w:r w:rsidRPr="006B3244">
      <w:t>AM\1207888LV.docx</w:t>
    </w:r>
    <w:r w:rsidRPr="006B3244">
      <w:rPr>
        <w:rStyle w:val="HideTWBExt"/>
        <w:noProof w:val="0"/>
      </w:rPr>
      <w:t>&lt;/PathFdR&gt;</w:t>
    </w:r>
    <w:r w:rsidRPr="006B3244">
      <w:tab/>
    </w:r>
    <w:r w:rsidRPr="006B3244">
      <w:tab/>
      <w:t>PE</w:t>
    </w:r>
    <w:r w:rsidRPr="006B3244">
      <w:rPr>
        <w:rStyle w:val="HideTWBExt"/>
        <w:noProof w:val="0"/>
      </w:rPr>
      <w:t>&lt;NoPE&gt;</w:t>
    </w:r>
    <w:r w:rsidRPr="006B3244">
      <w:t>647.681</w:t>
    </w:r>
    <w:r w:rsidRPr="006B3244">
      <w:rPr>
        <w:rStyle w:val="HideTWBExt"/>
        <w:noProof w:val="0"/>
      </w:rPr>
      <w:t>&lt;/NoPE&gt;&lt;Version&gt;</w:t>
    </w:r>
    <w:r w:rsidRPr="006B3244">
      <w:t>v01-00</w:t>
    </w:r>
    <w:r w:rsidRPr="006B3244">
      <w:rPr>
        <w:rStyle w:val="HideTWBExt"/>
        <w:noProof w:val="0"/>
      </w:rPr>
      <w:t>&lt;/Version&gt;</w:t>
    </w:r>
  </w:p>
  <w:p w:rsidR="00F5651D" w:rsidRPr="006B3244" w:rsidRDefault="00AD2D38" w:rsidP="00AD2D38">
    <w:pPr>
      <w:pStyle w:val="EPFooter2"/>
    </w:pPr>
    <w:r w:rsidRPr="006B3244">
      <w:t>LV</w:t>
    </w:r>
    <w:r w:rsidRPr="006B3244">
      <w:tab/>
    </w:r>
    <w:r w:rsidRPr="006B3244">
      <w:rPr>
        <w:b w:val="0"/>
        <w:i/>
        <w:color w:val="C0C0C0"/>
        <w:sz w:val="22"/>
      </w:rPr>
      <w:t>Vienoti daudzveidībā</w:t>
    </w:r>
    <w:r w:rsidRPr="006B3244">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091" w:rsidRPr="006B3244" w:rsidRDefault="00C81257">
      <w:r w:rsidRPr="006B3244">
        <w:separator/>
      </w:r>
    </w:p>
  </w:footnote>
  <w:footnote w:type="continuationSeparator" w:id="0">
    <w:p w:rsidR="00864091" w:rsidRPr="006B3244" w:rsidRDefault="00C81257">
      <w:r w:rsidRPr="006B324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920" w:rsidRDefault="00262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920" w:rsidRDefault="002629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920" w:rsidRDefault="00262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ENDDOCTYPEMNU" w:val=" 1"/>
    <w:docVar w:name="AUTHORMNU" w:val=" 3"/>
    <w:docVar w:name="CVar" w:val="46"/>
    <w:docVar w:name="DOCDT" w:val="17/06/2020"/>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3735983 HideTWBExt;}{\s18\ql \li-850\ri-850\widctlpar_x000d__x000a_\tqc\tx4535\tqr\tx9921\wrapdefault\aspalpha\aspnum\faauto\adjustright\rin-850\lin-850\itap0 \rtlch\fcs1 \af1\afs20\alang1025 \ltrch\fcs0 \b\f1\fs48\lang2057\langfe2057\cgrid\langnp2057\langfenp2057 \sbasedon0 \snext0 \spriority0 \styrsid3735983 _x000d__x000a_EPFooter2;}{\s19\ql \li0\ri0\sb240\sa240\nowidctlpar\tqc\tx4535\tqr\tx9071\wrapdefault\aspalpha\aspnum\faauto\adjustright\rin0\lin0\itap0 \rtlch\fcs1 \af0\afs20\alang1025 \ltrch\fcs0 \fs22\lang2057\langfe2057\cgrid\langnp2057\langfenp2057 _x000d__x000a_\sbasedon0 \snext19 \spriority0 \styrsid3735983 EPFooter;}}{\*\rsidtbl \rsid24658\rsid223860\rsid735077\rsid1718133\rsid2892074\rsid3565327\rsid3735983\rsid4666813\rsid6641733\rsid7823322\rsid9636012\rsid10377208\rsid11215221\rsid11549030\rsid12154954_x000d__x000a_\rsid12347890\rsid14382809\rsid14424199\rsid15204470\rsid15285974\rsid15950462\rsid16324206\rsid16662270}{\mmathPr\mmathFont34\mbrkBin0\mbrkBinSub0\msmallFrac0\mdispDef1\mlMargin0\mrMargin0\mdefJc1\mwrapIndent1440\mintLim0\mnaryLim1}{\info_x000d__x000a_{\author LUTOVS Vladimirs}{\operator LUTOVS Vladimirs}{\creatim\yr2020\mo6\dy17\hr13\min58}{\revtim\yr2020\mo6\dy17\hr13\min58}{\version1}{\edmins0}{\nofpages2}{\nofwords0}{\nofchars1}{\nofcharsws1}{\vern99}}{\*\xmlnstbl {\xmlns1 http://schemas.microsoft._x000d__x000a_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3735983\newtblstyruls\nogrowautofit\usenormstyforlist\noindnmbrts\felnbrelev\nocxsptable\indrlsweleven\noafcnsttbl\afelev\utinl\hwelev\spltpgpar\notcvasp\notbrkcnstfrctbl\notvatxbx\krnprsnet\cachedcolbal _x000d__x000a_\nouicompat \fet0{\*\wgrffmtfilter 013f}\nofeaturethrottle1\ilfomacatclnup0{\*\template C:\\Users\\vlutovs\\AppData\\Local\\Temp\\Blank1.dotx}{\*\ftnsep \ltrpar \pard\plain \ltrpar_x000d__x000a_\ql \li0\ri0\widctlpar\wrapdefault\aspalpha\aspnum\faauto\adjustright\rin0\lin0\itap0 \rtlch\fcs1 \af0\afs20\alang1025 \ltrch\fcs0 \fs24\lang2057\langfe2057\cgrid\langnp2057\langfenp2057 {\rtlch\fcs1 \af0 \ltrch\fcs0 \insrsid12347890 \chftnsep _x000d__x000a_\par }}{\*\ftnsepc \ltrpar \pard\plain \ltrpar\ql \li0\ri0\widctlpar\wrapdefault\aspalpha\aspnum\faauto\adjustright\rin0\lin0\itap0 \rtlch\fcs1 \af0\afs20\alang1025 \ltrch\fcs0 \fs24\lang2057\langfe2057\cgrid\langnp2057\langfenp2057 {\rtlch\fcs1 \af0 _x000d__x000a_\ltrch\fcs0 \insrsid12347890 \chftnsepc _x000d__x000a_\par }}{\*\aftnsep \ltrpar \pard\plain \ltrpar\ql \li0\ri0\widctlpar\wrapdefault\aspalpha\aspnum\faauto\adjustright\rin0\lin0\itap0 \rtlch\fcs1 \af0\afs20\alang1025 \ltrch\fcs0 \fs24\lang2057\langfe2057\cgrid\langnp2057\langfenp2057 {\rtlch\fcs1 \af0 _x000d__x000a_\ltrch\fcs0 \insrsid12347890 \chftnsep _x000d__x000a_\par }}{\*\aftnsepc \ltrpar \pard\plain \ltrpar\ql \li0\ri0\widctlpar\wrapdefault\aspalpha\aspnum\faauto\adjustright\rin0\lin0\itap0 \rtlch\fcs1 \af0\afs20\alang1025 \ltrch\fcs0 \fs24\lang2057\langfe2057\cgrid\langnp2057\langfenp2057 {\rtlch\fcs1 \af0 _x000d__x000a_\ltrch\fcs0 \insrsid12347890 \chftnsepc _x000d__x000a_\par }}\ltrpar \sectd \ltrsect\psz9\linex0\headery1134\footery567\sectlinegrid326\sectdefaultcl\sectrsid3953286\sftnbj\saftnnar\sftnrestart {\footerr \ltrpar \pard\plain \ltrpar\s19\ql \li0\ri0\sb240\sa240\nowidctlpar_x000d__x000a_\tqc\tx4535\tqr\tx9071\wrapdefault\aspalpha\aspnum\faauto\adjustright\rin0\lin0\itap0\pararsid143325 \rtlch\fcs1 \af0\afs20\alang1025 \ltrch\fcs0 \fs22\lang2057\langfe2057\cgrid\langnp2057\langfenp2057 {\rtlch\fcs1 \af0 \ltrch\fcs0 _x000d__x000a_\cs17\v\fs20\cf9\loch\af1\hich\af1\dbch\af31501\insrsid3735983\charrsid3956504 \hich\af1\dbch\af31501\loch\f1 &lt;PathFdR&gt;}{\rtlch\fcs1 \af0 \ltrch\fcs0 \insrsid3735983\charrsid4747955 AM\\1207859EN.docx}{\rtlch\fcs1 \af0 \ltrch\fcs0 _x000d__x000a_\cs17\v\fs20\cf9\loch\af1\hich\af1\dbch\af31501\insrsid3735983\charrsid3956504 \hich\af1\dbch\af31501\loch\f1 &lt;/PathFdR&gt;}{\rtlch\fcs1 \af0 \ltrch\fcs0 \insrsid3735983\charrsid3956504 \tab \tab PE}{\rtlch\fcs1 \af0 \ltrch\fcs0 _x000d__x000a_\cs17\v\fs20\cf9\loch\af1\hich\af1\dbch\af31501\insrsid3735983\charrsid3956504 \hich\af1\dbch\af31501\loch\f1 &lt;NoPE&gt;}{\rtlch\fcs1 \af0 \ltrch\fcs0 \insrsid3735983\charrsid4747955 647.681}{\rtlch\fcs1 \af0 \ltrch\fcs0 _x000d__x000a_\cs17\v\fs20\cf9\loch\af1\hich\af1\dbch\af31501\insrsid3735983\charrsid3956504 \hich\af1\dbch\af31501\loch\f1 &lt;/NoPE&gt;&lt;Version&gt;}{\rtlch\fcs1 \af0 \ltrch\fcs0 \insrsid3735983\charrsid3956504 v}{\rtlch\fcs1 \af0 \ltrch\fcs0 \insrsid3735983\charrsid4747955 0_x000d__x000a_1-00}{\rtlch\fcs1 \af0 \ltrch\fcs0 \cs17\v\fs20\cf9\loch\af1\hich\af1\dbch\af31501\insrsid3735983\charrsid3956504 \hich\af1\dbch\af31501\loch\f1 &lt;/Version&gt;}{\rtlch\fcs1 \af0 \ltrch\fcs0 \insrsid3735983\charrsid3956504 _x000d__x000a_\par }\pard\plain \ltrpar\s18\ql \li-850\ri-850\widctlpar\tqc\tx4535\tqr\tx9921\wrapdefault\aspalpha\aspnum\faauto\adjustright\rin-850\lin-850\itap0\pararsid2639205 \rtlch\fcs1 \af1\afs20\alang1025 \ltrch\fcs0 _x000d__x000a_\b\f1\fs48\lang2057\langfe2057\cgrid\langnp2057\langfenp2057 {\field{\*\fldinst {\rtlch\fcs1 \af1 \ltrch\fcs0 \insrsid3735983\charrsid3956504  DOCPROPERTY &quot;&lt;Extension&gt;&quot; }}{\fldrslt {\rtlch\fcs1 \af1 \ltrch\fcs0 \insrsid3735983 EN}}}\sectd \ltrsect_x000d__x000a_\linex0\endnhere\sectdefaultcl\sftnbj {\rtlch\fcs1 \af1 \ltrch\fcs0 \insrsid3735983\charrsid3956504 \tab }{\rtlch\fcs1 \af1\afs22 \ltrch\fcs0 \b0\i\fs22\cf16\insrsid3735983 United in diversity}{\rtlch\fcs1 \af1 \ltrch\fcs0 \insrsid3735983\charrsid3956504 _x000d__x000a_\tab }{\field{\*\fldinst {\rtlch\fcs1 \af1 \ltrch\fcs0 \insrsid3735983\charrsid3956504  DOCPROPERTY &quot;&lt;Extension&gt;&quot; }}{\fldrslt {\rtlch\fcs1 \af1 \ltrch\fcs0 \insrsid3735983 EN}}}\sectd \ltrsect\linex0\endnhere\sectdefaultcl\sftnbj {\rtlch\fcs1 \af1 _x000d__x000a_\ltrch\fcs0 \insrsid3735983\charrsid395650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3735983 _x000d__x000a_\rtlch\fcs1 \af0\afs20\alang1025 \ltrch\fcs0 \fs24\lang2057\langfe2057\cgrid\langnp2057\langfenp2057 {\rtlch\fcs1 \af0 \ltrch\fcs0 \insrsid3735983\charrsid3956504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e3_x000d__x000a_1a949e44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46"/>
    <w:docVar w:name="LastEditedSection" w:val=" 1"/>
    <w:docVar w:name="ONBEHALFKEY1" w:val="Renew"/>
    <w:docVar w:name="ONBEHALFKEY2" w:val="S&amp;D"/>
    <w:docVar w:name="ONBEHALFKEY3" w:val="Verts/ALE"/>
    <w:docVar w:name="ONBEHALFKEY4" w:val="GUE/NGL"/>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6818620 HideTWBExt;}{\s18\ql \li0\ri0\nowidctlpar_x000d__x000a_\tqr\tx9071\wrapdefault\aspalpha\aspnum\faauto\adjustright\rin0\lin0\itap0 \rtlch\fcs1 \af0\afs20\alang1025 \ltrch\fcs0 \b\fs24\lang2057\langfe2057\cgrid\langnp2057\langfenp2057 \sbasedon0 \snext18 \spriority0 \styrsid6818620 AmDocTypeTab;}{_x000d__x000a_\s19\ql \li0\ri0\sa240\nowidctlpar\wrapdefault\aspalpha\aspnum\faauto\adjustright\rin0\lin0\itap0 \rtlch\fcs1 \af0\afs20\alang1025 \ltrch\fcs0 \fs24\lang2057\langfe2057\cgrid\langnp2057\langfenp2057 \sbasedon0 \snext19 \spriority0 \styrsid6818620 _x000d__x000a_Normal12a;}{\s20\ql \li-850\ri-850\widctlpar\tqc\tx4535\tqr\tx9921\wrapdefault\aspalpha\aspnum\faauto\adjustright\rin-850\lin-850\itap0 \rtlch\fcs1 \af1\afs20\alang1025 \ltrch\fcs0 \b\f1\fs48\lang2057\langfe2057\cgrid\langnp2057\langfenp2057 _x000d__x000a_\sbasedon0 \snext0 \spriority0 \styrsid6818620 EPFooter2;}{\*\cs21 \additive \v\f1\fs20\cf15 \spriority0 \styrsid6818620 HideTWBInt;}{\s22\ql \li0\ri0\nowidctlpar\wrapdefault\aspalpha\aspnum\faauto\adjustright\rin0\lin0\itap0 \rtlch\fcs1 _x000d__x000a_\af0\afs20\alang1025 \ltrch\fcs0 \b\fs24\lang2057\langfe2057\cgrid\langnp2057\langfenp2057 \sbasedon0 \snext22 \spriority0 \styrsid6818620 NormalBold;}{_x000d__x000a_\s23\qr \li0\ri0\sb240\sa240\nowidctlpar\wrapdefault\aspalpha\aspnum\faauto\adjustright\rin0\lin0\itap0 \rtlch\fcs1 \af0\afs20\alang1025 \ltrch\fcs0 \fs24\lang2057\langfe2057\cgrid\langnp2057\langfenp2057 \sbasedon0 \snext23 \spriority0 \styrsid6818620 _x000d__x000a_AmOrLang;}{\s24\ql \li0\ri0\sa120\nowidctlpar\wrapdefault\aspalpha\aspnum\faauto\adjustright\rin0\lin0\itap0 \rtlch\fcs1 \af0\afs20\alang1025 \ltrch\fcs0 \fs24\lang2057\langfe2057\cgrid\langnp2057\langfenp2057 _x000d__x000a_\sbasedon0 \snext24 \spriority0 \styrsid6818620 Normal6a;}{\s25\ql \li0\ri0\nowidctlpar\tqr\tx9071\wrapdefault\aspalpha\aspnum\faauto\adjustright\rin0\lin0\itap0 \rtlch\fcs1 \af0\afs20\alang1025 \ltrch\fcs0 _x000d__x000a_\fs24\lang2057\langfe2057\cgrid\langnp2057\langfenp2057 \sbasedon0 \snext25 \spriority0 \styrsid6818620 AmDateTab;}{\s26\qc \li0\ri0\sa240\nowidctlpar\wrapdefault\aspalpha\aspnum\faauto\adjustright\rin0\lin0\itap0 \rtlch\fcs1 \af0\afs20\alang1025 _x000d__x000a_\ltrch\fcs0 \i\fs24\lang2057\langfe2057\cgrid\langnp2057\langfenp2057 \sbasedon0 \snext26 \spriority0 \styrsid6818620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6818620 AmNumberTabs;}{\s28\ql \li0\ri0\sb240\sa240\nowidctlpar_x000d__x000a_\tqc\tx4535\tqr\tx9071\wrapdefault\aspalpha\aspnum\faauto\adjustright\rin0\lin0\itap0 \rtlch\fcs1 \af0\afs20\alang1025 \ltrch\fcs0 \fs22\lang2057\langfe2057\cgrid\langnp2057\langfenp2057 \sbasedon0 \snext28 \spriority0 \styrsid6818620 EPFooter;}}_x000d__x000a_{\*\rsidtbl \rsid24658\rsid223860\rsid735077\rsid1718133\rsid2892074\rsid3565327\rsid3820755\rsid4666813\rsid6641733\rsid6818620\rsid7823322\rsid9636012\rsid10377208\rsid11215221\rsid11549030\rsid12154954\rsid14382809\rsid14424199\rsid15204470_x000d__x000a_\rsid15285974\rsid15950462\rsid16324206\rsid16662270}{\mmathPr\mmathFont34\mbrkBin0\mbrkBinSub0\msmallFrac0\mdispDef1\mlMargin0\mrMargin0\mdefJc1\mwrapIndent1440\mintLim0\mnaryLim1}{\info{\author LUTOVS Vladimirs}{\operator LUTOVS Vladimirs}_x000d__x000a_{\creatim\yr2020\mo6\dy17\hr13\min50}{\revtim\yr2020\mo6\dy17\hr13\min50}{\version1}{\edmins0}{\nofpages2}{\nofwords153}{\nofchars878}{\nofcharsws1029}{\vern99}}{\*\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6818620\newtblstyruls\nogrowautofit\usenormstyforlist\noindnmbrts\felnbrelev\nocxsptable\indrlsweleven\noafcnsttbl\afelev\utinl\hwelev\spltpgpar\notcvasp\notbrkcnstfrctbl\notvatxbx\krnprsnet\cachedcolbal _x000d__x000a_\nouicompat \fet0{\*\wgrffmtfilter 013f}\nofeaturethrottle1\ilfomacatclnup0{\*\template C:\\Users\\vlutovs\\AppData\\Local\\Temp\\Blank1.dotx}{\*\ftnsep \ltrpar \pard\plain \ltrpar_x000d__x000a_\ql \li0\ri0\widctlpar\wrapdefault\aspalpha\aspnum\faauto\adjustright\rin0\lin0\itap0 \rtlch\fcs1 \af0\afs20\alang1025 \ltrch\fcs0 \fs24\lang2057\langfe2057\cgrid\langnp2057\langfenp2057 {\rtlch\fcs1 \af0 \ltrch\fcs0 \insrsid3820755 \chftnsep _x000d__x000a_\par }}{\*\ftnsepc \ltrpar \pard\plain \ltrpar\ql \li0\ri0\widctlpar\wrapdefault\aspalpha\aspnum\faauto\adjustright\rin0\lin0\itap0 \rtlch\fcs1 \af0\afs20\alang1025 \ltrch\fcs0 \fs24\lang2057\langfe2057\cgrid\langnp2057\langfenp2057 {\rtlch\fcs1 \af0 _x000d__x000a_\ltrch\fcs0 \insrsid3820755 \chftnsepc _x000d__x000a_\par }}{\*\aftnsep \ltrpar \pard\plain \ltrpar\ql \li0\ri0\widctlpar\wrapdefault\aspalpha\aspnum\faauto\adjustright\rin0\lin0\itap0 \rtlch\fcs1 \af0\afs20\alang1025 \ltrch\fcs0 \fs24\lang2057\langfe2057\cgrid\langnp2057\langfenp2057 {\rtlch\fcs1 \af0 _x000d__x000a_\ltrch\fcs0 \insrsid3820755 \chftnsep _x000d__x000a_\par }}{\*\aftnsepc \ltrpar \pard\plain \ltrpar\ql \li0\ri0\widctlpar\wrapdefault\aspalpha\aspnum\faauto\adjustright\rin0\lin0\itap0 \rtlch\fcs1 \af0\afs20\alang1025 \ltrch\fcs0 \fs24\lang2057\langfe2057\cgrid\langnp2057\langfenp2057 {\rtlch\fcs1 \af0 _x000d__x000a_\ltrch\fcs0 \insrsid3820755 \chftnsepc _x000d__x000a_\par }}\ltrpar \sectd \ltrsect\psz9\linex0\headery1134\footery567\sectlinegrid326\sectdefaultcl\sectrsid3953286\sftnbj\saftnnar\sftnrestart {\footerr \ltrpar \pard\plain \ltrpar\s28\ql \li0\ri0\sb240\sa240\nowidctlpar_x000d__x000a_\tqc\tx4535\tqr\tx9071\wrapdefault\aspalpha\aspnum\faauto\adjustright\rin0\lin0\itap0\pararsid143325 \rtlch\fcs1 \af0\afs20\alang1025 \ltrch\fcs0 \fs22\lang2057\langfe2057\cgrid\langnp2057\langfenp2057 {\rtlch\fcs1 \af0 \ltrch\fcs0 _x000d__x000a_\cs17\v\fs20\cf9\loch\af1\hich\af1\dbch\af31501\insrsid6818620\charrsid3956504 \hich\af1\dbch\af31501\loch\f1 &lt;PathFdR&gt;}{\rtlch\fcs1 \af0 \ltrch\fcs0 \cf10\insrsid6818620\charrsid3956504 \uc1\u9668\'3f}{\rtlch\fcs1 \af0 \ltrch\fcs0 _x000d__x000a_\insrsid6818620\charrsid3956504 #}{\rtlch\fcs1 \af1 \ltrch\fcs0 \cs21\v\f1\fs20\cf15\insrsid6818620\charrsid3956504 TXTROUTE@@}{\rtlch\fcs1 \af0 \ltrch\fcs0 \insrsid6818620\charrsid3956504 #}{\rtlch\fcs1 \af0 \ltrch\fcs0 _x000d__x000a_\cf10\insrsid6818620\charrsid3956504 \uc1\u9658\'3f}{\rtlch\fcs1 \af0 \ltrch\fcs0 \cs17\v\fs20\cf9\loch\af1\hich\af1\dbch\af31501\insrsid6818620\charrsid3956504 \hich\af1\dbch\af31501\loch\f1 &lt;/PathFdR&gt;}{\rtlch\fcs1 \af0 \ltrch\fcs0 _x000d__x000a_\insrsid6818620\charrsid3956504 \tab \tab PE}{\rtlch\fcs1 \af0 \ltrch\fcs0 \cs17\v\fs20\cf9\loch\af1\hich\af1\dbch\af31501\insrsid6818620\charrsid3956504 \hich\af1\dbch\af31501\loch\f1 &lt;NoPE&gt;}{\rtlch\fcs1 \af0 \ltrch\fcs0 _x000d__x000a_\cf10\insrsid6818620\charrsid3956504 \uc1\u9668\'3f}{\rtlch\fcs1 \af0 \ltrch\fcs0 \insrsid6818620\charrsid3956504 #}{\rtlch\fcs1 \af1 \ltrch\fcs0 \cs21\v\f1\fs20\cf15\insrsid6818620\charrsid3956504 TXTNRPE@NRPE@}{\rtlch\fcs1 \af0 \ltrch\fcs0 _x000d__x000a_\insrsid6818620\charrsid3956504 #}{\rtlch\fcs1 \af0 \ltrch\fcs0 \cf10\insrsid6818620\charrsid3956504 \uc1\u9658\'3f}{\rtlch\fcs1 \af0 \ltrch\fcs0 \cs17\v\fs20\cf9\loch\af1\hich\af1\dbch\af31501\insrsid6818620\charrsid3956504 _x000d__x000a_\hich\af1\dbch\af31501\loch\f1 &lt;/NoPE&gt;&lt;Version&gt;}{\rtlch\fcs1 \af0 \ltrch\fcs0 \insrsid6818620\charrsid3956504 v}{\rtlch\fcs1 \af0 \ltrch\fcs0 \cf10\insrsid6818620\charrsid3956504 \uc1\u9668\'3f}{\rtlch\fcs1 \af0 \ltrch\fcs0 _x000d__x000a_\insrsid6818620\charrsid3956504 #}{\rtlch\fcs1 \af1 \ltrch\fcs0 \cs21\v\f1\fs20\cf15\insrsid6818620\charrsid3956504 TXTVERSION@NRV@}{\rtlch\fcs1 \af0 \ltrch\fcs0 \insrsid6818620\charrsid3956504 #}{\rtlch\fcs1 \af0 \ltrch\fcs0 _x000d__x000a_\cf10\insrsid6818620\charrsid3956504 \uc1\u9658\'3f}{\rtlch\fcs1 \af0 \ltrch\fcs0 \cs17\v\fs20\cf9\loch\af1\hich\af1\dbch\af31501\insrsid6818620\charrsid3956504 \hich\af1\dbch\af31501\loch\f1 &lt;/Version&gt;}{\rtlch\fcs1 \af0 \ltrch\fcs0 _x000d__x000a_\insrsid6818620\charrsid3956504 _x000d__x000a_\par }\pard\plain \ltrpar\s20\ql \li-850\ri-850\widctlpar\tqc\tx4535\tqr\tx9921\wrapdefault\aspalpha\aspnum\faauto\adjustright\rin-850\lin-850\itap0\pararsid2639205 \rtlch\fcs1 \af1\afs20\alang1025 \ltrch\fcs0 _x000d__x000a_\b\f1\fs48\lang2057\langfe2057\cgrid\langnp2057\langfenp2057 {\field\flddirty{\*\fldinst {\rtlch\fcs1 \af1 \ltrch\fcs0 \insrsid6818620\charrsid3956504  DOCPROPERTY &quot;&lt;Extension&gt;&quot; }}{\fldrslt {\rtlch\fcs1 \af1 \ltrch\fcs0 \insrsid6818620\charrsid3956504 XX}_x000d__x000a_}}\sectd \ltrsect\linex0\endnhere\sectdefaultcl\sftnbj {\rtlch\fcs1 \af1 \ltrch\fcs0 \insrsid6818620\charrsid3956504 \tab }{\rtlch\fcs1 \af1\afs22 \ltrch\fcs0 \b0\i\fs22\cf16\insrsid6818620\charrsid3956504 #}{\rtlch\fcs1 \af1 \ltrch\fcs0 _x000d__x000a_\cs21\v\fs20\cf15\insrsid6818620\charrsid3956504 (STD@_Motto}{\rtlch\fcs1 \af1\afs22 \ltrch\fcs0 \b0\i\fs22\cf16\insrsid6818620\charrsid3956504 #}{\rtlch\fcs1 \af1 \ltrch\fcs0 \insrsid6818620\charrsid3956504 \tab }{\field\flddirty{\*\fldinst {\rtlch\fcs1 _x000d__x000a_\af1 \ltrch\fcs0 \insrsid6818620\charrsid3956504  DOCPROPERTY &quot;&lt;Extension&gt;&quot; }}{\fldrslt {\rtlch\fcs1 \af1 \ltrch\fcs0 \insrsid6818620\charrsid3956504 XX}}}\sectd \ltrsect\linex0\endnhere\sectdefaultcl\sftnbj {\rtlch\fcs1 \af1 \ltrch\fcs0 _x000d__x000a_\insrsid6818620\charrsid395650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qr\tx9071\wrapdefault\aspalpha\aspnum\faauto\adjustright\rin0\lin0\itap0\pararsid6818620 \rtlch\fcs1 \af0\afs20\alang1025 \ltrch\fcs0 \fs24\lang2057\langfe2057\cgrid\langnp2057\langfenp2057 {\rtlch\fcs1 \af0 \ltrch\fcs0 _x000d__x000a_\cs17\v\fs20\cf9\loch\af1\hich\af1\dbch\af31501\insrsid6818620\charrsid3956504 {\*\bkmkstart restart}\hich\af1\dbch\af31501\loch\f1 &lt;Amend&gt;&lt;Date&gt;}{\rtlch\fcs1 \af0 \ltrch\fcs0 \insrsid6818620\charrsid3956504 #}{\rtlch\fcs1 \af1 \ltrch\fcs0 _x000d__x000a_\cs21\v\f1\fs20\cf15\insrsid6818620\charrsid3956504 DT(d.m.yyyy)sh@DATEMSG@DOCDT}{\rtlch\fcs1 \af0 \ltrch\fcs0 \insrsid6818620\charrsid3956504 #}{\rtlch\fcs1 \af0 \ltrch\fcs0 \cs17\v\fs20\cf9\loch\af1\hich\af1\dbch\af31501\insrsid6818620\charrsid3956504 _x000d__x000a_\hich\af1\dbch\af31501\loch\f1 &lt;/Date&gt;}{\rtlch\fcs1 \af0 \ltrch\fcs0 \insrsid6818620\charrsid3956504 \tab }{\rtlch\fcs1 \af0 \ltrch\fcs0 \cs17\v\fs20\cf9\loch\af1\hich\af1\dbch\af31501\insrsid6818620\charrsid3956504 \hich\af1\dbch\af31501\loch\f1 &lt;ANo&gt;}{_x000d__x000a_\rtlch\fcs1 \af0 \ltrch\fcs0 \insrsid6818620\charrsid3956504 #}{\rtlch\fcs1 \af1 \ltrch\fcs0 \cs21\v\f1\fs20\cf15\insrsid6818620\charrsid3956504 (STD@_BNumber}{\rtlch\fcs1 \af0 \ltrch\fcs0 \insrsid6818620\charrsid3956504 ##}{\rtlch\fcs1 \af1 \ltrch\fcs0 _x000d__x000a_\cs21\v\f1\fs20\cf15\insrsid6818620\charrsid3956504 $$0030}{\rtlch\fcs1 \af0 \ltrch\fcs0 \insrsid6818620\charrsid3956504 #}{\rtlch\fcs1 \af0 \ltrch\fcs0 \cf10\insrsid6818620\charrsid3956504 \u9668\'3f}{\rtlch\fcs1 \af0 \ltrch\fcs0 _x000d__x000a_\insrsid6818620\charrsid3956504 #}{\rtlch\fcs1 \af1 \ltrch\fcs0 \cs21\v\f1\fs20\cf15\insrsid6818620\charrsid3956504 TXTNRB@NRB@}{\rtlch\fcs1 \af0 \ltrch\fcs0 \insrsid6818620\charrsid3956504 #}{\rtlch\fcs1 \af0 \ltrch\fcs0 _x000d__x000a_\cf10\insrsid6818620\charrsid3956504 \u9658\'3f}{\rtlch\fcs1 \af0 \ltrch\fcs0 \cs17\v\fs20\cf9\loch\af1\hich\af1\dbch\af31501\insrsid6818620\charrsid3956504 \hich\af1\dbch\af31501\loch\f1 &lt;/ANo&gt;}{\rtlch\fcs1 \af0 \ltrch\fcs0 _x000d__x000a_\insrsid6818620\charrsid3956504 /}{\rtlch\fcs1 \af0 \ltrch\fcs0 \cs17\v\fs20\cf9\loch\af1\hich\af1\dbch\af31501\insrsid6818620\charrsid3956504 \hich\af1\dbch\af31501\loch\f1 &lt;NumAm&gt;}{\rtlch\fcs1 \af0 \ltrch\fcs0 \insrsid6818620\charrsid3956504 #}{_x000d__x000a_\rtlch\fcs1 \af1 \ltrch\fcs0 \cs21\v\f1\fs20\cf15\insrsid6818620\charrsid3956504 ENMIENDA@NRAM@}{\rtlch\fcs1 \af0 \ltrch\fcs0 \insrsid6818620\charrsid3956504 #}{\rtlch\fcs1 \af0 \ltrch\fcs0 _x000d__x000a_\cs17\v\fs20\cf9\loch\af1\hich\af1\dbch\af31501\insrsid6818620\charrsid3956504 \hich\af1\dbch\af31501\loch\f1 &lt;/NumAm&gt;}{\rtlch\fcs1 \af0 \ltrch\fcs0 \insrsid6818620\charrsid3956504 _x000d__x000a_\par }\pard\plain \ltrpar\s27\ql \li0\ri0\sb240\nowidctlpar_x000d__x000a_\tx879\tx936\tx1021\tx1077\tx1134\tx1191\tx1247\tx1304\tx1361\tx1418\tx1474\tx1531\tx1588\tx1644\tx1701\tx1758\tx1814\tx1871\tx2070\tx2126\tx3374\tx3430\wrapdefault\aspalpha\aspnum\faauto\adjustright\rin0\lin0\itap0\pararsid6818620 \rtlch\fcs1 _x000d__x000a_\af0\afs20\alang1025 \ltrch\fcs0 \b\fs24\lang2057\langfe2057\cgrid\langnp2057\langfenp2057 {\rtlch\fcs1 \af0 \ltrch\fcs0 \insrsid6818620\charrsid3956504 Amendment\tab \tab }{\rtlch\fcs1 \af0 \ltrch\fcs0 _x000d__x000a_\cs17\b0\v\fs20\cf9\loch\af1\hich\af1\dbch\af31501\insrsid6818620\charrsid3956504 \hich\af1\dbch\af31501\loch\f1 &lt;NumAm&gt;}{\rtlch\fcs1 \af0 \ltrch\fcs0 \insrsid6818620\charrsid3956504 #}{\rtlch\fcs1 \af1 \ltrch\fcs0 _x000d__x000a_\cs21\v\f1\fs20\cf15\insrsid6818620\charrsid3956504 ENMIENDA@NRAM@}{\rtlch\fcs1 \af0 \ltrch\fcs0 \insrsid6818620\charrsid3956504 #}{\rtlch\fcs1 \af0 \ltrch\fcs0 \cs17\b0\v\fs20\cf9\loch\af1\hich\af1\dbch\af31501\insrsid6818620\charrsid3956504 _x000d__x000a_\hich\af1\dbch\af31501\loch\f1 &lt;/NumAm&gt;}{\rtlch\fcs1 \af0 \ltrch\fcs0 \insrsid6818620\charrsid3956504 _x000d__x000a_\par }\pard\plain \ltrpar\s22\ql \li0\ri0\nowidctlpar\wrapdefault\aspalpha\aspnum\faauto\adjustright\rin0\lin0\itap0\pararsid6818620 \rtlch\fcs1 \af0\afs20\alang1025 \ltrch\fcs0 \b\fs24\lang2057\langfe2057\cgrid\langnp2057\langfenp2057 {\rtlch\fcs1 \af0 _x000d__x000a_\ltrch\fcs0 \cs17\b0\v\fs20\cf9\loch\af1\hich\af1\dbch\af31501\insrsid6818620\charrsid3956504 \hich\af1\dbch\af31501\loch\f1 &lt;RepeatBlock-By&gt;}{\rtlch\fcs1 \af0 \ltrch\fcs0 \insrsid6818620\charrsid3956504 #}{\rtlch\fcs1 \af1 \ltrch\fcs0 _x000d__x000a_\cs21\v\f1\fs20\cf15\insrsid6818620\charrsid3956504 (MOD@InsideLoop()}{\rtlch\fcs1 \af0 \ltrch\fcs0 \insrsid6818620\charrsid3956504 ##}{\rtlch\fcs1 \af1 \ltrch\fcs0 \cs21\v\f1\fs20\cf15\insrsid6818620\charrsid3956504 &gt;&gt;&gt;@[ZMEMBERSMSG]@}{\rtlch\fcs1 \af0 _x000d__x000a_\ltrch\fcs0 \insrsid6818620\charrsid3956504 #}{\rtlch\fcs1 \af0 \ltrch\fcs0 \cs17\b0\v\fs20\cf9\loch\af1\hich\af1\dbch\af31501\insrsid6818620\charrsid3956504 \hich\af1\dbch\af31501\loch\f1 &lt;Members&gt;}{\rtlch\fcs1 \af0 \ltrch\fcs0 _x000d__x000a_\insrsid6818620\charrsid3956504 #}{\rtlch\fcs1 \af1 \ltrch\fcs0 \cs21\v\f1\fs20\cf15\insrsid6818620\charrsid3956504 (MOD@InsideLoop(\'a7)}{\rtlch\fcs1 \af0 \ltrch\fcs0 \insrsid6818620\charrsid3956504 #}{\rtlch\fcs1 \af0 \ltrch\fcs0 _x000d__x000a_\cf10\insrsid6818620\charrsid3956504 \u9668\'3f}{\rtlch\fcs1 \af0 \ltrch\fcs0 \insrsid6818620\charrsid3956504 #}{\rtlch\fcs1 \af1 \ltrch\fcs0 \cs21\v\f1\fs20\cf15\insrsid6818620\charrsid3956504 TVTMEMBERS\'a7@MEMBERS@}{\rtlch\fcs1 \af0 \ltrch\fcs0 _x000d__x000a_\insrsid6818620\charrsid3956504 #}{\rtlch\fcs1 \af0 \ltrch\fcs0 \cf10\insrsid6818620\charrsid3956504 \u9658\'3f}{\rtlch\fcs1 \af0 \ltrch\fcs0 \cs17\b0\v\fs20\cf9\loch\af1\hich\af1\dbch\af31501\insrsid6818620\charrsid3956504 \hich\af1\dbch\af31501\loch\f1 _x000d__x000a_&lt;/Members&gt;}{\rtlch\fcs1 \af0 \ltrch\fcs0 \insrsid6818620\charrsid3956504 _x000d__x000a_\par }\pard\plain \ltrpar\ql \li0\ri0\widctlpar\wrapdefault\aspalpha\aspnum\faauto\adjustright\rin0\lin0\itap0\pararsid6818620 \rtlch\fcs1 \af0\afs20\alang1025 \ltrch\fcs0 \fs24\lang2057\langfe2057\cgrid\langnp2057\langfenp2057 {\rtlch\fcs1 \af0 \ltrch\fcs0 _x000d__x000a_\cs17\v\fs20\cf9\loch\af1\hich\af1\dbch\af31501\insrsid6818620\charrsid3956504 \hich\af1\dbch\af31501\loch\f1 &lt;AuNomDe&gt;&lt;OptDel&gt;}{\rtlch\fcs1 \af0 \ltrch\fcs0 \insrsid6818620\charrsid3956504 #}{\rtlch\fcs1 \af1 \ltrch\fcs0 _x000d__x000a_\cs21\v\f1\fs20\cf15\insrsid6818620\charrsid3956504 MNU[ONBEHALFYES][NOTAPP]@CHOICE@}{\rtlch\fcs1 \af0 \ltrch\fcs0 \insrsid6818620\charrsid3956504 #}{\rtlch\fcs1 \af0 \ltrch\fcs0 _x000d__x000a_\cs17\v\fs20\cf9\loch\af1\hich\af1\dbch\af31501\insrsid6818620\charrsid3956504 \hich\af1\dbch\af31501\loch\f1 &lt;/OptDel&gt;&lt;/AuNomDe&gt;}{\rtlch\fcs1 \af0 \ltrch\fcs0 \insrsid6818620\charrsid3956504 _x000d__x000a_\par &lt;&lt;&lt;}{\rtlch\fcs1 \af0 \ltrch\fcs0 \cs17\v\fs20\cf9\loch\af1\hich\af1\dbch\af31501\insrsid6818620\charrsid3956504 \hich\af1\dbch\af31501\loch\f1 &lt;/RepeatBlock-By&gt;}{\rtlch\fcs1 \af0 \ltrch\fcs0 \insrsid6818620\charrsid3956504 _x000d__x000a_\par }\pard\plain \ltrpar\s18\ql \li0\ri0\nowidctlpar\tqr\tx9071\wrapdefault\aspalpha\aspnum\faauto\adjustright\rin0\lin0\itap0\pararsid6818620 \rtlch\fcs1 \af0\afs20\alang1025 \ltrch\fcs0 \b\fs24\lang2057\langfe2057\cgrid\langnp2057\langfenp2057 {\rtlch\fcs1 _x000d__x000a_\af0 \ltrch\fcs0 \cs17\b0\v\fs20\cf9\loch\af1\hich\af1\dbch\af31501\insrsid6818620\charrsid3956504 \hich\af1\dbch\af31501\loch\f1 &lt;TitreType&gt;}{\rtlch\fcs1 \af0 \ltrch\fcs0 \insrsid6818620\charrsid3956504 #}{\rtlch\fcs1 \af1 \ltrch\fcs0 _x000d__x000a_\cs21\v\f1\fs20\cf15\insrsid6818620\charrsid3956504 MNU[AMENDDOCTYPE1][AMENDDOCTYPE2][AMENDDOCTYPE3]@CHOICE@AMENDDOCTYPEMNU}{\rtlch\fcs1 \af0 \ltrch\fcs0 \insrsid6818620\charrsid3956504 #}{\rtlch\fcs1 \af0 \ltrch\fcs0 _x000d__x000a_\cs17\b0\v\fs20\cf9\loch\af1\hich\af1\dbch\af31501\insrsid6818620\charrsid3956504 \hich\af1\dbch\af31501\loch\f1 &lt;/TitreType&gt;}{\rtlch\fcs1 \af0 \ltrch\fcs0 \insrsid6818620\charrsid3956504 \tab #}{\rtlch\fcs1 \af1 \ltrch\fcs0 _x000d__x000a_\cs21\v\f1\fs20\cf15\insrsid6818620\charrsid3956504 (STD@_BNumber}{\rtlch\fcs1 \af0 \ltrch\fcs0 \insrsid6818620\charrsid3956504 ##}{\rtlch\fcs1 \af1 \ltrch\fcs0 \cs21\v\f1\fs20\cf15\insrsid6818620\charrsid3956504 $$0030}{\rtlch\fcs1 \af0 \ltrch\fcs0 _x000d__x000a_\insrsid6818620\charrsid3956504 #}{\rtlch\fcs1 \af0 \ltrch\fcs0 \cf10\insrsid6818620\charrsid3956504 \u9668\'3f}{\rtlch\fcs1 \af0 \ltrch\fcs0 \insrsid6818620\charrsid3956504 #}{\rtlch\fcs1 \af1 \ltrch\fcs0 _x000d__x000a_\cs21\v\f1\fs20\cf15\insrsid6818620\charrsid3956504 TXTNRB@NRB@}{\rtlch\fcs1 \af0 \ltrch\fcs0 \insrsid6818620\charrsid3956504 #}{\rtlch\fcs1 \af0 \ltrch\fcs0 \cf10\insrsid6818620\charrsid3956504 \u9658\'3f}{\rtlch\fcs1 \af0 \ltrch\fcs0 _x000d__x000a_\insrsid6818620\charrsid3956504 /}{\rtlch\fcs1 \af0 \ltrch\fcs0 \cf10\insrsid6818620\charrsid3956504 \u9668\'3f}{\rtlch\fcs1 \af0 \ltrch\fcs0 \insrsid6818620\charrsid3956504 #}{\rtlch\fcs1 \af1 \ltrch\fcs0 _x000d__x000a_\cs21\v\f1\fs20\cf15\insrsid6818620\charrsid3956504 TXTDOCYEAR@DOCYEARMSG@}{\rtlch\fcs1 \af0 \ltrch\fcs0 \insrsid6818620\charrsid3956504 #}{\rtlch\fcs1 \af0 \ltrch\fcs0 \cf10\insrsid6818620\charrsid3956504 \u9658\'3f}{\rtlch\fcs1 \af0 \ltrch\fcs0 _x000d__x000a_\insrsid6818620\charrsid3956504 _x000d__x000a_\par }\pard\plain \ltrpar\s22\ql \li0\ri0\nowidctlpar\wrapdefault\aspalpha\aspnum\faauto\adjustright\rin0\lin0\itap0\pararsid6818620 \rtlch\fcs1 \af0\afs20\alang1025 \ltrch\fcs0 \b\fs24\lang2057\langfe2057\cgrid\langnp2057\langfenp2057 {\rtlch\fcs1 \af0 _x000d__x000a_\ltrch\fcs0 \cs17\b0\v\fs20\cf9\loch\af1\hich\af1\dbch\af31501\insrsid6818620\charrsid3956504 \hich\af1\dbch\af31501\loch\f1 &lt;Rapporteur&gt;}{\rtlch\fcs1 \af0 \ltrch\fcs0 \insrsid6818620\charrsid3956504 #}{\rtlch\fcs1 \af1 \ltrch\fcs0 _x000d__x000a_\cs21\v\f1\fs20\cf15\insrsid6818620\charrsid3956504 MNU[AUTHOR1][AUTHOR2][AUTHOR3]@CHOICE@AUTHORMNU}{\rtlch\fcs1 \af0 \ltrch\fcs0 \insrsid6818620\charrsid3956504 #}{\rtlch\fcs1 \af0 \ltrch\fcs0 _x000d__x000a_\cs17\b0\v\fs20\cf9\loch\af1\hich\af1\dbch\af31501\insrsid6818620\charrsid3956504 \hich\af1\dbch\af31501\loch\f1 &lt;/Rapporteur&gt;}{\rtlch\fcs1 \af0 \ltrch\fcs0 \insrsid6818620\charrsid3956504 _x000d__x000a_\par }\pard\plain \ltrpar\ql \li0\ri0\widctlpar\wrapdefault\aspalpha\aspnum\faauto\adjustright\rin0\lin0\itap0\pararsid6818620 \rtlch\fcs1 \af0\afs20\alang1025 \ltrch\fcs0 \fs24\lang2057\langfe2057\cgrid\langnp2057\langfenp2057 {\rtlch\fcs1 \af0 \ltrch\fcs0 _x000d__x000a_\cs17\v\fs20\cf9\loch\af1\hich\af1\dbch\af31501\insrsid6818620\charrsid3956504 \hich\af1\dbch\af31501\loch\f1 &lt;OptDel&gt;}{\rtlch\fcs1 \af0 \ltrch\fcs0 \insrsid6818620\charrsid3956504 #}{\rtlch\fcs1 \af1 \ltrch\fcs0 _x000d__x000a_\cs21\v\f1\fs20\cf15\insrsid6818620\charrsid3956504 MNU[GROUP1][NOTAPP][NOTAPP]@CHOICE@AUTHORMNU}{\rtlch\fcs1 \af0 \ltrch\fcs0 \insrsid6818620\charrsid3956504 #}{\rtlch\fcs1 \af0 \ltrch\fcs0 _x000d__x000a_\cs17\v\fs20\cf9\loch\af1\hich\af1\dbch\af31501\insrsid6818620\charrsid3956504 \hich\af1\dbch\af31501\loch\f1 &lt;/OptDel&gt;}{\rtlch\fcs1 \af0 \ltrch\fcs0 \insrsid6818620\charrsid3956504 _x000d__x000a_\par }\pard\plain \ltrpar\s19\ql \li0\ri0\sa240\nowidctlpar\wrapdefault\aspalpha\aspnum\faauto\adjustright\rin0\lin0\itap0\pararsid6818620 \rtlch\fcs1 \af0\afs20\alang1025 \ltrch\fcs0 \fs24\lang2057\langfe2057\cgrid\langnp2057\langfenp2057 {\rtlch\fcs1 \af0 _x000d__x000a_\ltrch\fcs0 \cs17\v\fs20\cf9\loch\af1\hich\af1\dbch\af31501\insrsid6818620\charrsid3956504 \hich\af1\dbch\af31501\loch\f1 &lt;Titre&gt;}{\rtlch\fcs1 \af0 \ltrch\fcs0 \cf10\insrsid6818620\charrsid3956504 \u9668\'3f}{\rtlch\fcs1 \af0 \ltrch\fcs0 _x000d__x000a_\insrsid6818620\charrsid3956504 #}{\rtlch\fcs1 \af1 \ltrch\fcs0 \cs21\v\f1\fs20\cf15\insrsid6818620\charrsid3956504 TXTTITLE@TITLE@}{\rtlch\fcs1 \af0 \ltrch\fcs0 \insrsid6818620\charrsid3956504 #}{\rtlch\fcs1 \af0 \ltrch\fcs0 _x000d__x000a_\cf10\insrsid6818620\charrsid3956504 \u9658\'3f}{\rtlch\fcs1 \af0 \ltrch\fcs0 \cs17\v\fs20\cf9\loch\af1\hich\af1\dbch\af31501\insrsid6818620\charrsid3956504 \hich\af1\dbch\af31501\loch\f1 &lt;/Titre&gt;}{\rtlch\fcs1 \af0 \ltrch\fcs0 _x000d__x000a_\insrsid6818620\charrsid3956504 _x000d__x000a_\par }\pard\plain \ltrpar\s22\ql \li0\ri0\nowidctlpar\wrapdefault\aspalpha\aspnum\faauto\adjustright\rin0\lin0\itap0\pararsid6818620 \rtlch\fcs1 \af0\afs20\alang1025 \ltrch\fcs0 \b\fs24\lang2057\langfe2057\cgrid\langnp2057\langfenp2057 {\rtlch\fcs1 \af0 _x000d__x000a_\ltrch\fcs0 \cs17\b0\v\fs20\cf9\loch\af1\hich\af1\dbch\af31501\insrsid6818620\charrsid3956504 \hich\af1\dbch\af31501\loch\f1 &lt;DocAmend&gt;}{\rtlch\fcs1 \af0 \ltrch\fcs0 \insrsid6818620\charrsid3956504 #}{\rtlch\fcs1 \af1 \ltrch\fcs0 _x000d__x000a_\cs21\v\f1\fs20\cf15\insrsid6818620\charrsid3956504 MNU[AMENDDOCTYPE1][AMENDDOCTYPE2][AMENDDOCTYPE3]@CHOICE@AMENDDOCTYPEMNU}{\rtlch\fcs1 \af0 \ltrch\fcs0 \insrsid6818620\charrsid3956504 #}{\rtlch\fcs1 \af0 \ltrch\fcs0 _x000d__x000a_\cs17\b0\v\fs20\cf9\loch\af1\hich\af1\dbch\af31501\insrsid6818620\charrsid3956504 \hich\af1\dbch\af31501\loch\f1 &lt;/DocAmend&gt;}{\rtlch\fcs1 \af0 \ltrch\fcs0 \insrsid6818620\charrsid3956504 _x000d__x000a_\par }{\rtlch\fcs1 \af0 \ltrch\fcs0 \cs17\b0\v\fs20\cf9\loch\af1\hich\af1\dbch\af31501\insrsid6818620\charrsid3956504 \hich\af1\dbch\af31501\loch\f1 &lt;Article&gt;}{\rtlch\fcs1 \af0 \ltrch\fcs0 \cf10\insrsid6818620\charrsid3956504 \u9668\'3f}{\rtlch\fcs1 \af0 _x000d__x000a_\ltrch\fcs0 \insrsid6818620\charrsid3956504 #}{\rtlch\fcs1 \af1 \ltrch\fcs0 \cs21\v\f1\fs20\cf15\insrsid6818620\charrsid3956504 TVTAMPART@AMPART@}{\rtlch\fcs1 \af0 \ltrch\fcs0 \insrsid6818620\charrsid3956504 #}{\rtlch\fcs1 \af0 \ltrch\fcs0 _x000d__x000a_\cf10\insrsid6818620\charrsid3956504 \u9658\'3f}{\rtlch\fcs1 \af0 \ltrch\fcs0 \cs17\b0\v\fs20\cf9\loch\af1\hich\af1\dbch\af31501\insrsid6818620\charrsid3956504 \hich\af1\dbch\af31501\loch\f1 &lt;/Article&gt;}{\rtlch\fcs1 \af0 \ltrch\fcs0 _x000d__x000a_\insrsid6818620\charrsid3956504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7681602 \rtlch\fcs1 \af0\afs20\alang1025 _x000d__x000a_\ltrch\fcs0 \fs24\lang2057\langfe2057\cgrid\langnp2057\langfenp2057 {\rtlch\fcs1 \af0 \ltrch\fcs0 \insrsid6818620\charrsid3956504 \cell }\pard\plain \ltrpar\ql \li0\ri0\widctlpar\intbl\wrapdefault\aspalpha\aspnum\faauto\adjustright\rin0\lin0 \rtlch\fcs1 _x000d__x000a_\af0\afs20\alang1025 \ltrch\fcs0 \fs24\lang2057\langfe2057\cgrid\langnp2057\langfenp2057 {\rtlch\fcs1 \af0 \ltrch\fcs0 \insrsid6818620\charrsid3956504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7681602 \rtlch\fcs1 \af0\afs20\alang1025 \ltrch\fcs0 \i\fs24\lang2057\langfe2057\cgrid\langnp2057\langfenp2057 {\rtlch\fcs1 \af0 \ltrch\fcs0 _x000d__x000a_\insrsid6818620\charrsid3956504 #}{\rtlch\fcs1 \af1 \ltrch\fcs0 \cs21\v\f1\fs20\cf15\insrsid6818620\charrsid3956504 MNU[AMENDDOCTYPE1][AMENDDOCTYPE2][AMENDDOCTYPE3]@CHOICE@AMENDDOCTYPEMNU}{\rtlch\fcs1 \af0 \ltrch\fcs0 \insrsid6818620\charrsid3956504 #_x000d__x000a_\cell Amendment\cell }\pard\plain \ltrpar\ql \li0\ri0\widctlpar\intbl\wrapdefault\aspalpha\aspnum\faauto\adjustright\rin0\lin0 \rtlch\fcs1 \af0\afs20\alang1025 \ltrch\fcs0 \fs24\lang2057\langfe2057\cgrid\langnp2057\langfenp2057 {\rtlch\fcs1 \af0 _x000d__x000a_\ltrch\fcs0 \insrsid6818620\charrsid3956504 \trowd \irow1\irowband1\ltrrow\ts11\trqc\trgaph340\trleft-340\trftsWidth3\trwWidth9752\trftsWidthB3\trpaddl340\trpaddr340\trpaddfl3\trpaddft3\trpaddfb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6904234 \rtlch\fcs1 \af0\afs20\alang1025 \ltrch\fcs0 _x000d__x000a_\fs24\lang2057\langfe2057\cgrid\langnp2057\langfenp2057 {\rtlch\fcs1 \af0 \ltrch\fcs0 \insrsid6818620\charrsid3956504 ##\cell ##}{\rtlch\fcs1 \af0\afs24 \ltrch\fcs0 \insrsid6818620\charrsid3956504 \cell }\pard\plain \ltrpar_x000d__x000a_\ql \li0\ri0\widctlpar\intbl\wrapdefault\aspalpha\aspnum\faauto\adjustright\rin0\lin0 \rtlch\fcs1 \af0\afs20\alang1025 \ltrch\fcs0 \fs24\lang2057\langfe2057\cgrid\langnp2057\langfenp2057 {\rtlch\fcs1 \af0 \ltrch\fcs0 \insrsid6818620\charrsid3956504 _x000d__x000a_\trowd \irow2\irowband2\lastrow \ltrrow\ts11\trqc\trgaph340\trleft-340\trftsWidth3\trwWidth9752\trftsWidthB3\trpaddl340\trpaddr340\trpaddfl3\trpaddft3\trpaddfb3\trpaddfr3\tblrsid690423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6818620 \rtlch\fcs1 \af0\afs20\alang1025 \ltrch\fcs0 \fs24\lang2057\langfe2057\cgrid\langnp2057\langfenp2057 {\rtlch\fcs1 \af0 \ltrch\fcs0 _x000d__x000a_\insrsid6818620\charrsid3956504 Or. }{\rtlch\fcs1 \af0 \ltrch\fcs0 \cs17\v\fs20\cf9\loch\af1\hich\af1\dbch\af31501\insrsid6818620\charrsid3956504 \hich\af1\dbch\af31501\loch\f1 &lt;Original&gt;}{\rtlch\fcs1 \af0 \ltrch\fcs0 \insrsid6818620\charrsid3956504 #}{_x000d__x000a_\rtlch\fcs1 \af1 \ltrch\fcs0 \cs21\v\f1\fs20\cf15\insrsid6818620\charrsid3956504 KEY(MAIN/LANGMIN)sh@ORLANGMSG@ORLANGKEY}{\rtlch\fcs1 \af0 \ltrch\fcs0 \insrsid6818620\charrsid3956504 #}{\rtlch\fcs1 \af0 \ltrch\fcs0 _x000d__x000a_\cs17\v\fs20\cf9\loch\af1\hich\af1\dbch\af31501\insrsid6818620\charrsid3956504 \hich\af1\dbch\af31501\loch\f1 &lt;/Original&gt;}{\rtlch\fcs1 \af0 \ltrch\fcs0 \insrsid6818620\charrsid3956504 _x000d__x000a_\par }\pard\plain \ltrpar\ql \li0\ri0\widctlpar\wrapdefault\aspalpha\aspnum\faauto\adjustright\rin0\lin0\itap0\pararsid6818620 \rtlch\fcs1 \af0\afs20\alang1025 \ltrch\fcs0 \fs24\lang2057\langfe2057\cgrid\langnp2057\langfenp2057 {\rtlch\fcs1 \af0 \ltrch\fcs0 _x000d__x000a_\insrsid6818620\charrsid3956504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6818620 \rtlch\fcs1 \af0\afs20\alang1025 \ltrch\fcs0 \fs24\lang2057\langfe2057\cgrid\langnp2057\langfenp2057 {\rtlch\fcs1 \af0 \ltrch\fcs0 _x000d__x000a_\cs17\v\fs20\cf9\loch\af1\hich\af1\dbch\af31501\insrsid6818620\charrsid3956504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76_x000d__x000a_df729d44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
    <w:docVar w:name="RepeatBlock-AmendEN1" w:val="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452315 HideTWBExt;}{\s16\ql \li0\ri0\nowidctlpar\tqr\tx9071\wrapdefault\aspalpha\aspnum\faauto\adjustright\rin0\lin0\itap0 \rtlch\fcs1 \af0\afs20\alang1025 \ltrch\fcs0 _x000d__x000a_\b\fs24\lang2057\langfe2057\cgrid\langnp2057\langfenp2057 \sbasedon0 \snext16 \spriority0 \styrsid6452315 AmDocTypeTab;}{\s17\ql \li0\ri0\sa240\nowidctlpar\wrapdefault\aspalpha\aspnum\faauto\adjustright\rin0\lin0\itap0 \rtlch\fcs1 \af0\afs20\alang1025 _x000d__x000a_\ltrch\fcs0 \fs24\lang2057\langfe2057\cgrid\langnp2057\langfenp2057 \sbasedon0 \snext17 \spriority0 \styrsid6452315 Normal12a;}{\s18\ql \li-850\ri-850\widctlpar\tqc\tx4535\tqr\tx9921\wrapdefault\aspalpha\aspnum\faauto\adjustright\rin-850\lin-850\itap0 _x000d__x000a_\rtlch\fcs1 \af1\afs20\alang1025 \ltrch\fcs0 \b\f1\fs48\lang2057\langfe2057\cgrid\langnp2057\langfenp2057 \sbasedon0 \snext0 \spriority0 \styrsid6452315 EPFooter2;}{_x000d__x000a_\s19\ql \li0\ri0\nowidctlpar\wrapdefault\aspalpha\aspnum\faauto\adjustright\rin0\lin0\itap0 \rtlch\fcs1 \af0\afs20\alang1025 \ltrch\fcs0 \b\fs24\lang2057\langfe2057\cgrid\langnp2057\langfenp2057 \sbasedon0 \snext19 \spriority0 \styrsid6452315 NormalBold;}_x000d__x000a_{\s20\qr \li0\ri0\sb240\sa240\nowidctlpar\wrapdefault\aspalpha\aspnum\faauto\adjustright\rin0\lin0\itap0 \rtlch\fcs1 \af0\afs20\alang1025 \ltrch\fcs0 \fs24\lang2057\langfe2057\cgrid\langnp2057\langfenp2057 \sbasedon0 \snext20 \spriority0 \styrsid6452315 _x000d__x000a_AmOrLang;}{\s21\ql \li0\ri0\sa120\nowidctlpar\wrapdefault\aspalpha\aspnum\faauto\adjustright\rin0\lin0\itap0 \rtlch\fcs1 \af0\afs20\alang1025 \ltrch\fcs0 \fs24\lang2057\langfe2057\cgrid\langnp2057\langfenp2057 _x000d__x000a_\sbasedon0 \snext21 \spriority0 \styrsid6452315 Normal6a;}{\s22\ql \li0\ri0\nowidctlpar\tqr\tx9071\wrapdefault\aspalpha\aspnum\faauto\adjustright\rin0\lin0\itap0 \rtlch\fcs1 \af0\afs20\alang1025 \ltrch\fcs0 _x000d__x000a_\fs24\lang2057\langfe2057\cgrid\langnp2057\langfenp2057 \sbasedon0 \snext22 \spriority0 \styrsid6452315 AmDateTab;}{\s23\qc \li0\ri0\sa240\nowidctlpar\wrapdefault\aspalpha\aspnum\faauto\adjustright\rin0\lin0\itap0 \rtlch\fcs1 \af0\afs20\alang1025 _x000d__x000a_\ltrch\fcs0 \i\fs24\lang2057\langfe2057\cgrid\langnp2057\langfenp2057 \sbasedon0 \snext23 \spriority0 \styrsid6452315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6452315 AmNumberTabs;}{\s25\ql \li0\ri0\sb240\sa240\nowidctlpar_x000d__x000a_\tqc\tx4535\tqr\tx9071\wrapdefault\aspalpha\aspnum\faauto\adjustright\rin0\lin0\itap0 \rtlch\fcs1 \af0\afs20\alang1025 \ltrch\fcs0 \fs22\lang2057\langfe2057\cgrid\langnp2057\langfenp2057 \sbasedon0 \snext25 \spriority0 \styrsid6452315 EPFooter;}}_x000d__x000a_{\*\rsidtbl \rsid24658\rsid358857\rsid735077\rsid787282\rsid2892074\rsid3622648\rsid4666813\rsid5708216\rsid6452315\rsid6641733\rsid7553164\rsid8465581\rsid8681905\rsid8724649\rsid9636012\rsid9862312\rsid11215221\rsid11370291\rsid11434737\rsid11607138_x000d__x000a_\rsid11824949\rsid12154954\rsid14424199\rsid14958439\rsid15204470\rsid15285974\rsid15535219\rsid15950462\rsid16324206\rsid16662270}{\mmathPr\mmathFont34\mbrkBin0\mbrkBinSub0\msmallFrac0\mdispDef1\mlMargin0\mrMargin0\mdefJc1\mwrapIndent1440\mintLim0_x000d__x000a_\mnaryLim1}{\info{\author FELIX Karina}{\operator FELIX Karina}{\creatim\yr2019\mo6\dy28\hr13\min41}{\revtim\yr2019\mo6\dy28\hr13\min41}{\version1}{\edmins0}{\nofpages2}{\nofwords78}{\nofchars451}{\*\company European Parliament}{\nofcharsws528}{\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645231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495843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4958439 \chftnsepc _x000d__x000a_\par }}{\*\aftnsep \ltrpar \pard\plain \ltrpar\ql \li0\ri0\widctlpar\wrapdefault\aspalpha\aspnum\faauto\adjustright\rin0\lin0\itap0 \rtlch\fcs1 \af0\afs20\alang1025 \ltrch\fcs0 \fs24\lang2057\langfe2057\cgrid\langnp2057\langfenp2057 {\rtlch\fcs1 \af0 _x000d__x000a_\ltrch\fcs0 \insrsid14958439 \chftnsep _x000d__x000a_\par }}{\*\aftnsepc \ltrpar \pard\plain \ltrpar\ql \li0\ri0\widctlpar\wrapdefault\aspalpha\aspnum\faauto\adjustright\rin0\lin0\itap0 \rtlch\fcs1 \af0\afs20\alang1025 \ltrch\fcs0 \fs24\lang2057\langfe2057\cgrid\langnp2057\langfenp2057 {\rtlch\fcs1 \af0 _x000d__x000a_\ltrch\fcs0 \insrsid14958439 \chftnsepc _x000d__x000a_\par }}\ltrpar \sectd \ltrsect\psz9\linex0\headery1134\footery567\sectlinegrid326\sectdefaultcl\sectrsid3953286\sftnbj\saftnnar\sftnrestart {\footerr \ltrpar \pard\plain \ltrpar\s25\ql \li0\ri0\sb240\sa240\nowidctlpar_x000d__x000a_\tqc\tx4535\tqr\tx9071\wrapdefault\aspalpha\aspnum\faauto\adjustright\rin0\lin0\itap0\pararsid143325 \rtlch\fcs1 \af0\afs20\alang1025 \ltrch\fcs0 \fs22\lang2057\langfe2057\cgrid\langnp2057\langfenp2057 {\rtlch\fcs1 \af0 \ltrch\fcs0 _x000d__x000a_\cs15\v\f1\fs20\cf9\lang1024\langfe1024\noproof\insrsid6452315 &lt;PathFdR&gt;}{\rtlch\fcs1 \af0 \ltrch\fcs0 \insrsid6452315 [ZPATH]}{\rtlch\fcs1 \af0 \ltrch\fcs0 \cs15\v\f1\fs20\cf9\lang1024\langfe1024\noproof\insrsid6452315 &lt;/PathFdR&gt;}{\rtlch\fcs1 \af0 _x000d__x000a_\ltrch\fcs0 \insrsid6452315 \tab \tab PE}{\rtlch\fcs1 \af0 \ltrch\fcs0 \cs15\v\f1\fs20\cf9\lang1024\langfe1024\noproof\insrsid6452315 &lt;NoPE&gt;}{\rtlch\fcs1 \af0 \ltrch\fcs0 \insrsid6452315 [ZNRPE]}{\rtlch\fcs1 \af0 \ltrch\fcs0 _x000d__x000a_\cs15\v\f1\fs20\cf9\lang1024\langfe1024\noproof\insrsid6452315 &lt;/NoPE&gt;&lt;Version&gt;}{\rtlch\fcs1 \af0 \ltrch\fcs0 \insrsid6452315 [ZNRV]}{\rtlch\fcs1 \af0 \ltrch\fcs0 \cs15\v\f1\fs20\cf9\lang1024\langfe1024\noproof\insrsid6452315 &lt;/Version&gt;}{\rtlch\fcs1 \af0 _x000d__x000a_\ltrch\fcs0 \insrsid6452315 _x000d__x000a_\par }\pard\plain \ltrpar\s18\ql \li-850\ri-850\widctlpar\tqc\tx4535\tqr\tx9921\wrapdefault\aspalpha\aspnum\faauto\adjustright\rin-850\lin-850\itap0\pararsid2639205 \rtlch\fcs1 \af1\afs20\alang1025 \ltrch\fcs0 _x000d__x000a_\b\f1\fs48\lang2057\langfe2057\cgrid\langnp2057\langfenp2057 {\field\fldedit{\*\fldinst {\rtlch\fcs1 \af1 \ltrch\fcs0 \insrsid6452315  DOCPROPERTY &quot;&lt;Extension&gt;&quot; }}{\fldrslt {\rtlch\fcs1 \af1 \ltrch\fcs0 \insrsid6452315 XX}}}\sectd \ltrsect_x000d__x000a_\linex0\endnhere\sectdefaultcl\sftnbj {\rtlch\fcs1 \af1 \ltrch\fcs0 \insrsid6452315\charrsid143325 \tab }{\rtlch\fcs1 \af1\afs22 \ltrch\fcs0 \b0\i\fs22\cf16\insrsid6452315\charrsid10767834 #(STD@_Motto#}{\rtlch\fcs1 \af1 \ltrch\fcs0 _x000d__x000a_\insrsid6452315\charrsid143325 \tab }{\field\fldedit{\*\fldinst {\rtlch\fcs1 \af1 \ltrch\fcs0 \insrsid6452315  DOCPROPERTY &quot;&lt;Extension&gt;&quot; }}{\fldrslt {\rtlch\fcs1 \af1 \ltrch\fcs0 \insrsid6452315 XX}}}\sectd \ltrsect\linex0\endnhere\sectdefaultcl\sftnbj {_x000d__x000a_\rtlch\fcs1 \af1 \ltrch\fcs0 \insrsid645231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nowidctlpar_x000d__x000a_\tqr\tx9071\wrapdefault\aspalpha\aspnum\faauto\adjustright\rin0\lin0\itap0\pararsid6452315 \rtlch\fcs1 \af0\afs20\alang1025 \ltrch\fcs0 \fs24\lang2057\langfe2057\cgrid\langnp2057\langfenp2057 {\rtlch\fcs1 \af0 \ltrch\fcs0 _x000d__x000a_\cs15\v\f1\fs20\cf9\lang1024\langfe1024\noproof\insrsid6452315\charrsid12978052 {\*\bkmkstart restart}&lt;Amend&gt;&lt;Date&gt;}{\rtlch\fcs1 \af0 \ltrch\fcs0 \lang1024\langfe1024\noproof\insrsid6452315\charrsid12978052 [ZDATE]}{\rtlch\fcs1 \af0 \ltrch\fcs0 _x000d__x000a_\cs15\v\f1\fs20\cf9\lang1024\langfe1024\noproof\insrsid6452315\charrsid12978052 &lt;/Date&gt;}{\rtlch\fcs1 \af0 \ltrch\fcs0 \lang1024\langfe1024\noproof\insrsid6452315\charrsid12978052 \tab }{\rtlch\fcs1 \af0 \ltrch\fcs0 _x000d__x000a_\cs15\v\f1\fs20\cf9\lang1024\langfe1024\noproof\insrsid6452315\charrsid12978052 &lt;ANo&gt;}{\rtlch\fcs1 \af0 \ltrch\fcs0 \lang1024\langfe1024\noproof\insrsid6452315\charrsid12978052 [ZNRB]}{\rtlch\fcs1 \af0 \ltrch\fcs0 _x000d__x000a_\cs15\v\f1\fs20\cf9\lang1024\langfe1024\noproof\insrsid6452315\charrsid12978052 &lt;/ANo&gt;}{\rtlch\fcs1 \af0 \ltrch\fcs0 \lang1024\langfe1024\noproof\insrsid6452315\charrsid12978052 /}{\rtlch\fcs1 \af0 \ltrch\fcs0 _x000d__x000a_\cs15\v\f1\fs20\cf9\lang1024\langfe1024\noproof\insrsid6452315\charrsid12978052 &lt;NumAm&gt;}{\rtlch\fcs1 \af0 \ltrch\fcs0 \lang1024\langfe1024\noproof\insrsid6452315\charrsid12978052 [ZNRAM]}{\rtlch\fcs1 \af0 \ltrch\fcs0 _x000d__x000a_\cs15\v\f1\fs20\cf9\lang1024\langfe1024\noproof\insrsid6452315\charrsid12978052 &lt;/NumAm&gt;}{\rtlch\fcs1 \af0 \ltrch\fcs0 \lang1024\langfe1024\noproof\insrsid6452315\charrsid12978052 _x000d__x000a_\par }\pard\plain \ltrpar\s24\ql \li0\ri0\sb240\nowidctlpar_x000d__x000a_\tx879\tx936\tx1021\tx1077\tx1134\tx1191\tx1247\tx1304\tx1361\tx1418\tx1474\tx1531\tx1588\tx1644\tx1701\tx1758\tx1814\tx1871\tx2070\tx2126\tx3374\tx3430\wrapdefault\aspalpha\aspnum\faauto\adjustright\rin0\lin0\itap0\pararsid6452315 \rtlch\fcs1 _x000d__x000a_\af0\afs20\alang1025 \ltrch\fcs0 \b\fs24\lang2057\langfe2057\cgrid\langnp2057\langfenp2057 {\rtlch\fcs1 \af0 \ltrch\fcs0 \insrsid6452315\charrsid12978052 [ZDOCTYPE]\tab \tab }{\rtlch\fcs1 \af0 \ltrch\fcs0 _x000d__x000a_\cs15\b0\v\f1\fs20\cf9\insrsid6452315\charrsid12978052 &lt;NumAm&gt;}{\rtlch\fcs1 \af0 \ltrch\fcs0 \insrsid6452315\charrsid12978052 [ZNRAM]}{\rtlch\fcs1 \af0 \ltrch\fcs0 \cs15\b0\v\f1\fs20\cf9\insrsid6452315\charrsid12978052 &lt;/NumAm&gt;}{\rtlch\fcs1 \af0 _x000d__x000a_\ltrch\fcs0 \insrsid6452315\charrsid12978052 _x000d__x000a_\par }\pard\plain \ltrpar\s19\ql \li0\ri0\nowidctlpar\wrapdefault\aspalpha\aspnum\faauto\adjustright\rin0\lin0\itap0\pararsid6452315 \rtlch\fcs1 \af0\afs20\alang1025 \ltrch\fcs0 \b\fs24\lang2057\langfe2057\cgrid\langnp2057\langfenp2057 {\rtlch\fcs1 \af0 _x000d__x000a_\ltrch\fcs0 \cs15\b0\v\f1\fs20\cf9\lang1024\langfe1024\noproof\insrsid6452315\charrsid12978052 &lt;RepeatBlock-By&gt;}{\rtlch\fcs1 \af0 \ltrch\fcs0 \lang1024\langfe1024\noproof\insrsid6452315\charrsid12978052 [RepeatMembers]}{\rtlch\fcs1 \af0 \ltrch\fcs0 _x000d__x000a_\cs15\b0\v\f1\fs20\cf9\lang1024\langfe1024\noproof\insrsid6452315\charrsid12978052 &lt;Members&gt;}{\rtlch\fcs1 \af0 \ltrch\fcs0 \insrsid6452315\charrsid12978052 [ZMEMBERS]}{\rtlch\fcs1 \af0 \ltrch\fcs0 _x000d__x000a_\cs15\b0\v\f1\fs20\cf9\lang1024\langfe1024\noproof\insrsid6452315\charrsid12978052 &lt;/Members&gt;}{\rtlch\fcs1 \af0 \ltrch\fcs0 \insrsid6452315\charrsid12978052 _x000d__x000a_\par }\pard\plain \ltrpar\ql \li0\ri0\widctlpar\wrapdefault\aspalpha\aspnum\faauto\adjustright\rin0\lin0\itap0\pararsid6452315 \rtlch\fcs1 \af0\afs20\alang1025 \ltrch\fcs0 \fs24\lang2057\langfe2057\cgrid\langnp2057\langfenp2057 {\rtlch\fcs1 \af0 \ltrch\fcs0 _x000d__x000a_\cs15\v\f1\fs20\cf9\lang1024\langfe1024\noproof\langnp1043\insrsid6452315\charrsid8592600 &lt;AuNomDe&gt;&lt;OptDel&gt;}{\rtlch\fcs1 \af0 \ltrch\fcs0 \lang1024\langfe1024\noproof\langnp1043\insrsid6452315\charrsid8592600 [ZONBEHALF]}{\rtlch\fcs1 \af0 \ltrch\fcs0 _x000d__x000a_\cs15\v\f1\fs20\cf9\lang1024\langfe1024\noproof\langnp1043\insrsid6452315\charrsid8592600 &lt;/OptDel&gt;&lt;/AuNomDe&gt;}{\rtlch\fcs1 \af0 \ltrch\fcs0 \lang1043\langfe2057\langnp1043\insrsid6452315\charrsid8592600 _x000d__x000a_\par &lt;&lt;&lt;}{\rtlch\fcs1 \af0 \ltrch\fcs0 \cs15\v\f1\fs20\cf9\lang1024\langfe1024\noproof\langnp1043\insrsid6452315\charrsid8592600 &lt;/RepeatBlock-By&gt;}{\rtlch\fcs1 \af0 \ltrch\fcs0 \lang1043\langfe2057\langnp1043\insrsid6452315\charrsid8592600 _x000d__x000a_\par }\pard\plain \ltrpar\s16\ql \li0\ri0\nowidctlpar\tqr\tx9071\wrapdefault\aspalpha\aspnum\faauto\adjustright\rin0\lin0\itap0\pararsid6452315 \rtlch\fcs1 \af0\afs20\alang1025 \ltrch\fcs0 \b\fs24\lang2057\langfe2057\cgrid\langnp2057\langfenp2057 {\rtlch\fcs1 _x000d__x000a_\af0 \ltrch\fcs0 \cs15\b0\v\f1\fs20\cf9\lang1024\langfe1024\noproof\langnp1043\insrsid6452315\charrsid8592600 &lt;TitreType&gt;}{\rtlch\fcs1 \af0 \ltrch\fcs0 \lang1043\langfe2057\langnp1043\insrsid6452315\charrsid8592600 [ZAMENDDOCTYPE]}{\rtlch\fcs1 \af0 _x000d__x000a_\ltrch\fcs0 \cs15\b0\v\f1\fs20\cf9\lang1024\langfe1024\noproof\langnp1043\insrsid6452315\charrsid8592600 &lt;/TitreType&gt;}{\rtlch\fcs1 \af0 \ltrch\fcs0 \lang1024\langfe1024\noproof\langnp1043\insrsid6452315\charrsid8592600 \tab [ZNRB]/[ZDOCYEAR]_x000d__x000a_\par }\pard\plain \ltrpar\s19\ql \li0\ri0\nowidctlpar\wrapdefault\aspalpha\aspnum\faauto\adjustright\rin0\lin0\itap0\pararsid6452315 \rtlch\fcs1 \af0\afs20\alang1025 \ltrch\fcs0 \b\fs24\lang2057\langfe2057\cgrid\langnp2057\langfenp2057 {\rtlch\fcs1 \af0 _x000d__x000a_\ltrch\fcs0 \cs15\b0\v\f1\fs20\cf9\lang1024\langfe1024\noproof\langnp1043\insrsid6452315\charrsid8592600 &lt;Rapporteur&gt;}{\rtlch\fcs1 \af0 \ltrch\fcs0 \lang1024\langfe1024\noproof\langnp1043\insrsid6452315\charrsid8592600 [ZAUTHORNAME]}{\rtlch\fcs1 \af0 _x000d__x000a_\ltrch\fcs0 \cs15\b0\v\f1\fs20\cf9\lang1024\langfe1024\noproof\langnp1043\insrsid6452315\charrsid8592600 &lt;/Rapporteur&gt;}{\rtlch\fcs1 \af0 \ltrch\fcs0 \lang1024\langfe1024\noproof\langnp1043\insrsid6452315\charrsid8592600 _x000d__x000a_\par }\pard\plain \ltrpar\ql \li0\ri0\widctlpar\wrapdefault\aspalpha\aspnum\faauto\adjustright\rin0\lin0\itap0\pararsid6452315 \rtlch\fcs1 \af0\afs20\alang1025 \ltrch\fcs0 \fs24\lang2057\langfe2057\cgrid\langnp2057\langfenp2057 {\rtlch\fcs1 \af0 \ltrch\fcs0 _x000d__x000a_\cs15\v\f1\fs20\cf9\lang1024\langfe1024\noproof\langnp1043\insrsid6452315\charrsid8592600 &lt;OptDel&gt;}{\rtlch\fcs1 \af0 \ltrch\fcs0 \lang1024\langfe1024\noproof\langnp1043\insrsid6452315\charrsid8592600 [ZDOCONBEHALF]}{\rtlch\fcs1 \af0 \ltrch\fcs0 _x000d__x000a_\cs15\v\f1\fs20\cf9\lang1024\langfe1024\noproof\langnp1043\insrsid6452315\charrsid8592600 &lt;/OptDel&gt;}{\rtlch\fcs1 \af0 \ltrch\fcs0 \lang1043\langfe2057\langnp1043\insrsid6452315\charrsid8592600 _x000d__x000a_\par }\pard\plain \ltrpar\s17\ql \li0\ri0\sa240\nowidctlpar\wrapdefault\aspalpha\aspnum\faauto\adjustright\rin0\lin0\itap0\pararsid6452315 \rtlch\fcs1 \af0\afs20\alang1025 \ltrch\fcs0 \fs24\lang2057\langfe2057\cgrid\langnp2057\langfenp2057 {\rtlch\fcs1 \af0 _x000d__x000a_\ltrch\fcs0 \cs15\v\f1\fs20\cf9\lang1024\langfe1024\noproof\langnp1043\insrsid6452315\charrsid8592600 &lt;Titre&gt;}{\rtlch\fcs1 \af0 \ltrch\fcs0 \lang1024\langfe1024\noproof\langnp1043\insrsid6452315\charrsid8592600 [ZTITLE]}{\rtlch\fcs1 \af0 \ltrch\fcs0 _x000d__x000a_\cs15\v\f1\fs20\cf9\lang1024\langfe1024\noproof\langnp1043\insrsid6452315\charrsid8592600 &lt;/Titre&gt;}{\rtlch\fcs1 \af0 \ltrch\fcs0 \lang1043\langfe2057\langnp1043\insrsid6452315\charrsid8592600 _x000d__x000a_\par }\pard\plain \ltrpar\s19\ql \li0\ri0\nowidctlpar\wrapdefault\aspalpha\aspnum\faauto\adjustright\rin0\lin0\itap0\pararsid6452315 \rtlch\fcs1 \af0\afs20\alang1025 \ltrch\fcs0 \b\fs24\lang2057\langfe2057\cgrid\langnp2057\langfenp2057 {\rtlch\fcs1 \af0 _x000d__x000a_\ltrch\fcs0 \cs15\b0\v\f1\fs20\cf9\lang1024\langfe1024\noproof\langnp1043\insrsid6452315\charrsid8592600 &lt;DocAmend&gt;}{\rtlch\fcs1 \af0 \ltrch\fcs0 \lang1043\langfe2057\langnp1043\insrsid6452315\charrsid8592600 [ZAMDOC]}{\rtlch\fcs1 \af0 \ltrch\fcs0 _x000d__x000a_\cs15\b0\v\f1\fs20\cf9\lang1024\langfe1024\noproof\langnp1043\insrsid6452315\charrsid8592600 &lt;/DocAmend&gt;}{\rtlch\fcs1 \af0 \ltrch\fcs0 \lang1043\langfe2057\langnp1043\insrsid6452315\charrsid8592600 _x000d__x000a_\par }{\rtlch\fcs1 \af0 \ltrch\fcs0 \cs15\b0\v\f1\fs20\cf9\lang1024\langfe1024\noproof\insrsid6452315\charrsid12978052 &lt;Article&gt;}{\rtlch\fcs1 \af0 \ltrch\fcs0 \insrsid6452315\charrsid12978052 [ZAMPART]}{\rtlch\fcs1 \af0 \ltrch\fcs0 _x000d__x000a_\cs15\b0\v\f1\fs20\cf9\lang1024\langfe1024\noproof\insrsid6452315\charrsid12978052 &lt;/Article&gt;}{\rtlch\fcs1 \af0 \ltrch\fcs0 \insrsid6452315\charrsid12978052 _x000d__x000a_\par \ltrrow}\trowd \irow0\irowband0\ltrrow\ts11\trqc\trgaph340\trleft-340\trftsWidth3\trwWidth9752\trftsWidthB3\trpaddl340\trpaddr340\trpaddfl3\trpaddft3\trpaddfb3\trpaddfr3\tblrsid6904234\tblind0\tblindtype3 \clvertalt\clbrdrt\brdrtbl \clbrdrl\brdrtbl _x000d__x000a_\clbrdrb\brdrtbl \clbrdrr\brdrtbl \cltxlrtb\clftsWidth3\clwWidth9752\clshdrawnil \cellx9412\pard\plain \ltrpar\ql \li0\ri0\keepn\widctlpar\intbl\wrapdefault\aspalpha\aspnum\faauto\adjustright\rin0\lin0\pararsid7681602 \rtlch\fcs1 \af0\afs20\alang1025 _x000d__x000a_\ltrch\fcs0 \fs24\lang2057\langfe2057\cgrid\langnp2057\langfenp2057 {\rtlch\fcs1 \af0 \ltrch\fcs0 \insrsid6452315\charrsid12978052 \cell }\pard\plain \ltrpar\ql \li0\ri0\widctlpar\intbl\wrapdefault\aspalpha\aspnum\faauto\adjustright\rin0\lin0 \rtlch\fcs1 _x000d__x000a_\af0\afs20\alang1025 \ltrch\fcs0 \fs24\lang2057\langfe2057\cgrid\langnp2057\langfenp2057 {\rtlch\fcs1 \af0 \ltrch\fcs0 \insrsid6452315\charrsid12978052 \trowd \irow0\irowband0\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7681602 \rtlch\fcs1 \af0\afs20\alang1025 \ltrch\fcs0 \i\fs24\lang2057\langfe2057\cgrid\langnp2057\langfenp2057 {\rtlch\fcs1 \af0 \ltrch\fcs0 _x000d__x000a_\insrsid6452315\charrsid12978052 [ZLEFT]\cell [ZRIGHT]\cell }\pard\plain \ltrpar\ql \li0\ri0\widctlpar\intbl\wrapdefault\aspalpha\aspnum\faauto\adjustright\rin0\lin0 \rtlch\fcs1 \af0\afs20\alang1025 \ltrch\fcs0 _x000d__x000a_\fs24\lang2057\langfe2057\cgrid\langnp2057\langfenp2057 {\rtlch\fcs1 \af0 \ltrch\fcs0 \insrsid6452315\charrsid12978052 \trowd \irow1\irowband1\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6904234 \rtlch\fcs1 \af0\afs20\alang1025 \ltrch\fcs0 \fs24\lang2057\langfe2057\cgrid\langnp2057\langfenp2057 {\rtlch\fcs1 \af0 \ltrch\fcs0 _x000d__x000a_\insrsid6452315\charrsid12978052 [ZTEXTL]\cell [ZTEXTR]}{\rtlch\fcs1 \af0\afs24 \ltrch\fcs0 \insrsid6452315\charrsid12978052 \cell }\pard\plain \ltrpar\ql \li0\ri0\widctlpar\intbl\wrapdefault\aspalpha\aspnum\faauto\adjustright\rin0\lin0 \rtlch\fcs1 _x000d__x000a_\af0\afs20\alang1025 \ltrch\fcs0 \fs24\lang2057\langfe2057\cgrid\langnp2057\langfenp2057 {\rtlch\fcs1 \af0 \ltrch\fcs0 \insrsid6452315\charrsid12978052 \trowd \irow2\irowband2\lastrow \ltrrow_x000d__x000a_\ts11\trqc\trgaph340\trleft-340\trftsWidth3\trwWidth9752\trftsWidthB3\trpaddl340\trpaddr340\trpaddfl3\trpaddft3\trpaddfb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6452315 \rtlch\fcs1 \af0\afs20\alang1025 \ltrch\fcs0 \fs24\lang2057\langfe2057\cgrid\langnp2057\langfenp2057 {\rtlch\fcs1 \af0 \ltrch\fcs0 _x000d__x000a_\insrsid6452315\charrsid12978052 Or. }{\rtlch\fcs1 \af0 \ltrch\fcs0 \cs15\v\f1\fs20\cf9\lang1024\langfe1024\noproof\insrsid6452315\charrsid12978052 &lt;Original&gt;}{\rtlch\fcs1 \af0 \ltrch\fcs0 \insrsid6452315\charrsid12978052 [ZORLANG]}{\rtlch\fcs1 \af0 _x000d__x000a_\ltrch\fcs0 \cs15\v\f1\fs20\cf9\lang1024\langfe1024\noproof\insrsid6452315\charrsid12978052 &lt;/Original&gt;}{\rtlch\fcs1 \af0 \ltrch\fcs0 \insrsid6452315\charrsid12978052 _x000d__x000a_\par }\pard\plain \ltrpar\ql \li0\ri0\widctlpar\wrapdefault\aspalpha\aspnum\faauto\adjustright\rin0\lin0\itap0\pararsid6452315 \rtlch\fcs1 \af0\afs20\alang1025 \ltrch\fcs0 \fs24\lang2057\langfe2057\cgrid\langnp2057\langfenp2057 {\rtlch\fcs1 \af0 \ltrch\fcs0 _x000d__x000a_\lang1024\langfe1024\noproof\insrsid6452315\charrsid12978052 \sect }\sectd \ltrsect\psz9\linex0\headery1134\footery505\endnhere\titlepg\sectdefaultcl\sectrsid14424199\sftnbj\sftnrestart \pard\plain \ltrpar_x000d__x000a_\ql \li0\ri0\widctlpar\wrapdefault\aspalpha\aspnum\faauto\adjustright\rin0\lin0\itap0\pararsid6452315 \rtlch\fcs1 \af0\afs20\alang1025 \ltrch\fcs0 \fs24\lang2057\langfe2057\cgrid\langnp2057\langfenp2057 {\rtlch\fcs1 \af0 \ltrch\fcs0 _x000d__x000a_\cs15\v\f1\fs20\cf9\lang1024\langfe1024\noproof\insrsid6452315\charrsid1297805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a1_x000d__x000a_c66ea6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207"/>
    <w:docVar w:name="TVTAMPART" w:val="Paragraph 27"/>
    <w:docVar w:name="TVTMEMBERS1" w:val="Sophia in 't Veld"/>
    <w:docVar w:name="TVTMEMBERS2" w:val="Evin Incir"/>
    <w:docVar w:name="TVTMEMBERS3" w:val="Alice Kuhnke"/>
    <w:docVar w:name="TVTMEMBERS4" w:val="Martin Schirdewan, Clare Daly"/>
    <w:docVar w:name="TXTAUTHOR" w:val="PPE, S&amp;D, Renew, Verts/ALE, GUE/NGL"/>
    <w:docVar w:name="TXTDOCYEAR" w:val="2020/REV"/>
    <w:docVar w:name="TXTLANGUE" w:val="LV"/>
    <w:docVar w:name="TXTLANGUEMIN" w:val="lv"/>
    <w:docVar w:name="TXTNRB" w:val="0196"/>
    <w:docVar w:name="TXTNRFIRSTAM" w:val="42"/>
    <w:docVar w:name="TXTNRLASTAM" w:val="46"/>
    <w:docVar w:name="TXTNRPE" w:val="647.681"/>
    <w:docVar w:name="TXTPEorAP" w:val="PE"/>
    <w:docVar w:name="TXTROUTE" w:val="AM\1207888LV.docx"/>
    <w:docVar w:name="TXTTITLE" w:val="Anti-racism protests following the death of George Floyd"/>
    <w:docVar w:name="TXTVERSION" w:val="01-00"/>
  </w:docVars>
  <w:rsids>
    <w:rsidRoot w:val="00D64064"/>
    <w:rsid w:val="0000588A"/>
    <w:rsid w:val="00014832"/>
    <w:rsid w:val="00022FDD"/>
    <w:rsid w:val="000554AB"/>
    <w:rsid w:val="000A6321"/>
    <w:rsid w:val="000E6E54"/>
    <w:rsid w:val="000F6704"/>
    <w:rsid w:val="001276B5"/>
    <w:rsid w:val="001D2FBF"/>
    <w:rsid w:val="001E376E"/>
    <w:rsid w:val="001E7311"/>
    <w:rsid w:val="00203842"/>
    <w:rsid w:val="00210E83"/>
    <w:rsid w:val="00223651"/>
    <w:rsid w:val="00244319"/>
    <w:rsid w:val="00262920"/>
    <w:rsid w:val="0027619A"/>
    <w:rsid w:val="00284565"/>
    <w:rsid w:val="002C7968"/>
    <w:rsid w:val="002F016D"/>
    <w:rsid w:val="003000AD"/>
    <w:rsid w:val="003043D7"/>
    <w:rsid w:val="00346FE1"/>
    <w:rsid w:val="00376942"/>
    <w:rsid w:val="003C5286"/>
    <w:rsid w:val="003D4AA0"/>
    <w:rsid w:val="003E02D5"/>
    <w:rsid w:val="00431305"/>
    <w:rsid w:val="00465AD4"/>
    <w:rsid w:val="004D5682"/>
    <w:rsid w:val="005008D9"/>
    <w:rsid w:val="00507E3A"/>
    <w:rsid w:val="00541E35"/>
    <w:rsid w:val="00543826"/>
    <w:rsid w:val="00571347"/>
    <w:rsid w:val="00584F38"/>
    <w:rsid w:val="005D3763"/>
    <w:rsid w:val="005D7ABC"/>
    <w:rsid w:val="005E5E75"/>
    <w:rsid w:val="005F0730"/>
    <w:rsid w:val="00651D47"/>
    <w:rsid w:val="00657A31"/>
    <w:rsid w:val="00670416"/>
    <w:rsid w:val="00680B3C"/>
    <w:rsid w:val="006959AA"/>
    <w:rsid w:val="006B3244"/>
    <w:rsid w:val="006C73E2"/>
    <w:rsid w:val="006D361A"/>
    <w:rsid w:val="00753642"/>
    <w:rsid w:val="0076496E"/>
    <w:rsid w:val="00765B78"/>
    <w:rsid w:val="00781C22"/>
    <w:rsid w:val="007C15A8"/>
    <w:rsid w:val="00831CD8"/>
    <w:rsid w:val="00864091"/>
    <w:rsid w:val="00895592"/>
    <w:rsid w:val="008A104E"/>
    <w:rsid w:val="008B2FD8"/>
    <w:rsid w:val="00940790"/>
    <w:rsid w:val="00947FA1"/>
    <w:rsid w:val="00991D90"/>
    <w:rsid w:val="009A1859"/>
    <w:rsid w:val="009B6FC3"/>
    <w:rsid w:val="00A004B6"/>
    <w:rsid w:val="00A11CA3"/>
    <w:rsid w:val="00A23DC7"/>
    <w:rsid w:val="00A95DBC"/>
    <w:rsid w:val="00AA1096"/>
    <w:rsid w:val="00AD2D38"/>
    <w:rsid w:val="00AF5BE6"/>
    <w:rsid w:val="00B26EE9"/>
    <w:rsid w:val="00B4550B"/>
    <w:rsid w:val="00BA640E"/>
    <w:rsid w:val="00BF6EA4"/>
    <w:rsid w:val="00C344FB"/>
    <w:rsid w:val="00C42C4E"/>
    <w:rsid w:val="00C60784"/>
    <w:rsid w:val="00C81257"/>
    <w:rsid w:val="00C92392"/>
    <w:rsid w:val="00CA0772"/>
    <w:rsid w:val="00CC3039"/>
    <w:rsid w:val="00D61B7A"/>
    <w:rsid w:val="00D64064"/>
    <w:rsid w:val="00D863DD"/>
    <w:rsid w:val="00DB5E45"/>
    <w:rsid w:val="00E55E9B"/>
    <w:rsid w:val="00F07E13"/>
    <w:rsid w:val="00F5651D"/>
    <w:rsid w:val="00F70EF9"/>
    <w:rsid w:val="00F8766D"/>
    <w:rsid w:val="00FC35EC"/>
    <w:rsid w:val="00FD0BD8"/>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A79E68-BA5A-460B-82D6-53887714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B7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semiHidden/>
    <w:rsid w:val="00DB5E45"/>
    <w:pPr>
      <w:tabs>
        <w:tab w:val="center" w:pos="4513"/>
        <w:tab w:val="right" w:pos="9026"/>
      </w:tabs>
    </w:pPr>
  </w:style>
  <w:style w:type="paragraph" w:styleId="Footer">
    <w:name w:val="footer"/>
    <w:basedOn w:val="Normal"/>
    <w:link w:val="FooterChar"/>
    <w:semiHidden/>
    <w:rsid w:val="00AF5BE6"/>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940790"/>
    <w:pPr>
      <w:tabs>
        <w:tab w:val="right" w:pos="9071"/>
      </w:tabs>
    </w:pPr>
    <w:rPr>
      <w:b/>
    </w:rPr>
  </w:style>
  <w:style w:type="paragraph" w:customStyle="1" w:styleId="Normal12a">
    <w:name w:val="Normal12a"/>
    <w:basedOn w:val="Normal"/>
    <w:pPr>
      <w:spacing w:after="240"/>
    </w:pPr>
  </w:style>
  <w:style w:type="paragraph" w:customStyle="1" w:styleId="EPFooter2">
    <w:name w:val="EPFooter2"/>
    <w:basedOn w:val="Normal"/>
    <w:next w:val="Normal"/>
    <w:rsid w:val="00FC35EC"/>
    <w:pPr>
      <w:widowControl/>
      <w:tabs>
        <w:tab w:val="center" w:pos="4535"/>
        <w:tab w:val="right" w:pos="9921"/>
      </w:tabs>
      <w:ind w:left="-850" w:right="-850"/>
    </w:pPr>
    <w:rPr>
      <w:rFonts w:ascii="Arial" w:hAnsi="Arial" w:cs="Arial"/>
      <w:b/>
      <w:sz w:val="48"/>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customStyle="1" w:styleId="AmDateTab">
    <w:name w:val="AmDateTab"/>
    <w:basedOn w:val="Normal"/>
    <w:rsid w:val="00940790"/>
    <w:pPr>
      <w:tabs>
        <w:tab w:val="right" w:pos="9071"/>
      </w:tabs>
    </w:pPr>
  </w:style>
  <w:style w:type="paragraph" w:customStyle="1" w:styleId="AmColumnHeading">
    <w:name w:val="AmColumnHeading"/>
    <w:basedOn w:val="Normal"/>
    <w:rsid w:val="00BF6EA4"/>
    <w:pPr>
      <w:spacing w:after="240"/>
      <w:jc w:val="center"/>
    </w:pPr>
    <w:rPr>
      <w:i/>
    </w:rPr>
  </w:style>
  <w:style w:type="paragraph" w:customStyle="1" w:styleId="AmNumberTabs">
    <w:name w:val="AmNumberTabs"/>
    <w:basedOn w:val="Normal"/>
    <w:rsid w:val="0024431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AF5BE6"/>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022FDD"/>
    <w:rPr>
      <w:sz w:val="24"/>
    </w:rPr>
  </w:style>
  <w:style w:type="paragraph" w:styleId="TOCHeading">
    <w:name w:val="TOC Heading"/>
    <w:basedOn w:val="Normal"/>
    <w:next w:val="Normal"/>
    <w:uiPriority w:val="39"/>
    <w:semiHidden/>
    <w:unhideWhenUsed/>
    <w:qFormat/>
    <w:rsid w:val="000F6704"/>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DB5E45"/>
    <w:rPr>
      <w:sz w:val="24"/>
    </w:rPr>
  </w:style>
  <w:style w:type="paragraph" w:styleId="BalloonText">
    <w:name w:val="Balloon Text"/>
    <w:basedOn w:val="Normal"/>
    <w:link w:val="BalloonTextChar"/>
    <w:rsid w:val="00991D90"/>
    <w:rPr>
      <w:rFonts w:ascii="Segoe UI" w:hAnsi="Segoe UI" w:cs="Segoe UI"/>
      <w:sz w:val="18"/>
      <w:szCs w:val="18"/>
    </w:rPr>
  </w:style>
  <w:style w:type="character" w:customStyle="1" w:styleId="BalloonTextChar">
    <w:name w:val="Balloon Text Char"/>
    <w:basedOn w:val="DefaultParagraphFont"/>
    <w:link w:val="BalloonText"/>
    <w:rsid w:val="00991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F7FA4131.dotm</Template>
  <TotalTime>0</TotalTime>
  <Pages>5</Pages>
  <Words>799</Words>
  <Characters>8039</Characters>
  <Application>Microsoft Office Word</Application>
  <DocSecurity>0</DocSecurity>
  <Lines>334</Lines>
  <Paragraphs>157</Paragraphs>
  <ScaleCrop>false</ScaleCrop>
  <HeadingPairs>
    <vt:vector size="2" baseType="variant">
      <vt:variant>
        <vt:lpstr>Title</vt:lpstr>
      </vt:variant>
      <vt:variant>
        <vt:i4>1</vt:i4>
      </vt:variant>
    </vt:vector>
  </HeadingPairs>
  <TitlesOfParts>
    <vt:vector size="1" baseType="lpstr">
      <vt:lpstr>AM_Ple_NonLegRE</vt:lpstr>
    </vt:vector>
  </TitlesOfParts>
  <Company/>
  <LinksUpToDate>false</LinksUpToDate>
  <CharactersWithSpaces>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dc:title>
  <dc:creator>LUTOVS Vladimirs</dc:creator>
  <cp:lastModifiedBy>ADAMSONE Elina</cp:lastModifiedBy>
  <cp:revision>2</cp:revision>
  <cp:lastPrinted>2004-11-28T14:02:00Z</cp:lastPrinted>
  <dcterms:created xsi:type="dcterms:W3CDTF">2020-06-17T18:48:00Z</dcterms:created>
  <dcterms:modified xsi:type="dcterms:W3CDTF">2020-06-17T18:48:00Z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1207888</vt:lpwstr>
  </property>
  <property fmtid="{D5CDD505-2E9C-101B-9397-08002B2CF9AE}" pid="3" name="&lt;Model&gt;">
    <vt:lpwstr>AM_Ple_NonLegRE</vt:lpwstr>
  </property>
  <property fmtid="{D5CDD505-2E9C-101B-9397-08002B2CF9AE}" pid="4" name="&lt;ModelCod&gt;">
    <vt:lpwstr>\\eiciLUXpr1\pdocep$\DocEP\DOCS\General\AM\AM_NonLeg\AM_Ple_NonLeg\AM_Ple_NonLegRE.dotx(15/10/2019 07:18:38)</vt:lpwstr>
  </property>
  <property fmtid="{D5CDD505-2E9C-101B-9397-08002B2CF9AE}" pid="5" name="&lt;ModelTra&gt;">
    <vt:lpwstr>\\eiciLUXpr1\pdocep$\DocEP\TRANSFIL\EN\AM_Ple_NonLegRE.EN(02/09/2019 12:27:00)</vt:lpwstr>
  </property>
  <property fmtid="{D5CDD505-2E9C-101B-9397-08002B2CF9AE}" pid="6" name="&lt;Type&gt;">
    <vt:lpwstr>AM</vt:lpwstr>
  </property>
  <property fmtid="{D5CDD505-2E9C-101B-9397-08002B2CF9AE}" pid="7" name="Bookout">
    <vt:lpwstr>OK - 2020/06/17 20:48</vt:lpwstr>
  </property>
  <property fmtid="{D5CDD505-2E9C-101B-9397-08002B2CF9AE}" pid="8" name="Created with">
    <vt:lpwstr>9.8.0 Build [20191010]</vt:lpwstr>
  </property>
  <property fmtid="{D5CDD505-2E9C-101B-9397-08002B2CF9AE}" pid="9" name="FooterPath">
    <vt:lpwstr>AM\1207888LV.docx</vt:lpwstr>
  </property>
  <property fmtid="{D5CDD505-2E9C-101B-9397-08002B2CF9AE}" pid="10" name="LastEdited with">
    <vt:lpwstr>9.8.0 Build [20191010]</vt:lpwstr>
  </property>
  <property fmtid="{D5CDD505-2E9C-101B-9397-08002B2CF9AE}" pid="11" name="PE number">
    <vt:lpwstr>647.681</vt:lpwstr>
  </property>
  <property fmtid="{D5CDD505-2E9C-101B-9397-08002B2CF9AE}" pid="12" name="SubscribeElise">
    <vt:lpwstr/>
  </property>
  <property fmtid="{D5CDD505-2E9C-101B-9397-08002B2CF9AE}" pid="13" name="SDLStudio">
    <vt:lpwstr/>
  </property>
  <property fmtid="{D5CDD505-2E9C-101B-9397-08002B2CF9AE}" pid="14" name="&lt;Extension&gt;">
    <vt:lpwstr>LV</vt:lpwstr>
  </property>
</Properties>
</file>